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428DD" w14:textId="77777777" w:rsidR="002738CE" w:rsidRDefault="002738CE" w:rsidP="002738CE">
      <w:pPr>
        <w:spacing w:line="240" w:lineRule="auto"/>
        <w:ind w:left="567" w:hanging="567"/>
        <w:rPr>
          <w:rFonts w:ascii="Palatino Linotype" w:eastAsia="Palatino Linotype" w:hAnsi="Palatino Linotype" w:cs="Palatino Linotype"/>
          <w:b/>
          <w:color w:val="0000FF"/>
        </w:rPr>
      </w:pPr>
      <w:r>
        <w:rPr>
          <w:noProof/>
          <w:lang w:val="en-US"/>
        </w:rPr>
        <mc:AlternateContent>
          <mc:Choice Requires="wpg">
            <w:drawing>
              <wp:inline distT="0" distB="0" distL="0" distR="0" wp14:anchorId="2DDCC586" wp14:editId="0992746F">
                <wp:extent cx="6480810" cy="464185"/>
                <wp:effectExtent l="66675" t="0" r="0" b="21590"/>
                <wp:docPr id="184143930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464185"/>
                          <a:chOff x="2213" y="-399"/>
                          <a:chExt cx="64042" cy="4831"/>
                        </a:xfrm>
                      </wpg:grpSpPr>
                      <wps:wsp>
                        <wps:cNvPr id="705893042" name="Rectangle 18"/>
                        <wps:cNvSpPr>
                          <a:spLocks noChangeArrowheads="1"/>
                        </wps:cNvSpPr>
                        <wps:spPr bwMode="auto">
                          <a:xfrm>
                            <a:off x="2213" y="-399"/>
                            <a:ext cx="64043"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08A3" w14:textId="77777777" w:rsidR="002738CE" w:rsidRDefault="002738CE" w:rsidP="002738CE">
                              <w:pPr>
                                <w:spacing w:after="0" w:line="240" w:lineRule="auto"/>
                              </w:pPr>
                            </w:p>
                          </w:txbxContent>
                        </wps:txbx>
                        <wps:bodyPr rot="0" vert="horz" wrap="square" lIns="91425" tIns="91425" rIns="91425" bIns="91425" anchor="ctr" anchorCtr="0" upright="1">
                          <a:noAutofit/>
                        </wps:bodyPr>
                      </wps:wsp>
                      <wps:wsp>
                        <wps:cNvPr id="134189935" name="Freeform 19"/>
                        <wps:cNvSpPr>
                          <a:spLocks/>
                        </wps:cNvSpPr>
                        <wps:spPr bwMode="auto">
                          <a:xfrm rot="-5400000">
                            <a:off x="7106" y="548"/>
                            <a:ext cx="3588" cy="3105"/>
                          </a:xfrm>
                          <a:custGeom>
                            <a:avLst/>
                            <a:gdLst>
                              <a:gd name="T0" fmla="*/ 605 w 808"/>
                              <a:gd name="T1" fmla="*/ 0 h 700"/>
                              <a:gd name="T2" fmla="*/ 201 w 808"/>
                              <a:gd name="T3" fmla="*/ 0 h 700"/>
                              <a:gd name="T4" fmla="*/ 0 w 808"/>
                              <a:gd name="T5" fmla="*/ 350 h 700"/>
                              <a:gd name="T6" fmla="*/ 201 w 808"/>
                              <a:gd name="T7" fmla="*/ 700 h 700"/>
                              <a:gd name="T8" fmla="*/ 605 w 808"/>
                              <a:gd name="T9" fmla="*/ 700 h 700"/>
                              <a:gd name="T10" fmla="*/ 807 w 808"/>
                              <a:gd name="T11" fmla="*/ 350 h 700"/>
                              <a:gd name="T12" fmla="*/ 605 w 808"/>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808" h="700" extrusionOk="0">
                                <a:moveTo>
                                  <a:pt x="605" y="0"/>
                                </a:moveTo>
                                <a:lnTo>
                                  <a:pt x="201" y="0"/>
                                </a:lnTo>
                                <a:lnTo>
                                  <a:pt x="0" y="350"/>
                                </a:lnTo>
                                <a:lnTo>
                                  <a:pt x="201" y="700"/>
                                </a:lnTo>
                                <a:lnTo>
                                  <a:pt x="605" y="700"/>
                                </a:lnTo>
                                <a:lnTo>
                                  <a:pt x="807" y="350"/>
                                </a:lnTo>
                                <a:lnTo>
                                  <a:pt x="605" y="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12650">
                            <a:solidFill>
                              <a:srgbClr val="001FFF"/>
                            </a:solidFill>
                            <a:round/>
                            <a:headEnd type="none" w="sm" len="sm"/>
                            <a:tailEnd type="none" w="sm" len="sm"/>
                          </a:ln>
                        </wps:spPr>
                        <wps:bodyPr rot="0" vert="horz" wrap="square" lIns="91440" tIns="45720" rIns="91440" bIns="45720" anchor="ctr" anchorCtr="0" upright="1">
                          <a:noAutofit/>
                        </wps:bodyPr>
                      </wps:wsp>
                      <wps:wsp>
                        <wps:cNvPr id="275247881" name="Rectangle 21"/>
                        <wps:cNvSpPr>
                          <a:spLocks noChangeArrowheads="1"/>
                        </wps:cNvSpPr>
                        <wps:spPr bwMode="auto">
                          <a:xfrm>
                            <a:off x="2550" y="372"/>
                            <a:ext cx="7251"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FECB" w14:textId="77777777" w:rsidR="002738CE" w:rsidRDefault="002738CE" w:rsidP="002738CE">
                              <w:pPr>
                                <w:spacing w:after="0" w:line="240" w:lineRule="auto"/>
                                <w:rPr>
                                  <w:lang w:val="en-US"/>
                                </w:rPr>
                              </w:pPr>
                              <w:proofErr w:type="spellStart"/>
                              <w:r>
                                <w:rPr>
                                  <w:rFonts w:ascii="Amazone" w:eastAsia="Amazone" w:hAnsi="Amazone" w:cs="Amazone"/>
                                  <w:b/>
                                  <w:color w:val="0000FF"/>
                                  <w:sz w:val="40"/>
                                  <w:lang w:val="en-US"/>
                                </w:rPr>
                                <w:t>Đề</w:t>
                              </w:r>
                              <w:proofErr w:type="spellEnd"/>
                            </w:p>
                          </w:txbxContent>
                        </wps:txbx>
                        <wps:bodyPr rot="0" vert="horz" wrap="square" lIns="0" tIns="0" rIns="0" bIns="0" anchor="t" anchorCtr="0" upright="1">
                          <a:noAutofit/>
                        </wps:bodyPr>
                      </wps:wsp>
                      <wps:wsp>
                        <wps:cNvPr id="1351358147" name="Rectangle 22"/>
                        <wps:cNvSpPr>
                          <a:spLocks noChangeArrowheads="1"/>
                        </wps:cNvSpPr>
                        <wps:spPr bwMode="auto">
                          <a:xfrm>
                            <a:off x="6030" y="101"/>
                            <a:ext cx="5073" cy="4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9540" w14:textId="77777777" w:rsidR="002738CE" w:rsidRDefault="002738CE" w:rsidP="002738CE">
                              <w:pPr>
                                <w:spacing w:after="0" w:line="240" w:lineRule="auto"/>
                                <w:jc w:val="center"/>
                              </w:pPr>
                              <w:r>
                                <w:rPr>
                                  <w:rFonts w:ascii="VNI-Thufap2" w:eastAsia="VNI-Thufap2" w:hAnsi="VNI-Thufap2" w:cs="VNI-Thufap2"/>
                                  <w:b/>
                                  <w:color w:val="000000"/>
                                  <w:sz w:val="40"/>
                                </w:rPr>
                                <w:t>1</w:t>
                              </w:r>
                            </w:p>
                          </w:txbxContent>
                        </wps:txbx>
                        <wps:bodyPr rot="0" vert="horz" wrap="square" lIns="91425" tIns="0" rIns="91425" bIns="45698" anchor="t" anchorCtr="0" upright="1">
                          <a:noAutofit/>
                        </wps:bodyPr>
                      </wps:wsp>
                      <wpg:grpSp>
                        <wpg:cNvPr id="1481289495" name="Group 23"/>
                        <wpg:cNvGrpSpPr>
                          <a:grpSpLocks/>
                        </wpg:cNvGrpSpPr>
                        <wpg:grpSpPr bwMode="auto">
                          <a:xfrm>
                            <a:off x="7149" y="3291"/>
                            <a:ext cx="3531" cy="1140"/>
                            <a:chOff x="5608" y="-2"/>
                            <a:chExt cx="287128" cy="83712"/>
                          </a:xfrm>
                        </wpg:grpSpPr>
                        <wps:wsp>
                          <wps:cNvPr id="327217260" name="Freeform 24"/>
                          <wps:cNvSpPr>
                            <a:spLocks/>
                          </wps:cNvSpPr>
                          <wps:spPr bwMode="auto">
                            <a:xfrm rot="-5400000">
                              <a:off x="36406" y="-29638"/>
                              <a:ext cx="82550" cy="144145"/>
                            </a:xfrm>
                            <a:custGeom>
                              <a:avLst/>
                              <a:gdLst>
                                <a:gd name="T0" fmla="*/ 0 w 10000"/>
                                <a:gd name="T1" fmla="*/ 5000 h 5000"/>
                                <a:gd name="T2" fmla="*/ 10000 w 10000"/>
                                <a:gd name="T3" fmla="*/ 0 h 5000"/>
                                <a:gd name="T4" fmla="*/ 0 w 10000"/>
                                <a:gd name="T5" fmla="*/ 5000 h 5000"/>
                              </a:gdLst>
                              <a:ahLst/>
                              <a:cxnLst>
                                <a:cxn ang="0">
                                  <a:pos x="T0" y="T1"/>
                                </a:cxn>
                                <a:cxn ang="0">
                                  <a:pos x="T2" y="T3"/>
                                </a:cxn>
                                <a:cxn ang="0">
                                  <a:pos x="T4" y="T5"/>
                                </a:cxn>
                              </a:cxnLst>
                              <a:rect l="0" t="0" r="r" b="b"/>
                              <a:pathLst>
                                <a:path w="10000" h="5000" extrusionOk="0">
                                  <a:moveTo>
                                    <a:pt x="0" y="5000"/>
                                  </a:moveTo>
                                  <a:lnTo>
                                    <a:pt x="10000" y="0"/>
                                  </a:lnTo>
                                  <a:lnTo>
                                    <a:pt x="0" y="500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25400">
                              <a:solidFill>
                                <a:srgbClr val="007F7F"/>
                              </a:solidFill>
                              <a:round/>
                              <a:headEnd type="none" w="sm" len="sm"/>
                              <a:tailEnd type="none" w="sm" len="sm"/>
                            </a:ln>
                          </wps:spPr>
                          <wps:bodyPr rot="0" vert="horz" wrap="square" lIns="91440" tIns="45720" rIns="91440" bIns="45720" anchor="ctr" anchorCtr="0" upright="1">
                            <a:noAutofit/>
                          </wps:bodyPr>
                        </wps:wsp>
                        <wps:wsp>
                          <wps:cNvPr id="539442581" name="Freeform 25"/>
                          <wps:cNvSpPr>
                            <a:spLocks/>
                          </wps:cNvSpPr>
                          <wps:spPr bwMode="auto">
                            <a:xfrm rot="16200000" flipH="1">
                              <a:off x="179388" y="-30800"/>
                              <a:ext cx="82551" cy="144146"/>
                            </a:xfrm>
                            <a:custGeom>
                              <a:avLst/>
                              <a:gdLst>
                                <a:gd name="T0" fmla="*/ 0 w 10000"/>
                                <a:gd name="T1" fmla="*/ 5000 h 5000"/>
                                <a:gd name="T2" fmla="*/ 10000 w 10000"/>
                                <a:gd name="T3" fmla="*/ 0 h 5000"/>
                                <a:gd name="T4" fmla="*/ 0 w 10000"/>
                                <a:gd name="T5" fmla="*/ 5000 h 5000"/>
                              </a:gdLst>
                              <a:ahLst/>
                              <a:cxnLst>
                                <a:cxn ang="0">
                                  <a:pos x="T0" y="T1"/>
                                </a:cxn>
                                <a:cxn ang="0">
                                  <a:pos x="T2" y="T3"/>
                                </a:cxn>
                                <a:cxn ang="0">
                                  <a:pos x="T4" y="T5"/>
                                </a:cxn>
                              </a:cxnLst>
                              <a:rect l="0" t="0" r="r" b="b"/>
                              <a:pathLst>
                                <a:path w="10000" h="5000" extrusionOk="0">
                                  <a:moveTo>
                                    <a:pt x="0" y="5000"/>
                                  </a:moveTo>
                                  <a:lnTo>
                                    <a:pt x="10000" y="0"/>
                                  </a:lnTo>
                                  <a:lnTo>
                                    <a:pt x="0" y="500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25400">
                              <a:solidFill>
                                <a:srgbClr val="007F7F"/>
                              </a:solidFill>
                              <a:round/>
                              <a:headEnd type="none" w="sm" len="sm"/>
                              <a:tailEnd type="none" w="sm" len="sm"/>
                            </a:ln>
                          </wps:spPr>
                          <wps:bodyPr rot="0" vert="horz" wrap="square" lIns="91440" tIns="45720" rIns="91440" bIns="45720" anchor="ctr" anchorCtr="0" upright="1">
                            <a:noAutofit/>
                          </wps:bodyPr>
                        </wps:wsp>
                      </wpg:grpSp>
                      <wps:wsp>
                        <wps:cNvPr id="1665510892" name="Straight Arrow Connector 26"/>
                        <wps:cNvCnPr>
                          <a:cxnSpLocks noChangeShapeType="1"/>
                        </wps:cNvCnPr>
                        <wps:spPr bwMode="auto">
                          <a:xfrm>
                            <a:off x="10679" y="3286"/>
                            <a:ext cx="53436" cy="16"/>
                          </a:xfrm>
                          <a:prstGeom prst="straightConnector1">
                            <a:avLst/>
                          </a:prstGeom>
                          <a:noFill/>
                          <a:ln w="25400">
                            <a:solidFill>
                              <a:srgbClr val="007F7F"/>
                            </a:solidFill>
                            <a:miter lim="800000"/>
                            <a:headEnd type="none" w="sm" len="sm"/>
                            <a:tailEnd type="oval" w="med" len="med"/>
                          </a:ln>
                          <a:extLst>
                            <a:ext uri="{909E8E84-426E-40DD-AFC4-6F175D3DCCD1}">
                              <a14:hiddenFill xmlns:a14="http://schemas.microsoft.com/office/drawing/2010/main">
                                <a:noFill/>
                              </a14:hiddenFill>
                            </a:ext>
                          </a:extLst>
                        </wps:spPr>
                        <wps:bodyPr/>
                      </wps:wsp>
                      <wps:wsp>
                        <wps:cNvPr id="1775446169" name="Straight Arrow Connector 27"/>
                        <wps:cNvCnPr>
                          <a:cxnSpLocks noChangeShapeType="1"/>
                        </wps:cNvCnPr>
                        <wps:spPr bwMode="auto">
                          <a:xfrm flipH="1">
                            <a:off x="2213" y="3299"/>
                            <a:ext cx="4937" cy="5"/>
                          </a:xfrm>
                          <a:prstGeom prst="straightConnector1">
                            <a:avLst/>
                          </a:prstGeom>
                          <a:noFill/>
                          <a:ln w="25400">
                            <a:solidFill>
                              <a:srgbClr val="007F7F"/>
                            </a:solidFill>
                            <a:miter lim="800000"/>
                            <a:headEnd type="none" w="sm" len="sm"/>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DDCC586" id="Group 4" o:spid="_x0000_s1026" style="width:510.3pt;height:36.55pt;mso-position-horizontal-relative:char;mso-position-vertical-relative:line" coordorigin="2213,-399" coordsize="64042,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">
                <v:rect id="Rectangle 18" o:spid="_x0000_s1027" style="position:absolute;left:2213;top:-399;width:64043;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" filled="f" stroked="f">
                  <v:textbox inset="2.53958mm,2.53958mm,2.53958mm,2.53958mm">
                    <w:txbxContent>
                      <w:p w14:paraId="257308A3" w14:textId="77777777" w:rsidR="002738CE" w:rsidRDefault="002738CE" w:rsidP="002738CE">
                        <w:pPr>
                          <w:spacing w:after="0" w:line="240" w:lineRule="auto"/>
                        </w:pPr>
                      </w:p>
                    </w:txbxContent>
                  </v:textbox>
                </v:rect>
                <v:shape id="Freeform 19" o:spid="_x0000_s1028" style="position:absolute;left:7106;top:548;width:3588;height:3105;rotation:-90;visibility:visible;mso-wrap-style:square;v-text-anchor:middle" coordsize="80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" path="m605,l201,,,350,201,700r404,l807,350,605,xe" fillcolor="#fef5f3" strokecolor="#001fff" strokeweight=".35139mm">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2687,0;893,0;0,1553;893,3105;2687,3105;3584,1553;2687,0" o:connectangles="0,0,0,0,0,0,0"/>
                </v:shape>
                <v:rect id="Rectangle 21" o:spid="_x0000_s1029" style="position:absolute;left:2550;top:372;width:7251;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" filled="f" stroked="f">
                  <v:textbox inset="0,0,0,0">
                    <w:txbxContent>
                      <w:p w14:paraId="4C45FECB" w14:textId="77777777" w:rsidR="002738CE" w:rsidRDefault="002738CE" w:rsidP="002738CE">
                        <w:pPr>
                          <w:spacing w:after="0" w:line="240" w:lineRule="auto"/>
                          <w:rPr>
                            <w:lang w:val="en-US"/>
                          </w:rPr>
                        </w:pPr>
                        <w:proofErr w:type="spellStart"/>
                        <w:r>
                          <w:rPr>
                            <w:rFonts w:ascii="Amazone" w:eastAsia="Amazone" w:hAnsi="Amazone" w:cs="Amazone"/>
                            <w:b/>
                            <w:color w:val="0000FF"/>
                            <w:sz w:val="40"/>
                            <w:lang w:val="en-US"/>
                          </w:rPr>
                          <w:t>Đề</w:t>
                        </w:r>
                        <w:proofErr w:type="spellEnd"/>
                      </w:p>
                    </w:txbxContent>
                  </v:textbox>
                </v:rect>
                <v:rect id="Rectangle 22" o:spid="_x0000_s1030" style="position:absolute;left:6030;top:101;width:5073;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" filled="f" stroked="f">
                  <v:textbox inset="2.53958mm,0,2.53958mm,1.2694mm">
                    <w:txbxContent>
                      <w:p w14:paraId="76B39540" w14:textId="77777777" w:rsidR="002738CE" w:rsidRDefault="002738CE" w:rsidP="002738CE">
                        <w:pPr>
                          <w:spacing w:after="0" w:line="240" w:lineRule="auto"/>
                          <w:jc w:val="center"/>
                        </w:pPr>
                        <w:r>
                          <w:rPr>
                            <w:rFonts w:ascii="VNI-Thufap2" w:eastAsia="VNI-Thufap2" w:hAnsi="VNI-Thufap2" w:cs="VNI-Thufap2"/>
                            <w:b/>
                            <w:color w:val="000000"/>
                            <w:sz w:val="40"/>
                          </w:rPr>
                          <w:t>1</w:t>
                        </w:r>
                      </w:p>
                    </w:txbxContent>
                  </v:textbox>
                </v:rect>
                <v:group id="Group 23" o:spid="_x0000_s1031" style="position:absolute;left:7149;top:3291;width:3531;height:1140" coordorigin="5608,-2" coordsize="287128,8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">
                  <v:shape id="Freeform 24" o:spid="_x0000_s1032" style="position:absolute;left:36406;top:-29638;width:82550;height:144145;rotation:-90;visibility:visible;mso-wrap-style:square;v-text-anchor:middle"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" path="m,5000l10000,,,5000xe" fillcolor="#fef5f3" strokecolor="#007f7f" strokeweight="2pt">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0,144145;82550,0;0,144145" o:connectangles="0,0,0"/>
                  </v:shape>
                  <v:shape id="Freeform 25" o:spid="_x0000_s1033" style="position:absolute;left:179388;top:-30800;width:82551;height:144146;rotation:90;flip:x;visibility:visible;mso-wrap-style:square;v-text-anchor:middle"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" path="m,5000l10000,,,5000xe" fillcolor="#fef5f3" strokecolor="#007f7f" strokeweight="2pt">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0,144146;82551,0;0,144146" o:connectangles="0,0,0"/>
                  </v:shape>
                </v:group>
                <v:shapetype id="_x0000_t32" coordsize="21600,21600" o:spt="32" o:oned="t" path="m,l21600,21600e" filled="f">
                  <v:path arrowok="t" fillok="f" o:connecttype="none"/>
                  <o:lock v:ext="edit" shapetype="t"/>
                </v:shapetype>
                <v:shape id="Straight Arrow Connector 26" o:spid="_x0000_s1034" type="#_x0000_t32" style="position:absolute;left:10679;top:3286;width:5343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" strokecolor="#007f7f" strokeweight="2pt">
                  <v:stroke startarrowwidth="narrow" startarrowlength="short" endarrow="oval" joinstyle="miter"/>
                </v:shape>
                <v:shape id="Straight Arrow Connector 27" o:spid="_x0000_s1035" type="#_x0000_t32" style="position:absolute;left:2213;top:3299;width:4937;height: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" strokecolor="#007f7f" strokeweight="2pt">
                  <v:stroke startarrowwidth="narrow" startarrowlength="short" endarrow="oval" joinstyle="miter"/>
                </v:shape>
                <w10:anchorlock/>
              </v:group>
            </w:pict>
          </mc:Fallback>
        </mc:AlternateContent>
      </w:r>
    </w:p>
    <w:p w14:paraId="0241521F" w14:textId="77777777" w:rsidR="002738CE" w:rsidRDefault="002738CE" w:rsidP="002738CE">
      <w:pPr>
        <w:spacing w:before="240" w:after="0" w:line="240" w:lineRule="auto"/>
        <w:rPr>
          <w:b/>
          <w:bCs/>
          <w:color w:val="FF0000"/>
        </w:rPr>
      </w:pPr>
      <w:r>
        <w:rPr>
          <w:b/>
          <w:bCs/>
          <w:color w:val="FF0000"/>
        </w:rPr>
        <w:t>Phần I. Từ câu 1 đến câu 18, mỗi câu hỏi chỉ chọn 1 phương án trả lời</w:t>
      </w:r>
    </w:p>
    <w:p w14:paraId="1EF82D9B" w14:textId="77777777" w:rsidR="002738CE" w:rsidRDefault="002738CE" w:rsidP="002738CE">
      <w:pPr>
        <w:spacing w:before="240" w:after="0" w:line="240" w:lineRule="auto"/>
        <w:ind w:left="567" w:hanging="567"/>
        <w:rPr>
          <w:rFonts w:ascii="Palatino Linotype" w:hAnsi="Palatino Linotype"/>
        </w:rPr>
      </w:pPr>
      <w:r>
        <w:rPr>
          <w:rFonts w:ascii="Palatino Linotype" w:hAnsi="Palatino Linotype"/>
          <w:b/>
          <w:color w:val="0000FF"/>
        </w:rPr>
        <w:t xml:space="preserve">Câu 1: </w:t>
      </w:r>
      <w:r>
        <w:rPr>
          <w:rFonts w:ascii="Palatino Linotype" w:hAnsi="Palatino Linotype"/>
        </w:rPr>
        <w:t>Khi bắt đầu đun, nhiệt độ của vật rắn kết tinh tăng dần. Đến nhiệt độ xác định, sự nóng chảy diễn ra, vật chuyển từ thể rắn sang thể lỏng và nhiệt độ….(1)</w:t>
      </w:r>
      <w:r>
        <w:rPr>
          <w:rFonts w:ascii="Palatino Linotype" w:hAnsi="Palatino Linotype"/>
          <w:bCs/>
        </w:rPr>
        <w:t>….</w:t>
      </w:r>
      <w:r>
        <w:rPr>
          <w:rFonts w:ascii="Palatino Linotype" w:hAnsi="Palatino Linotype"/>
        </w:rPr>
        <w:t xml:space="preserve"> dù tiếp tục đun. Sau khi toàn bộ vật chuyển sang thể lỏng, nhiệt độ của chất lỏng….(2)</w:t>
      </w:r>
      <w:r>
        <w:rPr>
          <w:rFonts w:ascii="Palatino Linotype" w:hAnsi="Palatino Linotype"/>
          <w:bCs/>
        </w:rPr>
        <w:t>….</w:t>
      </w:r>
      <w:r>
        <w:rPr>
          <w:rFonts w:ascii="Palatino Linotype" w:hAnsi="Palatino Linotype"/>
        </w:rPr>
        <w:t>khi tiếp tục đun. Chỗ trống (1) và (2) lần lượt là</w:t>
      </w:r>
    </w:p>
    <w:p w14:paraId="31FA4B95" w14:textId="77777777" w:rsidR="002738CE" w:rsidRDefault="002738CE" w:rsidP="002738CE">
      <w:pPr>
        <w:tabs>
          <w:tab w:val="left" w:pos="5386"/>
        </w:tabs>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“giảm xuống” và “giữ giá trị ổn định”.</w:t>
      </w:r>
      <w:r>
        <w:rPr>
          <w:rFonts w:ascii="Palatino Linotype" w:hAnsi="Palatino Linotype"/>
        </w:rPr>
        <w:tab/>
      </w:r>
      <w:r>
        <w:rPr>
          <w:rFonts w:ascii="Palatino Linotype" w:hAnsi="Palatino Linotype"/>
          <w:b/>
          <w:color w:val="0000FF"/>
        </w:rPr>
        <w:t xml:space="preserve">B. </w:t>
      </w:r>
      <w:r>
        <w:rPr>
          <w:rFonts w:ascii="Palatino Linotype" w:hAnsi="Palatino Linotype"/>
        </w:rPr>
        <w:t>“không tăng” và “giảm xuống”.</w:t>
      </w:r>
    </w:p>
    <w:p w14:paraId="6A326D6A" w14:textId="77777777" w:rsidR="002738CE" w:rsidRDefault="002738CE" w:rsidP="002738CE">
      <w:pPr>
        <w:tabs>
          <w:tab w:val="left" w:pos="5386"/>
        </w:tabs>
        <w:spacing w:after="0" w:line="240" w:lineRule="auto"/>
        <w:ind w:left="567"/>
        <w:rPr>
          <w:rFonts w:ascii="Palatino Linotype" w:hAnsi="Palatino Linotype"/>
        </w:rPr>
      </w:pPr>
      <w:r>
        <w:rPr>
          <w:rFonts w:ascii="Palatino Linotype" w:hAnsi="Palatino Linotype"/>
          <w:b/>
          <w:color w:val="0000FF"/>
        </w:rPr>
        <w:t xml:space="preserve">C. </w:t>
      </w:r>
      <w:r>
        <w:rPr>
          <w:rFonts w:ascii="Palatino Linotype" w:hAnsi="Palatino Linotype"/>
        </w:rPr>
        <w:t>“giảm xuống” và “tiếp tục tăng lên”.</w:t>
      </w:r>
      <w:r>
        <w:rPr>
          <w:rFonts w:ascii="Palatino Linotype" w:hAnsi="Palatino Linotype"/>
        </w:rPr>
        <w:tab/>
      </w:r>
      <w:r>
        <w:rPr>
          <w:rFonts w:ascii="Palatino Linotype" w:hAnsi="Palatino Linotype"/>
          <w:b/>
          <w:color w:val="0000FF"/>
        </w:rPr>
        <w:t xml:space="preserve">D. </w:t>
      </w:r>
      <w:r>
        <w:rPr>
          <w:rFonts w:ascii="Palatino Linotype" w:hAnsi="Palatino Linotype"/>
        </w:rPr>
        <w:t>“không tăng” và “tiếp tục tăng lên”.</w:t>
      </w:r>
    </w:p>
    <w:p w14:paraId="2B9C76FE"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2: </w:t>
      </w:r>
      <w:r>
        <w:rPr>
          <w:rFonts w:ascii="Palatino Linotype" w:hAnsi="Palatino Linotype"/>
        </w:rPr>
        <w:t>Quá trình làm thay đổi nội năng của vật bằng cách cho nó tiếp xúc với vật khác khi</w:t>
      </w:r>
    </w:p>
    <w:p w14:paraId="2C8DAEF0"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nhiệt độ của chúng bằng nhau gọi là sự trao đổi công.</w:t>
      </w:r>
    </w:p>
    <w:p w14:paraId="527CFDA9"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B. </w:t>
      </w:r>
      <w:r>
        <w:rPr>
          <w:rFonts w:ascii="Palatino Linotype" w:hAnsi="Palatino Linotype"/>
        </w:rPr>
        <w:t>có sự chênh lệch nhiệt độ giữa chúng gọi là sự nhận công.</w:t>
      </w:r>
    </w:p>
    <w:p w14:paraId="201C1962"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C. </w:t>
      </w:r>
      <w:r>
        <w:rPr>
          <w:rFonts w:ascii="Palatino Linotype" w:hAnsi="Palatino Linotype"/>
        </w:rPr>
        <w:t>có sự chênh lệch nhiệt độ giữa chúng gọi là sự truyền nhiệt.</w:t>
      </w:r>
    </w:p>
    <w:p w14:paraId="71068809"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D. </w:t>
      </w:r>
      <w:r>
        <w:rPr>
          <w:rFonts w:ascii="Palatino Linotype" w:hAnsi="Palatino Linotype"/>
        </w:rPr>
        <w:t>nhiệt độ của chúng bằng nhau gọi là sự truyền nhiệt.</w:t>
      </w:r>
    </w:p>
    <w:p w14:paraId="229DAD65"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3: </w:t>
      </w:r>
      <w:r>
        <w:rPr>
          <w:rFonts w:ascii="Palatino Linotype" w:hAnsi="Palatino Linotype"/>
        </w:rPr>
        <w:t>Mỗi độ chia (</w:t>
      </w:r>
      <w:r>
        <w:rPr>
          <w:rFonts w:ascii="Palatino Linotype" w:hAnsi="Palatino Linotype"/>
          <w:position w:val="-18"/>
        </w:rPr>
        <w:object w:dxaOrig="458" w:dyaOrig="398" w14:anchorId="4932A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9.5pt" o:ole="">
            <v:imagedata r:id="rId7" o:title=""/>
          </v:shape>
          <o:OLEObject Type="Embed" ProgID="Equation.DSMT4" ShapeID="_x0000_i1025" DrawAspect="Content" ObjectID="_1793703287" r:id="rId8"/>
        </w:object>
      </w:r>
      <w:r>
        <w:rPr>
          <w:rFonts w:ascii="Palatino Linotype" w:hAnsi="Palatino Linotype"/>
        </w:rPr>
        <w:t>) trong thang Celsius bằng X của khoảng cách giữa nhiệt độ tan chảy của nước tinh khiết đóng băng và nhiệt độ sôi của nước tinh khiết (ở áp suất tiêu chuẩn). X là</w:t>
      </w:r>
    </w:p>
    <w:p w14:paraId="1611B35E" w14:textId="77777777" w:rsidR="002738CE" w:rsidRDefault="002738CE" w:rsidP="002738CE">
      <w:pPr>
        <w:tabs>
          <w:tab w:val="left" w:pos="2976"/>
          <w:tab w:val="left" w:pos="5386"/>
          <w:tab w:val="left" w:pos="7795"/>
        </w:tabs>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1/273,16.</w:t>
      </w:r>
      <w:r>
        <w:rPr>
          <w:rFonts w:ascii="Palatino Linotype" w:hAnsi="Palatino Linotype"/>
        </w:rPr>
        <w:tab/>
      </w:r>
      <w:r>
        <w:rPr>
          <w:rFonts w:ascii="Palatino Linotype" w:hAnsi="Palatino Linotype"/>
          <w:b/>
          <w:color w:val="0000FF"/>
        </w:rPr>
        <w:t xml:space="preserve">B. </w:t>
      </w:r>
      <w:r>
        <w:rPr>
          <w:rFonts w:ascii="Palatino Linotype" w:hAnsi="Palatino Linotype"/>
        </w:rPr>
        <w:t>1/100.</w:t>
      </w:r>
      <w:r>
        <w:rPr>
          <w:rFonts w:ascii="Palatino Linotype" w:hAnsi="Palatino Linotype"/>
        </w:rPr>
        <w:tab/>
      </w:r>
      <w:r>
        <w:rPr>
          <w:rFonts w:ascii="Palatino Linotype" w:hAnsi="Palatino Linotype"/>
          <w:b/>
          <w:color w:val="0000FF"/>
        </w:rPr>
        <w:t xml:space="preserve">C. </w:t>
      </w:r>
      <w:r>
        <w:rPr>
          <w:rFonts w:ascii="Palatino Linotype" w:hAnsi="Palatino Linotype"/>
        </w:rPr>
        <w:t>1/10.</w:t>
      </w:r>
      <w:r>
        <w:rPr>
          <w:rFonts w:ascii="Palatino Linotype" w:hAnsi="Palatino Linotype"/>
        </w:rPr>
        <w:tab/>
      </w:r>
      <w:r>
        <w:rPr>
          <w:rFonts w:ascii="Palatino Linotype" w:hAnsi="Palatino Linotype"/>
          <w:b/>
          <w:color w:val="0000FF"/>
        </w:rPr>
        <w:t xml:space="preserve">D. </w:t>
      </w:r>
      <w:r>
        <w:rPr>
          <w:rFonts w:ascii="Palatino Linotype" w:hAnsi="Palatino Linotype"/>
        </w:rPr>
        <w:t>1/273,15.</w:t>
      </w:r>
    </w:p>
    <w:p w14:paraId="401ACF0D"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4: </w:t>
      </w:r>
      <w:r>
        <w:rPr>
          <w:rFonts w:ascii="Palatino Linotype" w:hAnsi="Palatino Linotype"/>
          <w:szCs w:val="18"/>
        </w:rPr>
        <w:t>Khi hai vật tiếp xúc nhau mà ở trạng thái cân bằng nhiệt thì</w:t>
      </w:r>
    </w:p>
    <w:p w14:paraId="5F85FE83"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không có nhiệt lượng trao đổi giữa hai vật.</w:t>
      </w:r>
      <w:r>
        <w:rPr>
          <w:rFonts w:ascii="Palatino Linotype" w:hAnsi="Palatino Linotype"/>
          <w:szCs w:val="18"/>
        </w:rPr>
        <w:tab/>
      </w:r>
    </w:p>
    <w:p w14:paraId="3281CACC"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khối lượng hai vật bằng nhau.</w:t>
      </w:r>
    </w:p>
    <w:p w14:paraId="384DBA78"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số phân tử trong hai vật bằng nhau.</w:t>
      </w:r>
      <w:r>
        <w:rPr>
          <w:rFonts w:ascii="Palatino Linotype" w:hAnsi="Palatino Linotype"/>
          <w:szCs w:val="18"/>
        </w:rPr>
        <w:tab/>
      </w:r>
    </w:p>
    <w:p w14:paraId="18F75694"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vận tốc của hệ hai vật bằng không.</w:t>
      </w:r>
    </w:p>
    <w:p w14:paraId="63C11C18"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5: </w:t>
      </w:r>
      <w:r>
        <w:rPr>
          <w:rFonts w:ascii="Palatino Linotype" w:hAnsi="Palatino Linotype"/>
          <w:szCs w:val="18"/>
        </w:rPr>
        <w:t>Hãy tìm ý không đúng với mô hình động học phân tử trong các ý sau:</w:t>
      </w:r>
    </w:p>
    <w:p w14:paraId="025FA4A2"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Các chất được cấu tạo từ các hạt riêng biệt là phân tử.</w:t>
      </w:r>
    </w:p>
    <w:p w14:paraId="2A3B7B26"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Các phân tử chuyển động không ngừng.</w:t>
      </w:r>
    </w:p>
    <w:p w14:paraId="46F01F4C"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Tốc độ chuyển động của các phân tử cấu tạo nên vật cảng lớn thì thể tích của vật càng lớn.</w:t>
      </w:r>
    </w:p>
    <w:p w14:paraId="04ED83D3"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Giữa các phân tử có lực tương tác gọi là lực tương tác phân tử.</w:t>
      </w:r>
    </w:p>
    <w:p w14:paraId="26E6E7A2"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6: </w:t>
      </w:r>
      <w:r>
        <w:rPr>
          <w:rFonts w:ascii="Palatino Linotype" w:hAnsi="Palatino Linotype"/>
          <w:szCs w:val="18"/>
        </w:rPr>
        <w:t>Mối liên hệ giữa áp suất, thể tích và nhiệt độ của một lượng khí trong quá trình nào dưới đây không được xác định bằng phương trình trạng thái của khí lí tưởng?</w:t>
      </w:r>
    </w:p>
    <w:p w14:paraId="0350EB40"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A. </w:t>
      </w:r>
      <w:r>
        <w:rPr>
          <w:rFonts w:ascii="Palatino Linotype" w:hAnsi="Palatino Linotype"/>
          <w:szCs w:val="18"/>
        </w:rPr>
        <w:t>Làm nóng một lượng khí trong một bình đậy kín;</w:t>
      </w:r>
    </w:p>
    <w:p w14:paraId="525DAEF8"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B. </w:t>
      </w:r>
      <w:r>
        <w:rPr>
          <w:rFonts w:ascii="Palatino Linotype" w:hAnsi="Palatino Linotype"/>
          <w:szCs w:val="18"/>
        </w:rPr>
        <w:t>Làm nóng một lượng khí trong một bình không đậy kín;</w:t>
      </w:r>
    </w:p>
    <w:p w14:paraId="6F0E4D30"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Làm nóng một lượng khí trong xilanh kín có pít-tông làm khí nóng lên, nở ra, đẩy pit-tông di chuyển;</w:t>
      </w:r>
    </w:p>
    <w:p w14:paraId="12B42D44"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Dùng tay bóp méo quả bóng bay.</w:t>
      </w:r>
    </w:p>
    <w:p w14:paraId="253942E0" w14:textId="77777777" w:rsidR="002738CE" w:rsidRDefault="002738CE" w:rsidP="002738CE">
      <w:pPr>
        <w:spacing w:after="0" w:line="240" w:lineRule="auto"/>
        <w:ind w:left="567" w:hanging="567"/>
        <w:rPr>
          <w:rFonts w:ascii="Palatino Linotype" w:hAnsi="Palatino Linotype"/>
          <w:b/>
          <w:color w:val="0000FF"/>
          <w:szCs w:val="18"/>
        </w:rPr>
      </w:pPr>
    </w:p>
    <w:p w14:paraId="20C7558E" w14:textId="77777777" w:rsidR="002738CE" w:rsidRDefault="002738CE" w:rsidP="002738CE">
      <w:pPr>
        <w:rPr>
          <w:rFonts w:ascii="Palatino Linotype" w:hAnsi="Palatino Linotype"/>
          <w:b/>
          <w:color w:val="0000FF"/>
          <w:szCs w:val="18"/>
        </w:rPr>
      </w:pPr>
      <w:r>
        <w:rPr>
          <w:rFonts w:ascii="Palatino Linotype" w:hAnsi="Palatino Linotype"/>
          <w:b/>
          <w:color w:val="0000FF"/>
          <w:szCs w:val="18"/>
        </w:rPr>
        <w:br w:type="page"/>
      </w:r>
    </w:p>
    <w:p w14:paraId="1A29FBAF"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szCs w:val="18"/>
        </w:rPr>
        <w:lastRenderedPageBreak/>
        <w:t xml:space="preserve">Câu 7: </w:t>
      </w:r>
      <w:r>
        <w:rPr>
          <w:rFonts w:ascii="Palatino Linotype" w:hAnsi="Palatino Linotype"/>
          <w:szCs w:val="18"/>
        </w:rPr>
        <w:t>Cho một quá trình biến đổi trạng thái của một lượng khí xác định được biểu diễn như hình vẽ. Các thông số trạng thái p, V, T của hệ đã thay đổi như thế nào khi chuyển từ trạng thái 1 sang trạng thái 2?</w:t>
      </w:r>
      <w:r>
        <w:rPr>
          <w:rFonts w:ascii="Palatino Linotype" w:hAnsi="Palatino Linotype"/>
          <w:noProof/>
        </w:rPr>
        <w:t xml:space="preserve"> </w:t>
      </w:r>
    </w:p>
    <w:p w14:paraId="57A92CE8" w14:textId="77777777" w:rsidR="002738CE" w:rsidRDefault="002738CE" w:rsidP="002738CE">
      <w:pPr>
        <w:tabs>
          <w:tab w:val="left" w:pos="5386"/>
        </w:tabs>
        <w:spacing w:after="0" w:line="240" w:lineRule="auto"/>
        <w:ind w:left="567"/>
        <w:rPr>
          <w:rFonts w:ascii="Palatino Linotype" w:hAnsi="Palatino Linotype"/>
          <w:szCs w:val="18"/>
        </w:rPr>
      </w:pPr>
      <w:r>
        <w:rPr>
          <w:noProof/>
          <w:lang w:val="en-US"/>
        </w:rPr>
        <w:drawing>
          <wp:anchor distT="0" distB="0" distL="114300" distR="114300" simplePos="0" relativeHeight="251720704" behindDoc="1" locked="0" layoutInCell="1" allowOverlap="1" wp14:anchorId="52897621" wp14:editId="7E85A57A">
            <wp:simplePos x="0" y="0"/>
            <wp:positionH relativeFrom="column">
              <wp:posOffset>5198110</wp:posOffset>
            </wp:positionH>
            <wp:positionV relativeFrom="paragraph">
              <wp:posOffset>0</wp:posOffset>
            </wp:positionV>
            <wp:extent cx="1322070" cy="1319530"/>
            <wp:effectExtent l="0" t="0" r="0" b="0"/>
            <wp:wrapSquare wrapText="bothSides"/>
            <wp:docPr id="445263103" name="Picture 3"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3103" name="Picture 3" descr="A diagram of a func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13195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 xml:space="preserve">A. </w:t>
      </w:r>
      <w:r>
        <w:rPr>
          <w:rFonts w:ascii="Palatino Linotype" w:hAnsi="Palatino Linotype"/>
          <w:i/>
          <w:iCs/>
          <w:szCs w:val="18"/>
        </w:rPr>
        <w:t>T</w:t>
      </w:r>
      <w:r>
        <w:rPr>
          <w:rFonts w:ascii="Palatino Linotype" w:hAnsi="Palatino Linotype"/>
          <w:szCs w:val="18"/>
        </w:rPr>
        <w:t xml:space="preserve"> không đổi,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V</w:t>
      </w:r>
      <w:r>
        <w:rPr>
          <w:rFonts w:ascii="Palatino Linotype" w:hAnsi="Palatino Linotype"/>
          <w:szCs w:val="18"/>
        </w:rPr>
        <w:t xml:space="preserve"> giảm.</w:t>
      </w:r>
      <w:r>
        <w:rPr>
          <w:rFonts w:ascii="Palatino Linotype" w:hAnsi="Palatino Linotype"/>
          <w:szCs w:val="18"/>
        </w:rPr>
        <w:tab/>
      </w:r>
    </w:p>
    <w:p w14:paraId="102CB34D"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i/>
          <w:iCs/>
          <w:szCs w:val="18"/>
        </w:rPr>
        <w:t>V</w:t>
      </w:r>
      <w:r>
        <w:rPr>
          <w:rFonts w:ascii="Palatino Linotype" w:hAnsi="Palatino Linotype"/>
          <w:szCs w:val="18"/>
        </w:rPr>
        <w:t xml:space="preserve"> không đổi,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T</w:t>
      </w:r>
      <w:r>
        <w:rPr>
          <w:rFonts w:ascii="Palatino Linotype" w:hAnsi="Palatino Linotype"/>
          <w:szCs w:val="18"/>
        </w:rPr>
        <w:t xml:space="preserve"> giảm.</w:t>
      </w:r>
    </w:p>
    <w:p w14:paraId="1DE73D7C"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i/>
          <w:iCs/>
          <w:szCs w:val="18"/>
        </w:rPr>
        <w:t>V</w:t>
      </w:r>
      <w:r>
        <w:rPr>
          <w:rFonts w:ascii="Palatino Linotype" w:hAnsi="Palatino Linotype"/>
          <w:szCs w:val="18"/>
        </w:rPr>
        <w:t xml:space="preserve"> tăng, </w:t>
      </w:r>
      <w:r>
        <w:rPr>
          <w:rFonts w:ascii="Palatino Linotype" w:hAnsi="Palatino Linotype"/>
          <w:i/>
          <w:iCs/>
          <w:szCs w:val="18"/>
        </w:rPr>
        <w:t xml:space="preserve">p </w:t>
      </w:r>
      <w:r>
        <w:rPr>
          <w:rFonts w:ascii="Palatino Linotype" w:hAnsi="Palatino Linotype"/>
          <w:szCs w:val="18"/>
        </w:rPr>
        <w:t xml:space="preserve">tăng, </w:t>
      </w:r>
      <w:r>
        <w:rPr>
          <w:rFonts w:ascii="Palatino Linotype" w:hAnsi="Palatino Linotype"/>
          <w:i/>
          <w:iCs/>
          <w:szCs w:val="18"/>
        </w:rPr>
        <w:t>T</w:t>
      </w:r>
      <w:r>
        <w:rPr>
          <w:rFonts w:ascii="Palatino Linotype" w:hAnsi="Palatino Linotype"/>
          <w:szCs w:val="18"/>
        </w:rPr>
        <w:t xml:space="preserve"> giảm.</w:t>
      </w:r>
      <w:r>
        <w:rPr>
          <w:rFonts w:ascii="Palatino Linotype" w:hAnsi="Palatino Linotype"/>
          <w:szCs w:val="18"/>
        </w:rPr>
        <w:tab/>
      </w:r>
    </w:p>
    <w:p w14:paraId="4B2E6D7A"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V</w:t>
      </w:r>
      <w:r>
        <w:rPr>
          <w:rFonts w:ascii="Palatino Linotype" w:hAnsi="Palatino Linotype"/>
          <w:szCs w:val="18"/>
        </w:rPr>
        <w:t xml:space="preserve"> tăng, </w:t>
      </w:r>
      <w:r>
        <w:rPr>
          <w:rFonts w:ascii="Palatino Linotype" w:hAnsi="Palatino Linotype"/>
          <w:i/>
          <w:iCs/>
          <w:szCs w:val="18"/>
        </w:rPr>
        <w:t>1</w:t>
      </w:r>
      <w:r>
        <w:rPr>
          <w:rFonts w:ascii="Palatino Linotype" w:hAnsi="Palatino Linotype"/>
          <w:szCs w:val="18"/>
        </w:rPr>
        <w:t xml:space="preserve"> tăng.</w:t>
      </w:r>
    </w:p>
    <w:p w14:paraId="4F2ABA56"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8: </w:t>
      </w:r>
      <w:r>
        <w:rPr>
          <w:rFonts w:ascii="Palatino Linotype" w:hAnsi="Palatino Linotype"/>
          <w:szCs w:val="18"/>
        </w:rPr>
        <w:t xml:space="preserve">Tính khối lượng riêng của không khí ở đỉnh núi Fansipan (Phan-Xi-Păng) cao 3 140 m. Biết rằng mỗi khi cao thêm 10,0 m (so với mực nước biển) thì áp suất khí quyển giảm </w:t>
      </w:r>
      <w:r>
        <w:rPr>
          <w:rFonts w:ascii="Palatino Linotype" w:hAnsi="Palatino Linotype"/>
          <w:position w:val="-18"/>
        </w:rPr>
        <w:object w:dxaOrig="1200" w:dyaOrig="398" w14:anchorId="386EC0D9">
          <v:shape id="_x0000_i1026" type="#_x0000_t75" style="width:60pt;height:19.5pt" o:ole="">
            <v:imagedata r:id="rId10" o:title=""/>
          </v:shape>
          <o:OLEObject Type="Embed" ProgID="Equation.DSMT4" ShapeID="_x0000_i1026" DrawAspect="Content" ObjectID="_1793703288" r:id="rId11"/>
        </w:object>
      </w:r>
      <w:r>
        <w:rPr>
          <w:rFonts w:ascii="Palatino Linotype" w:hAnsi="Palatino Linotype"/>
          <w:szCs w:val="18"/>
        </w:rPr>
        <w:t xml:space="preserve">và nhiệt độ trên đỉnh núi là </w:t>
      </w:r>
      <w:r>
        <w:rPr>
          <w:rFonts w:ascii="Palatino Linotype" w:hAnsi="Palatino Linotype"/>
          <w:position w:val="-18"/>
        </w:rPr>
        <w:object w:dxaOrig="803" w:dyaOrig="398" w14:anchorId="0BE9287D">
          <v:shape id="_x0000_i1027" type="#_x0000_t75" style="width:39.75pt;height:19.5pt" o:ole="">
            <v:imagedata r:id="rId12" o:title=""/>
          </v:shape>
          <o:OLEObject Type="Embed" ProgID="Equation.DSMT4" ShapeID="_x0000_i1027" DrawAspect="Content" ObjectID="_1793703289" r:id="rId13"/>
        </w:object>
      </w:r>
      <w:r>
        <w:rPr>
          <w:rFonts w:ascii="Palatino Linotype" w:hAnsi="Palatino Linotype"/>
          <w:szCs w:val="18"/>
        </w:rPr>
        <w:t xml:space="preserve">. Khối lượng riêng của không khí ở điều kiện tiêu chuẩn (áp suất </w:t>
      </w:r>
      <w:r>
        <w:rPr>
          <w:rFonts w:ascii="Palatino Linotype" w:hAnsi="Palatino Linotype"/>
          <w:position w:val="-18"/>
        </w:rPr>
        <w:object w:dxaOrig="1163" w:dyaOrig="398" w14:anchorId="0AC30D38">
          <v:shape id="_x0000_i1028" type="#_x0000_t75" style="width:58.5pt;height:19.5pt" o:ole="">
            <v:imagedata r:id="rId14" o:title=""/>
          </v:shape>
          <o:OLEObject Type="Embed" ProgID="Equation.DSMT4" ShapeID="_x0000_i1028" DrawAspect="Content" ObjectID="_1793703290" r:id="rId15"/>
        </w:object>
      </w:r>
      <w:r>
        <w:rPr>
          <w:rFonts w:ascii="Palatino Linotype" w:hAnsi="Palatino Linotype"/>
          <w:szCs w:val="18"/>
        </w:rPr>
        <w:t xml:space="preserve">, nhiệt độ </w:t>
      </w:r>
      <w:r>
        <w:rPr>
          <w:rFonts w:ascii="Palatino Linotype" w:hAnsi="Palatino Linotype"/>
          <w:position w:val="-18"/>
        </w:rPr>
        <w:object w:dxaOrig="503" w:dyaOrig="398" w14:anchorId="77DECD98">
          <v:shape id="_x0000_i1029" type="#_x0000_t75" style="width:25.5pt;height:19.5pt" o:ole="">
            <v:imagedata r:id="rId16" o:title=""/>
          </v:shape>
          <o:OLEObject Type="Embed" ProgID="Equation.DSMT4" ShapeID="_x0000_i1029" DrawAspect="Content" ObjectID="_1793703291" r:id="rId17"/>
        </w:object>
      </w:r>
      <w:r>
        <w:rPr>
          <w:rFonts w:ascii="Palatino Linotype" w:hAnsi="Palatino Linotype"/>
          <w:szCs w:val="18"/>
        </w:rPr>
        <w:t xml:space="preserve">) là </w:t>
      </w:r>
      <w:r>
        <w:rPr>
          <w:rFonts w:ascii="Palatino Linotype" w:hAnsi="Palatino Linotype"/>
          <w:position w:val="-18"/>
        </w:rPr>
        <w:object w:dxaOrig="1238" w:dyaOrig="458" w14:anchorId="39823F86">
          <v:shape id="_x0000_i1030" type="#_x0000_t75" style="width:61.5pt;height:22.5pt" o:ole="">
            <v:imagedata r:id="rId18" o:title=""/>
          </v:shape>
          <o:OLEObject Type="Embed" ProgID="Equation.DSMT4" ShapeID="_x0000_i1030" DrawAspect="Content" ObjectID="_1793703292" r:id="rId19"/>
        </w:object>
      </w:r>
      <w:r>
        <w:rPr>
          <w:rFonts w:ascii="Palatino Linotype" w:hAnsi="Palatino Linotype"/>
          <w:szCs w:val="18"/>
        </w:rPr>
        <w:t>.</w:t>
      </w:r>
    </w:p>
    <w:p w14:paraId="353B46FD"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position w:val="-18"/>
        </w:rPr>
        <w:object w:dxaOrig="1238" w:dyaOrig="458" w14:anchorId="54CBC288">
          <v:shape id="_x0000_i1031" type="#_x0000_t75" style="width:61.5pt;height:22.5pt" o:ole="">
            <v:imagedata r:id="rId20" o:title=""/>
          </v:shape>
          <o:OLEObject Type="Embed" ProgID="Equation.DSMT4" ShapeID="_x0000_i1031" DrawAspect="Content" ObjectID="_1793703293" r:id="rId21"/>
        </w:object>
      </w:r>
      <w:r>
        <w:rPr>
          <w:rFonts w:ascii="Palatino Linotype" w:hAnsi="Palatino Linotype"/>
          <w:szCs w:val="18"/>
        </w:rPr>
        <w:t>.</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position w:val="-18"/>
        </w:rPr>
        <w:object w:dxaOrig="1283" w:dyaOrig="458" w14:anchorId="27F2C6DB">
          <v:shape id="_x0000_i1032" type="#_x0000_t75" style="width:64.5pt;height:22.5pt" o:ole="">
            <v:imagedata r:id="rId22" o:title=""/>
          </v:shape>
          <o:OLEObject Type="Embed" ProgID="Equation.DSMT4" ShapeID="_x0000_i1032" DrawAspect="Content" ObjectID="_1793703294" r:id="rId23"/>
        </w:object>
      </w:r>
      <w:r>
        <w:rPr>
          <w:rFonts w:ascii="Palatino Linotype" w:hAnsi="Palatino Linotype"/>
        </w:rPr>
        <w:t>.</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position w:val="-18"/>
        </w:rPr>
        <w:object w:dxaOrig="1260" w:dyaOrig="458" w14:anchorId="27C3852B">
          <v:shape id="_x0000_i1033" type="#_x0000_t75" style="width:62.25pt;height:22.5pt" o:ole="">
            <v:imagedata r:id="rId24" o:title=""/>
          </v:shape>
          <o:OLEObject Type="Embed" ProgID="Equation.DSMT4" ShapeID="_x0000_i1033" DrawAspect="Content" ObjectID="_1793703295" r:id="rId25"/>
        </w:object>
      </w:r>
      <w:r>
        <w:rPr>
          <w:rFonts w:ascii="Palatino Linotype" w:hAnsi="Palatino Linotype"/>
          <w:szCs w:val="18"/>
        </w:rPr>
        <w:t>.</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position w:val="-18"/>
        </w:rPr>
        <w:object w:dxaOrig="1283" w:dyaOrig="458" w14:anchorId="12D892A6">
          <v:shape id="_x0000_i1034" type="#_x0000_t75" style="width:64.5pt;height:22.5pt" o:ole="">
            <v:imagedata r:id="rId26" o:title=""/>
          </v:shape>
          <o:OLEObject Type="Embed" ProgID="Equation.DSMT4" ShapeID="_x0000_i1034" DrawAspect="Content" ObjectID="_1793703296" r:id="rId27"/>
        </w:object>
      </w:r>
      <w:r>
        <w:rPr>
          <w:rFonts w:ascii="Palatino Linotype" w:hAnsi="Palatino Linotype"/>
          <w:szCs w:val="18"/>
        </w:rPr>
        <w:t>.</w:t>
      </w:r>
    </w:p>
    <w:p w14:paraId="3E1F3845"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szCs w:val="30"/>
        </w:rPr>
        <w:t xml:space="preserve">Câu 9: </w:t>
      </w:r>
      <w:r>
        <w:rPr>
          <w:rFonts w:ascii="Palatino Linotype" w:hAnsi="Palatino Linotype"/>
          <w:szCs w:val="30"/>
        </w:rPr>
        <w:t xml:space="preserve">Một dây dẫn dài 50 cm được đặt vuông góc với một từ trường đều, Cường độ dòng điện trong dây là 10,0 A, lực do từ trường tác dụng lên dây là 3,0 N. Độ lớn </w:t>
      </w:r>
      <w:r>
        <w:rPr>
          <w:rFonts w:ascii="Palatino Linotype" w:hAnsi="Palatino Linotype"/>
          <w:szCs w:val="18"/>
        </w:rPr>
        <w:t>cảm ứng từ của từ trường là</w:t>
      </w:r>
    </w:p>
    <w:p w14:paraId="4EBE792B"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0,60 T.</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szCs w:val="18"/>
        </w:rPr>
        <w:t>1,5 T</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szCs w:val="18"/>
        </w:rPr>
        <w:t>1,8. 10' T.</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szCs w:val="18"/>
        </w:rPr>
        <w:t>6,7. 10 T.</w:t>
      </w:r>
    </w:p>
    <w:p w14:paraId="7C3B591C"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26"/>
        </w:rPr>
        <w:t xml:space="preserve">Câu 10: </w:t>
      </w:r>
      <w:r>
        <w:rPr>
          <w:rFonts w:ascii="Palatino Linotype" w:hAnsi="Palatino Linotype"/>
          <w:szCs w:val="26"/>
        </w:rPr>
        <w:t xml:space="preserve">Hình nào sau đây mô tả đúng hướng của đường sức từ xung quanh dòng </w:t>
      </w:r>
      <w:r>
        <w:rPr>
          <w:rFonts w:ascii="Palatino Linotype" w:hAnsi="Palatino Linotype"/>
          <w:szCs w:val="18"/>
        </w:rPr>
        <w:t>điện thẳng dài?</w:t>
      </w:r>
    </w:p>
    <w:p w14:paraId="0BD675FF" w14:textId="77777777" w:rsidR="002738CE" w:rsidRDefault="002738CE" w:rsidP="002738CE">
      <w:pPr>
        <w:spacing w:after="0" w:line="240" w:lineRule="auto"/>
        <w:ind w:left="2267" w:firstLine="283"/>
        <w:rPr>
          <w:rFonts w:ascii="Palatino Linotype" w:hAnsi="Palatino Linotype"/>
          <w:b/>
          <w:color w:val="0000FF"/>
          <w:szCs w:val="18"/>
          <w:lang w:val="en-US"/>
        </w:rPr>
      </w:pPr>
      <w:r>
        <w:rPr>
          <w:noProof/>
          <w:lang w:val="en-US"/>
        </w:rPr>
        <w:drawing>
          <wp:anchor distT="0" distB="0" distL="114300" distR="114300" simplePos="0" relativeHeight="251721728" behindDoc="1" locked="0" layoutInCell="1" allowOverlap="1" wp14:anchorId="682A4330" wp14:editId="38606AAB">
            <wp:simplePos x="0" y="0"/>
            <wp:positionH relativeFrom="column">
              <wp:posOffset>1158240</wp:posOffset>
            </wp:positionH>
            <wp:positionV relativeFrom="paragraph">
              <wp:posOffset>635</wp:posOffset>
            </wp:positionV>
            <wp:extent cx="4399280" cy="1170940"/>
            <wp:effectExtent l="0" t="0" r="1270" b="0"/>
            <wp:wrapTopAndBottom/>
            <wp:docPr id="292594846" name="Picture 2" descr="A diagram of a cross and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94846" name="Picture 2" descr="A diagram of a cross and a cros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9280" cy="117094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A</w:t>
      </w:r>
      <w:r>
        <w:rPr>
          <w:rFonts w:ascii="Palatino Linotype" w:hAnsi="Palatino Linotype"/>
          <w:b/>
          <w:color w:val="0000FF"/>
          <w:szCs w:val="18"/>
        </w:rPr>
        <w:tab/>
      </w:r>
      <w:r>
        <w:rPr>
          <w:rFonts w:ascii="Palatino Linotype" w:hAnsi="Palatino Linotype"/>
          <w:b/>
          <w:color w:val="0000FF"/>
          <w:szCs w:val="18"/>
        </w:rPr>
        <w:tab/>
      </w:r>
      <w:r>
        <w:rPr>
          <w:rFonts w:ascii="Palatino Linotype" w:hAnsi="Palatino Linotype"/>
          <w:b/>
          <w:color w:val="0000FF"/>
          <w:szCs w:val="18"/>
        </w:rPr>
        <w:tab/>
        <w:t>B</w:t>
      </w:r>
      <w:r>
        <w:rPr>
          <w:rFonts w:ascii="Palatino Linotype" w:hAnsi="Palatino Linotype"/>
          <w:b/>
          <w:color w:val="0000FF"/>
          <w:szCs w:val="18"/>
        </w:rPr>
        <w:tab/>
      </w:r>
      <w:r>
        <w:rPr>
          <w:rFonts w:ascii="Palatino Linotype" w:hAnsi="Palatino Linotype"/>
          <w:b/>
          <w:color w:val="0000FF"/>
          <w:szCs w:val="18"/>
        </w:rPr>
        <w:tab/>
        <w:t xml:space="preserve">    C</w:t>
      </w:r>
      <w:r>
        <w:rPr>
          <w:rFonts w:ascii="Palatino Linotype" w:hAnsi="Palatino Linotype"/>
          <w:b/>
          <w:color w:val="0000FF"/>
          <w:szCs w:val="18"/>
        </w:rPr>
        <w:tab/>
      </w:r>
      <w:r>
        <w:rPr>
          <w:rFonts w:ascii="Palatino Linotype" w:hAnsi="Palatino Linotype"/>
          <w:b/>
          <w:color w:val="0000FF"/>
          <w:szCs w:val="18"/>
        </w:rPr>
        <w:tab/>
      </w:r>
      <w:r>
        <w:rPr>
          <w:rFonts w:ascii="Palatino Linotype" w:hAnsi="Palatino Linotype"/>
          <w:b/>
          <w:color w:val="0000FF"/>
          <w:szCs w:val="18"/>
        </w:rPr>
        <w:tab/>
        <w:t>D</w:t>
      </w:r>
    </w:p>
    <w:p w14:paraId="2544F136" w14:textId="77777777" w:rsidR="00731D71" w:rsidRPr="00015A63" w:rsidRDefault="00731D71" w:rsidP="00731D71">
      <w:pPr>
        <w:shd w:val="clear" w:color="auto" w:fill="FFFFFF"/>
        <w:spacing w:before="60" w:after="60" w:line="240" w:lineRule="auto"/>
        <w:mirrorIndents/>
        <w:jc w:val="center"/>
        <w:rPr>
          <w:rFonts w:eastAsia="MS Gothic"/>
          <w:spacing w:val="3"/>
          <w:szCs w:val="40"/>
          <w:shd w:val="clear" w:color="auto" w:fill="FFFFFF"/>
        </w:rPr>
      </w:pPr>
      <w:r>
        <w:object w:dxaOrig="8146" w:dyaOrig="2595" w14:anchorId="01975282">
          <v:shape id="_x0000_i1035" type="#_x0000_t75" style="width:407.25pt;height:130.5pt" o:ole="">
            <v:imagedata r:id="rId29" o:title=""/>
          </v:shape>
          <o:OLEObject Type="Embed" ProgID="Visio.Drawing.15" ShapeID="_x0000_i1035" DrawAspect="Content" ObjectID="_1793703297" r:id="rId30"/>
        </w:object>
      </w:r>
    </w:p>
    <w:p w14:paraId="60E66FFF" w14:textId="77777777" w:rsidR="00731D71" w:rsidRPr="00015A63" w:rsidRDefault="00731D71" w:rsidP="00731D71">
      <w:pPr>
        <w:tabs>
          <w:tab w:val="left" w:pos="283"/>
          <w:tab w:val="left" w:pos="2835"/>
          <w:tab w:val="left" w:pos="5386"/>
          <w:tab w:val="left" w:pos="7937"/>
        </w:tabs>
        <w:ind w:firstLine="283"/>
        <w:jc w:val="both"/>
        <w:rPr>
          <w:rFonts w:eastAsia="MS Gothic"/>
          <w:spacing w:val="3"/>
          <w:szCs w:val="40"/>
          <w:shd w:val="clear" w:color="auto" w:fill="FFFFFF"/>
        </w:rPr>
      </w:pPr>
      <w:r w:rsidRPr="00015A63">
        <w:rPr>
          <w:rFonts w:eastAsia="MS Gothic"/>
          <w:b/>
          <w:color w:val="0000FF"/>
          <w:spacing w:val="3"/>
          <w:szCs w:val="40"/>
          <w:shd w:val="clear" w:color="auto" w:fill="FFFFFF"/>
        </w:rPr>
        <w:t>A.</w:t>
      </w:r>
      <w:r w:rsidRPr="00015A63">
        <w:rPr>
          <w:rFonts w:eastAsia="MS Gothic"/>
          <w:spacing w:val="3"/>
          <w:szCs w:val="40"/>
          <w:shd w:val="clear" w:color="auto" w:fill="FFFFFF"/>
        </w:rPr>
        <w:t xml:space="preserve"> </w:t>
      </w:r>
      <w:r>
        <w:rPr>
          <w:rFonts w:eastAsia="MS Gothic"/>
          <w:spacing w:val="3"/>
          <w:szCs w:val="40"/>
          <w:shd w:val="clear" w:color="auto" w:fill="FFFFFF"/>
        </w:rPr>
        <w:t>Hình 1.</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B.</w:t>
      </w:r>
      <w:r w:rsidRPr="00015A63">
        <w:rPr>
          <w:rFonts w:eastAsia="MS Gothic"/>
          <w:spacing w:val="3"/>
          <w:szCs w:val="40"/>
          <w:shd w:val="clear" w:color="auto" w:fill="FFFFFF"/>
        </w:rPr>
        <w:t xml:space="preserve"> </w:t>
      </w:r>
      <w:r>
        <w:rPr>
          <w:rFonts w:eastAsia="MS Gothic"/>
          <w:spacing w:val="3"/>
          <w:szCs w:val="40"/>
          <w:shd w:val="clear" w:color="auto" w:fill="FFFFFF"/>
        </w:rPr>
        <w:t>Hình 2.</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C.</w:t>
      </w:r>
      <w:r w:rsidRPr="00015A63">
        <w:rPr>
          <w:rFonts w:eastAsia="MS Gothic"/>
          <w:spacing w:val="3"/>
          <w:szCs w:val="40"/>
          <w:shd w:val="clear" w:color="auto" w:fill="FFFFFF"/>
        </w:rPr>
        <w:t xml:space="preserve"> </w:t>
      </w:r>
      <w:r>
        <w:rPr>
          <w:rFonts w:eastAsia="MS Gothic"/>
          <w:spacing w:val="3"/>
          <w:szCs w:val="40"/>
          <w:shd w:val="clear" w:color="auto" w:fill="FFFFFF"/>
        </w:rPr>
        <w:t>Hình 3.</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D.</w:t>
      </w:r>
      <w:r w:rsidRPr="00015A63">
        <w:rPr>
          <w:rFonts w:eastAsia="MS Gothic"/>
          <w:spacing w:val="3"/>
          <w:szCs w:val="40"/>
          <w:shd w:val="clear" w:color="auto" w:fill="FFFFFF"/>
        </w:rPr>
        <w:t xml:space="preserve"> </w:t>
      </w:r>
      <w:r>
        <w:rPr>
          <w:rFonts w:eastAsia="MS Gothic"/>
          <w:spacing w:val="3"/>
          <w:szCs w:val="40"/>
          <w:shd w:val="clear" w:color="auto" w:fill="FFFFFF"/>
        </w:rPr>
        <w:t>Hình 4.</w:t>
      </w:r>
    </w:p>
    <w:p w14:paraId="7169C429" w14:textId="77777777" w:rsidR="00731D71" w:rsidRPr="00910FB7" w:rsidRDefault="00731D71" w:rsidP="002738CE">
      <w:pPr>
        <w:spacing w:after="0" w:line="240" w:lineRule="auto"/>
        <w:ind w:left="2267" w:firstLine="283"/>
        <w:rPr>
          <w:rFonts w:ascii="Palatino Linotype" w:hAnsi="Palatino Linotype"/>
          <w:b/>
          <w:color w:val="0000FF"/>
          <w:szCs w:val="18"/>
        </w:rPr>
      </w:pPr>
    </w:p>
    <w:p w14:paraId="3D795DA0"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11: </w:t>
      </w:r>
      <w:r>
        <w:rPr>
          <w:rFonts w:ascii="Palatino Linotype" w:hAnsi="Palatino Linotype"/>
          <w:szCs w:val="18"/>
        </w:rPr>
        <w:t>Phát biểu nào sau đây là đúng?</w:t>
      </w:r>
    </w:p>
    <w:p w14:paraId="7409A07C"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Điện trường xuất hiện khi có từ trường biến thiên.</w:t>
      </w:r>
    </w:p>
    <w:p w14:paraId="305E9B53"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B. </w:t>
      </w:r>
      <w:r>
        <w:rPr>
          <w:rFonts w:ascii="Palatino Linotype" w:hAnsi="Palatino Linotype"/>
          <w:szCs w:val="18"/>
        </w:rPr>
        <w:t>Từ trường xuất hiện khi có điện trường biến thiên,</w:t>
      </w:r>
    </w:p>
    <w:p w14:paraId="387996BF"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Trường điện từ lan truyền trong không gian được gọi là sóng điện từ.</w:t>
      </w:r>
    </w:p>
    <w:p w14:paraId="2B98DDD4"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Trong quá trình truyền sóng điện từ, cường độ điện trưởng và cảm ứng từ biến thiên với pha lệch nhau một góc vuông.</w:t>
      </w:r>
    </w:p>
    <w:p w14:paraId="2282C996" w14:textId="77777777" w:rsidR="002738CE" w:rsidRPr="00910FB7" w:rsidRDefault="002738CE" w:rsidP="002738CE">
      <w:pPr>
        <w:spacing w:after="0" w:line="240" w:lineRule="auto"/>
        <w:ind w:left="567" w:hanging="567"/>
        <w:rPr>
          <w:rFonts w:ascii="Palatino Linotype" w:hAnsi="Palatino Linotype"/>
          <w:noProof/>
        </w:rPr>
      </w:pPr>
      <w:r>
        <w:rPr>
          <w:rFonts w:ascii="Palatino Linotype" w:hAnsi="Palatino Linotype"/>
          <w:b/>
          <w:color w:val="0000FF"/>
          <w:szCs w:val="18"/>
        </w:rPr>
        <w:lastRenderedPageBreak/>
        <w:t xml:space="preserve">Câu 12: </w:t>
      </w:r>
      <w:r>
        <w:rPr>
          <w:rFonts w:ascii="Palatino Linotype" w:hAnsi="Palatino Linotype"/>
          <w:szCs w:val="18"/>
        </w:rPr>
        <w:t>Khi dịch chuyển thanh nam châm ra xa ống dây (Hình dưới), trong ống dây có dòng điện cảm ứng. Nếu nhìn từ phía thanh nam châm vào đầu ống dây, phát biểu nào sau đây là đúng?</w:t>
      </w:r>
      <w:r>
        <w:rPr>
          <w:rFonts w:ascii="Palatino Linotype" w:hAnsi="Palatino Linotype"/>
          <w:noProof/>
        </w:rPr>
        <w:t xml:space="preserve"> </w:t>
      </w:r>
    </w:p>
    <w:p w14:paraId="06892AD9" w14:textId="6B874602" w:rsidR="00731D71" w:rsidRPr="00731D71" w:rsidRDefault="00731D71" w:rsidP="00731D71">
      <w:pPr>
        <w:spacing w:after="0" w:line="240" w:lineRule="auto"/>
        <w:ind w:left="567" w:hanging="567"/>
        <w:jc w:val="center"/>
        <w:rPr>
          <w:rFonts w:ascii="Palatino Linotype" w:hAnsi="Palatino Linotype"/>
          <w:lang w:val="en-US"/>
        </w:rPr>
      </w:pPr>
      <w:r w:rsidRPr="0026486A">
        <w:object w:dxaOrig="3765" w:dyaOrig="1725" w14:anchorId="573D7390">
          <v:shape id="_x0000_i1036" type="#_x0000_t75" style="width:187.5pt;height:85.5pt" o:ole="">
            <v:imagedata r:id="rId31" o:title=""/>
          </v:shape>
          <o:OLEObject Type="Embed" ProgID="Visio.Drawing.15" ShapeID="_x0000_i1036" DrawAspect="Content" ObjectID="_1793703298" r:id="rId32"/>
        </w:object>
      </w:r>
    </w:p>
    <w:p w14:paraId="0E7C427B" w14:textId="77777777" w:rsidR="002738CE" w:rsidRDefault="002738CE" w:rsidP="002738CE">
      <w:pPr>
        <w:spacing w:after="0" w:line="240" w:lineRule="auto"/>
        <w:ind w:left="567"/>
        <w:rPr>
          <w:rFonts w:ascii="Palatino Linotype" w:hAnsi="Palatino Linotype"/>
          <w:szCs w:val="18"/>
        </w:rPr>
      </w:pPr>
      <w:r>
        <w:rPr>
          <w:noProof/>
          <w:lang w:val="en-US"/>
        </w:rPr>
        <w:drawing>
          <wp:anchor distT="0" distB="0" distL="114300" distR="114300" simplePos="0" relativeHeight="251719680" behindDoc="1" locked="0" layoutInCell="1" allowOverlap="1" wp14:anchorId="65E900FA" wp14:editId="36D77560">
            <wp:simplePos x="0" y="0"/>
            <wp:positionH relativeFrom="column">
              <wp:posOffset>3664585</wp:posOffset>
            </wp:positionH>
            <wp:positionV relativeFrom="paragraph">
              <wp:posOffset>140335</wp:posOffset>
            </wp:positionV>
            <wp:extent cx="2762250" cy="1360805"/>
            <wp:effectExtent l="0" t="0" r="0" b="0"/>
            <wp:wrapTight wrapText="bothSides">
              <wp:wrapPolygon edited="0">
                <wp:start x="0" y="0"/>
                <wp:lineTo x="0" y="21167"/>
                <wp:lineTo x="21451" y="21167"/>
                <wp:lineTo x="21451" y="0"/>
                <wp:lineTo x="0" y="0"/>
              </wp:wrapPolygon>
            </wp:wrapTight>
            <wp:docPr id="686850087" name="Picture 1" descr="A diagram of a c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50087" name="Picture 1" descr="A diagram of a coi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13608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 xml:space="preserve">A. </w:t>
      </w:r>
      <w:r>
        <w:rPr>
          <w:rFonts w:ascii="Palatino Linotype" w:hAnsi="Palatino Linotype"/>
          <w:szCs w:val="18"/>
        </w:rPr>
        <w:t>Dòng điện chạy theo chiều kim đồng hồ, đầu 1 là cực bắc của ống dây và hút cực bắc của thanh nam châm.</w:t>
      </w:r>
    </w:p>
    <w:p w14:paraId="500F2AFF"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Dòng điện chạy ngược chiều kim đồng hồ, đầu 1 là cực bắc của ống dây và đẩy cực nam của thanh nam châm.</w:t>
      </w:r>
    </w:p>
    <w:p w14:paraId="70F148F5"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Dòng điện chạy ngược chiều kim đồng hồ, đầu 1 là cực nam của ống dây và đẩy cực nam của thanh nam châm.</w:t>
      </w:r>
    </w:p>
    <w:p w14:paraId="7388D46A"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20"/>
        </w:rPr>
        <w:t xml:space="preserve">D. </w:t>
      </w:r>
      <w:r>
        <w:rPr>
          <w:rFonts w:ascii="Palatino Linotype" w:hAnsi="Palatino Linotype"/>
          <w:szCs w:val="20"/>
        </w:rPr>
        <w:t xml:space="preserve">Dòng điện chạy theo chiều kim đồng hồ, đầu 1 là cực nam của ống dây và hút </w:t>
      </w:r>
      <w:r>
        <w:rPr>
          <w:rFonts w:ascii="Palatino Linotype" w:hAnsi="Palatino Linotype"/>
          <w:szCs w:val="18"/>
        </w:rPr>
        <w:t>cực bắc của thanh nam châm.</w:t>
      </w:r>
    </w:p>
    <w:p w14:paraId="6349D89F"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13: </w:t>
      </w:r>
      <w:r>
        <w:rPr>
          <w:rFonts w:ascii="Palatino Linotype" w:hAnsi="Palatino Linotype"/>
        </w:rPr>
        <w:t xml:space="preserve">Một công suất điện 240 kW được truyền đi bằng dây dẫn có điện trở 5,0 </w:t>
      </w:r>
      <w:r>
        <w:rPr>
          <w:rFonts w:ascii="Palatino Linotype" w:hAnsi="Palatino Linotype"/>
          <w:position w:val="-4"/>
        </w:rPr>
        <w:object w:dxaOrig="263" w:dyaOrig="263" w14:anchorId="197E9D7C">
          <v:shape id="_x0000_i1037" type="#_x0000_t75" style="width:12.75pt;height:12.75pt" o:ole="">
            <v:imagedata r:id="rId34" o:title=""/>
          </v:shape>
          <o:OLEObject Type="Embed" ProgID="Equation.DSMT4" ShapeID="_x0000_i1037" DrawAspect="Content" ObjectID="_1793703299" r:id="rId35"/>
        </w:object>
      </w:r>
      <w:r>
        <w:rPr>
          <w:rFonts w:ascii="Palatino Linotype" w:hAnsi="Palatino Linotype"/>
        </w:rPr>
        <w:t xml:space="preserve">. Biết điện áp ở đầu đường dây truyền đi là 6,0 kV. Hao phí năng lượng điện trên </w:t>
      </w:r>
      <w:r>
        <w:rPr>
          <w:rFonts w:ascii="Palatino Linotype" w:hAnsi="Palatino Linotype"/>
          <w:szCs w:val="18"/>
        </w:rPr>
        <w:t>đường dây là</w:t>
      </w:r>
    </w:p>
    <w:p w14:paraId="23083E2E"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20 W.</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szCs w:val="18"/>
        </w:rPr>
        <w:t>200 W.</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szCs w:val="18"/>
        </w:rPr>
        <w:t>1,6 kW.</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szCs w:val="18"/>
        </w:rPr>
        <w:t>8,0 kW.</w:t>
      </w:r>
    </w:p>
    <w:p w14:paraId="0E462C34" w14:textId="77777777" w:rsidR="002738CE" w:rsidRDefault="002738CE" w:rsidP="002738CE">
      <w:pPr>
        <w:spacing w:after="0" w:line="240" w:lineRule="auto"/>
        <w:ind w:left="567"/>
      </w:pPr>
    </w:p>
    <w:p w14:paraId="351A70ED" w14:textId="77777777" w:rsidR="002738CE" w:rsidRDefault="002738CE" w:rsidP="002738CE">
      <w:pPr>
        <w:widowControl w:val="0"/>
        <w:autoSpaceDE w:val="0"/>
        <w:autoSpaceDN w:val="0"/>
        <w:adjustRightInd w:val="0"/>
        <w:spacing w:after="0" w:line="240" w:lineRule="auto"/>
        <w:jc w:val="both"/>
      </w:pPr>
      <w:r>
        <w:rPr>
          <w:b/>
        </w:rPr>
        <w:t>Câu 14.</w:t>
      </w:r>
      <w:r>
        <w:t xml:space="preserve"> Trong hạt nguyên tử americium </w:t>
      </w:r>
      <w:r>
        <w:rPr>
          <w:position w:val="-12"/>
        </w:rPr>
        <w:object w:dxaOrig="683" w:dyaOrig="383" w14:anchorId="296C53D9">
          <v:shape id="_x0000_i1038" type="#_x0000_t75" style="width:34.5pt;height:18.75pt" o:ole="">
            <v:imagedata r:id="rId36" o:title=""/>
          </v:shape>
          <o:OLEObject Type="Embed" ProgID="Equation.DSMT4" ShapeID="_x0000_i1038" DrawAspect="Content" ObjectID="_1793703300" r:id="rId37"/>
        </w:object>
      </w:r>
      <w:r>
        <w:t xml:space="preserve"> có bao nhiêu hạt neutron?</w:t>
      </w:r>
    </w:p>
    <w:p w14:paraId="526B0A1D" w14:textId="77777777" w:rsidR="002738CE" w:rsidRDefault="002738CE" w:rsidP="002738CE">
      <w:pPr>
        <w:tabs>
          <w:tab w:val="left" w:pos="3402"/>
          <w:tab w:val="left" w:pos="5669"/>
          <w:tab w:val="left" w:pos="7937"/>
        </w:tabs>
        <w:spacing w:after="0" w:line="240" w:lineRule="auto"/>
        <w:ind w:left="992"/>
        <w:jc w:val="both"/>
        <w:rPr>
          <w:b/>
        </w:rPr>
      </w:pPr>
      <w:r>
        <w:rPr>
          <w:b/>
          <w:bCs/>
        </w:rPr>
        <w:t xml:space="preserve">A. </w:t>
      </w:r>
      <w:r w:rsidRPr="00910FB7">
        <w:rPr>
          <w:highlight w:val="yellow"/>
        </w:rPr>
        <w:t>145</w:t>
      </w:r>
      <w:r>
        <w:t xml:space="preserve"> </w:t>
      </w:r>
      <w:proofErr w:type="gramStart"/>
      <w:r>
        <w:t>neutron</w:t>
      </w:r>
      <w:proofErr w:type="gramEnd"/>
      <w:r>
        <w:t>.</w:t>
      </w:r>
      <w:r>
        <w:rPr>
          <w:b/>
        </w:rPr>
        <w:tab/>
      </w:r>
      <w:r>
        <w:rPr>
          <w:b/>
          <w:bCs/>
        </w:rPr>
        <w:t xml:space="preserve">B. </w:t>
      </w:r>
      <w:r>
        <w:t>95 neutron.</w:t>
      </w:r>
      <w:r>
        <w:rPr>
          <w:b/>
        </w:rPr>
        <w:tab/>
      </w:r>
    </w:p>
    <w:p w14:paraId="6F6FE874" w14:textId="77777777" w:rsidR="002738CE" w:rsidRDefault="002738CE" w:rsidP="002738CE">
      <w:pPr>
        <w:tabs>
          <w:tab w:val="left" w:pos="3402"/>
          <w:tab w:val="left" w:pos="5669"/>
          <w:tab w:val="left" w:pos="7937"/>
        </w:tabs>
        <w:spacing w:after="0" w:line="240" w:lineRule="auto"/>
        <w:ind w:left="992"/>
        <w:jc w:val="both"/>
      </w:pPr>
      <w:r>
        <w:rPr>
          <w:b/>
          <w:bCs/>
        </w:rPr>
        <w:t xml:space="preserve">C. </w:t>
      </w:r>
      <w:r>
        <w:t>240 neutron.</w:t>
      </w:r>
      <w:r>
        <w:rPr>
          <w:b/>
        </w:rPr>
        <w:tab/>
      </w:r>
      <w:r>
        <w:rPr>
          <w:b/>
          <w:bCs/>
        </w:rPr>
        <w:t>D.</w:t>
      </w:r>
      <w:r>
        <w:t>135 neutron.</w:t>
      </w:r>
    </w:p>
    <w:p w14:paraId="333595E3" w14:textId="77777777" w:rsidR="002738CE" w:rsidRDefault="002738CE" w:rsidP="002738CE">
      <w:pPr>
        <w:tabs>
          <w:tab w:val="left" w:pos="3402"/>
          <w:tab w:val="left" w:pos="5669"/>
          <w:tab w:val="left" w:pos="7937"/>
        </w:tabs>
        <w:spacing w:after="0" w:line="240" w:lineRule="auto"/>
        <w:jc w:val="both"/>
        <w:rPr>
          <w:rFonts w:eastAsia="Calibri"/>
        </w:rPr>
      </w:pPr>
      <w:r>
        <w:rPr>
          <w:b/>
          <w:bCs/>
        </w:rPr>
        <w:t>Câu 15.</w:t>
      </w:r>
      <w:r>
        <w:rPr>
          <w:rFonts w:eastAsia="Calibri"/>
        </w:rPr>
        <w:t xml:space="preserve"> </w:t>
      </w:r>
      <w:r w:rsidRPr="00910FB7">
        <w:rPr>
          <w:rFonts w:eastAsia="Calibri"/>
          <w:highlight w:val="yellow"/>
        </w:rPr>
        <w:t>C</w:t>
      </w:r>
      <w:r>
        <w:rPr>
          <w:rFonts w:eastAsia="Calibri"/>
        </w:rPr>
        <w:t>ác hạt nhân đồng vị có cùng</w:t>
      </w:r>
    </w:p>
    <w:p w14:paraId="29C40719" w14:textId="77777777" w:rsidR="002738CE" w:rsidRDefault="002738CE" w:rsidP="002738CE">
      <w:pPr>
        <w:tabs>
          <w:tab w:val="left" w:pos="3402"/>
          <w:tab w:val="left" w:pos="5669"/>
          <w:tab w:val="left" w:pos="7937"/>
        </w:tabs>
        <w:spacing w:after="0" w:line="240" w:lineRule="auto"/>
        <w:ind w:left="992"/>
        <w:jc w:val="both"/>
        <w:rPr>
          <w:b/>
        </w:rPr>
      </w:pPr>
      <w:r>
        <w:rPr>
          <w:b/>
          <w:bCs/>
        </w:rPr>
        <w:t xml:space="preserve">A. </w:t>
      </w:r>
      <w:r w:rsidRPr="00910FB7">
        <w:rPr>
          <w:highlight w:val="yellow"/>
        </w:rPr>
        <w:t>số</w:t>
      </w:r>
      <w:r w:rsidRPr="00910FB7">
        <w:t xml:space="preserve"> </w:t>
      </w:r>
      <w:r>
        <w:t>neutron.</w:t>
      </w:r>
      <w:r>
        <w:rPr>
          <w:b/>
        </w:rPr>
        <w:tab/>
      </w:r>
      <w:r>
        <w:rPr>
          <w:b/>
          <w:bCs/>
        </w:rPr>
        <w:t xml:space="preserve">B. </w:t>
      </w:r>
      <w:r>
        <w:t>điện tích.</w:t>
      </w:r>
      <w:r>
        <w:rPr>
          <w:b/>
        </w:rPr>
        <w:tab/>
      </w:r>
      <w:r>
        <w:rPr>
          <w:b/>
          <w:bCs/>
        </w:rPr>
        <w:t xml:space="preserve">C. </w:t>
      </w:r>
      <w:r>
        <w:t>số khối.</w:t>
      </w:r>
      <w:r>
        <w:rPr>
          <w:b/>
        </w:rPr>
        <w:tab/>
      </w:r>
      <w:r>
        <w:rPr>
          <w:b/>
          <w:bCs/>
        </w:rPr>
        <w:t>D.</w:t>
      </w:r>
      <w:r>
        <w:t xml:space="preserve"> khối lượng.</w:t>
      </w:r>
    </w:p>
    <w:p w14:paraId="6051178E" w14:textId="77777777" w:rsidR="002738CE" w:rsidRDefault="002738CE" w:rsidP="002738CE">
      <w:pPr>
        <w:tabs>
          <w:tab w:val="left" w:pos="3402"/>
          <w:tab w:val="left" w:pos="5669"/>
          <w:tab w:val="left" w:pos="7937"/>
        </w:tabs>
        <w:spacing w:after="0" w:line="240" w:lineRule="auto"/>
        <w:jc w:val="both"/>
      </w:pPr>
      <w:r>
        <w:rPr>
          <w:b/>
          <w:bCs/>
        </w:rPr>
        <w:t>Câu 16.</w:t>
      </w:r>
      <w:r>
        <w:t xml:space="preserve"> Biết khối lượng của các hạt proton, neutron và hạt nhân </w:t>
      </w:r>
      <w:r>
        <w:rPr>
          <w:position w:val="-12"/>
        </w:rPr>
        <w:object w:dxaOrig="368" w:dyaOrig="383" w14:anchorId="3BD96F58">
          <v:shape id="_x0000_i1039" type="#_x0000_t75" style="width:18.75pt;height:18.75pt" o:ole="">
            <v:imagedata r:id="rId38" o:title=""/>
          </v:shape>
          <o:OLEObject Type="Embed" ProgID="Equation.DSMT4" ShapeID="_x0000_i1039" DrawAspect="Content" ObjectID="_1793703301" r:id="rId39"/>
        </w:object>
      </w:r>
      <w:r>
        <w:t xml:space="preserve"> lần lượt là </w:t>
      </w:r>
      <w:r>
        <w:rPr>
          <w:position w:val="-10"/>
        </w:rPr>
        <w:object w:dxaOrig="1868" w:dyaOrig="330" w14:anchorId="1F914FB3">
          <v:shape id="_x0000_i1040" type="#_x0000_t75" style="width:93pt;height:17.25pt" o:ole="">
            <v:imagedata r:id="rId40" o:title=""/>
          </v:shape>
          <o:OLEObject Type="Embed" ProgID="Equation.DSMT4" ShapeID="_x0000_i1040" DrawAspect="Content" ObjectID="_1793703302" r:id="rId41"/>
        </w:object>
      </w:r>
      <w:r>
        <w:t xml:space="preserve"> </w:t>
      </w:r>
      <w:r>
        <w:rPr>
          <w:position w:val="-10"/>
        </w:rPr>
        <w:object w:dxaOrig="1020" w:dyaOrig="330" w14:anchorId="24AB3981">
          <v:shape id="_x0000_i1041" type="#_x0000_t75" style="width:51.75pt;height:17.25pt" o:ole="">
            <v:imagedata r:id="rId42" o:title=""/>
          </v:shape>
          <o:OLEObject Type="Embed" ProgID="Equation.DSMT4" ShapeID="_x0000_i1041" DrawAspect="Content" ObjectID="_1793703303" r:id="rId43"/>
        </w:object>
      </w:r>
      <w:r w:rsidRPr="00910FB7">
        <w:t xml:space="preserve">. </w:t>
      </w:r>
      <w:r>
        <w:t xml:space="preserve">Độ hụt </w:t>
      </w:r>
      <w:r>
        <w:rPr>
          <w:highlight w:val="yellow"/>
        </w:rPr>
        <w:t>khối của</w:t>
      </w:r>
      <w:r>
        <w:t xml:space="preserve"> hạt nhân </w:t>
      </w:r>
      <w:r>
        <w:rPr>
          <w:position w:val="-12"/>
        </w:rPr>
        <w:object w:dxaOrig="368" w:dyaOrig="383" w14:anchorId="57C9DB89">
          <v:shape id="_x0000_i1042" type="#_x0000_t75" style="width:18.75pt;height:18.75pt" o:ole="">
            <v:imagedata r:id="rId38" o:title=""/>
          </v:shape>
          <o:OLEObject Type="Embed" ProgID="Equation.DSMT4" ShapeID="_x0000_i1042" DrawAspect="Content" ObjectID="_1793703304" r:id="rId44"/>
        </w:object>
      </w:r>
      <w:r>
        <w:t xml:space="preserve"> là</w:t>
      </w:r>
    </w:p>
    <w:p w14:paraId="22019BBF"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position w:val="-10"/>
        </w:rPr>
        <w:object w:dxaOrig="923" w:dyaOrig="330" w14:anchorId="75F7F028">
          <v:shape id="_x0000_i1043" type="#_x0000_t75" style="width:45.75pt;height:17.25pt" o:ole="">
            <v:imagedata r:id="rId45" o:title=""/>
          </v:shape>
          <o:OLEObject Type="Embed" ProgID="Equation.DSMT4" ShapeID="_x0000_i1043" DrawAspect="Content" ObjectID="_1793703305" r:id="rId46"/>
        </w:object>
      </w:r>
      <w:r>
        <w:t>.</w:t>
      </w:r>
      <w:r>
        <w:rPr>
          <w:b/>
        </w:rPr>
        <w:tab/>
      </w:r>
      <w:r>
        <w:rPr>
          <w:b/>
          <w:bCs/>
        </w:rPr>
        <w:t xml:space="preserve">B. </w:t>
      </w:r>
      <w:r>
        <w:rPr>
          <w:position w:val="-10"/>
        </w:rPr>
        <w:object w:dxaOrig="923" w:dyaOrig="330" w14:anchorId="43C5231F">
          <v:shape id="_x0000_i1044" type="#_x0000_t75" style="width:45.75pt;height:17.25pt" o:ole="">
            <v:imagedata r:id="rId47" o:title=""/>
          </v:shape>
          <o:OLEObject Type="Embed" ProgID="Equation.DSMT4" ShapeID="_x0000_i1044" DrawAspect="Content" ObjectID="_1793703306" r:id="rId48"/>
        </w:object>
      </w:r>
      <w:r>
        <w:t>.</w:t>
      </w:r>
      <w:r>
        <w:rPr>
          <w:b/>
        </w:rPr>
        <w:tab/>
      </w:r>
      <w:r>
        <w:rPr>
          <w:b/>
          <w:bCs/>
        </w:rPr>
        <w:t xml:space="preserve">C. </w:t>
      </w:r>
      <w:r>
        <w:rPr>
          <w:position w:val="-10"/>
        </w:rPr>
        <w:object w:dxaOrig="923" w:dyaOrig="330" w14:anchorId="7CE12803">
          <v:shape id="_x0000_i1045" type="#_x0000_t75" style="width:45.75pt;height:17.25pt" o:ole="">
            <v:imagedata r:id="rId49" o:title=""/>
          </v:shape>
          <o:OLEObject Type="Embed" ProgID="Equation.DSMT4" ShapeID="_x0000_i1045" DrawAspect="Content" ObjectID="_1793703307" r:id="rId50"/>
        </w:object>
      </w:r>
      <w:r>
        <w:t>.</w:t>
      </w:r>
      <w:r>
        <w:rPr>
          <w:b/>
        </w:rPr>
        <w:tab/>
      </w:r>
      <w:r>
        <w:rPr>
          <w:b/>
          <w:bCs/>
        </w:rPr>
        <w:t xml:space="preserve">D. </w:t>
      </w:r>
      <w:r>
        <w:rPr>
          <w:position w:val="-10"/>
        </w:rPr>
        <w:object w:dxaOrig="900" w:dyaOrig="330" w14:anchorId="64C8ED6E">
          <v:shape id="_x0000_i1046" type="#_x0000_t75" style="width:45pt;height:17.25pt" o:ole="">
            <v:imagedata r:id="rId51" o:title=""/>
          </v:shape>
          <o:OLEObject Type="Embed" ProgID="Equation.DSMT4" ShapeID="_x0000_i1046" DrawAspect="Content" ObjectID="_1793703308" r:id="rId52"/>
        </w:object>
      </w:r>
      <w:r>
        <w:t>.</w:t>
      </w:r>
    </w:p>
    <w:p w14:paraId="32C0BD36" w14:textId="77777777" w:rsidR="002738CE" w:rsidRDefault="002738CE" w:rsidP="002738CE">
      <w:pPr>
        <w:tabs>
          <w:tab w:val="left" w:pos="3402"/>
          <w:tab w:val="left" w:pos="5669"/>
          <w:tab w:val="left" w:pos="7937"/>
        </w:tabs>
        <w:spacing w:after="0" w:line="240" w:lineRule="auto"/>
        <w:jc w:val="both"/>
      </w:pPr>
      <w:r>
        <w:rPr>
          <w:b/>
          <w:bCs/>
        </w:rPr>
        <w:t>Câu 17.</w:t>
      </w:r>
      <w:r>
        <w:rPr>
          <w:rFonts w:eastAsia="Calibri"/>
        </w:rPr>
        <w:t xml:space="preserve"> Chất phóng xạ chứa đồng vị </w:t>
      </w:r>
      <w:r>
        <w:rPr>
          <w:position w:val="-12"/>
        </w:rPr>
        <w:object w:dxaOrig="540" w:dyaOrig="383" w14:anchorId="0B4975FF">
          <v:shape id="_x0000_i1047" type="#_x0000_t75" style="width:27pt;height:18.75pt" o:ole="">
            <v:imagedata r:id="rId53" o:title=""/>
          </v:shape>
          <o:OLEObject Type="Embed" ProgID="Equation.DSMT4" ShapeID="_x0000_i1047" DrawAspect="Content" ObjectID="_1793703309" r:id="rId54"/>
        </w:object>
      </w:r>
      <w:r>
        <w:t xml:space="preserve">được sử dụng làm chất đánh dấu điện giải có chu kỳ bán rã là 15,00 giờ. Một bệnh nhân được tiêm </w:t>
      </w:r>
      <w:r>
        <w:rPr>
          <w:position w:val="-10"/>
        </w:rPr>
        <w:object w:dxaOrig="840" w:dyaOrig="330" w14:anchorId="1C4073BB">
          <v:shape id="_x0000_i1048" type="#_x0000_t75" style="width:42pt;height:17.25pt" o:ole="">
            <v:imagedata r:id="rId55" o:title=""/>
          </v:shape>
          <o:OLEObject Type="Embed" ProgID="Equation.DSMT4" ShapeID="_x0000_i1048" DrawAspect="Content" ObjectID="_1793703310" r:id="rId56"/>
        </w:object>
      </w:r>
      <w:r>
        <w:t xml:space="preserve"> </w:t>
      </w:r>
      <w:r w:rsidRPr="00910FB7">
        <w:t>d</w:t>
      </w:r>
      <w:r>
        <w:t xml:space="preserve">ược chất chứa </w:t>
      </w:r>
      <w:r>
        <w:rPr>
          <w:position w:val="-12"/>
        </w:rPr>
        <w:object w:dxaOrig="540" w:dyaOrig="383" w14:anchorId="6FA49A55">
          <v:shape id="_x0000_i1049" type="#_x0000_t75" style="width:27pt;height:18.75pt" o:ole="">
            <v:imagedata r:id="rId53" o:title=""/>
          </v:shape>
          <o:OLEObject Type="Embed" ProgID="Equation.DSMT4" ShapeID="_x0000_i1049" DrawAspect="Content" ObjectID="_1793703311" r:id="rId57"/>
        </w:object>
      </w:r>
      <w:r>
        <w:t xml:space="preserve"> nồng độ </w:t>
      </w:r>
      <w:r>
        <w:rPr>
          <w:position w:val="-10"/>
        </w:rPr>
        <w:object w:dxaOrig="1718" w:dyaOrig="368" w14:anchorId="18C1A113">
          <v:shape id="_x0000_i1050" type="#_x0000_t75" style="width:85.5pt;height:18.75pt" o:ole="">
            <v:imagedata r:id="rId58" o:title=""/>
          </v:shape>
          <o:OLEObject Type="Embed" ProgID="Equation.DSMT4" ShapeID="_x0000_i1050" DrawAspect="Content" ObjectID="_1793703312" r:id="rId59"/>
        </w:object>
      </w:r>
      <w:r>
        <w:t>. Độ phóng xạ của liều dược chất tại thời điểm tiêm là</w:t>
      </w:r>
    </w:p>
    <w:p w14:paraId="27279DC1"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b/>
          <w:bCs/>
          <w:position w:val="-10"/>
        </w:rPr>
        <w:object w:dxaOrig="1283" w:dyaOrig="368" w14:anchorId="574D027C">
          <v:shape id="_x0000_i1051" type="#_x0000_t75" style="width:64.5pt;height:18.75pt" o:ole="">
            <v:imagedata r:id="rId60" o:title=""/>
          </v:shape>
          <o:OLEObject Type="Embed" ProgID="Equation.DSMT4" ShapeID="_x0000_i1051" DrawAspect="Content" ObjectID="_1793703313" r:id="rId61"/>
        </w:object>
      </w:r>
      <w:r>
        <w:t>.</w:t>
      </w:r>
      <w:r>
        <w:rPr>
          <w:b/>
        </w:rPr>
        <w:tab/>
      </w:r>
      <w:r>
        <w:rPr>
          <w:b/>
          <w:bCs/>
        </w:rPr>
        <w:t xml:space="preserve">B. </w:t>
      </w:r>
      <w:r>
        <w:rPr>
          <w:position w:val="-10"/>
        </w:rPr>
        <w:object w:dxaOrig="1283" w:dyaOrig="368" w14:anchorId="40652BCF">
          <v:shape id="_x0000_i1052" type="#_x0000_t75" style="width:64.5pt;height:18.75pt" o:ole="">
            <v:imagedata r:id="rId62" o:title=""/>
          </v:shape>
          <o:OLEObject Type="Embed" ProgID="Equation.DSMT4" ShapeID="_x0000_i1052" DrawAspect="Content" ObjectID="_1793703314" r:id="rId63"/>
        </w:object>
      </w:r>
      <w:r>
        <w:t>.</w:t>
      </w:r>
      <w:r>
        <w:tab/>
      </w:r>
      <w:r>
        <w:rPr>
          <w:b/>
          <w:bCs/>
        </w:rPr>
        <w:t>C.</w:t>
      </w:r>
      <w:r>
        <w:t xml:space="preserve"> </w:t>
      </w:r>
      <w:r>
        <w:rPr>
          <w:position w:val="-10"/>
        </w:rPr>
        <w:object w:dxaOrig="1260" w:dyaOrig="368" w14:anchorId="044E7919">
          <v:shape id="_x0000_i1053" type="#_x0000_t75" style="width:62.25pt;height:18.75pt" o:ole="">
            <v:imagedata r:id="rId64" o:title=""/>
          </v:shape>
          <o:OLEObject Type="Embed" ProgID="Equation.DSMT4" ShapeID="_x0000_i1053" DrawAspect="Content" ObjectID="_1793703315" r:id="rId65"/>
        </w:object>
      </w:r>
      <w:r>
        <w:t>.</w:t>
      </w:r>
      <w:r>
        <w:rPr>
          <w:b/>
        </w:rPr>
        <w:tab/>
      </w:r>
      <w:r>
        <w:rPr>
          <w:b/>
          <w:bCs/>
        </w:rPr>
        <w:t>D.</w:t>
      </w:r>
      <w:r>
        <w:t xml:space="preserve"> </w:t>
      </w:r>
      <w:r>
        <w:rPr>
          <w:position w:val="-10"/>
        </w:rPr>
        <w:object w:dxaOrig="1260" w:dyaOrig="368" w14:anchorId="51885FD7">
          <v:shape id="_x0000_i1054" type="#_x0000_t75" style="width:62.25pt;height:18.75pt" o:ole="">
            <v:imagedata r:id="rId66" o:title=""/>
          </v:shape>
          <o:OLEObject Type="Embed" ProgID="Equation.DSMT4" ShapeID="_x0000_i1054" DrawAspect="Content" ObjectID="_1793703316" r:id="rId67"/>
        </w:object>
      </w:r>
      <w:r>
        <w:t>.</w:t>
      </w:r>
    </w:p>
    <w:p w14:paraId="35DBC67D" w14:textId="77777777" w:rsidR="002738CE" w:rsidRDefault="002738CE" w:rsidP="002738CE">
      <w:pPr>
        <w:tabs>
          <w:tab w:val="left" w:pos="3402"/>
          <w:tab w:val="left" w:pos="5669"/>
          <w:tab w:val="left" w:pos="7937"/>
        </w:tabs>
        <w:spacing w:after="0" w:line="240" w:lineRule="auto"/>
        <w:jc w:val="both"/>
      </w:pPr>
      <w:r>
        <w:rPr>
          <w:b/>
        </w:rPr>
        <w:t>Câu 18.</w:t>
      </w:r>
      <w:r>
        <w:t xml:space="preserve"> Cho phản ứng nhiệt hạch có phương trình </w:t>
      </w:r>
      <w:r>
        <w:rPr>
          <w:position w:val="-12"/>
        </w:rPr>
        <w:object w:dxaOrig="2040" w:dyaOrig="383" w14:anchorId="77D197F0">
          <v:shape id="_x0000_i1055" type="#_x0000_t75" style="width:102pt;height:18.75pt" o:ole="">
            <v:imagedata r:id="rId68" o:title=""/>
          </v:shape>
          <o:OLEObject Type="Embed" ProgID="Equation.DSMT4" ShapeID="_x0000_i1055" DrawAspect="Content" ObjectID="_1793703317" r:id="rId69"/>
        </w:object>
      </w:r>
      <w:r>
        <w:t xml:space="preserve">. Hạt nhân </w:t>
      </w:r>
      <w:r>
        <w:rPr>
          <w:position w:val="-12"/>
        </w:rPr>
        <w:object w:dxaOrig="390" w:dyaOrig="383" w14:anchorId="3EBED46A">
          <v:shape id="_x0000_i1056" type="#_x0000_t75" style="width:19.5pt;height:18.75pt" o:ole="">
            <v:imagedata r:id="rId70" o:title=""/>
          </v:shape>
          <o:OLEObject Type="Embed" ProgID="Equation.DSMT4" ShapeID="_x0000_i1056" DrawAspect="Content" ObjectID="_1793703318" r:id="rId71"/>
        </w:object>
      </w:r>
      <w:r>
        <w:t xml:space="preserve"> có điện tích là</w:t>
      </w:r>
    </w:p>
    <w:p w14:paraId="4B5A66ED"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noProof/>
          <w:position w:val="-10"/>
        </w:rPr>
        <w:object w:dxaOrig="480" w:dyaOrig="308" w14:anchorId="39E7B4A9">
          <v:shape id="_x0000_i1057" type="#_x0000_t75" style="width:24.75pt;height:15pt" o:ole="">
            <v:imagedata r:id="rId72" o:title=""/>
          </v:shape>
          <o:OLEObject Type="Embed" ProgID="Equation.DSMT4" ShapeID="_x0000_i1057" DrawAspect="Content" ObjectID="_1793703319" r:id="rId73"/>
        </w:object>
      </w:r>
      <w:r>
        <w:t>.</w:t>
      </w:r>
      <w:r>
        <w:rPr>
          <w:b/>
        </w:rPr>
        <w:tab/>
      </w:r>
      <w:r>
        <w:rPr>
          <w:b/>
          <w:bCs/>
        </w:rPr>
        <w:t xml:space="preserve">B. </w:t>
      </w:r>
      <w:r>
        <w:rPr>
          <w:position w:val="-10"/>
        </w:rPr>
        <w:object w:dxaOrig="503" w:dyaOrig="330" w14:anchorId="090A7C2F">
          <v:shape id="_x0000_i1058" type="#_x0000_t75" style="width:25.5pt;height:17.25pt" o:ole="">
            <v:imagedata r:id="rId74" o:title=""/>
          </v:shape>
          <o:OLEObject Type="Embed" ProgID="Equation.DSMT4" ShapeID="_x0000_i1058" DrawAspect="Content" ObjectID="_1793703320" r:id="rId75"/>
        </w:object>
      </w:r>
      <w:r>
        <w:t>.</w:t>
      </w:r>
      <w:r>
        <w:rPr>
          <w:b/>
        </w:rPr>
        <w:tab/>
      </w:r>
      <w:r>
        <w:rPr>
          <w:b/>
          <w:bCs/>
        </w:rPr>
        <w:t xml:space="preserve">C. </w:t>
      </w:r>
      <w:r>
        <w:rPr>
          <w:position w:val="-10"/>
        </w:rPr>
        <w:object w:dxaOrig="443" w:dyaOrig="330" w14:anchorId="724AC0CE">
          <v:shape id="_x0000_i1059" type="#_x0000_t75" style="width:22.5pt;height:17.25pt" o:ole="">
            <v:imagedata r:id="rId76" o:title=""/>
          </v:shape>
          <o:OLEObject Type="Embed" ProgID="Equation.DSMT4" ShapeID="_x0000_i1059" DrawAspect="Content" ObjectID="_1793703321" r:id="rId77"/>
        </w:object>
      </w:r>
      <w:r>
        <w:t>.</w:t>
      </w:r>
      <w:r>
        <w:rPr>
          <w:b/>
        </w:rPr>
        <w:tab/>
      </w:r>
      <w:r>
        <w:rPr>
          <w:b/>
          <w:bCs/>
        </w:rPr>
        <w:t xml:space="preserve">D. </w:t>
      </w:r>
      <w:r>
        <w:rPr>
          <w:position w:val="-6"/>
        </w:rPr>
        <w:object w:dxaOrig="203" w:dyaOrig="293" w14:anchorId="38D3A5B5">
          <v:shape id="_x0000_i1060" type="#_x0000_t75" style="width:10.5pt;height:15pt" o:ole="">
            <v:imagedata r:id="rId78" o:title=""/>
          </v:shape>
          <o:OLEObject Type="Embed" ProgID="Equation.DSMT4" ShapeID="_x0000_i1060" DrawAspect="Content" ObjectID="_1793703322" r:id="rId79"/>
        </w:object>
      </w:r>
      <w:r>
        <w:t>.</w:t>
      </w:r>
    </w:p>
    <w:p w14:paraId="662B70CE" w14:textId="77777777" w:rsidR="002738CE" w:rsidRDefault="002738CE" w:rsidP="002738CE">
      <w:pPr>
        <w:tabs>
          <w:tab w:val="left" w:pos="3402"/>
          <w:tab w:val="left" w:pos="5669"/>
          <w:tab w:val="left" w:pos="7937"/>
        </w:tabs>
        <w:spacing w:after="0" w:line="240" w:lineRule="auto"/>
        <w:jc w:val="both"/>
        <w:rPr>
          <w:rFonts w:eastAsia="Calibri"/>
          <w:b/>
          <w:i/>
        </w:rPr>
      </w:pPr>
      <w:r>
        <w:rPr>
          <w:b/>
          <w:bCs/>
        </w:rPr>
        <w:t>Phần II.</w:t>
      </w:r>
      <w:r>
        <w:rPr>
          <w:rFonts w:eastAsia="Calibri"/>
        </w:rPr>
        <w:t xml:space="preserve"> </w:t>
      </w:r>
      <w:r>
        <w:rPr>
          <w:rFonts w:eastAsia="Calibri"/>
          <w:b/>
          <w:i/>
        </w:rPr>
        <w:t>Từ câu 19 đến câu 22, chọn đúng hoặc sai với mỗi ý a), b), c), d).</w:t>
      </w:r>
    </w:p>
    <w:p w14:paraId="2B937F74" w14:textId="77777777" w:rsidR="002738CE" w:rsidRDefault="002738CE" w:rsidP="002738CE">
      <w:pPr>
        <w:tabs>
          <w:tab w:val="left" w:pos="3402"/>
          <w:tab w:val="left" w:pos="5669"/>
          <w:tab w:val="left" w:pos="7937"/>
        </w:tabs>
        <w:spacing w:after="0" w:line="240" w:lineRule="auto"/>
        <w:jc w:val="both"/>
        <w:rPr>
          <w:rFonts w:eastAsia="Calibri"/>
          <w:b/>
        </w:rPr>
      </w:pPr>
      <w:r>
        <w:rPr>
          <w:rFonts w:eastAsia="Calibri"/>
          <w:b/>
        </w:rPr>
        <w:t xml:space="preserve">Câu 19. </w:t>
      </w:r>
      <w:r>
        <w:rPr>
          <w:rFonts w:eastAsia="Calibri"/>
        </w:rPr>
        <w:t>Khi hai vật tiếp xúc nhau</w:t>
      </w:r>
    </w:p>
    <w:p w14:paraId="548D5F34"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nhiệt lượng luôn tự truyền từ vật có nội năng lớn hơn sang vật có nội năng nhỏ hơn</w:t>
      </w:r>
      <w:r w:rsidRPr="00910FB7">
        <w:rPr>
          <w:rFonts w:eastAsia="Calibri"/>
        </w:rPr>
        <w:t>.</w:t>
      </w:r>
    </w:p>
    <w:p w14:paraId="4E8A3478"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nhiệt lượng luôn tự truyền từ vật có nhiệt độ cao hơn sang vật có nhiệt độ nhỏ hơn</w:t>
      </w:r>
      <w:r w:rsidRPr="00910FB7">
        <w:rPr>
          <w:rFonts w:eastAsia="Calibri"/>
        </w:rPr>
        <w:t>.</w:t>
      </w:r>
    </w:p>
    <w:p w14:paraId="270BAC9F"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hai vật không trao đổi nhiệt với nhau nếu nhiệt độ chúng bằng nhau</w:t>
      </w:r>
      <w:r w:rsidRPr="00910FB7">
        <w:rPr>
          <w:rFonts w:eastAsia="Calibri"/>
        </w:rPr>
        <w:t>.</w:t>
      </w:r>
    </w:p>
    <w:p w14:paraId="05EA1F1D"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hai vật không trao đổi nhiệt với nhau nếu khối lượng chúng bằng nhau</w:t>
      </w:r>
      <w:r w:rsidRPr="00910FB7">
        <w:rPr>
          <w:rFonts w:eastAsia="Calibri"/>
        </w:rPr>
        <w:t>.</w:t>
      </w:r>
    </w:p>
    <w:p w14:paraId="01B85CBA" w14:textId="77777777" w:rsidR="002738CE" w:rsidRDefault="002738CE" w:rsidP="002738CE">
      <w:pPr>
        <w:tabs>
          <w:tab w:val="left" w:pos="709"/>
          <w:tab w:val="left" w:pos="5669"/>
          <w:tab w:val="left" w:pos="7937"/>
        </w:tabs>
        <w:spacing w:after="0" w:line="240" w:lineRule="auto"/>
        <w:jc w:val="both"/>
      </w:pPr>
      <w:r>
        <w:rPr>
          <w:rFonts w:eastAsia="Calibri"/>
          <w:b/>
        </w:rPr>
        <w:lastRenderedPageBreak/>
        <w:t xml:space="preserve">Câu 20. </w:t>
      </w:r>
      <w:r>
        <w:rPr>
          <w:rFonts w:eastAsia="Calibri"/>
        </w:rPr>
        <w:t>Một lốp ô tô được bơm căng không khí ở</w:t>
      </w:r>
      <w:r>
        <w:rPr>
          <w:rFonts w:eastAsia="Calibri"/>
          <w:b/>
        </w:rPr>
        <w:t xml:space="preserve"> </w:t>
      </w:r>
      <w:r>
        <w:rPr>
          <w:position w:val="-10"/>
        </w:rPr>
        <w:object w:dxaOrig="818" w:dyaOrig="330" w14:anchorId="2A88E8CC">
          <v:shape id="_x0000_i1061" type="#_x0000_t75" style="width:41.25pt;height:17.25pt" o:ole="">
            <v:imagedata r:id="rId80" o:title=""/>
          </v:shape>
          <o:OLEObject Type="Embed" ProgID="Equation.DSMT4" ShapeID="_x0000_i1061" DrawAspect="Content" ObjectID="_1793703323" r:id="rId81"/>
        </w:object>
      </w:r>
      <w:r>
        <w:t xml:space="preserve">. Áp suất ban đầu của khí ở áp suất khí quyển bình thường </w:t>
      </w:r>
      <w:r>
        <w:rPr>
          <w:highlight w:val="yellow"/>
        </w:rPr>
        <w:t xml:space="preserve">là </w:t>
      </w:r>
      <w:r>
        <w:rPr>
          <w:position w:val="-10"/>
          <w:highlight w:val="yellow"/>
        </w:rPr>
        <w:object w:dxaOrig="1300" w:dyaOrig="360" w14:anchorId="61579DFE">
          <v:shape id="_x0000_i1062" type="#_x0000_t75" style="width:64.5pt;height:17.25pt" o:ole="">
            <v:imagedata r:id="rId82" o:title=""/>
          </v:shape>
          <o:OLEObject Type="Embed" ProgID="Equation.DSMT4" ShapeID="_x0000_i1062" DrawAspect="Content" ObjectID="_1793703324" r:id="rId83"/>
        </w:object>
      </w:r>
      <w:r>
        <w:rPr>
          <w:highlight w:val="yellow"/>
        </w:rPr>
        <w:t>.</w:t>
      </w:r>
      <w:r>
        <w:t xml:space="preserve"> Trong quá trình bơm, không khí vào trong lốp bị nén lại và giảm </w:t>
      </w:r>
      <w:r>
        <w:rPr>
          <w:position w:val="-10"/>
        </w:rPr>
        <w:object w:dxaOrig="773" w:dyaOrig="330" w14:anchorId="795508D7">
          <v:shape id="_x0000_i1063" type="#_x0000_t75" style="width:38.25pt;height:17.25pt" o:ole="">
            <v:imagedata r:id="rId84" o:title=""/>
          </v:shape>
          <o:OLEObject Type="Embed" ProgID="Equation.DSMT4" ShapeID="_x0000_i1063" DrawAspect="Content" ObjectID="_1793703325" r:id="rId85"/>
        </w:object>
      </w:r>
      <w:r>
        <w:t xml:space="preserve"> thể tích ban đầu ( khi không khí còn ở bên ngoài lốp), nhiệt độ khí trong lốp tăng lên</w:t>
      </w:r>
      <w:r w:rsidRPr="00910FB7">
        <w:t xml:space="preserve"> </w:t>
      </w:r>
      <w:r w:rsidRPr="00910FB7">
        <w:rPr>
          <w:highlight w:val="yellow"/>
        </w:rPr>
        <w:t>đến</w:t>
      </w:r>
      <w:r>
        <w:rPr>
          <w:highlight w:val="yellow"/>
        </w:rPr>
        <w:t xml:space="preserve"> </w:t>
      </w:r>
      <w:r>
        <w:rPr>
          <w:position w:val="-10"/>
          <w:highlight w:val="yellow"/>
        </w:rPr>
        <w:object w:dxaOrig="818" w:dyaOrig="330" w14:anchorId="4E410BB4">
          <v:shape id="_x0000_i1064" type="#_x0000_t75" style="width:41.25pt;height:17.25pt" o:ole="">
            <v:imagedata r:id="rId86" o:title=""/>
          </v:shape>
          <o:OLEObject Type="Embed" ProgID="Equation.DSMT4" ShapeID="_x0000_i1064" DrawAspect="Content" ObjectID="_1793703326" r:id="rId87"/>
        </w:object>
      </w:r>
      <w:r>
        <w:rPr>
          <w:highlight w:val="yellow"/>
        </w:rPr>
        <w:t>.</w:t>
      </w:r>
    </w:p>
    <w:p w14:paraId="18CA0019" w14:textId="77777777" w:rsidR="002738CE" w:rsidRPr="00910FB7" w:rsidRDefault="002738CE" w:rsidP="002738CE">
      <w:pPr>
        <w:tabs>
          <w:tab w:val="left" w:pos="709"/>
          <w:tab w:val="left" w:pos="5669"/>
          <w:tab w:val="left" w:pos="7937"/>
        </w:tabs>
        <w:spacing w:after="0" w:line="240" w:lineRule="auto"/>
        <w:ind w:left="360"/>
        <w:jc w:val="both"/>
      </w:pPr>
      <w:r>
        <w:t xml:space="preserve">a) Tỉ số giữa thể tích khí sau </w:t>
      </w:r>
      <w:r>
        <w:rPr>
          <w:highlight w:val="yellow"/>
        </w:rPr>
        <w:t>kh</w:t>
      </w:r>
      <w:r w:rsidRPr="00910FB7">
        <w:rPr>
          <w:highlight w:val="yellow"/>
        </w:rPr>
        <w:t>i</w:t>
      </w:r>
      <w:r>
        <w:t xml:space="preserve"> đưa vào trong lốp và thể tích khí</w:t>
      </w:r>
      <w:r w:rsidRPr="00910FB7">
        <w:t xml:space="preserve"> </w:t>
      </w:r>
      <w:r w:rsidRPr="00910FB7">
        <w:rPr>
          <w:highlight w:val="yellow"/>
        </w:rPr>
        <w:t>khi</w:t>
      </w:r>
      <w:r>
        <w:t xml:space="preserve"> ở ngoài lốp là </w:t>
      </w:r>
      <w:r>
        <w:rPr>
          <w:position w:val="-10"/>
        </w:rPr>
        <w:object w:dxaOrig="390" w:dyaOrig="330" w14:anchorId="306ACBF0">
          <v:shape id="_x0000_i1065" type="#_x0000_t75" style="width:19.5pt;height:17.25pt" o:ole="">
            <v:imagedata r:id="rId88" o:title=""/>
          </v:shape>
          <o:OLEObject Type="Embed" ProgID="Equation.DSMT4" ShapeID="_x0000_i1065" DrawAspect="Content" ObjectID="_1793703327" r:id="rId89"/>
        </w:object>
      </w:r>
      <w:r w:rsidRPr="00910FB7">
        <w:t>.</w:t>
      </w:r>
    </w:p>
    <w:p w14:paraId="18727F3A" w14:textId="77777777" w:rsidR="002738CE" w:rsidRPr="00910FB7" w:rsidRDefault="002738CE" w:rsidP="002738CE">
      <w:pPr>
        <w:tabs>
          <w:tab w:val="left" w:pos="709"/>
          <w:tab w:val="left" w:pos="5669"/>
          <w:tab w:val="left" w:pos="7937"/>
        </w:tabs>
        <w:spacing w:after="0" w:line="240" w:lineRule="auto"/>
        <w:ind w:left="360"/>
        <w:jc w:val="both"/>
      </w:pPr>
      <w:r>
        <w:t xml:space="preserve">b) Áp suất khí trong lốp là </w:t>
      </w:r>
      <w:r>
        <w:rPr>
          <w:position w:val="-10"/>
          <w:highlight w:val="yellow"/>
        </w:rPr>
        <w:object w:dxaOrig="1178" w:dyaOrig="368" w14:anchorId="0C1E7DF9">
          <v:shape id="_x0000_i1066" type="#_x0000_t75" style="width:59.25pt;height:18.75pt" o:ole="">
            <v:imagedata r:id="rId90" o:title=""/>
          </v:shape>
          <o:OLEObject Type="Embed" ProgID="Equation.DSMT4" ShapeID="_x0000_i1066" DrawAspect="Content" ObjectID="_1793703328" r:id="rId91"/>
        </w:object>
      </w:r>
      <w:r w:rsidRPr="00910FB7">
        <w:t>.</w:t>
      </w:r>
    </w:p>
    <w:p w14:paraId="7B878AC4" w14:textId="77777777" w:rsidR="002738CE" w:rsidRPr="00910FB7" w:rsidRDefault="002738CE" w:rsidP="002738CE">
      <w:pPr>
        <w:tabs>
          <w:tab w:val="left" w:pos="709"/>
          <w:tab w:val="left" w:pos="5669"/>
          <w:tab w:val="left" w:pos="7937"/>
        </w:tabs>
        <w:spacing w:after="0" w:line="240" w:lineRule="auto"/>
        <w:ind w:left="360"/>
        <w:jc w:val="both"/>
      </w:pPr>
      <w:r>
        <w:t xml:space="preserve">c) Sau khi </w:t>
      </w:r>
      <w:r w:rsidRPr="00910FB7">
        <w:rPr>
          <w:highlight w:val="yellow"/>
        </w:rPr>
        <w:t>ôtô</w:t>
      </w:r>
      <w:r w:rsidRPr="00910FB7">
        <w:t xml:space="preserve"> </w:t>
      </w:r>
      <w:r>
        <w:t xml:space="preserve">chạy ở tốc độ cao, nhiệt độ không khí trong lốp tăng đến </w:t>
      </w:r>
      <w:r>
        <w:rPr>
          <w:position w:val="-10"/>
          <w:highlight w:val="yellow"/>
        </w:rPr>
        <w:object w:dxaOrig="803" w:dyaOrig="330" w14:anchorId="08D36D63">
          <v:shape id="_x0000_i1067" type="#_x0000_t75" style="width:39.75pt;height:17.25pt" o:ole="">
            <v:imagedata r:id="rId92" o:title=""/>
          </v:shape>
          <o:OLEObject Type="Embed" ProgID="Equation.DSMT4" ShapeID="_x0000_i1067" DrawAspect="Content" ObjectID="_1793703329" r:id="rId93"/>
        </w:object>
      </w:r>
      <w:r w:rsidRPr="00910FB7">
        <w:t xml:space="preserve"> </w:t>
      </w:r>
      <w:r>
        <w:t xml:space="preserve">và thể tích khí bên trong lốp tăng bằng </w:t>
      </w:r>
      <w:r>
        <w:rPr>
          <w:position w:val="-10"/>
        </w:rPr>
        <w:object w:dxaOrig="900" w:dyaOrig="330" w14:anchorId="32181DB9">
          <v:shape id="_x0000_i1068" type="#_x0000_t75" style="width:45pt;height:17.25pt" o:ole="">
            <v:imagedata r:id="rId94" o:title=""/>
          </v:shape>
          <o:OLEObject Type="Embed" ProgID="Equation.DSMT4" ShapeID="_x0000_i1068" DrawAspect="Content" ObjectID="_1793703330" r:id="rId95"/>
        </w:object>
      </w:r>
      <w:r>
        <w:t xml:space="preserve">thể tích khi lốp ở </w:t>
      </w:r>
      <w:r>
        <w:rPr>
          <w:position w:val="-10"/>
        </w:rPr>
        <w:object w:dxaOrig="818" w:dyaOrig="330" w14:anchorId="623902DE">
          <v:shape id="_x0000_i1069" type="#_x0000_t75" style="width:41.25pt;height:17.25pt" o:ole="">
            <v:imagedata r:id="rId86" o:title=""/>
          </v:shape>
          <o:OLEObject Type="Embed" ProgID="Equation.DSMT4" ShapeID="_x0000_i1069" DrawAspect="Content" ObjectID="_1793703331" r:id="rId96"/>
        </w:object>
      </w:r>
      <w:r>
        <w:t xml:space="preserve">. Áp suất mới của khí trong lốp là </w:t>
      </w:r>
      <w:r>
        <w:rPr>
          <w:position w:val="-10"/>
        </w:rPr>
        <w:object w:dxaOrig="1200" w:dyaOrig="368" w14:anchorId="402FF57C">
          <v:shape id="_x0000_i1070" type="#_x0000_t75" style="width:60pt;height:18.75pt" o:ole="">
            <v:imagedata r:id="rId97" o:title=""/>
          </v:shape>
          <o:OLEObject Type="Embed" ProgID="Equation.DSMT4" ShapeID="_x0000_i1070" DrawAspect="Content" ObjectID="_1793703332" r:id="rId98"/>
        </w:object>
      </w:r>
      <w:r w:rsidRPr="00910FB7">
        <w:t>.</w:t>
      </w:r>
    </w:p>
    <w:p w14:paraId="19E371F9" w14:textId="77777777" w:rsidR="002738CE" w:rsidRDefault="002738CE" w:rsidP="002738CE">
      <w:pPr>
        <w:tabs>
          <w:tab w:val="left" w:pos="709"/>
          <w:tab w:val="left" w:pos="5669"/>
          <w:tab w:val="left" w:pos="7937"/>
        </w:tabs>
        <w:spacing w:after="0" w:line="240" w:lineRule="auto"/>
        <w:ind w:left="360"/>
        <w:jc w:val="both"/>
      </w:pPr>
      <w:r>
        <w:t>d) Biết phần lốp tiếp xúc</w:t>
      </w:r>
      <w:r w:rsidRPr="00910FB7">
        <w:t xml:space="preserve"> </w:t>
      </w:r>
      <w:r w:rsidRPr="00910FB7">
        <w:rPr>
          <w:highlight w:val="yellow"/>
        </w:rPr>
        <w:t>với</w:t>
      </w:r>
      <w:r>
        <w:t xml:space="preserve"> mặt đường có dạng hình chữ nhật, diện tích </w:t>
      </w:r>
      <w:r>
        <w:rPr>
          <w:position w:val="-10"/>
        </w:rPr>
        <w:object w:dxaOrig="863" w:dyaOrig="368" w14:anchorId="0AE97309">
          <v:shape id="_x0000_i1071" type="#_x0000_t75" style="width:43.5pt;height:18.75pt" o:ole="">
            <v:imagedata r:id="rId99" o:title=""/>
          </v:shape>
          <o:OLEObject Type="Embed" ProgID="Equation.DSMT4" ShapeID="_x0000_i1071" DrawAspect="Content" ObjectID="_1793703333" r:id="rId100"/>
        </w:object>
      </w:r>
      <w:r>
        <w:t xml:space="preserve">. Áp lực lốp xe lên mặt đường cỡ </w:t>
      </w:r>
      <w:r>
        <w:rPr>
          <w:position w:val="-6"/>
        </w:rPr>
        <w:object w:dxaOrig="773" w:dyaOrig="293" w14:anchorId="38EEE3B5">
          <v:shape id="_x0000_i1072" type="#_x0000_t75" style="width:38.25pt;height:15pt" o:ole="">
            <v:imagedata r:id="rId101" o:title=""/>
          </v:shape>
          <o:OLEObject Type="Embed" ProgID="Equation.DSMT4" ShapeID="_x0000_i1072" DrawAspect="Content" ObjectID="_1793703334" r:id="rId102"/>
        </w:object>
      </w:r>
      <w:r>
        <w:t>.</w:t>
      </w:r>
    </w:p>
    <w:p w14:paraId="45981F2B" w14:textId="77777777" w:rsidR="002738CE" w:rsidRPr="00910FB7" w:rsidRDefault="002738CE" w:rsidP="002738CE">
      <w:pPr>
        <w:tabs>
          <w:tab w:val="left" w:pos="709"/>
          <w:tab w:val="left" w:pos="5669"/>
          <w:tab w:val="left" w:pos="7937"/>
        </w:tabs>
        <w:spacing w:after="0" w:line="240" w:lineRule="auto"/>
        <w:jc w:val="both"/>
        <w:rPr>
          <w:noProof/>
        </w:rPr>
      </w:pPr>
      <w:r>
        <w:rPr>
          <w:noProof/>
          <w:lang w:val="en-US"/>
        </w:rPr>
        <w:drawing>
          <wp:anchor distT="0" distB="0" distL="114300" distR="114300" simplePos="0" relativeHeight="251724800" behindDoc="0" locked="0" layoutInCell="1" allowOverlap="1" wp14:anchorId="02BEB5B3" wp14:editId="694D54FD">
            <wp:simplePos x="0" y="0"/>
            <wp:positionH relativeFrom="column">
              <wp:posOffset>4283710</wp:posOffset>
            </wp:positionH>
            <wp:positionV relativeFrom="paragraph">
              <wp:posOffset>649605</wp:posOffset>
            </wp:positionV>
            <wp:extent cx="2501900" cy="1173480"/>
            <wp:effectExtent l="0" t="0" r="0" b="7620"/>
            <wp:wrapThrough wrapText="bothSides">
              <wp:wrapPolygon edited="0">
                <wp:start x="0" y="0"/>
                <wp:lineTo x="0" y="21390"/>
                <wp:lineTo x="21381" y="21390"/>
                <wp:lineTo x="21381" y="0"/>
                <wp:lineTo x="0" y="0"/>
              </wp:wrapPolygon>
            </wp:wrapThrough>
            <wp:docPr id="1583265853" name="Picture 4"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65853" name="Picture 4" descr="A black and white diagram&#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1900" cy="117348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Câu 21. </w:t>
      </w:r>
      <w:r>
        <w:t>Hình biểu diễn một thanh dẫn điện dài</w:t>
      </w:r>
      <w:r>
        <w:rPr>
          <w:b/>
        </w:rPr>
        <w:t xml:space="preserve"> </w:t>
      </w:r>
      <w:r>
        <w:rPr>
          <w:position w:val="-6"/>
        </w:rPr>
        <w:object w:dxaOrig="143" w:dyaOrig="293" w14:anchorId="3FA25C83">
          <v:shape id="_x0000_i1073" type="#_x0000_t75" style="width:7.5pt;height:15pt" o:ole="">
            <v:imagedata r:id="rId104" o:title=""/>
          </v:shape>
          <o:OLEObject Type="Embed" ProgID="Equation.DSMT4" ShapeID="_x0000_i1073" DrawAspect="Content" ObjectID="_1793703335" r:id="rId105"/>
        </w:object>
      </w:r>
      <w:r>
        <w:t xml:space="preserve"> đang được kéo theo chiều vuông góc với thanh và vuông góc với cảm ứng từ </w:t>
      </w:r>
      <w:r>
        <w:rPr>
          <w:position w:val="-4"/>
        </w:rPr>
        <w:object w:dxaOrig="248" w:dyaOrig="353" w14:anchorId="52C3EB8D">
          <v:shape id="_x0000_i1074" type="#_x0000_t75" style="width:12pt;height:17.25pt" o:ole="">
            <v:imagedata r:id="rId106" o:title=""/>
          </v:shape>
          <o:OLEObject Type="Embed" ProgID="Equation.DSMT4" ShapeID="_x0000_i1074" DrawAspect="Content" ObjectID="_1793703336" r:id="rId107"/>
        </w:object>
      </w:r>
      <w:r>
        <w:t xml:space="preserve">. Thanh trượt đều trên hai ray dẫn điện, các ray này cách nhau một khoảng </w:t>
      </w:r>
      <w:r>
        <w:rPr>
          <w:position w:val="-6"/>
        </w:rPr>
        <w:object w:dxaOrig="218" w:dyaOrig="293" w14:anchorId="41305185">
          <v:shape id="_x0000_i1075" type="#_x0000_t75" style="width:11.25pt;height:15pt" o:ole="">
            <v:imagedata r:id="rId108" o:title=""/>
          </v:shape>
          <o:OLEObject Type="Embed" ProgID="Equation.DSMT4" ShapeID="_x0000_i1075" DrawAspect="Content" ObjectID="_1793703337" r:id="rId109"/>
        </w:object>
      </w:r>
      <w:r>
        <w:t xml:space="preserve">. Toàn bộ mạch có điện trở </w:t>
      </w:r>
      <w:r>
        <w:rPr>
          <w:position w:val="-4"/>
        </w:rPr>
        <w:object w:dxaOrig="263" w:dyaOrig="263" w14:anchorId="75B43839">
          <v:shape id="_x0000_i1076" type="#_x0000_t75" style="width:12.75pt;height:12.75pt" o:ole="">
            <v:imagedata r:id="rId110" o:title=""/>
          </v:shape>
          <o:OLEObject Type="Embed" ProgID="Equation.DSMT4" ShapeID="_x0000_i1076" DrawAspect="Content" ObjectID="_1793703338" r:id="rId111"/>
        </w:object>
      </w:r>
      <w:r>
        <w:t xml:space="preserve">. Biết các ray không nhiễm từ, độ lớn suất điện động cảm ứng trong thanh do chuyển động của thanh là </w:t>
      </w:r>
      <w:r>
        <w:rPr>
          <w:position w:val="-6"/>
        </w:rPr>
        <w:object w:dxaOrig="458" w:dyaOrig="293" w14:anchorId="1DDDEBE7">
          <v:shape id="_x0000_i1077" type="#_x0000_t75" style="width:22.5pt;height:15pt" o:ole="">
            <v:imagedata r:id="rId112" o:title=""/>
          </v:shape>
          <o:OLEObject Type="Embed" ProgID="Equation.DSMT4" ShapeID="_x0000_i1077" DrawAspect="Content" ObjectID="_1793703339" r:id="rId113"/>
        </w:object>
      </w:r>
      <w:r>
        <w:t>, bỏ qua ma sát.</w:t>
      </w:r>
      <w:r w:rsidRPr="00910FB7">
        <w:rPr>
          <w:noProof/>
        </w:rPr>
        <w:t xml:space="preserve"> </w:t>
      </w:r>
    </w:p>
    <w:p w14:paraId="51A2BA6A" w14:textId="39C506CC" w:rsidR="00731D71" w:rsidRDefault="00731D71" w:rsidP="002738CE">
      <w:pPr>
        <w:tabs>
          <w:tab w:val="left" w:pos="709"/>
          <w:tab w:val="left" w:pos="5669"/>
          <w:tab w:val="left" w:pos="7937"/>
        </w:tabs>
        <w:spacing w:after="0" w:line="240" w:lineRule="auto"/>
        <w:jc w:val="both"/>
      </w:pPr>
      <w:r>
        <w:object w:dxaOrig="3990" w:dyaOrig="1740" w14:anchorId="6AD64940">
          <v:shape id="_x0000_i1078" type="#_x0000_t75" style="width:185.25pt;height:81pt" o:ole="">
            <v:imagedata r:id="rId114" o:title=""/>
          </v:shape>
          <o:OLEObject Type="Embed" ProgID="Visio.Drawing.15" ShapeID="_x0000_i1078" DrawAspect="Content" ObjectID="_1793703340" r:id="rId115"/>
        </w:object>
      </w:r>
    </w:p>
    <w:p w14:paraId="77F099EC" w14:textId="77777777" w:rsidR="002738CE" w:rsidRPr="00910FB7" w:rsidRDefault="002738CE" w:rsidP="002738CE">
      <w:pPr>
        <w:tabs>
          <w:tab w:val="left" w:pos="709"/>
          <w:tab w:val="left" w:pos="5669"/>
          <w:tab w:val="left" w:pos="7937"/>
        </w:tabs>
        <w:spacing w:after="0" w:line="240" w:lineRule="auto"/>
        <w:ind w:left="360"/>
        <w:jc w:val="both"/>
      </w:pPr>
      <w:r>
        <w:t>a) Dòng điện trong mạch có cường độ biến thiên</w:t>
      </w:r>
      <w:r w:rsidRPr="00910FB7">
        <w:t>.</w:t>
      </w:r>
    </w:p>
    <w:p w14:paraId="644DE2C0" w14:textId="77777777" w:rsidR="002738CE" w:rsidRPr="00910FB7" w:rsidRDefault="002738CE" w:rsidP="002738CE">
      <w:pPr>
        <w:tabs>
          <w:tab w:val="left" w:pos="709"/>
          <w:tab w:val="left" w:pos="5669"/>
          <w:tab w:val="left" w:pos="7937"/>
        </w:tabs>
        <w:spacing w:after="0" w:line="240" w:lineRule="auto"/>
        <w:ind w:left="360"/>
        <w:jc w:val="both"/>
      </w:pPr>
      <w:r>
        <w:t>b) Dòng điện trong mạch có chiều cùng chiều kim đồng hồ</w:t>
      </w:r>
      <w:r w:rsidRPr="00910FB7">
        <w:t>.</w:t>
      </w:r>
    </w:p>
    <w:p w14:paraId="1B00CEDF" w14:textId="77777777" w:rsidR="002738CE" w:rsidRDefault="002738CE" w:rsidP="002738CE">
      <w:pPr>
        <w:tabs>
          <w:tab w:val="left" w:pos="709"/>
          <w:tab w:val="left" w:pos="5669"/>
          <w:tab w:val="left" w:pos="7937"/>
        </w:tabs>
        <w:spacing w:after="0" w:line="240" w:lineRule="auto"/>
        <w:ind w:left="360"/>
        <w:jc w:val="both"/>
      </w:pPr>
      <w:r>
        <w:t xml:space="preserve">c) Công suất tỏa nhiệt của điện trở </w:t>
      </w:r>
      <w:r>
        <w:rPr>
          <w:position w:val="-4"/>
        </w:rPr>
        <w:object w:dxaOrig="248" w:dyaOrig="263" w14:anchorId="65AFC6DF">
          <v:shape id="_x0000_i1079" type="#_x0000_t75" style="width:12pt;height:12.75pt" o:ole="">
            <v:imagedata r:id="rId116" o:title=""/>
          </v:shape>
          <o:OLEObject Type="Embed" ProgID="Equation.DSMT4" ShapeID="_x0000_i1079" DrawAspect="Content" ObjectID="_1793703341" r:id="rId117"/>
        </w:object>
      </w:r>
      <w:r>
        <w:t xml:space="preserve"> là </w:t>
      </w:r>
      <w:r>
        <w:rPr>
          <w:position w:val="-24"/>
        </w:rPr>
        <w:object w:dxaOrig="803" w:dyaOrig="668" w14:anchorId="236D3D91">
          <v:shape id="_x0000_i1080" type="#_x0000_t75" style="width:39.75pt;height:33.75pt" o:ole="">
            <v:imagedata r:id="rId118" o:title=""/>
          </v:shape>
          <o:OLEObject Type="Embed" ProgID="Equation.DSMT4" ShapeID="_x0000_i1080" DrawAspect="Content" ObjectID="_1793703342" r:id="rId119"/>
        </w:object>
      </w:r>
      <w:r>
        <w:t>.</w:t>
      </w:r>
    </w:p>
    <w:p w14:paraId="090D02CD" w14:textId="77777777" w:rsidR="002738CE" w:rsidRDefault="002738CE" w:rsidP="002738CE">
      <w:pPr>
        <w:tabs>
          <w:tab w:val="left" w:pos="709"/>
          <w:tab w:val="left" w:pos="5669"/>
          <w:tab w:val="left" w:pos="7937"/>
        </w:tabs>
        <w:spacing w:after="0" w:line="240" w:lineRule="auto"/>
        <w:ind w:left="360"/>
        <w:jc w:val="both"/>
      </w:pPr>
      <w:r>
        <w:t xml:space="preserve">d) Lực kéo thanh chuyển động đều với tốc độ đã cho là </w:t>
      </w:r>
      <w:r>
        <w:rPr>
          <w:position w:val="-24"/>
        </w:rPr>
        <w:object w:dxaOrig="713" w:dyaOrig="668" w14:anchorId="30DFB460">
          <v:shape id="_x0000_i1081" type="#_x0000_t75" style="width:36pt;height:33.75pt" o:ole="">
            <v:imagedata r:id="rId120" o:title=""/>
          </v:shape>
          <o:OLEObject Type="Embed" ProgID="Equation.DSMT4" ShapeID="_x0000_i1081" DrawAspect="Content" ObjectID="_1793703343" r:id="rId121"/>
        </w:object>
      </w:r>
      <w:r>
        <w:t>.</w:t>
      </w:r>
    </w:p>
    <w:p w14:paraId="53313861" w14:textId="77777777" w:rsidR="002738CE" w:rsidRDefault="002738CE" w:rsidP="002738CE">
      <w:pPr>
        <w:tabs>
          <w:tab w:val="left" w:pos="709"/>
          <w:tab w:val="left" w:pos="5669"/>
          <w:tab w:val="left" w:pos="7937"/>
        </w:tabs>
        <w:spacing w:after="0" w:line="240" w:lineRule="auto"/>
        <w:jc w:val="both"/>
      </w:pPr>
      <w:r>
        <w:rPr>
          <w:b/>
        </w:rPr>
        <w:t>Câu 22.</w:t>
      </w:r>
      <w:r>
        <w:rPr>
          <w:rFonts w:eastAsia="Calibri"/>
        </w:rPr>
        <w:t xml:space="preserve"> Trong thí nghiệm tán xạ hạt </w:t>
      </w:r>
      <w:r>
        <w:rPr>
          <w:rFonts w:eastAsia="Calibri"/>
          <w:position w:val="-6"/>
        </w:rPr>
        <w:object w:dxaOrig="218" w:dyaOrig="218" w14:anchorId="11179268">
          <v:shape id="_x0000_i1082" type="#_x0000_t75" style="width:11.25pt;height:11.25pt" o:ole="">
            <v:imagedata r:id="rId122" o:title=""/>
          </v:shape>
          <o:OLEObject Type="Embed" ProgID="Equation.DSMT4" ShapeID="_x0000_i1082" DrawAspect="Content" ObjectID="_1793703344" r:id="rId123"/>
        </w:object>
      </w:r>
      <w:r>
        <w:rPr>
          <w:rFonts w:eastAsia="Calibri"/>
        </w:rPr>
        <w:t xml:space="preserve">, chùm hạt </w:t>
      </w:r>
      <w:r>
        <w:rPr>
          <w:rFonts w:eastAsia="Calibri"/>
          <w:position w:val="-6"/>
        </w:rPr>
        <w:object w:dxaOrig="218" w:dyaOrig="218" w14:anchorId="505856DA">
          <v:shape id="_x0000_i1083" type="#_x0000_t75" style="width:11.25pt;height:11.25pt" o:ole="">
            <v:imagedata r:id="rId122" o:title=""/>
          </v:shape>
          <o:OLEObject Type="Embed" ProgID="Equation.DSMT4" ShapeID="_x0000_i1083" DrawAspect="Content" ObjectID="_1793703345" r:id="rId124"/>
        </w:object>
      </w:r>
      <w:r w:rsidRPr="00910FB7">
        <w:rPr>
          <w:rFonts w:eastAsia="Calibri"/>
        </w:rPr>
        <w:t xml:space="preserve"> </w:t>
      </w:r>
      <w:r>
        <w:rPr>
          <w:rFonts w:eastAsia="Calibri"/>
        </w:rPr>
        <w:t xml:space="preserve">có động năng lớn phát ra từ nguồn phóng xạ được bắn vào lá vàng mỏng. Kết quả cho thấy hầu hết các hạt </w:t>
      </w:r>
      <w:r>
        <w:rPr>
          <w:rFonts w:eastAsia="Calibri"/>
          <w:position w:val="-6"/>
        </w:rPr>
        <w:object w:dxaOrig="218" w:dyaOrig="218" w14:anchorId="6808D670">
          <v:shape id="_x0000_i1084" type="#_x0000_t75" style="width:11.25pt;height:11.25pt" o:ole="">
            <v:imagedata r:id="rId122" o:title=""/>
          </v:shape>
          <o:OLEObject Type="Embed" ProgID="Equation.DSMT4" ShapeID="_x0000_i1084" DrawAspect="Content" ObjectID="_1793703346" r:id="rId125"/>
        </w:object>
      </w:r>
      <w:r w:rsidRPr="00910FB7">
        <w:rPr>
          <w:rFonts w:eastAsia="Calibri"/>
        </w:rPr>
        <w:t xml:space="preserve"> </w:t>
      </w:r>
      <w:r>
        <w:rPr>
          <w:rFonts w:eastAsia="Calibri"/>
        </w:rPr>
        <w:t xml:space="preserve">đi thẳng nhưng có một số ít bị lệch so với hướng truyền ban đầu (bị tán xạ) với các góc lệc khác nhau. Trong đó, có những hạt </w:t>
      </w:r>
      <w:r>
        <w:rPr>
          <w:rFonts w:eastAsia="Calibri"/>
          <w:position w:val="-6"/>
        </w:rPr>
        <w:object w:dxaOrig="218" w:dyaOrig="218" w14:anchorId="36178072">
          <v:shape id="_x0000_i1085" type="#_x0000_t75" style="width:11.25pt;height:11.25pt" o:ole="">
            <v:imagedata r:id="rId122" o:title=""/>
          </v:shape>
          <o:OLEObject Type="Embed" ProgID="Equation.DSMT4" ShapeID="_x0000_i1085" DrawAspect="Content" ObjectID="_1793703347" r:id="rId126"/>
        </w:object>
      </w:r>
      <w:r>
        <w:rPr>
          <w:rFonts w:eastAsia="Calibri"/>
        </w:rPr>
        <w:t xml:space="preserve"> bị tán xạ ở góc lớn hơn </w:t>
      </w:r>
      <w:r>
        <w:rPr>
          <w:position w:val="-6"/>
        </w:rPr>
        <w:object w:dxaOrig="398" w:dyaOrig="278" w14:anchorId="3EA7759F">
          <v:shape id="_x0000_i1086" type="#_x0000_t75" style="width:19.5pt;height:13.5pt" o:ole="">
            <v:imagedata r:id="rId127" o:title=""/>
          </v:shape>
          <o:OLEObject Type="Embed" ProgID="Equation.DSMT4" ShapeID="_x0000_i1086" DrawAspect="Content" ObjectID="_1793703348" r:id="rId128"/>
        </w:object>
      </w:r>
      <w:r>
        <w:t>.</w:t>
      </w:r>
    </w:p>
    <w:p w14:paraId="224CCD23" w14:textId="77777777" w:rsidR="002738CE" w:rsidRDefault="002738CE" w:rsidP="002738CE">
      <w:pPr>
        <w:tabs>
          <w:tab w:val="left" w:pos="709"/>
          <w:tab w:val="left" w:pos="5669"/>
          <w:tab w:val="left" w:pos="7937"/>
        </w:tabs>
        <w:spacing w:after="0" w:line="240" w:lineRule="auto"/>
        <w:ind w:left="360"/>
        <w:jc w:val="both"/>
        <w:rPr>
          <w:rFonts w:eastAsia="Calibri"/>
        </w:rPr>
      </w:pPr>
      <w:r>
        <w:t xml:space="preserve">a) Hầu hết các hạt </w:t>
      </w:r>
      <w:r>
        <w:rPr>
          <w:rFonts w:eastAsia="Calibri"/>
          <w:position w:val="-6"/>
        </w:rPr>
        <w:object w:dxaOrig="218" w:dyaOrig="218" w14:anchorId="3958374B">
          <v:shape id="_x0000_i1087" type="#_x0000_t75" style="width:11.25pt;height:11.25pt" o:ole="">
            <v:imagedata r:id="rId122" o:title=""/>
          </v:shape>
          <o:OLEObject Type="Embed" ProgID="Equation.DSMT4" ShapeID="_x0000_i1087" DrawAspect="Content" ObjectID="_1793703349" r:id="rId129"/>
        </w:object>
      </w:r>
      <w:r>
        <w:rPr>
          <w:rFonts w:eastAsia="Calibri"/>
        </w:rPr>
        <w:t xml:space="preserve"> đi thẳng, xuyên qua lá vàng mỏng chứng tỏ phần điện tích dương và phần điện tích âm trong nguyên tử vàng phân bố ở hai rìa nguyên tử còn toàn bộ bên trong </w:t>
      </w:r>
      <w:r w:rsidRPr="00910FB7">
        <w:rPr>
          <w:rFonts w:eastAsia="Calibri"/>
          <w:highlight w:val="yellow"/>
        </w:rPr>
        <w:t>nguyên tử</w:t>
      </w:r>
      <w:r w:rsidRPr="00910FB7">
        <w:rPr>
          <w:rFonts w:eastAsia="Calibri"/>
        </w:rPr>
        <w:t xml:space="preserve"> </w:t>
      </w:r>
      <w:r>
        <w:rPr>
          <w:rFonts w:eastAsia="Calibri"/>
        </w:rPr>
        <w:t>là không gian trống rỗng.</w:t>
      </w:r>
    </w:p>
    <w:p w14:paraId="776680C4" w14:textId="77777777" w:rsidR="002738CE" w:rsidRDefault="002738CE" w:rsidP="002738CE">
      <w:pPr>
        <w:tabs>
          <w:tab w:val="left" w:pos="709"/>
          <w:tab w:val="left" w:pos="5669"/>
          <w:tab w:val="left" w:pos="7937"/>
        </w:tabs>
        <w:spacing w:after="0" w:line="240" w:lineRule="auto"/>
        <w:ind w:left="360"/>
        <w:jc w:val="both"/>
        <w:rPr>
          <w:rFonts w:eastAsia="Calibri"/>
        </w:rPr>
      </w:pPr>
      <w:r>
        <w:rPr>
          <w:rFonts w:eastAsia="Calibri"/>
        </w:rPr>
        <w:t xml:space="preserve">b) Một số ít các hạt </w:t>
      </w:r>
      <w:r>
        <w:rPr>
          <w:rFonts w:eastAsia="Calibri"/>
          <w:position w:val="-6"/>
        </w:rPr>
        <w:object w:dxaOrig="218" w:dyaOrig="218" w14:anchorId="084E0C9E">
          <v:shape id="_x0000_i1088" type="#_x0000_t75" style="width:11.25pt;height:11.25pt" o:ole="">
            <v:imagedata r:id="rId122" o:title=""/>
          </v:shape>
          <o:OLEObject Type="Embed" ProgID="Equation.DSMT4" ShapeID="_x0000_i1088" DrawAspect="Content" ObjectID="_1793703350" r:id="rId130"/>
        </w:object>
      </w:r>
      <w:r>
        <w:rPr>
          <w:rFonts w:eastAsia="Calibri"/>
        </w:rPr>
        <w:t xml:space="preserve"> bị tán xạ với các góc lệc khác nhau chứng tỏ các hạt </w:t>
      </w:r>
      <w:r>
        <w:rPr>
          <w:rFonts w:eastAsia="Calibri"/>
          <w:position w:val="-6"/>
        </w:rPr>
        <w:object w:dxaOrig="218" w:dyaOrig="218" w14:anchorId="3546D11B">
          <v:shape id="_x0000_i1089" type="#_x0000_t75" style="width:11.25pt;height:11.25pt" o:ole="">
            <v:imagedata r:id="rId122" o:title=""/>
          </v:shape>
          <o:OLEObject Type="Embed" ProgID="Equation.DSMT4" ShapeID="_x0000_i1089" DrawAspect="Content" ObjectID="_1793703351" r:id="rId131"/>
        </w:object>
      </w:r>
      <w:r>
        <w:rPr>
          <w:rFonts w:eastAsia="Calibri"/>
        </w:rPr>
        <w:t xml:space="preserve"> này đã tương tác với các hạt nhân mang điện tích dương nằm trong nguyên tử vàng.</w:t>
      </w:r>
    </w:p>
    <w:p w14:paraId="3266E33A" w14:textId="77777777" w:rsidR="002738CE" w:rsidRDefault="002738CE" w:rsidP="002738CE">
      <w:pPr>
        <w:tabs>
          <w:tab w:val="left" w:pos="709"/>
          <w:tab w:val="left" w:pos="5669"/>
          <w:tab w:val="left" w:pos="7937"/>
        </w:tabs>
        <w:spacing w:after="0" w:line="240" w:lineRule="auto"/>
        <w:ind w:left="360"/>
        <w:jc w:val="both"/>
        <w:rPr>
          <w:rFonts w:eastAsia="Calibri"/>
        </w:rPr>
      </w:pPr>
      <w:r>
        <w:rPr>
          <w:rFonts w:eastAsia="Calibri"/>
        </w:rPr>
        <w:t xml:space="preserve">c) Một số rất ít các hạt </w:t>
      </w:r>
      <w:r>
        <w:rPr>
          <w:rFonts w:eastAsia="Calibri"/>
          <w:position w:val="-6"/>
        </w:rPr>
        <w:object w:dxaOrig="218" w:dyaOrig="218" w14:anchorId="78D0CC20">
          <v:shape id="_x0000_i1090" type="#_x0000_t75" style="width:11.25pt;height:11.25pt" o:ole="">
            <v:imagedata r:id="rId122" o:title=""/>
          </v:shape>
          <o:OLEObject Type="Embed" ProgID="Equation.DSMT4" ShapeID="_x0000_i1090" DrawAspect="Content" ObjectID="_1793703352" r:id="rId132"/>
        </w:object>
      </w:r>
      <w:r>
        <w:rPr>
          <w:rFonts w:eastAsia="Calibri"/>
        </w:rPr>
        <w:t xml:space="preserve"> bay đến gần hạt nhân vàng theo phương nối tâm hai hạt nhân có thể bị bật ngược trở lại.</w:t>
      </w:r>
    </w:p>
    <w:p w14:paraId="30280402" w14:textId="77777777" w:rsidR="002738CE" w:rsidRDefault="002738CE" w:rsidP="002738CE">
      <w:pPr>
        <w:tabs>
          <w:tab w:val="left" w:pos="709"/>
          <w:tab w:val="left" w:pos="5669"/>
          <w:tab w:val="left" w:pos="7937"/>
        </w:tabs>
        <w:spacing w:after="0" w:line="240" w:lineRule="auto"/>
        <w:ind w:left="360"/>
        <w:jc w:val="both"/>
      </w:pPr>
      <w:r>
        <w:rPr>
          <w:rFonts w:eastAsia="Calibri"/>
        </w:rPr>
        <w:t xml:space="preserve">d) Từ thí nghiệm tán xạ hạt </w:t>
      </w:r>
      <w:r>
        <w:rPr>
          <w:rFonts w:eastAsia="Calibri"/>
          <w:position w:val="-6"/>
        </w:rPr>
        <w:object w:dxaOrig="218" w:dyaOrig="218" w14:anchorId="7D33E739">
          <v:shape id="_x0000_i1091" type="#_x0000_t75" style="width:11.25pt;height:11.25pt" o:ole="">
            <v:imagedata r:id="rId122" o:title=""/>
          </v:shape>
          <o:OLEObject Type="Embed" ProgID="Equation.DSMT4" ShapeID="_x0000_i1091" DrawAspect="Content" ObjectID="_1793703353" r:id="rId133"/>
        </w:object>
      </w:r>
      <w:r>
        <w:rPr>
          <w:rFonts w:eastAsia="Calibri"/>
        </w:rPr>
        <w:t xml:space="preserve">, các nhà khoa học có thể đánh giá được kích thước hạt nhân vào cỡ </w:t>
      </w:r>
      <w:r>
        <w:rPr>
          <w:position w:val="-10"/>
        </w:rPr>
        <w:object w:dxaOrig="773" w:dyaOrig="368" w14:anchorId="4B3A82CC">
          <v:shape id="_x0000_i1092" type="#_x0000_t75" style="width:38.25pt;height:18.75pt" o:ole="">
            <v:imagedata r:id="rId134" o:title=""/>
          </v:shape>
          <o:OLEObject Type="Embed" ProgID="Equation.DSMT4" ShapeID="_x0000_i1092" DrawAspect="Content" ObjectID="_1793703354" r:id="rId135"/>
        </w:object>
      </w:r>
      <w:r>
        <w:t>.</w:t>
      </w:r>
    </w:p>
    <w:p w14:paraId="0A2E95B3" w14:textId="77777777" w:rsidR="002738CE" w:rsidRDefault="002738CE" w:rsidP="002738CE">
      <w:pPr>
        <w:tabs>
          <w:tab w:val="left" w:pos="709"/>
          <w:tab w:val="left" w:pos="5669"/>
          <w:tab w:val="left" w:pos="7937"/>
        </w:tabs>
        <w:spacing w:after="0" w:line="240" w:lineRule="auto"/>
        <w:jc w:val="both"/>
        <w:rPr>
          <w:b/>
          <w:i/>
        </w:rPr>
      </w:pPr>
      <w:r>
        <w:rPr>
          <w:b/>
        </w:rPr>
        <w:t>Phần III.</w:t>
      </w:r>
      <w:r>
        <w:rPr>
          <w:b/>
          <w:i/>
        </w:rPr>
        <w:t xml:space="preserve"> Từ câu 23 đến câu 28 viết đáp số theo quy định viết số chữ số</w:t>
      </w:r>
    </w:p>
    <w:p w14:paraId="3831A6C1" w14:textId="77777777" w:rsidR="002738CE" w:rsidRDefault="002738CE" w:rsidP="002738CE">
      <w:pPr>
        <w:tabs>
          <w:tab w:val="left" w:pos="709"/>
          <w:tab w:val="left" w:pos="5669"/>
          <w:tab w:val="left" w:pos="7937"/>
        </w:tabs>
        <w:spacing w:after="0" w:line="240" w:lineRule="auto"/>
        <w:jc w:val="both"/>
      </w:pPr>
      <w:r>
        <w:rPr>
          <w:b/>
        </w:rPr>
        <w:t>Câu 23.</w:t>
      </w:r>
      <w:r>
        <w:t xml:space="preserve"> Một thùng đựng </w:t>
      </w:r>
      <w:r>
        <w:rPr>
          <w:position w:val="-10"/>
        </w:rPr>
        <w:object w:dxaOrig="518" w:dyaOrig="330" w14:anchorId="1EB8A726">
          <v:shape id="_x0000_i1093" type="#_x0000_t75" style="width:26.25pt;height:17.25pt" o:ole="">
            <v:imagedata r:id="rId136" o:title=""/>
          </v:shape>
          <o:OLEObject Type="Embed" ProgID="Equation.DSMT4" ShapeID="_x0000_i1093" DrawAspect="Content" ObjectID="_1793703355" r:id="rId137"/>
        </w:object>
      </w:r>
      <w:r>
        <w:t xml:space="preserve">lít nước ở nhiệt độ </w:t>
      </w:r>
      <w:r>
        <w:rPr>
          <w:position w:val="-10"/>
        </w:rPr>
        <w:object w:dxaOrig="818" w:dyaOrig="330" w14:anchorId="2CF12AE2">
          <v:shape id="_x0000_i1094" type="#_x0000_t75" style="width:41.25pt;height:17.25pt" o:ole="">
            <v:imagedata r:id="rId138" o:title=""/>
          </v:shape>
          <o:OLEObject Type="Embed" ProgID="Equation.DSMT4" ShapeID="_x0000_i1094" DrawAspect="Content" ObjectID="_1793703356" r:id="rId139"/>
        </w:object>
      </w:r>
      <w:r>
        <w:t xml:space="preserve">. Cho khối lượng riêng của nước là </w:t>
      </w:r>
      <w:r>
        <w:rPr>
          <w:position w:val="-10"/>
        </w:rPr>
        <w:object w:dxaOrig="1493" w:dyaOrig="368" w14:anchorId="3B06DDEB">
          <v:shape id="_x0000_i1095" type="#_x0000_t75" style="width:75pt;height:18.75pt" o:ole="">
            <v:imagedata r:id="rId140" o:title=""/>
          </v:shape>
          <o:OLEObject Type="Embed" ProgID="Equation.DSMT4" ShapeID="_x0000_i1095" DrawAspect="Content" ObjectID="_1793703357" r:id="rId141"/>
        </w:object>
      </w:r>
      <w:r>
        <w:t xml:space="preserve">; nhiệt dung riêng của nước là </w:t>
      </w:r>
      <w:r>
        <w:rPr>
          <w:position w:val="-14"/>
        </w:rPr>
        <w:object w:dxaOrig="1523" w:dyaOrig="390" w14:anchorId="117C5498">
          <v:shape id="_x0000_i1096" type="#_x0000_t75" style="width:75.75pt;height:19.5pt" o:ole="">
            <v:imagedata r:id="rId142" o:title=""/>
          </v:shape>
          <o:OLEObject Type="Embed" ProgID="Equation.DSMT4" ShapeID="_x0000_i1096" DrawAspect="Content" ObjectID="_1793703358" r:id="rId143"/>
        </w:object>
      </w:r>
      <w:r>
        <w:t xml:space="preserve">. Tính thời gian truyền nhiệt </w:t>
      </w:r>
      <w:r w:rsidRPr="00910FB7">
        <w:rPr>
          <w:highlight w:val="yellow"/>
        </w:rPr>
        <w:t>lượng</w:t>
      </w:r>
      <w:r w:rsidRPr="00910FB7">
        <w:t xml:space="preserve"> </w:t>
      </w:r>
      <w:r>
        <w:t xml:space="preserve">cần thiết nếu dùng </w:t>
      </w:r>
      <w:r w:rsidRPr="00910FB7">
        <w:rPr>
          <w:highlight w:val="yellow"/>
        </w:rPr>
        <w:t>một</w:t>
      </w:r>
      <w:r>
        <w:t xml:space="preserve"> thiết bị điện có công suất </w:t>
      </w:r>
      <w:r>
        <w:rPr>
          <w:position w:val="-10"/>
        </w:rPr>
        <w:object w:dxaOrig="923" w:dyaOrig="330" w14:anchorId="69C604FC">
          <v:shape id="_x0000_i1097" type="#_x0000_t75" style="width:45.75pt;height:17.25pt" o:ole="">
            <v:imagedata r:id="rId144" o:title=""/>
          </v:shape>
          <o:OLEObject Type="Embed" ProgID="Equation.DSMT4" ShapeID="_x0000_i1097" DrawAspect="Content" ObjectID="_1793703359" r:id="rId145"/>
        </w:object>
      </w:r>
      <w:r>
        <w:t xml:space="preserve"> để đun lượng nước trên đến </w:t>
      </w:r>
      <w:r>
        <w:rPr>
          <w:position w:val="-10"/>
        </w:rPr>
        <w:object w:dxaOrig="623" w:dyaOrig="368" w14:anchorId="6CBA3978">
          <v:shape id="_x0000_i1098" type="#_x0000_t75" style="width:30.75pt;height:18.75pt" o:ole="">
            <v:imagedata r:id="rId146" o:title=""/>
          </v:shape>
          <o:OLEObject Type="Embed" ProgID="Equation.DSMT4" ShapeID="_x0000_i1098" DrawAspect="Content" ObjectID="_1793703360" r:id="rId147"/>
        </w:object>
      </w:r>
      <w:r>
        <w:t xml:space="preserve">. Biết chỉ có </w:t>
      </w:r>
      <w:r>
        <w:rPr>
          <w:position w:val="-10"/>
        </w:rPr>
        <w:object w:dxaOrig="713" w:dyaOrig="330" w14:anchorId="3F3BAF73">
          <v:shape id="_x0000_i1099" type="#_x0000_t75" style="width:36pt;height:17.25pt" o:ole="">
            <v:imagedata r:id="rId148" o:title=""/>
          </v:shape>
          <o:OLEObject Type="Embed" ProgID="Equation.DSMT4" ShapeID="_x0000_i1099" DrawAspect="Content" ObjectID="_1793703361" r:id="rId149"/>
        </w:object>
      </w:r>
      <w:r>
        <w:t xml:space="preserve"> năng lượng điện tiêu thụ được dùng để làm nóng nước.</w:t>
      </w:r>
    </w:p>
    <w:p w14:paraId="63D712D4" w14:textId="77777777" w:rsidR="002738CE" w:rsidRDefault="002738CE" w:rsidP="002738CE">
      <w:pPr>
        <w:tabs>
          <w:tab w:val="left" w:pos="709"/>
          <w:tab w:val="left" w:pos="5669"/>
          <w:tab w:val="left" w:pos="7937"/>
        </w:tabs>
        <w:spacing w:after="0" w:line="240" w:lineRule="auto"/>
        <w:jc w:val="both"/>
      </w:pPr>
      <w:r>
        <w:rPr>
          <w:b/>
        </w:rPr>
        <w:lastRenderedPageBreak/>
        <w:t>Câu 24.</w:t>
      </w:r>
      <w:r>
        <w:t xml:space="preserve"> Số phân tử có trong </w:t>
      </w:r>
      <w:r>
        <w:rPr>
          <w:position w:val="-10"/>
        </w:rPr>
        <w:object w:dxaOrig="480" w:dyaOrig="330" w14:anchorId="6FC6962E">
          <v:shape id="_x0000_i1100" type="#_x0000_t75" style="width:24.75pt;height:17.25pt" o:ole="">
            <v:imagedata r:id="rId150" o:title=""/>
          </v:shape>
          <o:OLEObject Type="Embed" ProgID="Equation.DSMT4" ShapeID="_x0000_i1100" DrawAspect="Content" ObjectID="_1793703362" r:id="rId151"/>
        </w:object>
      </w:r>
      <w:r>
        <w:t xml:space="preserve">nước tinh khiết là </w:t>
      </w:r>
      <w:r>
        <w:rPr>
          <w:position w:val="-6"/>
        </w:rPr>
        <w:object w:dxaOrig="713" w:dyaOrig="330" w14:anchorId="307C66E3">
          <v:shape id="_x0000_i1101" type="#_x0000_t75" style="width:36pt;height:17.25pt" o:ole="">
            <v:imagedata r:id="rId152" o:title=""/>
          </v:shape>
          <o:OLEObject Type="Embed" ProgID="Equation.DSMT4" ShapeID="_x0000_i1101" DrawAspect="Content" ObjectID="_1793703363" r:id="rId153"/>
        </w:object>
      </w:r>
      <w:r>
        <w:t xml:space="preserve">phân tử. Tìm </w:t>
      </w:r>
      <w:r>
        <w:rPr>
          <w:position w:val="-4"/>
        </w:rPr>
        <w:object w:dxaOrig="263" w:dyaOrig="263" w14:anchorId="2F83D5D4">
          <v:shape id="_x0000_i1102" type="#_x0000_t75" style="width:12.75pt;height:12.75pt" o:ole="">
            <v:imagedata r:id="rId154" o:title=""/>
          </v:shape>
          <o:OLEObject Type="Embed" ProgID="Equation.DSMT4" ShapeID="_x0000_i1102" DrawAspect="Content" ObjectID="_1793703364" r:id="rId155"/>
        </w:object>
      </w:r>
      <w:r>
        <w:t>, viết kết quả gồm ba chữ số khác không.</w:t>
      </w:r>
    </w:p>
    <w:p w14:paraId="4CFA2B40" w14:textId="77777777" w:rsidR="002738CE" w:rsidRDefault="002738CE" w:rsidP="002738CE">
      <w:pPr>
        <w:tabs>
          <w:tab w:val="left" w:pos="709"/>
          <w:tab w:val="left" w:pos="5669"/>
          <w:tab w:val="left" w:pos="7937"/>
        </w:tabs>
        <w:spacing w:after="0" w:line="240" w:lineRule="auto"/>
        <w:jc w:val="both"/>
      </w:pPr>
      <w:r>
        <w:rPr>
          <w:b/>
        </w:rPr>
        <w:t>Câu 25.</w:t>
      </w:r>
      <w:r>
        <w:t xml:space="preserve"> Khoảng cách từ Trái Đất đến Mặt Trăng là </w:t>
      </w:r>
      <w:r>
        <w:rPr>
          <w:position w:val="-10"/>
        </w:rPr>
        <w:object w:dxaOrig="983" w:dyaOrig="368" w14:anchorId="6FAEE4CE">
          <v:shape id="_x0000_i1103" type="#_x0000_t75" style="width:49.5pt;height:18.75pt" o:ole="">
            <v:imagedata r:id="rId156" o:title=""/>
          </v:shape>
          <o:OLEObject Type="Embed" ProgID="Equation.DSMT4" ShapeID="_x0000_i1103" DrawAspect="Content" ObjectID="_1793703365" r:id="rId157"/>
        </w:object>
      </w:r>
      <w:r>
        <w:t xml:space="preserve">. Lấy </w:t>
      </w:r>
      <w:r>
        <w:rPr>
          <w:position w:val="-10"/>
        </w:rPr>
        <w:object w:dxaOrig="1620" w:dyaOrig="368" w14:anchorId="238C94EB">
          <v:shape id="_x0000_i1104" type="#_x0000_t75" style="width:81pt;height:18.75pt" o:ole="">
            <v:imagedata r:id="rId158" o:title=""/>
          </v:shape>
          <o:OLEObject Type="Embed" ProgID="Equation.DSMT4" ShapeID="_x0000_i1104" DrawAspect="Content" ObjectID="_1793703366" r:id="rId159"/>
        </w:object>
      </w:r>
      <w:r>
        <w:t xml:space="preserve">. Sóng điện truyền từ Trái Đất đến Mặt Trăng mất bao nhiêu giây ( viết kết quả đến một chữ số sau dấu </w:t>
      </w:r>
      <w:r>
        <w:rPr>
          <w:highlight w:val="yellow"/>
        </w:rPr>
        <w:t>ph</w:t>
      </w:r>
      <w:r w:rsidRPr="00910FB7">
        <w:rPr>
          <w:highlight w:val="yellow"/>
        </w:rPr>
        <w:t>ẩy</w:t>
      </w:r>
      <w:r>
        <w:t xml:space="preserve"> thập phân)?</w:t>
      </w:r>
    </w:p>
    <w:p w14:paraId="345A2718" w14:textId="77777777" w:rsidR="002738CE" w:rsidRDefault="002738CE" w:rsidP="002738CE">
      <w:pPr>
        <w:tabs>
          <w:tab w:val="left" w:pos="709"/>
          <w:tab w:val="left" w:pos="5669"/>
          <w:tab w:val="left" w:pos="7937"/>
        </w:tabs>
        <w:spacing w:after="0" w:line="240" w:lineRule="auto"/>
        <w:jc w:val="both"/>
      </w:pPr>
      <w:r>
        <w:rPr>
          <w:b/>
        </w:rPr>
        <w:t>Câu 26.</w:t>
      </w:r>
      <w:r>
        <w:t xml:space="preserve"> Trong </w:t>
      </w:r>
      <w:r>
        <w:rPr>
          <w:position w:val="-10"/>
        </w:rPr>
        <w:object w:dxaOrig="623" w:dyaOrig="330" w14:anchorId="6339CC5E">
          <v:shape id="_x0000_i1105" type="#_x0000_t75" style="width:30.75pt;height:17.25pt" o:ole="">
            <v:imagedata r:id="rId160" o:title=""/>
          </v:shape>
          <o:OLEObject Type="Embed" ProgID="Equation.DSMT4" ShapeID="_x0000_i1105" DrawAspect="Content" ObjectID="_1793703367" r:id="rId161"/>
        </w:object>
      </w:r>
      <w:r>
        <w:t>, ánh sáng truyền quãng đường bao nhiêu mét?</w:t>
      </w:r>
    </w:p>
    <w:p w14:paraId="019A8C54" w14:textId="77777777" w:rsidR="002738CE" w:rsidRDefault="002738CE" w:rsidP="002738CE">
      <w:pPr>
        <w:tabs>
          <w:tab w:val="left" w:pos="709"/>
          <w:tab w:val="left" w:pos="5669"/>
          <w:tab w:val="left" w:pos="7937"/>
        </w:tabs>
        <w:spacing w:after="0" w:line="240" w:lineRule="auto"/>
        <w:jc w:val="both"/>
        <w:rPr>
          <w:b/>
          <w:i/>
        </w:rPr>
      </w:pPr>
    </w:p>
    <w:p w14:paraId="2106265E" w14:textId="77777777" w:rsidR="002738CE" w:rsidRDefault="002738CE" w:rsidP="002738CE">
      <w:pPr>
        <w:tabs>
          <w:tab w:val="left" w:pos="709"/>
          <w:tab w:val="left" w:pos="5669"/>
          <w:tab w:val="left" w:pos="7937"/>
        </w:tabs>
        <w:spacing w:after="0" w:line="240" w:lineRule="auto"/>
        <w:jc w:val="both"/>
      </w:pPr>
      <w:r>
        <w:rPr>
          <w:b/>
          <w:i/>
        </w:rPr>
        <w:t xml:space="preserve">Dùng thông tin sau cho Câu 27 và Câu 28: </w:t>
      </w:r>
      <w:r>
        <w:t xml:space="preserve">Hình bên biểu diễn sự thay đổi độ phóng xạ của một mẫu chất phóng xạ </w:t>
      </w:r>
      <w:r>
        <w:rPr>
          <w:position w:val="-4"/>
        </w:rPr>
        <w:object w:dxaOrig="263" w:dyaOrig="263" w14:anchorId="3B62198D">
          <v:shape id="_x0000_i1106" type="#_x0000_t75" style="width:12.75pt;height:12.75pt" o:ole="">
            <v:imagedata r:id="rId154" o:title=""/>
          </v:shape>
          <o:OLEObject Type="Embed" ProgID="Equation.DSMT4" ShapeID="_x0000_i1106" DrawAspect="Content" ObjectID="_1793703368" r:id="rId162"/>
        </w:object>
      </w:r>
      <w:r>
        <w:t xml:space="preserve"> theo thời gian.</w:t>
      </w:r>
    </w:p>
    <w:p w14:paraId="03FAB24E" w14:textId="77777777" w:rsidR="002738CE" w:rsidRDefault="002738CE" w:rsidP="002738CE">
      <w:pPr>
        <w:tabs>
          <w:tab w:val="left" w:pos="709"/>
          <w:tab w:val="left" w:pos="5669"/>
          <w:tab w:val="left" w:pos="7937"/>
        </w:tabs>
        <w:spacing w:after="0" w:line="240" w:lineRule="auto"/>
        <w:jc w:val="both"/>
        <w:rPr>
          <w:rFonts w:eastAsia="Calibri"/>
        </w:rPr>
      </w:pPr>
    </w:p>
    <w:p w14:paraId="43970442" w14:textId="77777777" w:rsidR="002738CE" w:rsidRDefault="002738CE" w:rsidP="002738CE">
      <w:pPr>
        <w:widowControl w:val="0"/>
        <w:autoSpaceDE w:val="0"/>
        <w:autoSpaceDN w:val="0"/>
        <w:adjustRightInd w:val="0"/>
        <w:spacing w:after="0" w:line="240" w:lineRule="auto"/>
        <w:jc w:val="both"/>
      </w:pPr>
      <w:r>
        <w:rPr>
          <w:b/>
        </w:rPr>
        <w:t>Câu 27.</w:t>
      </w:r>
      <w:r>
        <w:t xml:space="preserve"> Chu kì bán rã của chất phóng xạ </w:t>
      </w:r>
      <w:r>
        <w:rPr>
          <w:position w:val="-4"/>
        </w:rPr>
        <w:object w:dxaOrig="263" w:dyaOrig="263" w14:anchorId="3D7B032D">
          <v:shape id="_x0000_i1107" type="#_x0000_t75" style="width:12.75pt;height:12.75pt" o:ole="">
            <v:imagedata r:id="rId154" o:title=""/>
          </v:shape>
          <o:OLEObject Type="Embed" ProgID="Equation.DSMT4" ShapeID="_x0000_i1107" DrawAspect="Content" ObjectID="_1793703369" r:id="rId163"/>
        </w:object>
      </w:r>
      <w:r>
        <w:t xml:space="preserve"> là bao nhiêu ngày?</w:t>
      </w:r>
    </w:p>
    <w:p w14:paraId="138B36BA" w14:textId="77777777" w:rsidR="002738CE" w:rsidRPr="00910FB7" w:rsidRDefault="002738CE" w:rsidP="002738CE">
      <w:pPr>
        <w:tabs>
          <w:tab w:val="left" w:pos="709"/>
          <w:tab w:val="left" w:pos="5669"/>
          <w:tab w:val="left" w:pos="7937"/>
        </w:tabs>
        <w:spacing w:after="0" w:line="240" w:lineRule="auto"/>
        <w:jc w:val="both"/>
      </w:pPr>
      <w:r>
        <w:rPr>
          <w:b/>
        </w:rPr>
        <w:t>Câu 28.</w:t>
      </w:r>
      <w:r>
        <w:t xml:space="preserve"> Xác định độ phóng xạ của mẫu chất </w:t>
      </w:r>
      <w:r>
        <w:rPr>
          <w:position w:val="-4"/>
        </w:rPr>
        <w:object w:dxaOrig="263" w:dyaOrig="263" w14:anchorId="33359DBB">
          <v:shape id="_x0000_i1108" type="#_x0000_t75" style="width:12.75pt;height:12.75pt" o:ole="">
            <v:imagedata r:id="rId154" o:title=""/>
          </v:shape>
          <o:OLEObject Type="Embed" ProgID="Equation.DSMT4" ShapeID="_x0000_i1108" DrawAspect="Content" ObjectID="_1793703370" r:id="rId164"/>
        </w:object>
      </w:r>
      <w:r>
        <w:t xml:space="preserve"> tại thời điểm 145 ngày. ( Kết quả tính theo đơn vị </w:t>
      </w:r>
      <w:r>
        <w:rPr>
          <w:position w:val="-10"/>
        </w:rPr>
        <w:object w:dxaOrig="480" w:dyaOrig="330" w14:anchorId="2AF0D43E">
          <v:shape id="_x0000_i1109" type="#_x0000_t75" style="width:24.75pt;height:17.25pt" o:ole="">
            <v:imagedata r:id="rId165" o:title=""/>
          </v:shape>
          <o:OLEObject Type="Embed" ProgID="Equation.DSMT4" ShapeID="_x0000_i1109" DrawAspect="Content" ObjectID="_1793703371" r:id="rId166"/>
        </w:object>
      </w:r>
      <w:r>
        <w:t xml:space="preserve"> và lấy đến một chữ số sâu dấu phẩy thập phân).</w:t>
      </w:r>
    </w:p>
    <w:p w14:paraId="75CCF953" w14:textId="4FD9E71E" w:rsidR="00731D71" w:rsidRPr="00731D71" w:rsidRDefault="00731D71" w:rsidP="00731D71">
      <w:pPr>
        <w:tabs>
          <w:tab w:val="left" w:pos="709"/>
          <w:tab w:val="left" w:pos="5669"/>
          <w:tab w:val="left" w:pos="7937"/>
        </w:tabs>
        <w:spacing w:after="0" w:line="240" w:lineRule="auto"/>
        <w:jc w:val="center"/>
        <w:rPr>
          <w:i/>
          <w:lang w:val="en-US"/>
        </w:rPr>
      </w:pPr>
      <w:r w:rsidRPr="0026486A">
        <w:object w:dxaOrig="4710" w:dyaOrig="2445" w14:anchorId="5385D219">
          <v:shape id="_x0000_i1110" type="#_x0000_t75" style="width:255.75pt;height:132.75pt" o:ole="">
            <v:imagedata r:id="rId167" o:title=""/>
          </v:shape>
          <o:OLEObject Type="Embed" ProgID="Visio.Drawing.15" ShapeID="_x0000_i1110" DrawAspect="Content" ObjectID="_1793703372" r:id="rId168"/>
        </w:object>
      </w:r>
    </w:p>
    <w:p w14:paraId="5EBF382A" w14:textId="77777777" w:rsidR="002738CE" w:rsidRDefault="002738CE" w:rsidP="002738CE">
      <w:pPr>
        <w:widowControl w:val="0"/>
        <w:spacing w:after="0" w:line="240" w:lineRule="auto"/>
        <w:jc w:val="both"/>
        <w:rPr>
          <w:rFonts w:ascii="Palatino Linotype" w:eastAsia="Palatino Linotype" w:hAnsi="Palatino Linotype" w:cs="Palatino Linotype"/>
        </w:rPr>
      </w:pPr>
      <w:r>
        <w:rPr>
          <w:noProof/>
          <w:lang w:val="en-US"/>
        </w:rPr>
        <w:drawing>
          <wp:anchor distT="0" distB="0" distL="114300" distR="114300" simplePos="0" relativeHeight="251725824" behindDoc="0" locked="0" layoutInCell="1" allowOverlap="1" wp14:anchorId="56C25A42" wp14:editId="790D797A">
            <wp:simplePos x="0" y="0"/>
            <wp:positionH relativeFrom="column">
              <wp:posOffset>1835150</wp:posOffset>
            </wp:positionH>
            <wp:positionV relativeFrom="paragraph">
              <wp:posOffset>71755</wp:posOffset>
            </wp:positionV>
            <wp:extent cx="3594735" cy="2667000"/>
            <wp:effectExtent l="0" t="0" r="5715" b="0"/>
            <wp:wrapSquare wrapText="bothSides"/>
            <wp:docPr id="1524066664"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66664" name="Picture 3" descr="A graph of a function&#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94735" cy="2667000"/>
                    </a:xfrm>
                    <a:prstGeom prst="rect">
                      <a:avLst/>
                    </a:prstGeom>
                    <a:noFill/>
                  </pic:spPr>
                </pic:pic>
              </a:graphicData>
            </a:graphic>
            <wp14:sizeRelH relativeFrom="page">
              <wp14:pctWidth>0</wp14:pctWidth>
            </wp14:sizeRelH>
            <wp14:sizeRelV relativeFrom="page">
              <wp14:pctHeight>0</wp14:pctHeight>
            </wp14:sizeRelV>
          </wp:anchor>
        </w:drawing>
      </w:r>
    </w:p>
    <w:p w14:paraId="68DA7EBE" w14:textId="77777777" w:rsidR="002738CE" w:rsidRDefault="002738CE" w:rsidP="002738CE">
      <w:pPr>
        <w:widowControl w:val="0"/>
        <w:spacing w:after="0" w:line="240" w:lineRule="auto"/>
        <w:jc w:val="both"/>
        <w:rPr>
          <w:rFonts w:ascii="Palatino Linotype" w:eastAsia="Palatino Linotype" w:hAnsi="Palatino Linotype" w:cs="Palatino Linotype"/>
        </w:rPr>
      </w:pPr>
    </w:p>
    <w:p w14:paraId="213D36E9" w14:textId="77777777" w:rsidR="002738CE" w:rsidRDefault="002738CE" w:rsidP="002738CE">
      <w:pPr>
        <w:widowControl w:val="0"/>
        <w:spacing w:after="0" w:line="240" w:lineRule="auto"/>
        <w:jc w:val="both"/>
        <w:rPr>
          <w:rFonts w:ascii="Palatino Linotype" w:eastAsia="Palatino Linotype" w:hAnsi="Palatino Linotype" w:cs="Palatino Linotype"/>
        </w:rPr>
      </w:pPr>
    </w:p>
    <w:p w14:paraId="44705419" w14:textId="2BF338CE" w:rsidR="002738CE" w:rsidRDefault="002738CE" w:rsidP="002738CE">
      <w:pPr>
        <w:widowControl w:val="0"/>
        <w:spacing w:after="0" w:line="240" w:lineRule="auto"/>
        <w:jc w:val="both"/>
        <w:rPr>
          <w:rFonts w:ascii="Palatino Linotype" w:eastAsia="Palatino Linotype" w:hAnsi="Palatino Linotype" w:cs="Palatino Linotype"/>
        </w:rPr>
      </w:pPr>
    </w:p>
    <w:p w14:paraId="2457198D" w14:textId="77777777" w:rsidR="002738CE" w:rsidRDefault="002738CE" w:rsidP="002738CE">
      <w:pPr>
        <w:rPr>
          <w:rFonts w:ascii="Palatino Linotype" w:eastAsia="Palatino Linotype" w:hAnsi="Palatino Linotype" w:cs="Palatino Linotype"/>
        </w:rPr>
      </w:pPr>
    </w:p>
    <w:p w14:paraId="3C7C013A" w14:textId="77777777" w:rsidR="002738CE" w:rsidRDefault="002738CE" w:rsidP="002738CE">
      <w:pPr>
        <w:rPr>
          <w:rFonts w:ascii="Palatino Linotype" w:eastAsia="Palatino Linotype" w:hAnsi="Palatino Linotype" w:cs="Palatino Linotype"/>
        </w:rPr>
      </w:pPr>
    </w:p>
    <w:p w14:paraId="7C47E116" w14:textId="77777777" w:rsidR="002738CE" w:rsidRDefault="002738CE" w:rsidP="002738CE">
      <w:pPr>
        <w:rPr>
          <w:rFonts w:ascii="Palatino Linotype" w:eastAsia="Palatino Linotype" w:hAnsi="Palatino Linotype" w:cs="Palatino Linotype"/>
        </w:rPr>
      </w:pPr>
    </w:p>
    <w:p w14:paraId="6C931315" w14:textId="77777777" w:rsidR="002738CE" w:rsidRDefault="002738CE" w:rsidP="002738CE">
      <w:pPr>
        <w:rPr>
          <w:rFonts w:ascii="Palatino Linotype" w:eastAsia="Palatino Linotype" w:hAnsi="Palatino Linotype" w:cs="Palatino Linotype"/>
        </w:rPr>
      </w:pPr>
    </w:p>
    <w:p w14:paraId="615003D7" w14:textId="77777777" w:rsidR="002738CE" w:rsidRDefault="002738CE" w:rsidP="002738CE">
      <w:pPr>
        <w:rPr>
          <w:rFonts w:ascii="Palatino Linotype" w:eastAsia="Palatino Linotype" w:hAnsi="Palatino Linotype" w:cs="Palatino Linotype"/>
        </w:rPr>
      </w:pPr>
    </w:p>
    <w:p w14:paraId="55B028A5" w14:textId="77777777" w:rsidR="002738CE" w:rsidRDefault="002738CE" w:rsidP="002738CE">
      <w:pPr>
        <w:rPr>
          <w:rFonts w:ascii="Palatino Linotype" w:eastAsia="Palatino Linotype" w:hAnsi="Palatino Linotype" w:cs="Palatino Linotype"/>
        </w:rPr>
      </w:pPr>
    </w:p>
    <w:p w14:paraId="62141E1A" w14:textId="77777777" w:rsidR="002738CE" w:rsidRDefault="002738CE" w:rsidP="002738CE">
      <w:pPr>
        <w:rPr>
          <w:rFonts w:ascii="Palatino Linotype" w:eastAsia="Palatino Linotype" w:hAnsi="Palatino Linotype" w:cs="Palatino Linotype"/>
        </w:rPr>
      </w:pPr>
    </w:p>
    <w:p w14:paraId="38D3B552" w14:textId="77777777" w:rsidR="002738CE" w:rsidRDefault="002738CE" w:rsidP="002738CE">
      <w:pPr>
        <w:spacing w:after="0" w:line="276" w:lineRule="auto"/>
        <w:rPr>
          <w:rFonts w:ascii="Palatino Linotype" w:hAnsi="Palatino Linotype"/>
          <w:lang w:val="en-US"/>
        </w:rPr>
      </w:pPr>
    </w:p>
    <w:p w14:paraId="2CDFD784" w14:textId="77777777" w:rsidR="002738CE" w:rsidRDefault="002738CE" w:rsidP="002738CE">
      <w:pPr>
        <w:spacing w:after="0" w:line="276" w:lineRule="auto"/>
        <w:rPr>
          <w:rFonts w:ascii="Palatino Linotype" w:hAnsi="Palatino Linotype"/>
          <w:lang w:val="en-US"/>
        </w:rPr>
      </w:pPr>
    </w:p>
    <w:p w14:paraId="225BBCCB" w14:textId="77777777" w:rsidR="002738CE" w:rsidRDefault="002738CE" w:rsidP="002738CE">
      <w:pPr>
        <w:spacing w:after="0" w:line="276" w:lineRule="auto"/>
        <w:rPr>
          <w:rFonts w:ascii="Palatino Linotype" w:hAnsi="Palatino Linotype"/>
          <w:lang w:val="en-US"/>
        </w:rPr>
      </w:pPr>
    </w:p>
    <w:p w14:paraId="3466896B" w14:textId="310DDFFE" w:rsidR="002738CE" w:rsidRDefault="002738CE" w:rsidP="002738CE">
      <w:pPr>
        <w:widowControl w:val="0"/>
        <w:spacing w:after="0"/>
        <w:rPr>
          <w:rFonts w:ascii="Palatino Linotype" w:hAnsi="Palatino Linotype"/>
        </w:rPr>
      </w:pPr>
    </w:p>
    <w:p w14:paraId="5CB2A742" w14:textId="77777777" w:rsidR="002738CE" w:rsidRDefault="002738CE" w:rsidP="002738CE">
      <w:pPr>
        <w:spacing w:after="0"/>
        <w:ind w:left="567" w:hanging="567"/>
        <w:rPr>
          <w:rFonts w:ascii="Palatino Linotype" w:eastAsia="Palatino Linotype" w:hAnsi="Palatino Linotype" w:cs="Palatino Linotype"/>
          <w:b/>
          <w:color w:val="0000FF"/>
        </w:rPr>
      </w:pPr>
      <w:r>
        <w:rPr>
          <w:noProof/>
          <w:lang w:val="en-US"/>
        </w:rPr>
        <mc:AlternateContent>
          <mc:Choice Requires="wpg">
            <w:drawing>
              <wp:inline distT="0" distB="0" distL="0" distR="0" wp14:anchorId="549EBBFA" wp14:editId="689E4A26">
                <wp:extent cx="6457950" cy="488315"/>
                <wp:effectExtent l="9525" t="0" r="47625" b="0"/>
                <wp:docPr id="9726642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48893499" name="Rectangle 2"/>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B5CA" w14:textId="77777777" w:rsidR="002738CE" w:rsidRDefault="002738CE" w:rsidP="002738CE">
                              <w:pPr>
                                <w:spacing w:after="0" w:line="240" w:lineRule="auto"/>
                              </w:pPr>
                            </w:p>
                          </w:txbxContent>
                        </wps:txbx>
                        <wps:bodyPr rot="0" vert="horz" wrap="square" lIns="91425" tIns="91425" rIns="91425" bIns="91425" anchor="ctr" anchorCtr="0" upright="1">
                          <a:noAutofit/>
                        </wps:bodyPr>
                      </wps:wsp>
                      <wps:wsp>
                        <wps:cNvPr id="110656287" name="Rectangle 3"/>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5E0F" w14:textId="77777777" w:rsidR="002738CE" w:rsidRDefault="002738CE" w:rsidP="002738CE">
                              <w:pPr>
                                <w:spacing w:after="0" w:line="240" w:lineRule="auto"/>
                              </w:pPr>
                            </w:p>
                          </w:txbxContent>
                        </wps:txbx>
                        <wps:bodyPr rot="0" vert="horz" wrap="square" lIns="91425" tIns="91425" rIns="91425" bIns="91425" anchor="ctr" anchorCtr="0" upright="1">
                          <a:noAutofit/>
                        </wps:bodyPr>
                      </wps:wsp>
                      <pic:pic xmlns:pic="http://schemas.openxmlformats.org/drawingml/2006/picture">
                        <pic:nvPicPr>
                          <pic:cNvPr id="793482197"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561960738"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06970300"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6101632"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68656523"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758904"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53059035"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0679347"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9451505"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52647578" name="Rectangle 12"/>
                        <wps:cNvSpPr>
                          <a:spLocks noChangeArrowheads="1"/>
                        </wps:cNvSpPr>
                        <wps:spPr bwMode="auto">
                          <a:xfrm>
                            <a:off x="6275" y="881"/>
                            <a:ext cx="42217"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1214" w14:textId="77777777" w:rsidR="002738CE" w:rsidRDefault="002738CE" w:rsidP="002738CE">
                              <w:pPr>
                                <w:spacing w:before="101"/>
                                <w:jc w:val="center"/>
                                <w:rPr>
                                  <w:b/>
                                  <w:bCs/>
                                  <w:sz w:val="32"/>
                                  <w:szCs w:val="32"/>
                                </w:rPr>
                              </w:pPr>
                              <w:r>
                                <w:rPr>
                                  <w:b/>
                                  <w:bCs/>
                                  <w:sz w:val="32"/>
                                  <w:szCs w:val="32"/>
                                </w:rPr>
                                <w:t xml:space="preserve">ĐỀ </w:t>
                              </w:r>
                              <w:r>
                                <w:rPr>
                                  <w:b/>
                                  <w:bCs/>
                                  <w:sz w:val="32"/>
                                  <w:szCs w:val="32"/>
                                </w:rPr>
                                <w:t>2</w:t>
                              </w:r>
                            </w:p>
                          </w:txbxContent>
                        </wps:txbx>
                        <wps:bodyPr rot="0" vert="horz" wrap="square" lIns="0" tIns="0" rIns="0" bIns="0" anchor="t" anchorCtr="0" upright="1">
                          <a:noAutofit/>
                        </wps:bodyPr>
                      </wps:wsp>
                      <wps:wsp>
                        <wps:cNvPr id="165429284" name="Rectangle 15"/>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DFFFD"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549EBBFA" id="Group 7" o:spid="_x0000_s1036"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">
                <v:rect id="Rectangle 2" o:spid="_x0000_s1037"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" filled="f" stroked="f">
                  <v:textbox inset="2.53958mm,2.53958mm,2.53958mm,2.53958mm">
                    <w:txbxContent>
                      <w:p w14:paraId="3C1AB5CA" w14:textId="77777777" w:rsidR="002738CE" w:rsidRDefault="002738CE" w:rsidP="002738CE">
                        <w:pPr>
                          <w:spacing w:after="0" w:line="240" w:lineRule="auto"/>
                        </w:pPr>
                      </w:p>
                    </w:txbxContent>
                  </v:textbox>
                </v:rect>
                <v:rect id="Rectangle 3" o:spid="_x0000_s1038"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" stroked="f">
                  <v:textbox inset="2.53958mm,2.53958mm,2.53958mm,2.53958mm">
                    <w:txbxContent>
                      <w:p w14:paraId="53CD5E0F" w14:textId="77777777" w:rsidR="002738CE" w:rsidRDefault="002738CE" w:rsidP="002738CE">
                        <w:pPr>
                          <w:spacing w:after="0" w:line="240" w:lineRule="auto"/>
                        </w:pPr>
                      </w:p>
                    </w:txbxContent>
                  </v:textbox>
                </v:rect>
                <v:shape id="Shape 16" o:spid="_x0000_s1039"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">
                  <v:imagedata r:id="rId171" o:title=""/>
                </v:shape>
                <v:shape id="Freeform 4" o:spid="_x0000_s1040"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" path="m666,l241,,,482r425,l666,xe" fillcolor="#7f007f" stroked="f">
                  <v:path arrowok="t" o:extrusionok="f" o:connecttype="custom" o:connectlocs="4230,0;1531,0;0,3061;2699,3061;4230,0" o:connectangles="0,0,0,0,0"/>
                </v:shape>
                <v:shape id="Freeform 5" o:spid="_x0000_s1041"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042"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" path="m666,l241,,,482r425,l666,xe" fillcolor="#ac59ac" stroked="f">
                  <v:path arrowok="t" o:extrusionok="f" o:connecttype="custom" o:connectlocs="4230,0;1531,0;0,3061;2699,3061;4230,0" o:connectangles="0,0,0,0,0"/>
                </v:shape>
                <v:shape id="Freeform 7" o:spid="_x0000_s1043"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044"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" path="m667,l241,,,482r426,l667,xe" fillcolor="#d8b2d8" stroked="f">
                  <v:path arrowok="t" o:extrusionok="f" o:connecttype="custom" o:connectlocs="4235,0;1530,0;0,3061;2705,3061;4235,0" o:connectangles="0,0,0,0,0"/>
                </v:shape>
                <v:shape id="Freeform 9" o:spid="_x0000_s1045"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046"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" path="m10071,632l,632,,,10347,e" filled="f" strokecolor="#590059">
                  <v:path arrowok="t" o:extrusionok="f" o:connecttype="custom" o:connectlocs="72540,4013;0,4013;0,0;74528,0" o:connectangles="0,0,0,0"/>
                </v:shape>
                <v:shape id="Freeform 11" o:spid="_x0000_s1047"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" path="m113,l,85r113,l113,xe" fillcolor="#7f7f7f" stroked="f">
                  <v:path arrowok="t" o:extrusionok="f" o:connecttype="custom" o:connectlocs="718,0;0,540;718,540;718,0" o:connectangles="0,0,0,0"/>
                </v:shape>
                <v:rect id="Rectangle 12" o:spid="_x0000_s1048" style="position:absolute;left:6275;top:881;width:4221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" filled="f" stroked="f">
                  <v:textbox inset="0,0,0,0">
                    <w:txbxContent>
                      <w:p w14:paraId="3C251214" w14:textId="77777777" w:rsidR="002738CE" w:rsidRDefault="002738CE" w:rsidP="002738CE">
                        <w:pPr>
                          <w:spacing w:before="101"/>
                          <w:jc w:val="center"/>
                          <w:rPr>
                            <w:b/>
                            <w:bCs/>
                            <w:sz w:val="32"/>
                            <w:szCs w:val="32"/>
                          </w:rPr>
                        </w:pPr>
                        <w:r>
                          <w:rPr>
                            <w:b/>
                            <w:bCs/>
                            <w:sz w:val="32"/>
                            <w:szCs w:val="32"/>
                          </w:rPr>
                          <w:t xml:space="preserve">ĐỀ </w:t>
                        </w:r>
                        <w:r>
                          <w:rPr>
                            <w:b/>
                            <w:bCs/>
                            <w:sz w:val="32"/>
                            <w:szCs w:val="32"/>
                          </w:rPr>
                          <w:t>2</w:t>
                        </w:r>
                      </w:p>
                    </w:txbxContent>
                  </v:textbox>
                </v:rect>
                <v:rect id="Rectangle 15" o:spid="_x0000_s1049"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" filled="f" stroked="f">
                  <v:textbox inset="0,0,0,0">
                    <w:txbxContent>
                      <w:p w14:paraId="4E6DFFFD"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p w14:paraId="4CC78391" w14:textId="77777777" w:rsidR="002738CE" w:rsidRDefault="002738CE" w:rsidP="002738CE">
      <w:pPr>
        <w:ind w:left="567" w:hanging="567"/>
        <w:rPr>
          <w:rFonts w:ascii="Palatino Linotype" w:eastAsia="Palatino Linotype" w:hAnsi="Palatino Linotype" w:cs="Palatino Linotype"/>
          <w:b/>
          <w:color w:val="0000FF"/>
        </w:rPr>
      </w:pPr>
    </w:p>
    <w:p w14:paraId="1D0F1D6E" w14:textId="77777777" w:rsidR="002738CE" w:rsidRDefault="002738CE" w:rsidP="002738CE">
      <w:pPr>
        <w:tabs>
          <w:tab w:val="left" w:pos="567"/>
          <w:tab w:val="left" w:pos="2835"/>
          <w:tab w:val="left" w:pos="5103"/>
          <w:tab w:val="left" w:pos="7371"/>
        </w:tabs>
        <w:spacing w:after="0"/>
        <w:rPr>
          <w:rFonts w:ascii="Palatino Linotype" w:hAnsi="Palatino Linotype"/>
          <w:b/>
          <w:bCs/>
        </w:rPr>
      </w:pPr>
      <w:r>
        <w:rPr>
          <w:rFonts w:ascii="Palatino Linotype" w:eastAsia="Palatino Linotype" w:hAnsi="Palatino Linotype" w:cs="Palatino Linotype"/>
          <w:b/>
          <w:color w:val="FF0000"/>
        </w:rPr>
        <w:lastRenderedPageBreak/>
        <w:t xml:space="preserve">Phần 1. CÂU TRẮC NGHIỆM CHỌN ĐÁP ÁN: </w:t>
      </w:r>
      <w:r w:rsidRPr="00910FB7">
        <w:rPr>
          <w:rFonts w:ascii="Palatino Linotype" w:eastAsia="Palatino Linotype" w:hAnsi="Palatino Linotype" w:cs="Palatino Linotype"/>
          <w:b/>
          <w:color w:val="FF0000"/>
        </w:rPr>
        <w:t xml:space="preserve">Từ câu 1 đến câu 18, </w:t>
      </w:r>
      <w:r>
        <w:rPr>
          <w:rFonts w:ascii="Palatino Linotype" w:eastAsia="Palatino Linotype" w:hAnsi="Palatino Linotype" w:cs="Palatino Linotype"/>
          <w:b/>
          <w:color w:val="FF0000"/>
        </w:rPr>
        <w:t>mỗi câu hỏi</w:t>
      </w:r>
      <w:r w:rsidRPr="00910FB7">
        <w:rPr>
          <w:rFonts w:ascii="Palatino Linotype" w:eastAsia="Palatino Linotype" w:hAnsi="Palatino Linotype" w:cs="Palatino Linotype"/>
          <w:b/>
          <w:color w:val="FF0000"/>
        </w:rPr>
        <w:t xml:space="preserve"> chỉ chọn 1 phương án trả lời</w:t>
      </w:r>
      <w:r>
        <w:rPr>
          <w:rFonts w:ascii="Palatino Linotype" w:eastAsia="Palatino Linotype" w:hAnsi="Palatino Linotype" w:cs="Palatino Linotype"/>
          <w:b/>
          <w:color w:val="FF0000"/>
        </w:rPr>
        <w:t>.</w:t>
      </w:r>
    </w:p>
    <w:p w14:paraId="67E8D0F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1.</w:t>
      </w:r>
      <w:r>
        <w:rPr>
          <w:rFonts w:ascii="Palatino Linotype" w:hAnsi="Palatino Linotype"/>
          <w:color w:val="0070C0"/>
        </w:rPr>
        <w:t xml:space="preserve"> </w:t>
      </w:r>
      <w:r>
        <w:rPr>
          <w:rFonts w:ascii="Palatino Linotype" w:hAnsi="Palatino Linotype"/>
        </w:rPr>
        <w:t>Với mô hình động học phân tử, sự khác biệt về độ lớn của lực tương tác giữa các phân tử trong chất rắn, chất lỏng, chất khí dẫn đến sự</w:t>
      </w:r>
    </w:p>
    <w:p w14:paraId="69A46811" w14:textId="77777777" w:rsidR="002738CE" w:rsidRPr="00910FB7"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đồng nhất về cấu trúc của chúng.</w:t>
      </w:r>
    </w:p>
    <w:p w14:paraId="63394F0E" w14:textId="77777777" w:rsidR="002738CE" w:rsidRDefault="002738CE" w:rsidP="002738CE">
      <w:pPr>
        <w:tabs>
          <w:tab w:val="left" w:pos="567"/>
          <w:tab w:val="left" w:pos="2835"/>
          <w:tab w:val="left" w:pos="5103"/>
          <w:tab w:val="left" w:pos="7371"/>
        </w:tabs>
        <w:spacing w:after="0"/>
        <w:rPr>
          <w:rFonts w:ascii="Palatino Linotype" w:hAnsi="Palatino Linotype"/>
        </w:rPr>
      </w:pPr>
      <w:r w:rsidRPr="00910FB7">
        <w:rPr>
          <w:rFonts w:ascii="Palatino Linotype" w:hAnsi="Palatino Linotype"/>
        </w:rPr>
        <w:tab/>
      </w:r>
      <w:r>
        <w:rPr>
          <w:rFonts w:ascii="Palatino Linotype" w:hAnsi="Palatino Linotype"/>
        </w:rPr>
        <w:t>B. khác biệt về cấu trúc của chúng.</w:t>
      </w:r>
    </w:p>
    <w:p w14:paraId="289AC818" w14:textId="77777777" w:rsidR="002738CE" w:rsidRPr="00910FB7" w:rsidRDefault="002738CE" w:rsidP="002738CE">
      <w:pPr>
        <w:tabs>
          <w:tab w:val="left" w:pos="567"/>
          <w:tab w:val="left" w:pos="2835"/>
          <w:tab w:val="left" w:pos="5103"/>
          <w:tab w:val="left" w:pos="7371"/>
        </w:tabs>
        <w:spacing w:after="0"/>
        <w:ind w:firstLine="567"/>
        <w:rPr>
          <w:rFonts w:ascii="Palatino Linotype" w:hAnsi="Palatino Linotype"/>
        </w:rPr>
      </w:pPr>
      <w:r>
        <w:rPr>
          <w:rFonts w:ascii="Palatino Linotype" w:hAnsi="Palatino Linotype"/>
        </w:rPr>
        <w:t>C. khác biệt về khối lượng của chúng.</w:t>
      </w:r>
    </w:p>
    <w:p w14:paraId="54FB0BCC" w14:textId="77777777" w:rsidR="002738CE" w:rsidRDefault="002738CE" w:rsidP="002738CE">
      <w:pPr>
        <w:tabs>
          <w:tab w:val="left" w:pos="567"/>
          <w:tab w:val="left" w:pos="2835"/>
          <w:tab w:val="left" w:pos="5103"/>
          <w:tab w:val="left" w:pos="7371"/>
        </w:tabs>
        <w:spacing w:after="0"/>
        <w:ind w:firstLine="567"/>
        <w:rPr>
          <w:rFonts w:ascii="Palatino Linotype" w:hAnsi="Palatino Linotype"/>
        </w:rPr>
      </w:pPr>
      <w:r>
        <w:rPr>
          <w:rFonts w:ascii="Palatino Linotype" w:hAnsi="Palatino Linotype"/>
        </w:rPr>
        <w:t>D. đồng nhất về khối lượng của chúng.</w:t>
      </w:r>
    </w:p>
    <w:p w14:paraId="3E006B19"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rFonts w:ascii="Palatino Linotype" w:hAnsi="Palatino Linotype"/>
          <w:b/>
          <w:bCs/>
          <w:color w:val="3A5DA4"/>
        </w:rPr>
        <w:t>Câu 2.</w:t>
      </w:r>
      <w:r>
        <w:rPr>
          <w:rFonts w:ascii="Palatino Linotype" w:hAnsi="Palatino Linotype"/>
          <w:color w:val="0070C0"/>
        </w:rPr>
        <w:t xml:space="preserve"> </w:t>
      </w:r>
      <w:r>
        <w:rPr>
          <w:rFonts w:ascii="Palatino Linotype" w:hAnsi="Palatino Linotype"/>
        </w:rPr>
        <w:t xml:space="preserve">Hình bên là đồ thị sự thay đổi nhiệt độ của vật rắn kết tinh khi được làm nóng chảy. Trong thời gian từ </w:t>
      </w:r>
      <w:r>
        <w:rPr>
          <w:rFonts w:ascii="Palatino Linotype" w:hAnsi="Palatino Linotype"/>
          <w:noProof/>
          <w:position w:val="-14"/>
        </w:rPr>
        <w:object w:dxaOrig="240" w:dyaOrig="398" w14:anchorId="740B2909">
          <v:shape id="_x0000_i1111" type="#_x0000_t75" alt="" style="width:12pt;height:19.5pt;mso-width-percent:0;mso-height-percent:0;mso-width-percent:0;mso-height-percent:0" o:ole="">
            <v:imagedata r:id="rId172" o:title=""/>
          </v:shape>
          <o:OLEObject Type="Embed" ProgID="Equation.DSMT4" ShapeID="_x0000_i1111" DrawAspect="Content" ObjectID="_1793703373" r:id="rId173"/>
        </w:object>
      </w:r>
      <w:r>
        <w:rPr>
          <w:rFonts w:ascii="Palatino Linotype" w:hAnsi="Palatino Linotype"/>
        </w:rPr>
        <w:t xml:space="preserve"> đến </w:t>
      </w:r>
      <w:r>
        <w:rPr>
          <w:rFonts w:ascii="Palatino Linotype" w:hAnsi="Palatino Linotype"/>
          <w:noProof/>
          <w:position w:val="-14"/>
        </w:rPr>
        <w:object w:dxaOrig="270" w:dyaOrig="398" w14:anchorId="6B32284A">
          <v:shape id="_x0000_i1112" type="#_x0000_t75" alt="" style="width:12.75pt;height:19.5pt;mso-width-percent:0;mso-height-percent:0;mso-width-percent:0;mso-height-percent:0" o:ole="">
            <v:imagedata r:id="rId174" o:title=""/>
          </v:shape>
          <o:OLEObject Type="Embed" ProgID="Equation.DSMT4" ShapeID="_x0000_i1112" DrawAspect="Content" ObjectID="_1793703374" r:id="rId175"/>
        </w:object>
      </w:r>
      <w:r>
        <w:rPr>
          <w:rFonts w:ascii="Palatino Linotype" w:hAnsi="Palatino Linotype"/>
        </w:rPr>
        <w:t xml:space="preserve"> thì</w:t>
      </w:r>
    </w:p>
    <w:p w14:paraId="1F6E9D29" w14:textId="379D8CFF" w:rsidR="00731D71" w:rsidRPr="00731D71" w:rsidRDefault="00731D71" w:rsidP="002738CE">
      <w:pPr>
        <w:tabs>
          <w:tab w:val="left" w:pos="567"/>
          <w:tab w:val="left" w:pos="2835"/>
          <w:tab w:val="left" w:pos="5103"/>
          <w:tab w:val="left" w:pos="7371"/>
        </w:tabs>
        <w:spacing w:after="0"/>
        <w:rPr>
          <w:rFonts w:ascii="Palatino Linotype" w:hAnsi="Palatino Linotype"/>
          <w:lang w:val="en-US"/>
        </w:rPr>
      </w:pPr>
      <w:r w:rsidRPr="0026486A">
        <w:object w:dxaOrig="4680" w:dyaOrig="3105" w14:anchorId="718FE052">
          <v:shape id="_x0000_i1113" type="#_x0000_t75" style="width:3in;height:2in" o:ole="">
            <v:imagedata r:id="rId176" o:title=""/>
          </v:shape>
          <o:OLEObject Type="Embed" ProgID="Visio.Drawing.15" ShapeID="_x0000_i1113" DrawAspect="Content" ObjectID="_1793703375" r:id="rId177"/>
        </w:object>
      </w:r>
    </w:p>
    <w:p w14:paraId="31197DB1"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rFonts w:ascii="Palatino Linotype" w:hAnsi="Palatino Linotype"/>
        </w:rPr>
        <w:tab/>
      </w:r>
      <w:r>
        <w:rPr>
          <w:noProof/>
          <w:lang w:val="en-US"/>
        </w:rPr>
        <mc:AlternateContent>
          <mc:Choice Requires="wpg">
            <w:drawing>
              <wp:inline distT="0" distB="0" distL="0" distR="0" wp14:anchorId="1B8F75F7" wp14:editId="69AD3641">
                <wp:extent cx="2973070" cy="2203450"/>
                <wp:effectExtent l="0" t="0" r="0" b="0"/>
                <wp:docPr id="20506887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070" cy="2203450"/>
                          <a:chOff x="-5567" y="562"/>
                          <a:chExt cx="56751" cy="34456"/>
                        </a:xfrm>
                      </wpg:grpSpPr>
                      <wpg:grpSp>
                        <wpg:cNvPr id="1106583255" name="Group 14"/>
                        <wpg:cNvGrpSpPr>
                          <a:grpSpLocks/>
                        </wpg:cNvGrpSpPr>
                        <wpg:grpSpPr bwMode="auto">
                          <a:xfrm>
                            <a:off x="9144" y="1628"/>
                            <a:ext cx="32639" cy="28877"/>
                            <a:chOff x="0" y="2"/>
                            <a:chExt cx="37084" cy="28365"/>
                          </a:xfrm>
                        </wpg:grpSpPr>
                        <wps:wsp>
                          <wps:cNvPr id="336888744" name="Straight Arrow Connector 2"/>
                          <wps:cNvCnPr>
                            <a:cxnSpLocks noChangeShapeType="1"/>
                          </wps:cNvCnPr>
                          <wps:spPr bwMode="auto">
                            <a:xfrm flipV="1">
                              <a:off x="0" y="3965"/>
                              <a:ext cx="0" cy="24389"/>
                            </a:xfrm>
                            <a:prstGeom prst="straightConnector1">
                              <a:avLst/>
                            </a:prstGeom>
                            <a:noFill/>
                            <a:ln w="28575">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20856801" name="Straight Connector 3"/>
                          <wps:cNvCnPr>
                            <a:cxnSpLocks noChangeShapeType="1"/>
                          </wps:cNvCnPr>
                          <wps:spPr bwMode="auto">
                            <a:xfrm flipV="1">
                              <a:off x="4901" y="17173"/>
                              <a:ext cx="0" cy="11195"/>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627955018" name="Straight Connector 4"/>
                          <wps:cNvCnPr>
                            <a:cxnSpLocks noChangeShapeType="1"/>
                          </wps:cNvCnPr>
                          <wps:spPr bwMode="auto">
                            <a:xfrm>
                              <a:off x="0" y="10832"/>
                              <a:ext cx="10326" cy="104"/>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761809548" name="Straight Connector 3"/>
                          <wps:cNvCnPr>
                            <a:cxnSpLocks noChangeShapeType="1"/>
                          </wps:cNvCnPr>
                          <wps:spPr bwMode="auto">
                            <a:xfrm flipV="1">
                              <a:off x="10246" y="11331"/>
                              <a:ext cx="0" cy="16993"/>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02471826" name="Straight Connector 3"/>
                          <wps:cNvCnPr>
                            <a:cxnSpLocks noChangeShapeType="1"/>
                          </wps:cNvCnPr>
                          <wps:spPr bwMode="auto">
                            <a:xfrm flipH="1" flipV="1">
                              <a:off x="27809" y="6729"/>
                              <a:ext cx="653" cy="21432"/>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53719185" name="Straight Connector 3"/>
                          <wps:cNvCnPr>
                            <a:cxnSpLocks noChangeShapeType="1"/>
                          </wps:cNvCnPr>
                          <wps:spPr bwMode="auto">
                            <a:xfrm flipV="1">
                              <a:off x="22479" y="11331"/>
                              <a:ext cx="0" cy="16993"/>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63130940" name="Arc 6"/>
                          <wps:cNvSpPr>
                            <a:spLocks/>
                          </wps:cNvSpPr>
                          <wps:spPr bwMode="auto">
                            <a:xfrm rot="6262546">
                              <a:off x="596" y="8067"/>
                              <a:ext cx="12030" cy="5646"/>
                            </a:xfrm>
                            <a:custGeom>
                              <a:avLst/>
                              <a:gdLst>
                                <a:gd name="T0" fmla="*/ 852748 w 1202957"/>
                                <a:gd name="T1" fmla="*/ 25813 h 564600"/>
                                <a:gd name="T2" fmla="*/ 1202957 w 1202957"/>
                                <a:gd name="T3" fmla="*/ 282300 h 564600"/>
                                <a:gd name="T4" fmla="*/ 0 60000 65536"/>
                                <a:gd name="T5" fmla="*/ 0 60000 65536"/>
                              </a:gdLst>
                              <a:ahLst/>
                              <a:cxnLst>
                                <a:cxn ang="T4">
                                  <a:pos x="T0" y="T1"/>
                                </a:cxn>
                                <a:cxn ang="T5">
                                  <a:pos x="T2" y="T3"/>
                                </a:cxn>
                              </a:cxnLst>
                              <a:rect l="0" t="0" r="r" b="b"/>
                              <a:pathLst>
                                <a:path w="1202957" h="564600" stroke="0">
                                  <a:moveTo>
                                    <a:pt x="852748" y="25813"/>
                                  </a:moveTo>
                                  <a:cubicBezTo>
                                    <a:pt x="1066187" y="71874"/>
                                    <a:pt x="1202957" y="172041"/>
                                    <a:pt x="1202957" y="282300"/>
                                  </a:cubicBezTo>
                                  <a:lnTo>
                                    <a:pt x="601479" y="282300"/>
                                  </a:lnTo>
                                  <a:lnTo>
                                    <a:pt x="852748" y="25813"/>
                                  </a:lnTo>
                                  <a:close/>
                                </a:path>
                                <a:path w="1202957" h="564600" fill="none">
                                  <a:moveTo>
                                    <a:pt x="852748" y="25813"/>
                                  </a:moveTo>
                                  <a:cubicBezTo>
                                    <a:pt x="1066187" y="71874"/>
                                    <a:pt x="1202957" y="172041"/>
                                    <a:pt x="1202957" y="282300"/>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3640299" name="Arc 6"/>
                          <wps:cNvSpPr>
                            <a:spLocks/>
                          </wps:cNvSpPr>
                          <wps:spPr bwMode="auto">
                            <a:xfrm rot="-4769119">
                              <a:off x="4791" y="13248"/>
                              <a:ext cx="11231" cy="5645"/>
                            </a:xfrm>
                            <a:custGeom>
                              <a:avLst/>
                              <a:gdLst>
                                <a:gd name="T0" fmla="*/ 816504 w 1123068"/>
                                <a:gd name="T1" fmla="*/ 30775 h 564532"/>
                                <a:gd name="T2" fmla="*/ 1092972 w 1123068"/>
                                <a:gd name="T3" fmla="*/ 191097 h 564532"/>
                                <a:gd name="T4" fmla="*/ 0 60000 65536"/>
                                <a:gd name="T5" fmla="*/ 0 60000 65536"/>
                              </a:gdLst>
                              <a:ahLst/>
                              <a:cxnLst>
                                <a:cxn ang="T4">
                                  <a:pos x="T0" y="T1"/>
                                </a:cxn>
                                <a:cxn ang="T5">
                                  <a:pos x="T2" y="T3"/>
                                </a:cxn>
                              </a:cxnLst>
                              <a:rect l="0" t="0" r="r" b="b"/>
                              <a:pathLst>
                                <a:path w="1123068" h="564532" stroke="0">
                                  <a:moveTo>
                                    <a:pt x="816504" y="30775"/>
                                  </a:moveTo>
                                  <a:cubicBezTo>
                                    <a:pt x="946630" y="64110"/>
                                    <a:pt x="1045800" y="121617"/>
                                    <a:pt x="1092972" y="191097"/>
                                  </a:cubicBezTo>
                                  <a:lnTo>
                                    <a:pt x="561534" y="282266"/>
                                  </a:lnTo>
                                  <a:lnTo>
                                    <a:pt x="816504" y="30775"/>
                                  </a:lnTo>
                                  <a:close/>
                                </a:path>
                                <a:path w="1123068" h="564532" fill="none">
                                  <a:moveTo>
                                    <a:pt x="816504" y="30775"/>
                                  </a:moveTo>
                                  <a:cubicBezTo>
                                    <a:pt x="946630" y="64110"/>
                                    <a:pt x="1045800" y="121617"/>
                                    <a:pt x="1092972" y="191097"/>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3139965" name="Straight Connector 7"/>
                          <wps:cNvCnPr>
                            <a:cxnSpLocks noChangeShapeType="1"/>
                          </wps:cNvCnPr>
                          <wps:spPr bwMode="auto">
                            <a:xfrm>
                              <a:off x="10159" y="11082"/>
                              <a:ext cx="12249" cy="0"/>
                            </a:xfrm>
                            <a:prstGeom prst="line">
                              <a:avLst/>
                            </a:prstGeom>
                            <a:noFill/>
                            <a:ln w="285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4332868" name="Arc 6"/>
                          <wps:cNvSpPr>
                            <a:spLocks/>
                          </wps:cNvSpPr>
                          <wps:spPr bwMode="auto">
                            <a:xfrm rot="7205101">
                              <a:off x="19205" y="2980"/>
                              <a:ext cx="11818" cy="5861"/>
                            </a:xfrm>
                            <a:custGeom>
                              <a:avLst/>
                              <a:gdLst>
                                <a:gd name="T0" fmla="*/ 558609 w 1181734"/>
                                <a:gd name="T1" fmla="*/ 437 h 586105"/>
                                <a:gd name="T2" fmla="*/ 830776 w 1181734"/>
                                <a:gd name="T3" fmla="*/ 25243 h 586105"/>
                                <a:gd name="T4" fmla="*/ 1181735 w 1181734"/>
                                <a:gd name="T5" fmla="*/ 293053 h 586105"/>
                                <a:gd name="T6" fmla="*/ 0 60000 65536"/>
                                <a:gd name="T7" fmla="*/ 0 60000 65536"/>
                                <a:gd name="T8" fmla="*/ 0 60000 65536"/>
                              </a:gdLst>
                              <a:ahLst/>
                              <a:cxnLst>
                                <a:cxn ang="T6">
                                  <a:pos x="T0" y="T1"/>
                                </a:cxn>
                                <a:cxn ang="T7">
                                  <a:pos x="T2" y="T3"/>
                                </a:cxn>
                                <a:cxn ang="T8">
                                  <a:pos x="T4" y="T5"/>
                                </a:cxn>
                              </a:cxnLst>
                              <a:rect l="0" t="0" r="r" b="b"/>
                              <a:pathLst>
                                <a:path w="1181734" h="586105" stroke="0">
                                  <a:moveTo>
                                    <a:pt x="558609" y="437"/>
                                  </a:moveTo>
                                  <a:cubicBezTo>
                                    <a:pt x="652011" y="-2096"/>
                                    <a:pt x="745292" y="6406"/>
                                    <a:pt x="830776" y="25243"/>
                                  </a:cubicBezTo>
                                  <a:cubicBezTo>
                                    <a:pt x="1044190" y="72271"/>
                                    <a:pt x="1181735" y="177229"/>
                                    <a:pt x="1181735" y="293053"/>
                                  </a:cubicBezTo>
                                  <a:lnTo>
                                    <a:pt x="590867" y="293053"/>
                                  </a:lnTo>
                                  <a:lnTo>
                                    <a:pt x="558609" y="437"/>
                                  </a:lnTo>
                                  <a:close/>
                                </a:path>
                                <a:path w="1181734" h="586105" fill="none">
                                  <a:moveTo>
                                    <a:pt x="558609" y="437"/>
                                  </a:moveTo>
                                  <a:cubicBezTo>
                                    <a:pt x="652011" y="-2096"/>
                                    <a:pt x="745292" y="6406"/>
                                    <a:pt x="830776" y="25243"/>
                                  </a:cubicBezTo>
                                  <a:cubicBezTo>
                                    <a:pt x="1044190" y="72271"/>
                                    <a:pt x="1181735" y="177229"/>
                                    <a:pt x="1181735" y="293053"/>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8311866" name="Straight Arrow Connector 5"/>
                          <wps:cNvCnPr>
                            <a:cxnSpLocks noChangeShapeType="1"/>
                          </wps:cNvCnPr>
                          <wps:spPr bwMode="auto">
                            <a:xfrm>
                              <a:off x="0" y="28349"/>
                              <a:ext cx="37084" cy="0"/>
                            </a:xfrm>
                            <a:prstGeom prst="straightConnector1">
                              <a:avLst/>
                            </a:prstGeom>
                            <a:noFill/>
                            <a:ln w="28575">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00883210" name="Rectangle 15"/>
                        <wps:cNvSpPr>
                          <a:spLocks noChangeArrowheads="1"/>
                        </wps:cNvSpPr>
                        <wps:spPr bwMode="auto">
                          <a:xfrm>
                            <a:off x="31442" y="25733"/>
                            <a:ext cx="19741" cy="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5740F4" w14:textId="77777777" w:rsidR="002738CE" w:rsidRDefault="002738CE" w:rsidP="002738CE">
                              <w:pPr>
                                <w:jc w:val="center"/>
                                <w:rPr>
                                  <w:color w:val="000000" w:themeColor="text1"/>
                                </w:rPr>
                              </w:pPr>
                              <w:r>
                                <w:rPr>
                                  <w:color w:val="000000" w:themeColor="text1"/>
                                </w:rPr>
                                <w:t>Thời gian</w:t>
                              </w:r>
                            </w:p>
                          </w:txbxContent>
                        </wps:txbx>
                        <wps:bodyPr rot="0" vert="horz" wrap="square" lIns="91440" tIns="45720" rIns="91440" bIns="45720" anchor="ctr" anchorCtr="0" upright="1">
                          <a:noAutofit/>
                        </wps:bodyPr>
                      </wps:wsp>
                      <wps:wsp>
                        <wps:cNvPr id="699466363" name="Rectangle 15"/>
                        <wps:cNvSpPr>
                          <a:spLocks noChangeArrowheads="1"/>
                        </wps:cNvSpPr>
                        <wps:spPr bwMode="auto">
                          <a:xfrm>
                            <a:off x="6590" y="29938"/>
                            <a:ext cx="37606" cy="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CF9688" w14:textId="77777777" w:rsidR="002738CE" w:rsidRDefault="002738CE" w:rsidP="002738CE">
                              <w:pPr>
                                <w:rPr>
                                  <w:color w:val="000000" w:themeColor="text1"/>
                                </w:rPr>
                              </w:pPr>
                              <w:r>
                                <w:rPr>
                                  <w:color w:val="000000" w:themeColor="text1"/>
                                </w:rPr>
                                <w:t xml:space="preserve">0   </w:t>
                              </w:r>
                              <w:r>
                                <w:rPr>
                                  <w:color w:val="000000" w:themeColor="text1"/>
                                </w:rPr>
                                <w:t>t</w:t>
                              </w:r>
                              <w:r>
                                <w:rPr>
                                  <w:color w:val="000000" w:themeColor="text1"/>
                                  <w:vertAlign w:val="subscript"/>
                                </w:rPr>
                                <w:t xml:space="preserve">0        </w:t>
                              </w:r>
                              <w:r>
                                <w:rPr>
                                  <w:color w:val="000000" w:themeColor="text1"/>
                                </w:rPr>
                                <w:t>t</w:t>
                              </w:r>
                              <w:r>
                                <w:rPr>
                                  <w:color w:val="000000" w:themeColor="text1"/>
                                  <w:vertAlign w:val="subscript"/>
                                </w:rPr>
                                <w:t xml:space="preserve">a                   </w:t>
                              </w:r>
                              <w:r>
                                <w:rPr>
                                  <w:color w:val="000000" w:themeColor="text1"/>
                                </w:rPr>
                                <w:t>t</w:t>
                              </w:r>
                              <w:r>
                                <w:rPr>
                                  <w:color w:val="000000" w:themeColor="text1"/>
                                  <w:vertAlign w:val="subscript"/>
                                </w:rPr>
                                <w:t xml:space="preserve">b        </w:t>
                              </w:r>
                              <w:r>
                                <w:rPr>
                                  <w:color w:val="000000" w:themeColor="text1"/>
                                </w:rPr>
                                <w:t>t</w:t>
                              </w:r>
                              <w:r>
                                <w:rPr>
                                  <w:color w:val="000000" w:themeColor="text1"/>
                                  <w:vertAlign w:val="subscript"/>
                                </w:rPr>
                                <w:t>1</w:t>
                              </w:r>
                            </w:p>
                          </w:txbxContent>
                        </wps:txbx>
                        <wps:bodyPr rot="0" vert="horz" wrap="square" lIns="91440" tIns="45720" rIns="91440" bIns="45720" anchor="ctr" anchorCtr="0" upright="1">
                          <a:noAutofit/>
                        </wps:bodyPr>
                      </wps:wsp>
                      <wps:wsp>
                        <wps:cNvPr id="1060740542" name="Rectangle 15"/>
                        <wps:cNvSpPr>
                          <a:spLocks noChangeArrowheads="1"/>
                        </wps:cNvSpPr>
                        <wps:spPr bwMode="auto">
                          <a:xfrm rot="-5400000">
                            <a:off x="710" y="3084"/>
                            <a:ext cx="11544" cy="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2FC85E" w14:textId="77777777" w:rsidR="002738CE" w:rsidRDefault="002738CE" w:rsidP="002738CE">
                              <w:pPr>
                                <w:jc w:val="center"/>
                                <w:rPr>
                                  <w:color w:val="000000" w:themeColor="text1"/>
                                </w:rPr>
                              </w:pPr>
                              <w:r>
                                <w:rPr>
                                  <w:color w:val="000000" w:themeColor="text1"/>
                                </w:rPr>
                                <w:t>Nhiệt độ</w:t>
                              </w:r>
                            </w:p>
                          </w:txbxContent>
                        </wps:txbx>
                        <wps:bodyPr rot="0" vert="horz" wrap="square" lIns="91440" tIns="45720" rIns="91440" bIns="45720" anchor="ctr" anchorCtr="0" upright="1">
                          <a:noAutofit/>
                        </wps:bodyPr>
                      </wps:wsp>
                      <wps:wsp>
                        <wps:cNvPr id="1059920556" name="Rectangle 15"/>
                        <wps:cNvSpPr>
                          <a:spLocks noChangeArrowheads="1"/>
                        </wps:cNvSpPr>
                        <wps:spPr bwMode="auto">
                          <a:xfrm>
                            <a:off x="-5567" y="10759"/>
                            <a:ext cx="15964" cy="8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1C5778" w14:textId="77777777" w:rsidR="002738CE" w:rsidRDefault="002738CE" w:rsidP="002738CE">
                              <w:pPr>
                                <w:rPr>
                                  <w:color w:val="000000" w:themeColor="text1"/>
                                </w:rPr>
                              </w:pPr>
                              <w:r>
                                <w:rPr>
                                  <w:color w:val="000000" w:themeColor="text1"/>
                                </w:rPr>
                                <w:t xml:space="preserve">Nhiệt </w:t>
                              </w:r>
                              <w:r>
                                <w:rPr>
                                  <w:color w:val="000000" w:themeColor="text1"/>
                                </w:rPr>
                                <w:t>độ nóng chảy</w:t>
                              </w:r>
                            </w:p>
                          </w:txbxContent>
                        </wps:txbx>
                        <wps:bodyPr rot="0" vert="horz" wrap="square" lIns="91440" tIns="45720" rIns="91440" bIns="45720" anchor="ctr" anchorCtr="0" upright="1">
                          <a:noAutofit/>
                        </wps:bodyPr>
                      </wps:wsp>
                    </wpg:wgp>
                  </a:graphicData>
                </a:graphic>
              </wp:inline>
            </w:drawing>
          </mc:Choice>
          <mc:Fallback>
            <w:pict>
              <v:group w14:anchorId="1B8F75F7" id="Group 6" o:spid="_x0000_s1050" style="width:234.1pt;height:173.5pt;mso-position-horizontal-relative:char;mso-position-vertical-relative:line" coordorigin="-5567,562" coordsize="56751,3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">
                <v:group id="Group 14" o:spid="_x0000_s1051" style="position:absolute;left:9144;top:1628;width:32639;height:28877" coordorigin=",2" coordsize="37084,2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">
                  <v:shape id="Straight Arrow Connector 2" o:spid="_x0000_s1052" type="#_x0000_t32" style="position:absolute;top:3965;width:0;height:243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" strokecolor="#e84c22 [3204]" strokeweight="2.25pt">
                    <v:stroke endarrow="block" joinstyle="miter"/>
                  </v:shape>
                  <v:line id="Straight Connector 3" o:spid="_x0000_s1053" style="position:absolute;flip:y;visibility:visible;mso-wrap-style:square" from="4901,17173" to="4901,2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" strokecolor="#e84c22 [3204]" strokeweight="1pt">
                    <v:stroke dashstyle="dash" joinstyle="miter"/>
                  </v:line>
                  <v:line id="Straight Connector 4" o:spid="_x0000_s1054" style="position:absolute;visibility:visible;mso-wrap-style:square" from="0,10832" to="103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" strokecolor="#e84c22 [3204]" strokeweight="1pt">
                    <v:stroke dashstyle="dash" joinstyle="miter"/>
                  </v:line>
                  <v:line id="Straight Connector 3" o:spid="_x0000_s1055" style="position:absolute;flip:y;visibility:visible;mso-wrap-style:square" from="10246,11331" to="10246,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" strokecolor="#e84c22 [3204]" strokeweight="1pt">
                    <v:stroke dashstyle="dash" joinstyle="miter"/>
                  </v:line>
                  <v:line id="Straight Connector 3" o:spid="_x0000_s1056" style="position:absolute;flip:x y;visibility:visible;mso-wrap-style:square" from="27809,6729" to="28462,2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" strokecolor="#e84c22 [3204]" strokeweight="1pt">
                    <v:stroke dashstyle="dash" joinstyle="miter"/>
                  </v:line>
                  <v:line id="Straight Connector 3" o:spid="_x0000_s1057" style="position:absolute;flip:y;visibility:visible;mso-wrap-style:square" from="22479,11331" to="22479,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" strokecolor="#e84c22 [3204]" strokeweight="1pt">
                    <v:stroke dashstyle="dash" joinstyle="miter"/>
                  </v:line>
                  <v:shape id="Arc 6" o:spid="_x0000_s1058" style="position:absolute;left:596;top:8067;width:12030;height:5646;rotation:6840370fd;visibility:visible;mso-wrap-style:square;v-text-anchor:middle" coordsize="1202957,56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" path="m852748,25813nsc1066187,71874,1202957,172041,1202957,282300r-601478,l852748,25813xem852748,25813nfc1066187,71874,1202957,172041,1202957,282300e" filled="f" strokecolor="#e84c22 [3204]" strokeweight="2.25pt">
                    <v:stroke joinstyle="miter"/>
                    <v:path arrowok="t" o:connecttype="custom" o:connectlocs="8528,258;12030,2823" o:connectangles="0,0"/>
                  </v:shape>
                  <v:shape id="Arc 6" o:spid="_x0000_s1059" style="position:absolute;left:4791;top:13248;width:11231;height:5645;rotation:-5209150fd;visibility:visible;mso-wrap-style:square;v-text-anchor:middle" coordsize="1123068,56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" path="m816504,30775nsc946630,64110,1045800,121617,1092972,191097l561534,282266,816504,30775xem816504,30775nfc946630,64110,1045800,121617,1092972,191097e" filled="f" strokecolor="#e84c22 [3204]" strokeweight="2.25pt">
                    <v:stroke joinstyle="miter"/>
                    <v:path arrowok="t" o:connecttype="custom" o:connectlocs="8165,308;10930,1911" o:connectangles="0,0"/>
                  </v:shape>
                  <v:line id="Straight Connector 7" o:spid="_x0000_s1060" style="position:absolute;visibility:visible;mso-wrap-style:square" from="10159,11082" to="22408,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" strokecolor="#e84c22 [3204]" strokeweight="2.25pt">
                    <v:stroke joinstyle="miter"/>
                  </v:line>
                  <v:shape id="Arc 6" o:spid="_x0000_s1061" style="position:absolute;left:19205;top:2980;width:11818;height:5861;rotation:7869892fd;visibility:visible;mso-wrap-style:square;v-text-anchor:middle" coordsize="1181734,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" path="m558609,437nsc652011,-2096,745292,6406,830776,25243v213414,47028,350959,151986,350959,267810l590867,293053,558609,437xem558609,437nfc652011,-2096,745292,6406,830776,25243v213414,47028,350959,151986,350959,267810e" filled="f" strokecolor="#e84c22 [3204]" strokeweight="2.25pt">
                    <v:stroke joinstyle="miter"/>
                    <v:path arrowok="t" o:connecttype="custom" o:connectlocs="5586,4;8308,252;11818,2931" o:connectangles="0,0,0"/>
                  </v:shape>
                  <v:shape id="Straight Arrow Connector 5" o:spid="_x0000_s1062" type="#_x0000_t32" style="position:absolute;top:28349;width:37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" strokecolor="#e84c22 [3204]" strokeweight="2.25pt">
                    <v:stroke endarrow="block" joinstyle="miter"/>
                  </v:shape>
                </v:group>
                <v:rect id="Rectangle 15" o:spid="_x0000_s1063" style="position:absolute;left:31442;top:25733;width:19741;height:5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" filled="f" stroked="f" strokeweight="1pt">
                  <v:textbox>
                    <w:txbxContent>
                      <w:p w14:paraId="135740F4" w14:textId="77777777" w:rsidR="002738CE" w:rsidRDefault="002738CE" w:rsidP="002738CE">
                        <w:pPr>
                          <w:jc w:val="center"/>
                          <w:rPr>
                            <w:color w:val="000000" w:themeColor="text1"/>
                          </w:rPr>
                        </w:pPr>
                        <w:r>
                          <w:rPr>
                            <w:color w:val="000000" w:themeColor="text1"/>
                          </w:rPr>
                          <w:t>Thời gian</w:t>
                        </w:r>
                      </w:p>
                    </w:txbxContent>
                  </v:textbox>
                </v:rect>
                <v:rect id="Rectangle 15" o:spid="_x0000_s1064" style="position:absolute;left:6590;top:29938;width:37606;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" filled="f" stroked="f" strokeweight="1pt">
                  <v:textbox>
                    <w:txbxContent>
                      <w:p w14:paraId="29CF9688" w14:textId="77777777" w:rsidR="002738CE" w:rsidRDefault="002738CE" w:rsidP="002738CE">
                        <w:pPr>
                          <w:rPr>
                            <w:color w:val="000000" w:themeColor="text1"/>
                          </w:rPr>
                        </w:pPr>
                        <w:r>
                          <w:rPr>
                            <w:color w:val="000000" w:themeColor="text1"/>
                          </w:rPr>
                          <w:t xml:space="preserve">0   </w:t>
                        </w:r>
                        <w:r>
                          <w:rPr>
                            <w:color w:val="000000" w:themeColor="text1"/>
                          </w:rPr>
                          <w:t>t</w:t>
                        </w:r>
                        <w:r>
                          <w:rPr>
                            <w:color w:val="000000" w:themeColor="text1"/>
                            <w:vertAlign w:val="subscript"/>
                          </w:rPr>
                          <w:t xml:space="preserve">0        </w:t>
                        </w:r>
                        <w:r>
                          <w:rPr>
                            <w:color w:val="000000" w:themeColor="text1"/>
                          </w:rPr>
                          <w:t>t</w:t>
                        </w:r>
                        <w:r>
                          <w:rPr>
                            <w:color w:val="000000" w:themeColor="text1"/>
                            <w:vertAlign w:val="subscript"/>
                          </w:rPr>
                          <w:t xml:space="preserve">a                   </w:t>
                        </w:r>
                        <w:r>
                          <w:rPr>
                            <w:color w:val="000000" w:themeColor="text1"/>
                          </w:rPr>
                          <w:t>t</w:t>
                        </w:r>
                        <w:r>
                          <w:rPr>
                            <w:color w:val="000000" w:themeColor="text1"/>
                            <w:vertAlign w:val="subscript"/>
                          </w:rPr>
                          <w:t xml:space="preserve">b        </w:t>
                        </w:r>
                        <w:r>
                          <w:rPr>
                            <w:color w:val="000000" w:themeColor="text1"/>
                          </w:rPr>
                          <w:t>t</w:t>
                        </w:r>
                        <w:r>
                          <w:rPr>
                            <w:color w:val="000000" w:themeColor="text1"/>
                            <w:vertAlign w:val="subscript"/>
                          </w:rPr>
                          <w:t>1</w:t>
                        </w:r>
                      </w:p>
                    </w:txbxContent>
                  </v:textbox>
                </v:rect>
                <v:rect id="Rectangle 15" o:spid="_x0000_s1065" style="position:absolute;left:710;top:3084;width:11544;height:65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" filled="f" stroked="f" strokeweight="1pt">
                  <v:textbox>
                    <w:txbxContent>
                      <w:p w14:paraId="632FC85E" w14:textId="77777777" w:rsidR="002738CE" w:rsidRDefault="002738CE" w:rsidP="002738CE">
                        <w:pPr>
                          <w:jc w:val="center"/>
                          <w:rPr>
                            <w:color w:val="000000" w:themeColor="text1"/>
                          </w:rPr>
                        </w:pPr>
                        <w:r>
                          <w:rPr>
                            <w:color w:val="000000" w:themeColor="text1"/>
                          </w:rPr>
                          <w:t>Nhiệt độ</w:t>
                        </w:r>
                      </w:p>
                    </w:txbxContent>
                  </v:textbox>
                </v:rect>
                <v:rect id="Rectangle 15" o:spid="_x0000_s1066" style="position:absolute;left:-5567;top:10759;width:15964;height:8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" filled="f" stroked="f" strokeweight="1pt">
                  <v:textbox>
                    <w:txbxContent>
                      <w:p w14:paraId="581C5778" w14:textId="77777777" w:rsidR="002738CE" w:rsidRDefault="002738CE" w:rsidP="002738CE">
                        <w:pPr>
                          <w:rPr>
                            <w:color w:val="000000" w:themeColor="text1"/>
                          </w:rPr>
                        </w:pPr>
                        <w:r>
                          <w:rPr>
                            <w:color w:val="000000" w:themeColor="text1"/>
                          </w:rPr>
                          <w:t xml:space="preserve">Nhiệt </w:t>
                        </w:r>
                        <w:r>
                          <w:rPr>
                            <w:color w:val="000000" w:themeColor="text1"/>
                          </w:rPr>
                          <w:t>độ nóng chảy</w:t>
                        </w:r>
                      </w:p>
                    </w:txbxContent>
                  </v:textbox>
                </v:rect>
                <w10:anchorlock/>
              </v:group>
            </w:pict>
          </mc:Fallback>
        </mc:AlternateContent>
      </w:r>
    </w:p>
    <w:p w14:paraId="39F7C07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lang w:val="en-US"/>
        </w:rPr>
        <w:tab/>
      </w:r>
      <w:r>
        <w:rPr>
          <w:rFonts w:ascii="Palatino Linotype" w:hAnsi="Palatino Linotype"/>
        </w:rPr>
        <w:t>A. vật rắn không nhận nhiệt lượng.</w:t>
      </w:r>
    </w:p>
    <w:p w14:paraId="709ECAC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nhiệt độ của vật rắn tăng.</w:t>
      </w:r>
    </w:p>
    <w:p w14:paraId="16D512D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nhiệt độ của vật rắn giảm.</w:t>
      </w:r>
    </w:p>
    <w:p w14:paraId="073FF1DC"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vật rắn đang nóng chảy.</w:t>
      </w:r>
    </w:p>
    <w:p w14:paraId="3B2E4A28"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3.</w:t>
      </w:r>
      <w:r>
        <w:rPr>
          <w:rFonts w:ascii="Palatino Linotype" w:hAnsi="Palatino Linotype"/>
          <w:b/>
          <w:bCs/>
          <w:color w:val="0070C0"/>
        </w:rPr>
        <w:t xml:space="preserve"> </w:t>
      </w:r>
      <w:r>
        <w:rPr>
          <w:rFonts w:ascii="Palatino Linotype" w:hAnsi="Palatino Linotype"/>
        </w:rPr>
        <w:t>Khi nhiệt độ của hệ thay đổi thì động năng của các phân tử cấu tạo nên hệ thay đổi. Do đó, nội năng phụ thuộc vào …(1)… của hệ. Mặt khác, khi thể tích hệ thay đổi thì khoảng cách giữa các phân tử cấu tạo nên hệ thay đổi, làm cho thế năng tương tác giữa chúng thay đổi. Vì thế, nội năng cũng phụ thuộc vào …(2)… của hệ. Điền cụm từ thích hợp vào chỗ trống.</w:t>
      </w:r>
    </w:p>
    <w:p w14:paraId="79DFB41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(1) khối lượng; (2) thể tích.</w:t>
      </w:r>
      <w:r>
        <w:rPr>
          <w:rFonts w:ascii="Palatino Linotype" w:hAnsi="Palatino Linotype"/>
        </w:rPr>
        <w:tab/>
        <w:t>B. (1) nhiệt độ; (2) thể tích.</w:t>
      </w:r>
    </w:p>
    <w:p w14:paraId="160C2B0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(1) nhiệt độ; (2) khối lượng riêng.</w:t>
      </w:r>
      <w:r>
        <w:rPr>
          <w:rFonts w:ascii="Palatino Linotype" w:hAnsi="Palatino Linotype"/>
        </w:rPr>
        <w:tab/>
        <w:t>D. (1) khối lượng; (2) khối lượng riêng.</w:t>
      </w:r>
    </w:p>
    <w:p w14:paraId="6BDC45CC"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4.</w:t>
      </w:r>
      <w:r>
        <w:rPr>
          <w:rFonts w:ascii="Palatino Linotype" w:hAnsi="Palatino Linotype"/>
          <w:b/>
          <w:bCs/>
          <w:color w:val="0070C0"/>
        </w:rPr>
        <w:t xml:space="preserve"> </w:t>
      </w:r>
      <w:r>
        <w:rPr>
          <w:rFonts w:ascii="Palatino Linotype" w:hAnsi="Palatino Linotype"/>
        </w:rPr>
        <w:t xml:space="preserve">Phần năng lượng nhiệt truyền từ vật có nhiệt độ cao sang vật có nhiệt độ thấp hơn được gọi là </w:t>
      </w:r>
    </w:p>
    <w:p w14:paraId="7C6E862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lastRenderedPageBreak/>
        <w:tab/>
        <w:t>A. nhiệt độ.</w:t>
      </w:r>
      <w:r>
        <w:rPr>
          <w:rFonts w:ascii="Palatino Linotype" w:hAnsi="Palatino Linotype"/>
        </w:rPr>
        <w:tab/>
        <w:t>B. năng lượng nhiệt.</w:t>
      </w:r>
      <w:r>
        <w:rPr>
          <w:rFonts w:ascii="Palatino Linotype" w:hAnsi="Palatino Linotype"/>
        </w:rPr>
        <w:tab/>
        <w:t>C. nhiệt lượng.</w:t>
      </w:r>
      <w:r>
        <w:rPr>
          <w:rFonts w:ascii="Palatino Linotype" w:hAnsi="Palatino Linotype"/>
        </w:rPr>
        <w:tab/>
        <w:t>D. nhiệt dung.</w:t>
      </w:r>
    </w:p>
    <w:p w14:paraId="371DD831" w14:textId="77777777" w:rsidR="002738CE" w:rsidRDefault="002738CE" w:rsidP="002738CE">
      <w:pPr>
        <w:rPr>
          <w:rFonts w:ascii="Palatino Linotype" w:hAnsi="Palatino Linotype"/>
        </w:rPr>
      </w:pPr>
      <w:r>
        <w:rPr>
          <w:rFonts w:ascii="Palatino Linotype" w:hAnsi="Palatino Linotype"/>
          <w:b/>
          <w:bCs/>
          <w:color w:val="3A5DA4"/>
        </w:rPr>
        <w:t>Câu 5.</w:t>
      </w:r>
      <w:r>
        <w:rPr>
          <w:rFonts w:ascii="Palatino Linotype" w:hAnsi="Palatino Linotype"/>
          <w:b/>
          <w:bCs/>
          <w:color w:val="0070C0"/>
        </w:rPr>
        <w:t xml:space="preserve"> </w:t>
      </w:r>
      <w:r>
        <w:rPr>
          <w:rFonts w:ascii="Palatino Linotype" w:hAnsi="Palatino Linotype"/>
        </w:rPr>
        <w:t xml:space="preserve">Cho 20 gam chất rắn ở nhiệt độ </w:t>
      </w:r>
      <w:r>
        <w:rPr>
          <w:rFonts w:ascii="Palatino Linotype" w:hAnsi="Palatino Linotype"/>
          <w:noProof/>
          <w:position w:val="-6"/>
        </w:rPr>
        <w:object w:dxaOrig="570" w:dyaOrig="270" w14:anchorId="7E409FFB">
          <v:shape id="_x0000_i1114" type="#_x0000_t75" alt="" style="width:27.75pt;height:12.75pt;mso-width-percent:0;mso-height-percent:0;mso-width-percent:0;mso-height-percent:0" o:ole="">
            <v:imagedata r:id="rId178" o:title=""/>
          </v:shape>
          <o:OLEObject Type="Embed" ProgID="Equation.DSMT4" ShapeID="_x0000_i1114" DrawAspect="Content" ObjectID="_1793703376" r:id="rId179"/>
        </w:object>
      </w:r>
      <w:r>
        <w:rPr>
          <w:rFonts w:ascii="Palatino Linotype" w:hAnsi="Palatino Linotype"/>
        </w:rPr>
        <w:t xml:space="preserve"> vào 100 gam chất lỏng ở </w:t>
      </w:r>
      <w:r>
        <w:rPr>
          <w:rFonts w:ascii="Palatino Linotype" w:hAnsi="Palatino Linotype"/>
          <w:noProof/>
          <w:position w:val="-4"/>
        </w:rPr>
        <w:object w:dxaOrig="570" w:dyaOrig="270" w14:anchorId="10465F31">
          <v:shape id="_x0000_i1115" type="#_x0000_t75" alt="" style="width:27.75pt;height:12.75pt;mso-width-percent:0;mso-height-percent:0;mso-width-percent:0;mso-height-percent:0" o:ole="">
            <v:imagedata r:id="rId180" o:title=""/>
          </v:shape>
          <o:OLEObject Type="Embed" ProgID="Equation.DSMT4" ShapeID="_x0000_i1115" DrawAspect="Content" ObjectID="_1793703377" r:id="rId181"/>
        </w:object>
      </w:r>
      <w:r>
        <w:rPr>
          <w:rFonts w:ascii="Palatino Linotype" w:hAnsi="Palatino Linotype"/>
        </w:rPr>
        <w:t xml:space="preserve">. Cân bằng nhiệt đạt được ở </w:t>
      </w:r>
      <w:r>
        <w:rPr>
          <w:rFonts w:ascii="Palatino Linotype" w:hAnsi="Palatino Linotype"/>
          <w:noProof/>
          <w:position w:val="-4"/>
        </w:rPr>
        <w:object w:dxaOrig="570" w:dyaOrig="270" w14:anchorId="76BE89C7">
          <v:shape id="_x0000_i1116" type="#_x0000_t75" alt="" style="width:27.75pt;height:12.75pt;mso-width-percent:0;mso-height-percent:0;mso-width-percent:0;mso-height-percent:0" o:ole="">
            <v:imagedata r:id="rId182" o:title=""/>
          </v:shape>
          <o:OLEObject Type="Embed" ProgID="Equation.DSMT4" ShapeID="_x0000_i1116" DrawAspect="Content" ObjectID="_1793703378" r:id="rId183"/>
        </w:object>
      </w:r>
      <w:r>
        <w:rPr>
          <w:rFonts w:ascii="Palatino Linotype" w:hAnsi="Palatino Linotype"/>
        </w:rPr>
        <w:t xml:space="preserve">. Nhiệt dung riêng của chất rắn </w:t>
      </w:r>
    </w:p>
    <w:p w14:paraId="0EFBAF0A"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tương đương với nhiệt dung riêng của chất lỏng.</w:t>
      </w:r>
    </w:p>
    <w:p w14:paraId="6876C0F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nhỏ hơn nhiệt dung riêng của chất lỏng.</w:t>
      </w:r>
    </w:p>
    <w:p w14:paraId="2ED49AC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lớn hơn nhiệt dung riêng của chất lỏng.</w:t>
      </w:r>
    </w:p>
    <w:p w14:paraId="2D423A67"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không thể so sánh được với vật liệu ở thì khác.</w:t>
      </w:r>
    </w:p>
    <w:p w14:paraId="60C75C28" w14:textId="77777777" w:rsidR="002738CE" w:rsidRDefault="002738CE" w:rsidP="002738CE">
      <w:pPr>
        <w:rPr>
          <w:rFonts w:ascii="Palatino Linotype" w:hAnsi="Palatino Linotype"/>
        </w:rPr>
      </w:pPr>
      <w:r>
        <w:rPr>
          <w:rFonts w:ascii="Palatino Linotype" w:hAnsi="Palatino Linotype"/>
          <w:b/>
          <w:bCs/>
          <w:color w:val="3A5DA4"/>
        </w:rPr>
        <w:t>Câu 6.</w:t>
      </w:r>
      <w:r>
        <w:rPr>
          <w:rFonts w:ascii="Palatino Linotype" w:hAnsi="Palatino Linotype"/>
          <w:b/>
          <w:bCs/>
          <w:color w:val="0070C0"/>
        </w:rPr>
        <w:t xml:space="preserve"> </w:t>
      </w:r>
      <w:r>
        <w:rPr>
          <w:rFonts w:ascii="Palatino Linotype" w:hAnsi="Palatino Linotype"/>
        </w:rPr>
        <w:t xml:space="preserve">Trong xi lanh của một động cơ đốt trong, hỗn hợp khí ở áp suất 1atm, nhiệt độ </w:t>
      </w:r>
      <w:r>
        <w:rPr>
          <w:rFonts w:ascii="Palatino Linotype" w:hAnsi="Palatino Linotype"/>
          <w:noProof/>
          <w:position w:val="-10"/>
        </w:rPr>
        <w:object w:dxaOrig="758" w:dyaOrig="330" w14:anchorId="06B8933A">
          <v:shape id="_x0000_i1117" type="#_x0000_t75" alt="" style="width:38.25pt;height:17.25pt;mso-width-percent:0;mso-height-percent:0;mso-width-percent:0;mso-height-percent:0" o:ole="">
            <v:imagedata r:id="rId184" o:title=""/>
          </v:shape>
          <o:OLEObject Type="Embed" ProgID="Equation.DSMT4" ShapeID="_x0000_i1117" DrawAspect="Content" ObjectID="_1793703379" r:id="rId185"/>
        </w:object>
      </w:r>
      <w:r>
        <w:rPr>
          <w:rFonts w:ascii="Palatino Linotype" w:hAnsi="Palatino Linotype"/>
        </w:rPr>
        <w:t xml:space="preserve"> và thể tích</w:t>
      </w:r>
      <w:r>
        <w:rPr>
          <w:rFonts w:ascii="Palatino Linotype" w:hAnsi="Palatino Linotype"/>
          <w:position w:val="-10"/>
        </w:rPr>
        <w:object w:dxaOrig="908" w:dyaOrig="360" w14:anchorId="71F4DC54">
          <v:shape id="_x0000_i1118" type="#_x0000_t75" style="width:45.75pt;height:17.25pt" o:ole="">
            <v:imagedata r:id="rId186" o:title=""/>
          </v:shape>
          <o:OLEObject Type="Embed" ProgID="Equation.DSMT4" ShapeID="_x0000_i1118" DrawAspect="Content" ObjectID="_1793703380" r:id="rId187"/>
        </w:object>
      </w:r>
      <w:r>
        <w:rPr>
          <w:rFonts w:ascii="Palatino Linotype" w:hAnsi="Palatino Linotype"/>
        </w:rPr>
        <w:t xml:space="preserve">. Nén hỗn hợp khí đến thể tích </w:t>
      </w:r>
      <w:r>
        <w:rPr>
          <w:rFonts w:ascii="Palatino Linotype" w:hAnsi="Palatino Linotype"/>
          <w:position w:val="-10"/>
        </w:rPr>
        <w:object w:dxaOrig="758" w:dyaOrig="360" w14:anchorId="59B56E90">
          <v:shape id="_x0000_i1119" type="#_x0000_t75" style="width:38.25pt;height:17.25pt" o:ole="">
            <v:imagedata r:id="rId188" o:title=""/>
          </v:shape>
          <o:OLEObject Type="Embed" ProgID="Equation.DSMT4" ShapeID="_x0000_i1119" DrawAspect="Content" ObjectID="_1793703381" r:id="rId189"/>
        </w:object>
      </w:r>
      <w:r>
        <w:rPr>
          <w:rFonts w:ascii="Palatino Linotype" w:hAnsi="Palatino Linotype"/>
        </w:rPr>
        <w:t xml:space="preserve"> khối và áp suất 20 atm. Nhiệt độ của khí sau khi nén là</w:t>
      </w:r>
    </w:p>
    <w:p w14:paraId="5B274318" w14:textId="77777777" w:rsidR="002738CE" w:rsidRDefault="002738CE" w:rsidP="002738CE">
      <w:pPr>
        <w:tabs>
          <w:tab w:val="left" w:pos="567"/>
          <w:tab w:val="left" w:pos="2835"/>
          <w:tab w:val="left" w:pos="5103"/>
          <w:tab w:val="left" w:pos="7371"/>
        </w:tabs>
        <w:rPr>
          <w:rFonts w:ascii="Palatino Linotype" w:hAnsi="Palatino Linotype"/>
        </w:rPr>
      </w:pPr>
      <w:r>
        <w:rPr>
          <w:rFonts w:ascii="Palatino Linotype" w:hAnsi="Palatino Linotype"/>
        </w:rPr>
        <w:tab/>
        <w:t>A.</w:t>
      </w:r>
      <w:r>
        <w:rPr>
          <w:rFonts w:ascii="Palatino Linotype" w:hAnsi="Palatino Linotype"/>
          <w:noProof/>
          <w:position w:val="-6"/>
        </w:rPr>
        <w:object w:dxaOrig="683" w:dyaOrig="270" w14:anchorId="205F6175">
          <v:shape id="_x0000_i1120" type="#_x0000_t75" alt="" style="width:34.5pt;height:12.75pt;mso-width-percent:0;mso-height-percent:0;mso-width-percent:0;mso-height-percent:0" o:ole="">
            <v:imagedata r:id="rId190" o:title=""/>
          </v:shape>
          <o:OLEObject Type="Embed" ProgID="Equation.DSMT4" ShapeID="_x0000_i1120" DrawAspect="Content" ObjectID="_1793703382" r:id="rId191"/>
        </w:object>
      </w:r>
      <w:r>
        <w:rPr>
          <w:rFonts w:ascii="Palatino Linotype" w:hAnsi="Palatino Linotype"/>
        </w:rPr>
        <w:t>.</w:t>
      </w:r>
      <w:r>
        <w:rPr>
          <w:rFonts w:ascii="Palatino Linotype" w:hAnsi="Palatino Linotype"/>
        </w:rPr>
        <w:tab/>
        <w:t>B.</w:t>
      </w:r>
      <w:r>
        <w:rPr>
          <w:rFonts w:ascii="Palatino Linotype" w:hAnsi="Palatino Linotype"/>
          <w:noProof/>
          <w:position w:val="-4"/>
        </w:rPr>
        <w:object w:dxaOrig="683" w:dyaOrig="270" w14:anchorId="062A8280">
          <v:shape id="_x0000_i1121" type="#_x0000_t75" alt="" style="width:34.5pt;height:12.75pt;mso-width-percent:0;mso-height-percent:0;mso-width-percent:0;mso-height-percent:0" o:ole="">
            <v:imagedata r:id="rId192" o:title=""/>
          </v:shape>
          <o:OLEObject Type="Embed" ProgID="Equation.DSMT4" ShapeID="_x0000_i1121" DrawAspect="Content" ObjectID="_1793703383" r:id="rId193"/>
        </w:object>
      </w:r>
      <w:r>
        <w:rPr>
          <w:rFonts w:ascii="Palatino Linotype" w:hAnsi="Palatino Linotype"/>
        </w:rPr>
        <w:t>.</w:t>
      </w:r>
      <w:r>
        <w:rPr>
          <w:rFonts w:ascii="Palatino Linotype" w:hAnsi="Palatino Linotype"/>
        </w:rPr>
        <w:tab/>
        <w:t>C.</w:t>
      </w:r>
      <w:r>
        <w:rPr>
          <w:rFonts w:ascii="Palatino Linotype" w:hAnsi="Palatino Linotype"/>
          <w:noProof/>
          <w:position w:val="-4"/>
        </w:rPr>
        <w:object w:dxaOrig="570" w:dyaOrig="270" w14:anchorId="27DD166F">
          <v:shape id="_x0000_i1122" type="#_x0000_t75" alt="" style="width:27.75pt;height:12.75pt;mso-width-percent:0;mso-height-percent:0;mso-width-percent:0;mso-height-percent:0" o:ole="">
            <v:imagedata r:id="rId194" o:title=""/>
          </v:shape>
          <o:OLEObject Type="Embed" ProgID="Equation.DSMT4" ShapeID="_x0000_i1122" DrawAspect="Content" ObjectID="_1793703384" r:id="rId195"/>
        </w:object>
      </w:r>
      <w:r>
        <w:rPr>
          <w:rFonts w:ascii="Palatino Linotype" w:hAnsi="Palatino Linotype"/>
        </w:rPr>
        <w:t>.</w:t>
      </w:r>
      <w:r>
        <w:rPr>
          <w:rFonts w:ascii="Palatino Linotype" w:hAnsi="Palatino Linotype"/>
        </w:rPr>
        <w:tab/>
        <w:t>D.</w:t>
      </w:r>
      <w:r>
        <w:rPr>
          <w:rFonts w:ascii="Palatino Linotype" w:hAnsi="Palatino Linotype"/>
          <w:noProof/>
          <w:position w:val="-6"/>
        </w:rPr>
        <w:object w:dxaOrig="683" w:dyaOrig="270" w14:anchorId="67B2610F">
          <v:shape id="_x0000_i1123" type="#_x0000_t75" alt="" style="width:34.5pt;height:12.75pt;mso-width-percent:0;mso-height-percent:0;mso-width-percent:0;mso-height-percent:0" o:ole="">
            <v:imagedata r:id="rId196" o:title=""/>
          </v:shape>
          <o:OLEObject Type="Embed" ProgID="Equation.DSMT4" ShapeID="_x0000_i1123" DrawAspect="Content" ObjectID="_1793703385" r:id="rId197"/>
        </w:object>
      </w:r>
      <w:r>
        <w:rPr>
          <w:rFonts w:ascii="Palatino Linotype" w:hAnsi="Palatino Linotype"/>
        </w:rPr>
        <w:t>.</w:t>
      </w:r>
    </w:p>
    <w:p w14:paraId="0C45E46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7.</w:t>
      </w:r>
      <w:r>
        <w:rPr>
          <w:rFonts w:ascii="Palatino Linotype" w:hAnsi="Palatino Linotype"/>
          <w:b/>
          <w:bCs/>
          <w:color w:val="0070C0"/>
        </w:rPr>
        <w:t xml:space="preserve"> </w:t>
      </w:r>
      <w:r>
        <w:rPr>
          <w:rFonts w:ascii="Palatino Linotype" w:hAnsi="Palatino Linotype"/>
        </w:rPr>
        <w:t>Nhóm các thông số trạng thái của một lượng khí xác định là.</w:t>
      </w:r>
    </w:p>
    <w:p w14:paraId="70575652"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Áp suất, nhiệt độ, thể tích.</w:t>
      </w:r>
      <w:r>
        <w:rPr>
          <w:rFonts w:ascii="Palatino Linotype" w:hAnsi="Palatino Linotype"/>
        </w:rPr>
        <w:tab/>
        <w:t>B. Áp suất, nhiệt độ, khối lượng.</w:t>
      </w:r>
    </w:p>
    <w:p w14:paraId="61977602"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Khối lượng, nhiệt độ, thể tích.</w:t>
      </w:r>
      <w:r>
        <w:rPr>
          <w:rFonts w:ascii="Palatino Linotype" w:hAnsi="Palatino Linotype"/>
        </w:rPr>
        <w:tab/>
        <w:t>D. Khối lượng, áp suất, thể chất.</w:t>
      </w:r>
    </w:p>
    <w:p w14:paraId="0A970C1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8.</w:t>
      </w:r>
      <w:r>
        <w:rPr>
          <w:rFonts w:ascii="Palatino Linotype" w:hAnsi="Palatino Linotype"/>
          <w:b/>
          <w:bCs/>
          <w:color w:val="0070C0"/>
        </w:rPr>
        <w:t xml:space="preserve"> </w:t>
      </w:r>
      <w:r>
        <w:rPr>
          <w:rFonts w:ascii="Palatino Linotype" w:hAnsi="Palatino Linotype"/>
        </w:rPr>
        <w:t xml:space="preserve">Một lượng khí hydrogen có </w:t>
      </w:r>
      <w:r>
        <w:rPr>
          <w:rFonts w:ascii="Palatino Linotype" w:hAnsi="Palatino Linotype"/>
          <w:noProof/>
          <w:position w:val="-18"/>
        </w:rPr>
        <w:object w:dxaOrig="998" w:dyaOrig="443" w14:anchorId="41427A41">
          <v:shape id="_x0000_i1124" type="#_x0000_t75" alt="" style="width:49.5pt;height:22.5pt;mso-width-percent:0;mso-height-percent:0;mso-width-percent:0;mso-height-percent:0" o:ole="">
            <v:imagedata r:id="rId198" o:title=""/>
          </v:shape>
          <o:OLEObject Type="Embed" ProgID="Equation.DSMT4" ShapeID="_x0000_i1124" DrawAspect="Content" ObjectID="_1793703386" r:id="rId199"/>
        </w:object>
      </w:r>
      <w:r>
        <w:rPr>
          <w:rFonts w:ascii="Palatino Linotype" w:hAnsi="Palatino Linotype"/>
        </w:rPr>
        <w:t xml:space="preserve">, </w:t>
      </w:r>
      <w:r>
        <w:rPr>
          <w:rFonts w:ascii="Palatino Linotype" w:hAnsi="Palatino Linotype"/>
          <w:noProof/>
          <w:position w:val="-18"/>
        </w:rPr>
        <w:object w:dxaOrig="1305" w:dyaOrig="465" w14:anchorId="2E58E87B">
          <v:shape id="_x0000_i1125" type="#_x0000_t75" alt="" style="width:65.25pt;height:23.25pt;mso-width-percent:0;mso-height-percent:0;mso-width-percent:0;mso-height-percent:0" o:ole="">
            <v:imagedata r:id="rId200" o:title=""/>
          </v:shape>
          <o:OLEObject Type="Embed" ProgID="Equation.DSMT4" ShapeID="_x0000_i1125" DrawAspect="Content" ObjectID="_1793703387" r:id="rId201"/>
        </w:object>
      </w:r>
      <w:r>
        <w:rPr>
          <w:rFonts w:ascii="Palatino Linotype" w:hAnsi="Palatino Linotype"/>
        </w:rPr>
        <w:t xml:space="preserve"> được làm nóng đến </w:t>
      </w:r>
      <w:r>
        <w:rPr>
          <w:rFonts w:ascii="Palatino Linotype" w:hAnsi="Palatino Linotype"/>
          <w:noProof/>
          <w:position w:val="-18"/>
        </w:rPr>
        <w:object w:dxaOrig="1148" w:dyaOrig="443" w14:anchorId="23DB7A7F">
          <v:shape id="_x0000_i1126" type="#_x0000_t75" alt="" style="width:57pt;height:22.5pt;mso-width-percent:0;mso-height-percent:0;mso-width-percent:0;mso-height-percent:0" o:ole="">
            <v:imagedata r:id="rId202" o:title=""/>
          </v:shape>
          <o:OLEObject Type="Embed" ProgID="Equation.DSMT4" ShapeID="_x0000_i1126" DrawAspect="Content" ObjectID="_1793703388" r:id="rId203"/>
        </w:object>
      </w:r>
      <w:r>
        <w:rPr>
          <w:rFonts w:ascii="Palatino Linotype" w:hAnsi="Palatino Linotype"/>
        </w:rPr>
        <w:t xml:space="preserve">. Coi thể tích, khối lượng khí hydrogen không đổi. Tìm áp suất </w:t>
      </w:r>
      <w:r>
        <w:rPr>
          <w:rFonts w:ascii="Palatino Linotype" w:hAnsi="Palatino Linotype"/>
          <w:noProof/>
          <w:position w:val="-14"/>
        </w:rPr>
        <w:object w:dxaOrig="270" w:dyaOrig="398" w14:anchorId="35F71C60">
          <v:shape id="_x0000_i1127" type="#_x0000_t75" alt="" style="width:12.75pt;height:19.5pt;mso-width-percent:0;mso-height-percent:0;mso-width-percent:0;mso-height-percent:0" o:ole="">
            <v:imagedata r:id="rId204" o:title=""/>
          </v:shape>
          <o:OLEObject Type="Embed" ProgID="Equation.DSMT4" ShapeID="_x0000_i1127" DrawAspect="Content" ObjectID="_1793703389" r:id="rId205"/>
        </w:object>
      </w:r>
      <w:r>
        <w:rPr>
          <w:rFonts w:ascii="Palatino Linotype" w:hAnsi="Palatino Linotype"/>
          <w:vertAlign w:val="subscript"/>
        </w:rPr>
        <w:t xml:space="preserve"> </w:t>
      </w:r>
      <w:r>
        <w:rPr>
          <w:rFonts w:ascii="Palatino Linotype" w:hAnsi="Palatino Linotype"/>
        </w:rPr>
        <w:t>của khí hydrogen</w:t>
      </w:r>
    </w:p>
    <w:p w14:paraId="5FB6736A" w14:textId="77777777" w:rsidR="002738CE" w:rsidRDefault="002738CE" w:rsidP="002738CE">
      <w:pPr>
        <w:tabs>
          <w:tab w:val="left" w:pos="567"/>
          <w:tab w:val="left" w:pos="2835"/>
          <w:tab w:val="left" w:pos="5103"/>
          <w:tab w:val="left" w:pos="7371"/>
        </w:tabs>
        <w:spacing w:after="0"/>
        <w:rPr>
          <w:rFonts w:ascii="Palatino Linotype" w:hAnsi="Palatino Linotype"/>
          <w:vertAlign w:val="superscript"/>
        </w:rPr>
      </w:pPr>
      <w:r>
        <w:rPr>
          <w:rFonts w:ascii="Palatino Linotype" w:hAnsi="Palatino Linotype"/>
        </w:rPr>
        <w:tab/>
        <w:t xml:space="preserve">A. </w:t>
      </w:r>
      <w:r>
        <w:rPr>
          <w:rFonts w:ascii="Palatino Linotype" w:hAnsi="Palatino Linotype"/>
          <w:noProof/>
          <w:position w:val="-18"/>
        </w:rPr>
        <w:object w:dxaOrig="1148" w:dyaOrig="465" w14:anchorId="6408583A">
          <v:shape id="_x0000_i1128" type="#_x0000_t75" alt="" style="width:57pt;height:23.25pt;mso-width-percent:0;mso-height-percent:0;mso-width-percent:0;mso-height-percent:0" o:ole="">
            <v:imagedata r:id="rId206" o:title=""/>
          </v:shape>
          <o:OLEObject Type="Embed" ProgID="Equation.DSMT4" ShapeID="_x0000_i1128" DrawAspect="Content" ObjectID="_1793703390" r:id="rId207"/>
        </w:object>
      </w:r>
      <w:r>
        <w:rPr>
          <w:rFonts w:ascii="Palatino Linotype" w:hAnsi="Palatino Linotype"/>
          <w:vertAlign w:val="superscript"/>
        </w:rPr>
        <w:tab/>
      </w:r>
      <w:r>
        <w:rPr>
          <w:rFonts w:ascii="Palatino Linotype" w:hAnsi="Palatino Linotype"/>
        </w:rPr>
        <w:t xml:space="preserve">B. </w:t>
      </w:r>
      <w:r>
        <w:rPr>
          <w:rFonts w:ascii="Palatino Linotype" w:hAnsi="Palatino Linotype"/>
          <w:noProof/>
          <w:position w:val="-18"/>
        </w:rPr>
        <w:object w:dxaOrig="1148" w:dyaOrig="465" w14:anchorId="2F2DA29B">
          <v:shape id="_x0000_i1129" type="#_x0000_t75" alt="" style="width:57pt;height:23.25pt;mso-width-percent:0;mso-height-percent:0;mso-width-percent:0;mso-height-percent:0" o:ole="">
            <v:imagedata r:id="rId208" o:title=""/>
          </v:shape>
          <o:OLEObject Type="Embed" ProgID="Equation.DSMT4" ShapeID="_x0000_i1129" DrawAspect="Content" ObjectID="_1793703391" r:id="rId209"/>
        </w:object>
      </w:r>
      <w:r>
        <w:rPr>
          <w:rFonts w:ascii="Palatino Linotype" w:hAnsi="Palatino Linotype"/>
          <w:vertAlign w:val="superscript"/>
        </w:rPr>
        <w:tab/>
      </w:r>
      <w:r>
        <w:rPr>
          <w:rFonts w:ascii="Palatino Linotype" w:hAnsi="Palatino Linotype"/>
        </w:rPr>
        <w:t xml:space="preserve">C. </w:t>
      </w:r>
      <w:r>
        <w:rPr>
          <w:rFonts w:ascii="Palatino Linotype" w:hAnsi="Palatino Linotype"/>
          <w:noProof/>
          <w:position w:val="-18"/>
        </w:rPr>
        <w:object w:dxaOrig="1148" w:dyaOrig="465" w14:anchorId="04C3DF9E">
          <v:shape id="_x0000_i1130" type="#_x0000_t75" alt="" style="width:57pt;height:23.25pt;mso-width-percent:0;mso-height-percent:0;mso-width-percent:0;mso-height-percent:0" o:ole="">
            <v:imagedata r:id="rId210" o:title=""/>
          </v:shape>
          <o:OLEObject Type="Embed" ProgID="Equation.DSMT4" ShapeID="_x0000_i1130" DrawAspect="Content" ObjectID="_1793703392" r:id="rId211"/>
        </w:object>
      </w:r>
      <w:r>
        <w:rPr>
          <w:rFonts w:ascii="Palatino Linotype" w:hAnsi="Palatino Linotype"/>
          <w:vertAlign w:val="superscript"/>
        </w:rPr>
        <w:tab/>
      </w:r>
      <w:r>
        <w:rPr>
          <w:rFonts w:ascii="Palatino Linotype" w:hAnsi="Palatino Linotype"/>
        </w:rPr>
        <w:t xml:space="preserve">D. </w:t>
      </w:r>
      <w:r>
        <w:rPr>
          <w:rFonts w:ascii="Palatino Linotype" w:hAnsi="Palatino Linotype"/>
          <w:noProof/>
          <w:position w:val="-18"/>
        </w:rPr>
        <w:object w:dxaOrig="945" w:dyaOrig="465" w14:anchorId="69665290">
          <v:shape id="_x0000_i1131" type="#_x0000_t75" alt="" style="width:47.25pt;height:23.25pt;mso-width-percent:0;mso-height-percent:0;mso-width-percent:0;mso-height-percent:0" o:ole="">
            <v:imagedata r:id="rId212" o:title=""/>
          </v:shape>
          <o:OLEObject Type="Embed" ProgID="Equation.DSMT4" ShapeID="_x0000_i1131" DrawAspect="Content" ObjectID="_1793703393" r:id="rId213"/>
        </w:object>
      </w:r>
    </w:p>
    <w:p w14:paraId="75768CC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9.</w:t>
      </w:r>
      <w:r>
        <w:rPr>
          <w:rFonts w:ascii="Palatino Linotype" w:hAnsi="Palatino Linotype"/>
          <w:b/>
          <w:bCs/>
          <w:color w:val="0070C0"/>
        </w:rPr>
        <w:t xml:space="preserve"> </w:t>
      </w:r>
      <w:r>
        <w:rPr>
          <w:rFonts w:ascii="Palatino Linotype" w:hAnsi="Palatino Linotype"/>
        </w:rPr>
        <w:t xml:space="preserve">Trong mô hình Bohr của nguyên tử hydrogen, electron quay theo quỹ đạo tròn với chu kỳ là </w:t>
      </w:r>
      <w:r>
        <w:rPr>
          <w:rFonts w:ascii="Palatino Linotype" w:hAnsi="Palatino Linotype"/>
          <w:noProof/>
          <w:position w:val="-18"/>
        </w:rPr>
        <w:object w:dxaOrig="998" w:dyaOrig="465" w14:anchorId="157A57ED">
          <v:shape id="_x0000_i1132" type="#_x0000_t75" alt="" style="width:49.5pt;height:23.25pt;mso-width-percent:0;mso-height-percent:0;mso-width-percent:0;mso-height-percent:0" o:ole="">
            <v:imagedata r:id="rId214" o:title=""/>
          </v:shape>
          <o:OLEObject Type="Embed" ProgID="Equation.DSMT4" ShapeID="_x0000_i1132" DrawAspect="Content" ObjectID="_1793703394" r:id="rId215"/>
        </w:object>
      </w:r>
      <w:r>
        <w:rPr>
          <w:rFonts w:ascii="Palatino Linotype" w:hAnsi="Palatino Linotype"/>
        </w:rPr>
        <w:t>. Biết</w:t>
      </w:r>
      <w:r>
        <w:rPr>
          <w:rFonts w:ascii="Palatino Linotype" w:hAnsi="Palatino Linotype"/>
          <w:color w:val="FF0000"/>
        </w:rPr>
        <w:t xml:space="preserve"> </w:t>
      </w:r>
      <w:r>
        <w:rPr>
          <w:rFonts w:ascii="Palatino Linotype" w:hAnsi="Palatino Linotype"/>
          <w:noProof/>
          <w:position w:val="-18"/>
        </w:rPr>
        <w:object w:dxaOrig="1440" w:dyaOrig="465" w14:anchorId="118BCB02">
          <v:shape id="_x0000_i1133" type="#_x0000_t75" alt="" style="width:1in;height:23.25pt;mso-width-percent:0;mso-height-percent:0;mso-width-percent:0;mso-height-percent:0" o:ole="">
            <v:imagedata r:id="rId216" o:title=""/>
          </v:shape>
          <o:OLEObject Type="Embed" ProgID="Equation.DSMT4" ShapeID="_x0000_i1133" DrawAspect="Content" ObjectID="_1793703395" r:id="rId217"/>
        </w:object>
      </w:r>
      <w:r>
        <w:rPr>
          <w:rFonts w:ascii="Palatino Linotype" w:hAnsi="Palatino Linotype"/>
          <w:color w:val="FF0000"/>
        </w:rPr>
        <w:t xml:space="preserve">. </w:t>
      </w:r>
      <w:r>
        <w:rPr>
          <w:rFonts w:ascii="Palatino Linotype" w:hAnsi="Palatino Linotype"/>
        </w:rPr>
        <w:t>Cường độ dòng điện tương ứng với chuyển động quay này là</w:t>
      </w:r>
    </w:p>
    <w:p w14:paraId="6003EEB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1,07 mA.</w:t>
      </w:r>
      <w:r>
        <w:rPr>
          <w:rFonts w:ascii="Palatino Linotype" w:hAnsi="Palatino Linotype"/>
        </w:rPr>
        <w:tab/>
        <w:t>B. 1,07 mA.</w:t>
      </w:r>
      <w:r>
        <w:rPr>
          <w:rFonts w:ascii="Palatino Linotype" w:hAnsi="Palatino Linotype"/>
        </w:rPr>
        <w:tab/>
        <w:t>C. 107 mA.</w:t>
      </w:r>
      <w:r>
        <w:rPr>
          <w:rFonts w:ascii="Palatino Linotype" w:hAnsi="Palatino Linotype"/>
        </w:rPr>
        <w:tab/>
        <w:t>D. 10,7 mA.</w:t>
      </w:r>
    </w:p>
    <w:p w14:paraId="11E980FB"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10.</w:t>
      </w:r>
      <w:r>
        <w:rPr>
          <w:rFonts w:ascii="Palatino Linotype" w:hAnsi="Palatino Linotype"/>
          <w:b/>
          <w:bCs/>
          <w:color w:val="0070C0"/>
        </w:rPr>
        <w:t xml:space="preserve"> </w:t>
      </w:r>
      <w:r>
        <w:rPr>
          <w:rFonts w:ascii="Palatino Linotype" w:hAnsi="Palatino Linotype"/>
        </w:rPr>
        <w:t>Phát biểu nào sau đây mô tả đúng đường sức từ bởi một dây dẫn thẳng dài mang dòng điện</w:t>
      </w:r>
    </w:p>
    <w:p w14:paraId="4605CDE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 xml:space="preserve">A. Tia phát ra từ dây. </w:t>
      </w:r>
      <w:r>
        <w:rPr>
          <w:rFonts w:ascii="Palatino Linotype" w:hAnsi="Palatino Linotype"/>
        </w:rPr>
        <w:tab/>
        <w:t>B. Đường tròn có tâm trên dây.</w:t>
      </w:r>
    </w:p>
    <w:p w14:paraId="67B859D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Đường thẳng song song với dây.</w:t>
      </w:r>
      <w:r>
        <w:rPr>
          <w:rFonts w:ascii="Palatino Linotype" w:hAnsi="Palatino Linotype"/>
        </w:rPr>
        <w:tab/>
        <w:t>D. Hình elíp có tâm trên dây.</w:t>
      </w:r>
    </w:p>
    <w:p w14:paraId="265BD89D" w14:textId="77777777" w:rsidR="002738CE" w:rsidRPr="00910FB7" w:rsidRDefault="002738CE" w:rsidP="002738CE">
      <w:pPr>
        <w:tabs>
          <w:tab w:val="left" w:pos="567"/>
          <w:tab w:val="left" w:pos="2835"/>
          <w:tab w:val="left" w:pos="5103"/>
          <w:tab w:val="left" w:pos="7371"/>
        </w:tabs>
        <w:spacing w:after="0"/>
        <w:rPr>
          <w:rFonts w:ascii="Palatino Linotype" w:hAnsi="Palatino Linotype"/>
        </w:rPr>
      </w:pPr>
      <w:r>
        <w:rPr>
          <w:noProof/>
          <w:lang w:val="en-US"/>
        </w:rPr>
        <mc:AlternateContent>
          <mc:Choice Requires="wpg">
            <w:drawing>
              <wp:anchor distT="0" distB="0" distL="114300" distR="114300" simplePos="0" relativeHeight="251728896" behindDoc="1" locked="0" layoutInCell="1" allowOverlap="1" wp14:anchorId="35075E4A" wp14:editId="76B90E54">
                <wp:simplePos x="0" y="0"/>
                <wp:positionH relativeFrom="column">
                  <wp:posOffset>4145280</wp:posOffset>
                </wp:positionH>
                <wp:positionV relativeFrom="paragraph">
                  <wp:posOffset>173355</wp:posOffset>
                </wp:positionV>
                <wp:extent cx="2114550" cy="890270"/>
                <wp:effectExtent l="19050" t="0" r="0" b="5080"/>
                <wp:wrapTight wrapText="bothSides">
                  <wp:wrapPolygon edited="0">
                    <wp:start x="-195" y="0"/>
                    <wp:lineTo x="-195" y="21261"/>
                    <wp:lineTo x="21405" y="21261"/>
                    <wp:lineTo x="21405" y="0"/>
                    <wp:lineTo x="-195" y="0"/>
                  </wp:wrapPolygon>
                </wp:wrapTight>
                <wp:docPr id="464364171" name="Group 5"/>
                <wp:cNvGraphicFramePr/>
                <a:graphic xmlns:a="http://schemas.openxmlformats.org/drawingml/2006/main">
                  <a:graphicData uri="http://schemas.microsoft.com/office/word/2010/wordprocessingGroup">
                    <wpg:wgp>
                      <wpg:cNvGrpSpPr/>
                      <wpg:grpSpPr>
                        <a:xfrm>
                          <a:off x="0" y="0"/>
                          <a:ext cx="2114550" cy="890270"/>
                          <a:chOff x="0" y="0"/>
                          <a:chExt cx="3098800" cy="1536700"/>
                        </a:xfrm>
                      </wpg:grpSpPr>
                      <wpg:grpSp>
                        <wpg:cNvPr id="817162239" name="Group 817162239"/>
                        <wpg:cNvGrpSpPr/>
                        <wpg:grpSpPr>
                          <a:xfrm>
                            <a:off x="0" y="0"/>
                            <a:ext cx="3098800" cy="1536700"/>
                            <a:chOff x="0" y="0"/>
                            <a:chExt cx="3098800" cy="1536700"/>
                          </a:xfrm>
                        </wpg:grpSpPr>
                        <pic:pic xmlns:pic="http://schemas.openxmlformats.org/drawingml/2006/picture">
                          <pic:nvPicPr>
                            <pic:cNvPr id="1053846001" name="Picture 1053846001"/>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0" y="0"/>
                              <a:ext cx="3098800" cy="1536700"/>
                            </a:xfrm>
                            <a:prstGeom prst="rect">
                              <a:avLst/>
                            </a:prstGeom>
                          </pic:spPr>
                        </pic:pic>
                        <wps:wsp>
                          <wps:cNvPr id="1550433668" name="Rectangle 1550433668"/>
                          <wps:cNvSpPr/>
                          <wps:spPr>
                            <a:xfrm>
                              <a:off x="270344" y="143123"/>
                              <a:ext cx="588396" cy="1590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3928428" name="Straight Arrow Connector 203928428"/>
                        <wps:cNvCnPr/>
                        <wps:spPr>
                          <a:xfrm flipH="1">
                            <a:off x="89010" y="230477"/>
                            <a:ext cx="4293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7501848" name="Straight Arrow Connector 1697501848"/>
                        <wps:cNvCnPr/>
                        <wps:spPr>
                          <a:xfrm>
                            <a:off x="652007" y="739360"/>
                            <a:ext cx="4373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89A27A" id="Group 5" o:spid="_x0000_s1026" style="position:absolute;margin-left:326.4pt;margin-top:13.65pt;width:166.5pt;height:70.1pt;z-index:-251587584;mso-width-relative:margin;mso-height-relative:margin" coordsize="30988,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">
                <v:group id="Group 817162239" o:spid="_x0000_s1027" style="position:absolute;width:30988;height:15367" coordsize="30988,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">
                  <v:shape id="Picture 1053846001" o:spid="_x0000_s1028" type="#_x0000_t75" style="position:absolute;width:30988;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">
                    <v:imagedata r:id="rId219" o:title=""/>
                  </v:shape>
                  <v:rect id="Rectangle 1550433668" o:spid="_x0000_s1029" style="position:absolute;left:2703;top:1431;width:5884;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" fillcolor="white [3212]" stroked="f" strokeweight="1pt"/>
                </v:group>
                <v:shape id="Straight Arrow Connector 203928428" o:spid="_x0000_s1030" type="#_x0000_t32" style="position:absolute;left:890;top:2304;width:42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" strokecolor="black [3200]" strokeweight=".5pt">
                  <v:stroke endarrow="block" joinstyle="miter"/>
                </v:shape>
                <v:shape id="Straight Arrow Connector 1697501848" o:spid="_x0000_s1031" type="#_x0000_t32" style="position:absolute;left:6520;top:7393;width:4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" strokecolor="black [3200]" strokeweight=".5pt">
                  <v:stroke endarrow="block" joinstyle="miter"/>
                </v:shape>
                <w10:wrap type="tight"/>
              </v:group>
            </w:pict>
          </mc:Fallback>
        </mc:AlternateContent>
      </w:r>
      <w:r>
        <w:rPr>
          <w:rFonts w:ascii="Palatino Linotype" w:hAnsi="Palatino Linotype"/>
          <w:b/>
          <w:bCs/>
          <w:color w:val="3A5DA4"/>
        </w:rPr>
        <w:t>Câu 11.</w:t>
      </w:r>
      <w:r>
        <w:rPr>
          <w:rFonts w:ascii="Palatino Linotype" w:hAnsi="Palatino Linotype"/>
          <w:b/>
          <w:bCs/>
          <w:color w:val="0070C0"/>
        </w:rPr>
        <w:t xml:space="preserve"> </w:t>
      </w:r>
      <w:r>
        <w:rPr>
          <w:rFonts w:ascii="Palatino Linotype" w:hAnsi="Palatino Linotype"/>
        </w:rPr>
        <w:t>Hình bên mô tả thí nghiệm về hiện tượng cảm ứng điện từ. Khi tăng tốc độ di chuyển thanh nam châm, dòng điện trong ống dây</w:t>
      </w:r>
    </w:p>
    <w:p w14:paraId="06DCD56A" w14:textId="0AAD2F58" w:rsidR="00731D71" w:rsidRPr="00731D71" w:rsidRDefault="00731D71" w:rsidP="00731D71">
      <w:pPr>
        <w:tabs>
          <w:tab w:val="left" w:pos="567"/>
          <w:tab w:val="left" w:pos="2835"/>
          <w:tab w:val="left" w:pos="5103"/>
          <w:tab w:val="left" w:pos="7371"/>
        </w:tabs>
        <w:spacing w:after="0"/>
        <w:jc w:val="center"/>
        <w:rPr>
          <w:rFonts w:ascii="Palatino Linotype" w:hAnsi="Palatino Linotype"/>
          <w:lang w:val="en-US"/>
        </w:rPr>
      </w:pPr>
      <w:r w:rsidRPr="0026486A">
        <w:object w:dxaOrig="3765" w:dyaOrig="1725" w14:anchorId="60F3F93B">
          <v:shape id="_x0000_i1134" type="#_x0000_t75" style="width:187.5pt;height:85.5pt" o:ole="">
            <v:imagedata r:id="rId220" o:title=""/>
          </v:shape>
          <o:OLEObject Type="Embed" ProgID="Visio.Drawing.15" ShapeID="_x0000_i1134" DrawAspect="Content" ObjectID="_1793703396" r:id="rId221"/>
        </w:object>
      </w:r>
    </w:p>
    <w:p w14:paraId="2C91BF66" w14:textId="77777777" w:rsidR="002738CE" w:rsidRDefault="002738CE" w:rsidP="002738CE">
      <w:pPr>
        <w:tabs>
          <w:tab w:val="left" w:pos="567"/>
          <w:tab w:val="left" w:pos="2835"/>
          <w:tab w:val="left" w:pos="3969"/>
          <w:tab w:val="left" w:pos="5103"/>
          <w:tab w:val="left" w:pos="7371"/>
        </w:tabs>
        <w:spacing w:after="0"/>
        <w:rPr>
          <w:rFonts w:ascii="Palatino Linotype" w:hAnsi="Palatino Linotype"/>
        </w:rPr>
      </w:pPr>
      <w:r>
        <w:rPr>
          <w:rFonts w:ascii="Palatino Linotype" w:hAnsi="Palatino Linotype"/>
        </w:rPr>
        <w:tab/>
        <w:t>A. có độ lớn tăng lên.</w:t>
      </w:r>
      <w:r>
        <w:rPr>
          <w:rFonts w:ascii="Palatino Linotype" w:hAnsi="Palatino Linotype"/>
          <w:color w:val="FF0000"/>
        </w:rPr>
        <w:t xml:space="preserve"> </w:t>
      </w:r>
      <w:r>
        <w:rPr>
          <w:rFonts w:ascii="Palatino Linotype" w:hAnsi="Palatino Linotype"/>
        </w:rPr>
        <w:tab/>
        <w:t>B. có độ lớn giảm đi.</w:t>
      </w:r>
    </w:p>
    <w:p w14:paraId="6E688704" w14:textId="77777777" w:rsidR="002738CE" w:rsidRDefault="002738CE" w:rsidP="002738CE">
      <w:pPr>
        <w:tabs>
          <w:tab w:val="left" w:pos="567"/>
          <w:tab w:val="left" w:pos="2835"/>
          <w:tab w:val="left" w:pos="3969"/>
          <w:tab w:val="left" w:pos="5103"/>
          <w:tab w:val="left" w:pos="7371"/>
        </w:tabs>
        <w:spacing w:after="0"/>
        <w:rPr>
          <w:rFonts w:ascii="Palatino Linotype" w:hAnsi="Palatino Linotype"/>
        </w:rPr>
      </w:pPr>
      <w:r>
        <w:rPr>
          <w:rFonts w:ascii="Palatino Linotype" w:hAnsi="Palatino Linotype"/>
        </w:rPr>
        <w:tab/>
        <w:t>C. có độ lớn không đổi.</w:t>
      </w:r>
      <w:r>
        <w:rPr>
          <w:rFonts w:ascii="Palatino Linotype" w:hAnsi="Palatino Linotype"/>
        </w:rPr>
        <w:tab/>
        <w:t>D. đảo ngược chiều.</w:t>
      </w:r>
    </w:p>
    <w:p w14:paraId="3B1091E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lastRenderedPageBreak/>
        <w:t>Câu 12.</w:t>
      </w:r>
      <w:r>
        <w:rPr>
          <w:rFonts w:ascii="Palatino Linotype" w:hAnsi="Palatino Linotype"/>
          <w:b/>
          <w:bCs/>
          <w:color w:val="0070C0"/>
        </w:rPr>
        <w:t xml:space="preserve"> </w:t>
      </w:r>
      <w:r>
        <w:rPr>
          <w:rFonts w:ascii="Palatino Linotype" w:hAnsi="Palatino Linotype"/>
        </w:rPr>
        <w:t>Một dây dẫn thẳng dài 0,20 m chuyển động đều với tốc độ 0,3 m/s theo chiều vuông góc với dây và với cảm ứng từ có độ lớn 0,10 T. Suất điện động cảm ứng suất giữa hai đầu dây là</w:t>
      </w:r>
    </w:p>
    <w:p w14:paraId="05BAF31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0,5 V.</w:t>
      </w:r>
      <w:r>
        <w:rPr>
          <w:rFonts w:ascii="Palatino Linotype" w:hAnsi="Palatino Linotype"/>
        </w:rPr>
        <w:tab/>
        <w:t>B. 0,06 V.</w:t>
      </w:r>
      <w:r>
        <w:rPr>
          <w:rFonts w:ascii="Palatino Linotype" w:hAnsi="Palatino Linotype"/>
        </w:rPr>
        <w:tab/>
        <w:t>C. 0,05 V.</w:t>
      </w:r>
      <w:r>
        <w:rPr>
          <w:rFonts w:ascii="Palatino Linotype" w:hAnsi="Palatino Linotype"/>
        </w:rPr>
        <w:tab/>
        <w:t>D. 0,04 V.</w:t>
      </w:r>
    </w:p>
    <w:p w14:paraId="700D53FB"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13. </w:t>
      </w:r>
      <w:r>
        <w:rPr>
          <w:rFonts w:ascii="Palatino Linotype" w:hAnsi="Palatino Linotype"/>
          <w:bCs/>
        </w:rPr>
        <w:t xml:space="preserve">Điện áp giữa hai đầu của một điện trở là </w:t>
      </w:r>
      <w:r>
        <w:rPr>
          <w:rFonts w:ascii="Palatino Linotype" w:hAnsi="Palatino Linotype"/>
          <w:noProof/>
          <w:position w:val="-14"/>
        </w:rPr>
        <w:object w:dxaOrig="1388" w:dyaOrig="398" w14:anchorId="3AF7D023">
          <v:shape id="_x0000_i1135" type="#_x0000_t75" alt="" style="width:69pt;height:19.5pt;mso-width-percent:0;mso-height-percent:0;mso-width-percent:0;mso-height-percent:0" o:ole="">
            <v:imagedata r:id="rId222" o:title=""/>
          </v:shape>
          <o:OLEObject Type="Embed" ProgID="Equation.DSMT4" ShapeID="_x0000_i1135" DrawAspect="Content" ObjectID="_1793703397" r:id="rId223"/>
        </w:object>
      </w:r>
      <w:r>
        <w:rPr>
          <w:rFonts w:ascii="Palatino Linotype" w:hAnsi="Palatino Linotype"/>
          <w:bCs/>
        </w:rPr>
        <w:t>, cường độ dòng điện chạy qua nó là</w:t>
      </w:r>
    </w:p>
    <w:p w14:paraId="4A5BCA15"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w:t>
      </w:r>
      <w:r>
        <w:rPr>
          <w:rFonts w:ascii="Palatino Linotype" w:hAnsi="Palatino Linotype"/>
          <w:noProof/>
          <w:position w:val="-24"/>
        </w:rPr>
        <w:object w:dxaOrig="1868" w:dyaOrig="683" w14:anchorId="4FF8A256">
          <v:shape id="_x0000_i1136" type="#_x0000_t75" alt="" style="width:93pt;height:34.5pt;mso-width-percent:0;mso-height-percent:0;mso-width-percent:0;mso-height-percent:0" o:ole="">
            <v:imagedata r:id="rId224" o:title=""/>
          </v:shape>
          <o:OLEObject Type="Embed" ProgID="Equation.DSMT4" ShapeID="_x0000_i1136" DrawAspect="Content" ObjectID="_1793703398" r:id="rId225"/>
        </w:object>
      </w:r>
      <w:r>
        <w:rPr>
          <w:rFonts w:ascii="Palatino Linotype" w:hAnsi="Palatino Linotype"/>
          <w:bCs/>
        </w:rPr>
        <w:tab/>
      </w:r>
      <w:r>
        <w:rPr>
          <w:rFonts w:ascii="Palatino Linotype" w:hAnsi="Palatino Linotype"/>
          <w:bCs/>
        </w:rPr>
        <w:tab/>
        <w:t xml:space="preserve">B. </w:t>
      </w:r>
      <w:r>
        <w:rPr>
          <w:rFonts w:ascii="Palatino Linotype" w:hAnsi="Palatino Linotype"/>
          <w:noProof/>
          <w:position w:val="-24"/>
        </w:rPr>
        <w:object w:dxaOrig="1470" w:dyaOrig="683" w14:anchorId="10788BFF">
          <v:shape id="_x0000_i1137" type="#_x0000_t75" alt="" style="width:73.5pt;height:34.5pt;mso-width-percent:0;mso-height-percent:0;mso-width-percent:0;mso-height-percent:0" o:ole="">
            <v:imagedata r:id="rId226" o:title=""/>
          </v:shape>
          <o:OLEObject Type="Embed" ProgID="Equation.DSMT4" ShapeID="_x0000_i1137" DrawAspect="Content" ObjectID="_1793703399" r:id="rId227"/>
        </w:object>
      </w:r>
    </w:p>
    <w:p w14:paraId="3E6451E2"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C. </w:t>
      </w:r>
      <w:r>
        <w:rPr>
          <w:rFonts w:ascii="Palatino Linotype" w:hAnsi="Palatino Linotype"/>
          <w:noProof/>
          <w:position w:val="-24"/>
        </w:rPr>
        <w:object w:dxaOrig="1815" w:dyaOrig="683" w14:anchorId="7B9F6570">
          <v:shape id="_x0000_i1138" type="#_x0000_t75" alt="" style="width:90.75pt;height:34.5pt;mso-width-percent:0;mso-height-percent:0;mso-width-percent:0;mso-height-percent:0" o:ole="">
            <v:imagedata r:id="rId228" o:title=""/>
          </v:shape>
          <o:OLEObject Type="Embed" ProgID="Equation.DSMT4" ShapeID="_x0000_i1138" DrawAspect="Content" ObjectID="_1793703400" r:id="rId229"/>
        </w:object>
      </w:r>
      <w:r>
        <w:rPr>
          <w:rFonts w:ascii="Palatino Linotype" w:hAnsi="Palatino Linotype"/>
          <w:bCs/>
        </w:rPr>
        <w:tab/>
      </w:r>
      <w:r>
        <w:rPr>
          <w:rFonts w:ascii="Palatino Linotype" w:hAnsi="Palatino Linotype"/>
          <w:bCs/>
        </w:rPr>
        <w:tab/>
        <w:t xml:space="preserve">D. </w:t>
      </w:r>
      <w:r>
        <w:rPr>
          <w:rFonts w:ascii="Palatino Linotype" w:hAnsi="Palatino Linotype"/>
          <w:noProof/>
          <w:position w:val="-24"/>
        </w:rPr>
        <w:object w:dxaOrig="1770" w:dyaOrig="683" w14:anchorId="2D03758C">
          <v:shape id="_x0000_i1139" type="#_x0000_t75" alt="" style="width:89.25pt;height:34.5pt;mso-width-percent:0;mso-height-percent:0;mso-width-percent:0;mso-height-percent:0" o:ole="">
            <v:imagedata r:id="rId230" o:title=""/>
          </v:shape>
          <o:OLEObject Type="Embed" ProgID="Equation.DSMT4" ShapeID="_x0000_i1139" DrawAspect="Content" ObjectID="_1793703401" r:id="rId231"/>
        </w:object>
      </w:r>
    </w:p>
    <w:p w14:paraId="29A6252B"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14. </w:t>
      </w:r>
      <w:r>
        <w:rPr>
          <w:rFonts w:ascii="Palatino Linotype" w:hAnsi="Palatino Linotype"/>
        </w:rPr>
        <w:t>Tia phóng xạ nào sau đây có thể đâm xuyên mạnh nhất</w:t>
      </w:r>
    </w:p>
    <w:p w14:paraId="65ECA2D5"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Tia </w:t>
      </w:r>
      <w:r>
        <w:rPr>
          <w:rFonts w:ascii="Palatino Linotype" w:hAnsi="Palatino Linotype"/>
          <w:noProof/>
          <w:position w:val="-10"/>
        </w:rPr>
        <w:object w:dxaOrig="188" w:dyaOrig="270" w14:anchorId="78C13913">
          <v:shape id="_x0000_i1140" type="#_x0000_t75" alt="" style="width:9.75pt;height:12.75pt;mso-width-percent:0;mso-height-percent:0;mso-width-percent:0;mso-height-percent:0" o:ole="">
            <v:imagedata r:id="rId232" o:title=""/>
          </v:shape>
          <o:OLEObject Type="Embed" ProgID="Equation.DSMT4" ShapeID="_x0000_i1140" DrawAspect="Content" ObjectID="_1793703402" r:id="rId233"/>
        </w:object>
      </w:r>
      <w:r>
        <w:rPr>
          <w:rFonts w:ascii="Palatino Linotype" w:hAnsi="Palatino Linotype"/>
          <w:bCs/>
        </w:rPr>
        <w:tab/>
        <w:t xml:space="preserve">B. Tia </w:t>
      </w:r>
      <w:r>
        <w:rPr>
          <w:rFonts w:ascii="Palatino Linotype" w:hAnsi="Palatino Linotype"/>
          <w:noProof/>
          <w:position w:val="-6"/>
        </w:rPr>
        <w:object w:dxaOrig="225" w:dyaOrig="225" w14:anchorId="27B7771A">
          <v:shape id="_x0000_i1141" type="#_x0000_t75" alt="" style="width:11.25pt;height:11.25pt;mso-width-percent:0;mso-height-percent:0;mso-width-percent:0;mso-height-percent:0" o:ole="">
            <v:imagedata r:id="rId234" o:title=""/>
          </v:shape>
          <o:OLEObject Type="Embed" ProgID="Equation.DSMT4" ShapeID="_x0000_i1141" DrawAspect="Content" ObjectID="_1793703403" r:id="rId235"/>
        </w:object>
      </w:r>
      <w:r>
        <w:rPr>
          <w:rFonts w:ascii="Palatino Linotype" w:hAnsi="Palatino Linotype"/>
          <w:bCs/>
        </w:rPr>
        <w:tab/>
        <w:t xml:space="preserve">C. Tia </w:t>
      </w:r>
      <w:r>
        <w:rPr>
          <w:rFonts w:ascii="Palatino Linotype" w:hAnsi="Palatino Linotype"/>
          <w:noProof/>
          <w:position w:val="-10"/>
        </w:rPr>
        <w:object w:dxaOrig="270" w:dyaOrig="375" w14:anchorId="4460FB2F">
          <v:shape id="_x0000_i1142" type="#_x0000_t75" alt="" style="width:12.75pt;height:18.75pt;mso-width-percent:0;mso-height-percent:0;mso-width-percent:0;mso-height-percent:0" o:ole="">
            <v:imagedata r:id="rId236" o:title=""/>
          </v:shape>
          <o:OLEObject Type="Embed" ProgID="Equation.DSMT4" ShapeID="_x0000_i1142" DrawAspect="Content" ObjectID="_1793703404" r:id="rId237"/>
        </w:object>
      </w:r>
      <w:r>
        <w:rPr>
          <w:rFonts w:ascii="Palatino Linotype" w:hAnsi="Palatino Linotype"/>
          <w:bCs/>
        </w:rPr>
        <w:tab/>
        <w:t xml:space="preserve">D. Tia </w:t>
      </w:r>
      <w:r>
        <w:rPr>
          <w:rFonts w:ascii="Palatino Linotype" w:hAnsi="Palatino Linotype"/>
          <w:noProof/>
          <w:position w:val="-10"/>
        </w:rPr>
        <w:object w:dxaOrig="270" w:dyaOrig="375" w14:anchorId="579112A3">
          <v:shape id="_x0000_i1143" type="#_x0000_t75" alt="" style="width:12.75pt;height:18.75pt;mso-width-percent:0;mso-height-percent:0;mso-width-percent:0;mso-height-percent:0" o:ole="">
            <v:imagedata r:id="rId238" o:title=""/>
          </v:shape>
          <o:OLEObject Type="Embed" ProgID="Equation.DSMT4" ShapeID="_x0000_i1143" DrawAspect="Content" ObjectID="_1793703405" r:id="rId239"/>
        </w:object>
      </w:r>
    </w:p>
    <w:p w14:paraId="422FB8C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0070C0"/>
        </w:rPr>
        <w:t xml:space="preserve">Câu 15. </w:t>
      </w:r>
      <w:r>
        <w:rPr>
          <w:rFonts w:ascii="Palatino Linotype" w:hAnsi="Palatino Linotype"/>
        </w:rPr>
        <w:t>Số nucl</w:t>
      </w:r>
      <w:r>
        <w:rPr>
          <w:rFonts w:ascii="Palatino Linotype" w:hAnsi="Palatino Linotype"/>
          <w:lang w:val="en-US"/>
        </w:rPr>
        <w:t>e</w:t>
      </w:r>
      <w:r>
        <w:rPr>
          <w:rFonts w:ascii="Palatino Linotype" w:hAnsi="Palatino Linotype"/>
        </w:rPr>
        <w:t xml:space="preserve">on mang điện trong hạt nhân </w:t>
      </w:r>
      <w:r>
        <w:rPr>
          <w:rFonts w:ascii="Palatino Linotype" w:hAnsi="Palatino Linotype"/>
          <w:noProof/>
          <w:position w:val="-14"/>
        </w:rPr>
        <w:object w:dxaOrig="600" w:dyaOrig="428" w14:anchorId="7384EBE0">
          <v:shape id="_x0000_i1144" type="#_x0000_t75" alt="" style="width:30pt;height:21pt;mso-width-percent:0;mso-height-percent:0;mso-width-percent:0;mso-height-percent:0" o:ole="">
            <v:imagedata r:id="rId240" o:title=""/>
          </v:shape>
          <o:OLEObject Type="Embed" ProgID="Equation.DSMT4" ShapeID="_x0000_i1144" DrawAspect="Content" ObjectID="_1793703406" r:id="rId241"/>
        </w:object>
      </w:r>
      <w:r>
        <w:rPr>
          <w:rFonts w:ascii="Palatino Linotype" w:hAnsi="Palatino Linotype"/>
        </w:rPr>
        <w:t xml:space="preserve"> là</w:t>
      </w:r>
    </w:p>
    <w:p w14:paraId="3BD02CEB" w14:textId="77777777" w:rsidR="002738CE" w:rsidRDefault="002738CE" w:rsidP="002738CE">
      <w:pPr>
        <w:tabs>
          <w:tab w:val="left" w:pos="567"/>
          <w:tab w:val="left" w:pos="2835"/>
          <w:tab w:val="left" w:pos="5103"/>
          <w:tab w:val="left" w:pos="7371"/>
        </w:tabs>
        <w:spacing w:after="0"/>
        <w:rPr>
          <w:rFonts w:ascii="Palatino Linotype" w:hAnsi="Palatino Linotype"/>
          <w:color w:val="000000" w:themeColor="text1"/>
        </w:rPr>
      </w:pPr>
      <w:r>
        <w:rPr>
          <w:rFonts w:ascii="Palatino Linotype" w:hAnsi="Palatino Linotype"/>
          <w:color w:val="000000" w:themeColor="text1"/>
        </w:rPr>
        <w:tab/>
        <w:t>A. 130.</w:t>
      </w:r>
      <w:r>
        <w:rPr>
          <w:rFonts w:ascii="Palatino Linotype" w:hAnsi="Palatino Linotype"/>
          <w:color w:val="000000" w:themeColor="text1"/>
        </w:rPr>
        <w:tab/>
        <w:t>B. 56.</w:t>
      </w:r>
      <w:r>
        <w:rPr>
          <w:rFonts w:ascii="Palatino Linotype" w:hAnsi="Palatino Linotype"/>
          <w:color w:val="000000" w:themeColor="text1"/>
        </w:rPr>
        <w:tab/>
        <w:t>C. 74.</w:t>
      </w:r>
      <w:r>
        <w:rPr>
          <w:rFonts w:ascii="Palatino Linotype" w:hAnsi="Palatino Linotype"/>
          <w:color w:val="000000" w:themeColor="text1"/>
        </w:rPr>
        <w:tab/>
        <w:t>D. 186.</w:t>
      </w:r>
    </w:p>
    <w:p w14:paraId="3C57F48F"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16. </w:t>
      </w:r>
      <w:r>
        <w:rPr>
          <w:rFonts w:ascii="Palatino Linotype" w:hAnsi="Palatino Linotype"/>
          <w:bCs/>
        </w:rPr>
        <w:t xml:space="preserve">Trong bốn hạt nhân </w:t>
      </w:r>
      <w:r>
        <w:rPr>
          <w:rFonts w:ascii="Palatino Linotype" w:hAnsi="Palatino Linotype"/>
          <w:noProof/>
          <w:position w:val="-14"/>
        </w:rPr>
        <w:object w:dxaOrig="570" w:dyaOrig="428" w14:anchorId="4D59E975">
          <v:shape id="_x0000_i1145" type="#_x0000_t75" alt="" style="width:27.75pt;height:21pt;mso-width-percent:0;mso-height-percent:0;mso-width-percent:0;mso-height-percent:0" o:ole="">
            <v:imagedata r:id="rId242" o:title=""/>
          </v:shape>
          <o:OLEObject Type="Embed" ProgID="Equation.DSMT4" ShapeID="_x0000_i1145" DrawAspect="Content" ObjectID="_1793703407" r:id="rId243"/>
        </w:object>
      </w:r>
      <w:r>
        <w:rPr>
          <w:rFonts w:ascii="Palatino Linotype" w:hAnsi="Palatino Linotype"/>
        </w:rPr>
        <w:t xml:space="preserve">; </w:t>
      </w:r>
      <w:r>
        <w:rPr>
          <w:rFonts w:ascii="Palatino Linotype" w:hAnsi="Palatino Linotype"/>
          <w:noProof/>
          <w:position w:val="-14"/>
        </w:rPr>
        <w:object w:dxaOrig="600" w:dyaOrig="428" w14:anchorId="0D5E1BBA">
          <v:shape id="_x0000_i1146" type="#_x0000_t75" alt="" style="width:30pt;height:21pt;mso-width-percent:0;mso-height-percent:0;mso-width-percent:0;mso-height-percent:0" o:ole="">
            <v:imagedata r:id="rId244" o:title=""/>
          </v:shape>
          <o:OLEObject Type="Embed" ProgID="Equation.DSMT4" ShapeID="_x0000_i1146" DrawAspect="Content" ObjectID="_1793703408" r:id="rId245"/>
        </w:object>
      </w:r>
      <w:r>
        <w:rPr>
          <w:rFonts w:ascii="Palatino Linotype" w:hAnsi="Palatino Linotype"/>
        </w:rPr>
        <w:t xml:space="preserve">; </w:t>
      </w:r>
      <w:r>
        <w:rPr>
          <w:rFonts w:ascii="Palatino Linotype" w:hAnsi="Palatino Linotype"/>
          <w:noProof/>
          <w:position w:val="-14"/>
        </w:rPr>
        <w:object w:dxaOrig="600" w:dyaOrig="428" w14:anchorId="6E5A6976">
          <v:shape id="_x0000_i1147" type="#_x0000_t75" alt="" style="width:30pt;height:21pt;mso-width-percent:0;mso-height-percent:0;mso-width-percent:0;mso-height-percent:0" o:ole="">
            <v:imagedata r:id="rId246" o:title=""/>
          </v:shape>
          <o:OLEObject Type="Embed" ProgID="Equation.DSMT4" ShapeID="_x0000_i1147" DrawAspect="Content" ObjectID="_1793703409" r:id="rId247"/>
        </w:object>
      </w:r>
      <w:r>
        <w:rPr>
          <w:rFonts w:ascii="Palatino Linotype" w:hAnsi="Palatino Linotype"/>
        </w:rPr>
        <w:t xml:space="preserve">; </w:t>
      </w:r>
      <w:r>
        <w:rPr>
          <w:rFonts w:ascii="Palatino Linotype" w:hAnsi="Palatino Linotype"/>
          <w:noProof/>
          <w:position w:val="-14"/>
        </w:rPr>
        <w:object w:dxaOrig="398" w:dyaOrig="428" w14:anchorId="1D8CCB3B">
          <v:shape id="_x0000_i1148" type="#_x0000_t75" alt="" style="width:19.5pt;height:21pt;mso-width-percent:0;mso-height-percent:0;mso-width-percent:0;mso-height-percent:0" o:ole="">
            <v:imagedata r:id="rId248" o:title=""/>
          </v:shape>
          <o:OLEObject Type="Embed" ProgID="Equation.DSMT4" ShapeID="_x0000_i1148" DrawAspect="Content" ObjectID="_1793703410" r:id="rId249"/>
        </w:object>
      </w:r>
      <w:r>
        <w:rPr>
          <w:rFonts w:ascii="Palatino Linotype" w:hAnsi="Palatino Linotype"/>
          <w:bCs/>
        </w:rPr>
        <w:t xml:space="preserve">, hạt nhân có bán kính gần nhất với bán kính của của hạt nhân </w:t>
      </w:r>
      <w:r>
        <w:rPr>
          <w:rFonts w:ascii="Palatino Linotype" w:hAnsi="Palatino Linotype"/>
          <w:noProof/>
          <w:position w:val="-14"/>
        </w:rPr>
        <w:object w:dxaOrig="600" w:dyaOrig="428" w14:anchorId="3D5D578C">
          <v:shape id="_x0000_i1149" type="#_x0000_t75" alt="" style="width:30pt;height:21pt;mso-width-percent:0;mso-height-percent:0;mso-width-percent:0;mso-height-percent:0" o:ole="">
            <v:imagedata r:id="rId250" o:title=""/>
          </v:shape>
          <o:OLEObject Type="Embed" ProgID="Equation.DSMT4" ShapeID="_x0000_i1149" DrawAspect="Content" ObjectID="_1793703411" r:id="rId251"/>
        </w:object>
      </w:r>
      <w:r>
        <w:rPr>
          <w:rFonts w:ascii="Palatino Linotype" w:hAnsi="Palatino Linotype"/>
          <w:bCs/>
        </w:rPr>
        <w:t xml:space="preserve"> là</w:t>
      </w:r>
    </w:p>
    <w:p w14:paraId="154DECD7"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w:t>
      </w:r>
      <w:r>
        <w:rPr>
          <w:rFonts w:ascii="Palatino Linotype" w:hAnsi="Palatino Linotype"/>
          <w:noProof/>
          <w:position w:val="-14"/>
        </w:rPr>
        <w:object w:dxaOrig="570" w:dyaOrig="428" w14:anchorId="40F469C8">
          <v:shape id="_x0000_i1150" type="#_x0000_t75" alt="" style="width:27.75pt;height:21pt;mso-width-percent:0;mso-height-percent:0;mso-width-percent:0;mso-height-percent:0" o:ole="">
            <v:imagedata r:id="rId242" o:title=""/>
          </v:shape>
          <o:OLEObject Type="Embed" ProgID="Equation.DSMT4" ShapeID="_x0000_i1150" DrawAspect="Content" ObjectID="_1793703412" r:id="rId252"/>
        </w:object>
      </w:r>
      <w:r>
        <w:rPr>
          <w:rFonts w:ascii="Palatino Linotype" w:hAnsi="Palatino Linotype"/>
          <w:bCs/>
        </w:rPr>
        <w:tab/>
        <w:t xml:space="preserve">B. </w:t>
      </w:r>
      <w:r>
        <w:rPr>
          <w:rFonts w:ascii="Palatino Linotype" w:hAnsi="Palatino Linotype"/>
          <w:noProof/>
          <w:position w:val="-14"/>
        </w:rPr>
        <w:object w:dxaOrig="398" w:dyaOrig="428" w14:anchorId="7B8AE1EA">
          <v:shape id="_x0000_i1151" type="#_x0000_t75" alt="" style="width:19.5pt;height:21pt;mso-width-percent:0;mso-height-percent:0;mso-width-percent:0;mso-height-percent:0" o:ole="">
            <v:imagedata r:id="rId248" o:title=""/>
          </v:shape>
          <o:OLEObject Type="Embed" ProgID="Equation.DSMT4" ShapeID="_x0000_i1151" DrawAspect="Content" ObjectID="_1793703413" r:id="rId253"/>
        </w:object>
      </w:r>
      <w:r>
        <w:rPr>
          <w:rFonts w:ascii="Palatino Linotype" w:hAnsi="Palatino Linotype"/>
          <w:bCs/>
        </w:rPr>
        <w:tab/>
        <w:t xml:space="preserve">C.  </w:t>
      </w:r>
      <w:r>
        <w:rPr>
          <w:rFonts w:ascii="Palatino Linotype" w:hAnsi="Palatino Linotype"/>
          <w:noProof/>
          <w:position w:val="-14"/>
        </w:rPr>
        <w:object w:dxaOrig="600" w:dyaOrig="428" w14:anchorId="1A09BA0F">
          <v:shape id="_x0000_i1152" type="#_x0000_t75" alt="" style="width:30pt;height:21pt;mso-width-percent:0;mso-height-percent:0;mso-width-percent:0;mso-height-percent:0" o:ole="">
            <v:imagedata r:id="rId244" o:title=""/>
          </v:shape>
          <o:OLEObject Type="Embed" ProgID="Equation.DSMT4" ShapeID="_x0000_i1152" DrawAspect="Content" ObjectID="_1793703414" r:id="rId254"/>
        </w:object>
      </w:r>
      <w:r>
        <w:rPr>
          <w:rFonts w:ascii="Palatino Linotype" w:hAnsi="Palatino Linotype"/>
          <w:bCs/>
        </w:rPr>
        <w:tab/>
        <w:t xml:space="preserve">D. </w:t>
      </w:r>
      <w:r>
        <w:rPr>
          <w:rFonts w:ascii="Palatino Linotype" w:hAnsi="Palatino Linotype"/>
          <w:noProof/>
          <w:position w:val="-14"/>
        </w:rPr>
        <w:object w:dxaOrig="600" w:dyaOrig="428" w14:anchorId="0233823B">
          <v:shape id="_x0000_i1153" type="#_x0000_t75" alt="" style="width:30pt;height:21pt;mso-width-percent:0;mso-height-percent:0;mso-width-percent:0;mso-height-percent:0" o:ole="">
            <v:imagedata r:id="rId246" o:title=""/>
          </v:shape>
          <o:OLEObject Type="Embed" ProgID="Equation.DSMT4" ShapeID="_x0000_i1153" DrawAspect="Content" ObjectID="_1793703415" r:id="rId255"/>
        </w:object>
      </w:r>
    </w:p>
    <w:p w14:paraId="6983B43E" w14:textId="77777777" w:rsidR="002738CE" w:rsidRDefault="002738CE" w:rsidP="002738CE">
      <w:pPr>
        <w:tabs>
          <w:tab w:val="left" w:pos="567"/>
          <w:tab w:val="left" w:pos="2835"/>
          <w:tab w:val="left" w:pos="5103"/>
          <w:tab w:val="left" w:pos="7371"/>
        </w:tabs>
        <w:spacing w:after="0"/>
        <w:rPr>
          <w:rFonts w:ascii="Palatino Linotype" w:hAnsi="Palatino Linotype"/>
          <w:b/>
          <w:bCs/>
        </w:rPr>
      </w:pPr>
      <w:r>
        <w:rPr>
          <w:rFonts w:ascii="Palatino Linotype" w:hAnsi="Palatino Linotype"/>
          <w:b/>
          <w:bCs/>
          <w:color w:val="0070C0"/>
        </w:rPr>
        <w:t xml:space="preserve">Câu 17. </w:t>
      </w:r>
      <w:r>
        <w:rPr>
          <w:rFonts w:ascii="Palatino Linotype" w:hAnsi="Palatino Linotype"/>
        </w:rPr>
        <w:t xml:space="preserve">Khi nói về phản ứng tổng hợp hạt nhân, phát biểu nào sau đây là </w:t>
      </w:r>
      <w:r>
        <w:rPr>
          <w:rFonts w:ascii="Palatino Linotype" w:hAnsi="Palatino Linotype"/>
          <w:b/>
          <w:bCs/>
        </w:rPr>
        <w:t>sai?</w:t>
      </w:r>
    </w:p>
    <w:p w14:paraId="7CA69AF1"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Phản ứng tổng hợp hạt nhân còn được gọi là phản ứng nhiệt hạch.</w:t>
      </w:r>
    </w:p>
    <w:p w14:paraId="1E93096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Phản ứng tổng hợp hạt nhân là sự kết hợp của hai hạt nhân có số khối trung bình thành hạt nhân có</w:t>
      </w:r>
      <w:r w:rsidRPr="00910FB7">
        <w:rPr>
          <w:rFonts w:ascii="Palatino Linotype" w:hAnsi="Palatino Linotype"/>
        </w:rPr>
        <w:t xml:space="preserve"> số</w:t>
      </w:r>
      <w:r>
        <w:rPr>
          <w:rFonts w:ascii="Palatino Linotype" w:hAnsi="Palatino Linotype"/>
        </w:rPr>
        <w:t xml:space="preserve"> khối lớn.</w:t>
      </w:r>
    </w:p>
    <w:p w14:paraId="09DBDBEE"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Phản ứng tổng hợp hạt nhân chỉ có thể xảy ra ở nhiệt độ rất cao.</w:t>
      </w:r>
    </w:p>
    <w:p w14:paraId="5290FF71"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Phản ứng tổng hợp hạt nhân là nguồn gốc năng lượng của các ngôi sao.</w:t>
      </w:r>
    </w:p>
    <w:p w14:paraId="1FA484EB"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0070C0"/>
        </w:rPr>
        <w:t xml:space="preserve">Câu 18. </w:t>
      </w:r>
      <w:r>
        <w:rPr>
          <w:rFonts w:ascii="Palatino Linotype" w:hAnsi="Palatino Linotype"/>
        </w:rPr>
        <w:t xml:space="preserve">Biết khối lượng của các hạt proton, neutron và hạt nhân </w:t>
      </w:r>
      <w:r>
        <w:rPr>
          <w:rFonts w:ascii="Palatino Linotype" w:hAnsi="Palatino Linotype"/>
          <w:noProof/>
          <w:position w:val="-14"/>
        </w:rPr>
        <w:object w:dxaOrig="548" w:dyaOrig="428" w14:anchorId="0D17CE6E">
          <v:shape id="_x0000_i1154" type="#_x0000_t75" alt="" style="width:27pt;height:21pt;mso-width-percent:0;mso-height-percent:0;mso-width-percent:0;mso-height-percent:0" o:ole="">
            <v:imagedata r:id="rId256" o:title=""/>
          </v:shape>
          <o:OLEObject Type="Embed" ProgID="Equation.DSMT4" ShapeID="_x0000_i1154" DrawAspect="Content" ObjectID="_1793703416" r:id="rId257"/>
        </w:object>
      </w:r>
      <w:r>
        <w:rPr>
          <w:rFonts w:ascii="Palatino Linotype" w:hAnsi="Palatino Linotype"/>
        </w:rPr>
        <w:t xml:space="preserve"> lần lượt là </w:t>
      </w:r>
      <w:r>
        <w:rPr>
          <w:rFonts w:ascii="Palatino Linotype" w:hAnsi="Palatino Linotype"/>
          <w:noProof/>
          <w:position w:val="-18"/>
        </w:rPr>
        <w:object w:dxaOrig="870" w:dyaOrig="398" w14:anchorId="6556FFE4">
          <v:shape id="_x0000_i1155" type="#_x0000_t75" alt="" style="width:43.5pt;height:19.5pt;mso-width-percent:0;mso-height-percent:0;mso-width-percent:0;mso-height-percent:0" o:ole="">
            <v:imagedata r:id="rId258" o:title=""/>
          </v:shape>
          <o:OLEObject Type="Embed" ProgID="Equation.DSMT4" ShapeID="_x0000_i1155" DrawAspect="Content" ObjectID="_1793703417" r:id="rId259"/>
        </w:object>
      </w:r>
      <w:r>
        <w:rPr>
          <w:rFonts w:ascii="Palatino Linotype" w:hAnsi="Palatino Linotype"/>
        </w:rPr>
        <w:t xml:space="preserve">; </w:t>
      </w:r>
      <w:r>
        <w:rPr>
          <w:rFonts w:ascii="Palatino Linotype" w:hAnsi="Palatino Linotype"/>
          <w:noProof/>
          <w:position w:val="-18"/>
        </w:rPr>
        <w:object w:dxaOrig="870" w:dyaOrig="398" w14:anchorId="55A3CBEC">
          <v:shape id="_x0000_i1156" type="#_x0000_t75" alt="" style="width:43.5pt;height:19.5pt;mso-width-percent:0;mso-height-percent:0;mso-width-percent:0;mso-height-percent:0" o:ole="">
            <v:imagedata r:id="rId260" o:title=""/>
          </v:shape>
          <o:OLEObject Type="Embed" ProgID="Equation.DSMT4" ShapeID="_x0000_i1156" DrawAspect="Content" ObjectID="_1793703418" r:id="rId261"/>
        </w:object>
      </w:r>
      <w:r>
        <w:rPr>
          <w:rFonts w:ascii="Palatino Linotype" w:hAnsi="Palatino Linotype"/>
        </w:rPr>
        <w:t xml:space="preserve">; </w:t>
      </w:r>
      <w:r>
        <w:rPr>
          <w:rFonts w:ascii="Palatino Linotype" w:hAnsi="Palatino Linotype"/>
          <w:noProof/>
          <w:position w:val="-18"/>
        </w:rPr>
        <w:object w:dxaOrig="1028" w:dyaOrig="398" w14:anchorId="07D30231">
          <v:shape id="_x0000_i1157" type="#_x0000_t75" alt="" style="width:51.75pt;height:19.5pt;mso-width-percent:0;mso-height-percent:0;mso-width-percent:0;mso-height-percent:0" o:ole="">
            <v:imagedata r:id="rId262" o:title=""/>
          </v:shape>
          <o:OLEObject Type="Embed" ProgID="Equation.DSMT4" ShapeID="_x0000_i1157" DrawAspect="Content" ObjectID="_1793703419" r:id="rId263"/>
        </w:object>
      </w:r>
      <w:r>
        <w:rPr>
          <w:rFonts w:ascii="Palatino Linotype" w:hAnsi="Palatino Linotype"/>
        </w:rPr>
        <w:t xml:space="preserve">. Năng lượng liên kết của hạt nhân </w:t>
      </w:r>
      <w:r>
        <w:rPr>
          <w:rFonts w:ascii="Palatino Linotype" w:hAnsi="Palatino Linotype"/>
          <w:noProof/>
          <w:position w:val="-14"/>
        </w:rPr>
        <w:object w:dxaOrig="548" w:dyaOrig="428" w14:anchorId="4507C307">
          <v:shape id="_x0000_i1158" type="#_x0000_t75" alt="" style="width:27pt;height:21pt;mso-width-percent:0;mso-height-percent:0;mso-width-percent:0;mso-height-percent:0" o:ole="">
            <v:imagedata r:id="rId256" o:title=""/>
          </v:shape>
          <o:OLEObject Type="Embed" ProgID="Equation.DSMT4" ShapeID="_x0000_i1158" DrawAspect="Content" ObjectID="_1793703420" r:id="rId264"/>
        </w:object>
      </w:r>
      <w:r>
        <w:rPr>
          <w:rFonts w:ascii="Palatino Linotype" w:hAnsi="Palatino Linotype"/>
        </w:rPr>
        <w:t xml:space="preserve"> là</w:t>
      </w:r>
    </w:p>
    <w:p w14:paraId="058BF04F"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0,1949 MeV.</w:t>
      </w:r>
      <w:r>
        <w:rPr>
          <w:rFonts w:ascii="Palatino Linotype" w:hAnsi="Palatino Linotype"/>
        </w:rPr>
        <w:tab/>
        <w:t>B. 187,1 MeV</w:t>
      </w:r>
      <w:r>
        <w:rPr>
          <w:rFonts w:ascii="Palatino Linotype" w:hAnsi="Palatino Linotype"/>
        </w:rPr>
        <w:tab/>
        <w:t>C. 7,893 MeV.</w:t>
      </w:r>
      <w:r>
        <w:rPr>
          <w:rFonts w:ascii="Palatino Linotype" w:hAnsi="Palatino Linotype"/>
        </w:rPr>
        <w:tab/>
        <w:t>D. 180,2 MeV.</w:t>
      </w:r>
    </w:p>
    <w:p w14:paraId="648EBE5E" w14:textId="77777777" w:rsidR="002738CE" w:rsidRDefault="002738CE" w:rsidP="002738CE">
      <w:pPr>
        <w:spacing w:after="0"/>
        <w:ind w:left="567" w:hanging="567"/>
        <w:rPr>
          <w:rFonts w:ascii="Palatino Linotype" w:eastAsia="Palatino Linotype" w:hAnsi="Palatino Linotype" w:cs="Palatino Linotype"/>
        </w:rPr>
      </w:pPr>
    </w:p>
    <w:p w14:paraId="532A1AC7" w14:textId="77777777" w:rsidR="002738CE" w:rsidRPr="00910FB7" w:rsidRDefault="002738CE" w:rsidP="002738CE">
      <w:pPr>
        <w:spacing w:after="0" w:line="288" w:lineRule="auto"/>
        <w:ind w:left="567" w:hanging="567"/>
        <w:contextualSpacing/>
        <w:jc w:val="both"/>
        <w:rPr>
          <w:rFonts w:eastAsia="Palatino Linotype"/>
          <w:b/>
          <w:i/>
          <w:iCs/>
        </w:rPr>
      </w:pPr>
      <w:r w:rsidRPr="00910FB7">
        <w:rPr>
          <w:rFonts w:eastAsia="Palatino Linotype"/>
          <w:b/>
        </w:rPr>
        <w:t xml:space="preserve">Phần II. </w:t>
      </w:r>
      <w:r w:rsidRPr="00910FB7">
        <w:rPr>
          <w:rFonts w:eastAsia="Palatino Linotype"/>
          <w:b/>
          <w:i/>
          <w:iCs/>
        </w:rPr>
        <w:t>Từ câu 19 đến câu 22, chọn đúng hoặc sai với mỗi ý a), b), c), d)</w:t>
      </w:r>
    </w:p>
    <w:p w14:paraId="11521D16"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
        </w:rPr>
        <w:t xml:space="preserve">Câu 19. </w:t>
      </w:r>
      <w:r w:rsidRPr="00910FB7">
        <w:rPr>
          <w:rFonts w:eastAsia="Palatino Linotype"/>
          <w:bCs/>
        </w:rPr>
        <w:t>Một khối khí đựng trong xilanh có pít-tông. Đốt nóng xilanh trong thời gian đủ dài (trong quá trình đốt pít-tông không dịch chuyển).</w:t>
      </w:r>
    </w:p>
    <w:p w14:paraId="163291D6"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
        </w:rPr>
        <w:tab/>
      </w:r>
      <w:r w:rsidRPr="00910FB7">
        <w:rPr>
          <w:rFonts w:eastAsia="Palatino Linotype"/>
          <w:bCs/>
        </w:rPr>
        <w:t>a) Nhiệt độ khối khí tăng lên.</w:t>
      </w:r>
      <w:r w:rsidRPr="00910FB7">
        <w:rPr>
          <w:rFonts w:eastAsia="Palatino Linotype"/>
          <w:bCs/>
        </w:rPr>
        <w:tab/>
      </w:r>
      <w:r w:rsidRPr="00910FB7">
        <w:rPr>
          <w:rFonts w:eastAsia="Palatino Linotype"/>
          <w:bCs/>
        </w:rPr>
        <w:tab/>
      </w:r>
      <w:r w:rsidRPr="00910FB7">
        <w:rPr>
          <w:rFonts w:eastAsia="Palatino Linotype"/>
          <w:bCs/>
        </w:rPr>
        <w:tab/>
      </w:r>
      <w:r w:rsidRPr="00910FB7">
        <w:rPr>
          <w:rFonts w:eastAsia="Palatino Linotype"/>
          <w:bCs/>
        </w:rPr>
        <w:tab/>
        <w:t>b) Nội năng của khối khí giảm.</w:t>
      </w:r>
    </w:p>
    <w:p w14:paraId="2D11851A"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Cs/>
        </w:rPr>
        <w:tab/>
        <w:t>c) Động năng trung bình của phân tử khí tăng.</w:t>
      </w:r>
      <w:r w:rsidRPr="00910FB7">
        <w:rPr>
          <w:rFonts w:eastAsia="Palatino Linotype"/>
          <w:bCs/>
        </w:rPr>
        <w:tab/>
      </w:r>
      <w:r w:rsidRPr="00910FB7">
        <w:rPr>
          <w:rFonts w:eastAsia="Palatino Linotype"/>
          <w:bCs/>
        </w:rPr>
        <w:tab/>
        <w:t>d) Áp suất khối khí không đổi.</w:t>
      </w:r>
    </w:p>
    <w:p w14:paraId="142BFF6E"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
        </w:rPr>
        <w:t xml:space="preserve">Câu 20. </w:t>
      </w:r>
      <w:r w:rsidRPr="00910FB7">
        <w:rPr>
          <w:rFonts w:eastAsia="Palatino Linotype"/>
          <w:bCs/>
        </w:rPr>
        <w:t xml:space="preserve">Một bình dưỡng khí dùng cho thợ lặn có thể tích chứa khônng khí </w:t>
      </w:r>
      <w:r>
        <w:rPr>
          <w:rFonts w:eastAsia="Palatino Linotype"/>
          <w:bCs/>
          <w:position w:val="-18"/>
          <w:lang w:val="en-US"/>
        </w:rPr>
        <w:object w:dxaOrig="1065" w:dyaOrig="435" w14:anchorId="55D1CA58">
          <v:shape id="_x0000_i1159" type="#_x0000_t75" style="width:53.25pt;height:21pt" o:ole="">
            <v:imagedata r:id="rId265" o:title=""/>
          </v:shape>
          <o:OLEObject Type="Embed" ProgID="Equation.DSMT4" ShapeID="_x0000_i1159" DrawAspect="Content" ObjectID="_1793703421" r:id="rId266"/>
        </w:object>
      </w:r>
      <w:r w:rsidRPr="00910FB7">
        <w:rPr>
          <w:rFonts w:eastAsia="Palatino Linotype"/>
          <w:bCs/>
        </w:rPr>
        <w:t xml:space="preserve">, khí trong bình được nén đến </w:t>
      </w:r>
      <w:r>
        <w:rPr>
          <w:rFonts w:eastAsia="Palatino Linotype"/>
          <w:bCs/>
          <w:position w:val="-18"/>
          <w:lang w:val="en-US"/>
        </w:rPr>
        <w:object w:dxaOrig="1538" w:dyaOrig="435" w14:anchorId="6C4C73E6">
          <v:shape id="_x0000_i1160" type="#_x0000_t75" style="width:76.5pt;height:21pt" o:ole="">
            <v:imagedata r:id="rId267" o:title=""/>
          </v:shape>
          <o:OLEObject Type="Embed" ProgID="Equation.DSMT4" ShapeID="_x0000_i1160" DrawAspect="Content" ObjectID="_1793703422" r:id="rId268"/>
        </w:object>
      </w:r>
      <w:r w:rsidRPr="00910FB7">
        <w:rPr>
          <w:rFonts w:eastAsia="Palatino Linotype"/>
          <w:bCs/>
        </w:rPr>
        <w:t xml:space="preserve">. Bình được nối thông khí với một bình khác đang có không khí ở cùng nhiệt độ, ở áp suất </w:t>
      </w:r>
      <w:r>
        <w:rPr>
          <w:rFonts w:eastAsia="Palatino Linotype"/>
          <w:bCs/>
          <w:position w:val="-18"/>
          <w:lang w:val="en-US"/>
        </w:rPr>
        <w:object w:dxaOrig="1568" w:dyaOrig="435" w14:anchorId="4C0727E7">
          <v:shape id="_x0000_i1161" type="#_x0000_t75" style="width:78.75pt;height:21pt" o:ole="">
            <v:imagedata r:id="rId269" o:title=""/>
          </v:shape>
          <o:OLEObject Type="Embed" ProgID="Equation.DSMT4" ShapeID="_x0000_i1161" DrawAspect="Content" ObjectID="_1793703423" r:id="rId270"/>
        </w:object>
      </w:r>
      <w:r w:rsidRPr="00910FB7">
        <w:rPr>
          <w:rFonts w:eastAsia="Palatino Linotype"/>
          <w:bCs/>
        </w:rPr>
        <w:t xml:space="preserve"> và thể tích </w:t>
      </w:r>
      <w:r>
        <w:rPr>
          <w:rFonts w:eastAsia="Palatino Linotype"/>
          <w:bCs/>
          <w:position w:val="-18"/>
          <w:lang w:val="en-US"/>
        </w:rPr>
        <w:object w:dxaOrig="1200" w:dyaOrig="435" w14:anchorId="4992B1BE">
          <v:shape id="_x0000_i1162" type="#_x0000_t75" style="width:60pt;height:21pt" o:ole="">
            <v:imagedata r:id="rId271" o:title=""/>
          </v:shape>
          <o:OLEObject Type="Embed" ProgID="Equation.DSMT4" ShapeID="_x0000_i1162" DrawAspect="Content" ObjectID="_1793703424" r:id="rId272"/>
        </w:object>
      </w:r>
      <w:r w:rsidRPr="00910FB7">
        <w:rPr>
          <w:rFonts w:eastAsia="Palatino Linotype"/>
          <w:bCs/>
        </w:rPr>
        <w:t xml:space="preserve">. Xét đến khi áp suất hai bình bằng nhau và bằng </w:t>
      </w:r>
      <w:r>
        <w:rPr>
          <w:rFonts w:eastAsia="Palatino Linotype"/>
          <w:bCs/>
          <w:position w:val="-10"/>
          <w:lang w:val="en-US"/>
        </w:rPr>
        <w:object w:dxaOrig="203" w:dyaOrig="263" w14:anchorId="1BB9A449">
          <v:shape id="_x0000_i1163" type="#_x0000_t75" style="width:10.5pt;height:12.75pt" o:ole="">
            <v:imagedata r:id="rId273" o:title=""/>
          </v:shape>
          <o:OLEObject Type="Embed" ProgID="Equation.DSMT4" ShapeID="_x0000_i1163" DrawAspect="Content" ObjectID="_1793703425" r:id="rId274"/>
        </w:object>
      </w:r>
      <w:r w:rsidRPr="00910FB7">
        <w:rPr>
          <w:rFonts w:eastAsia="Palatino Linotype"/>
          <w:bCs/>
        </w:rPr>
        <w:t>, nhiệt độ của khí ở hai bình bằng với nhiệt độ khi chưa nối. Bỏ qua thể tích của phần ống nối hai bình.</w:t>
      </w:r>
    </w:p>
    <w:p w14:paraId="76F2CF49"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
        </w:rPr>
        <w:lastRenderedPageBreak/>
        <w:tab/>
      </w:r>
      <w:r w:rsidRPr="00910FB7">
        <w:rPr>
          <w:rFonts w:eastAsia="Palatino Linotype"/>
          <w:bCs/>
        </w:rPr>
        <w:t xml:space="preserve">a) Thể tích chứa khí tổng cộng của hai bình chưa là </w:t>
      </w:r>
      <w:r>
        <w:rPr>
          <w:rFonts w:eastAsia="Palatino Linotype"/>
          <w:bCs/>
          <w:position w:val="-18"/>
          <w:lang w:val="en-US"/>
        </w:rPr>
        <w:object w:dxaOrig="465" w:dyaOrig="398" w14:anchorId="3BE04B54">
          <v:shape id="_x0000_i1164" type="#_x0000_t75" style="width:23.25pt;height:19.5pt" o:ole="">
            <v:imagedata r:id="rId275" o:title=""/>
          </v:shape>
          <o:OLEObject Type="Embed" ProgID="Equation.DSMT4" ShapeID="_x0000_i1164" DrawAspect="Content" ObjectID="_1793703426" r:id="rId276"/>
        </w:object>
      </w:r>
      <w:r w:rsidRPr="00910FB7">
        <w:rPr>
          <w:rFonts w:eastAsia="Palatino Linotype"/>
          <w:bCs/>
        </w:rPr>
        <w:t xml:space="preserve"> khi bỏ qua thể tích của ống nối hai bình chứa khí.</w:t>
      </w:r>
    </w:p>
    <w:p w14:paraId="5C0729CA"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Cs/>
        </w:rPr>
        <w:tab/>
        <w:t xml:space="preserve">b) Để có áp suất </w:t>
      </w:r>
      <w:r>
        <w:rPr>
          <w:rFonts w:eastAsia="Palatino Linotype"/>
          <w:bCs/>
          <w:position w:val="-18"/>
          <w:lang w:val="en-US"/>
        </w:rPr>
        <w:object w:dxaOrig="1043" w:dyaOrig="398" w14:anchorId="26B6A1F2">
          <v:shape id="_x0000_i1165" type="#_x0000_t75" style="width:52.5pt;height:19.5pt" o:ole="">
            <v:imagedata r:id="rId277" o:title=""/>
          </v:shape>
          <o:OLEObject Type="Embed" ProgID="Equation.DSMT4" ShapeID="_x0000_i1165" DrawAspect="Content" ObjectID="_1793703427" r:id="rId278"/>
        </w:object>
      </w:r>
      <w:r w:rsidRPr="00910FB7">
        <w:rPr>
          <w:rFonts w:eastAsia="Palatino Linotype"/>
          <w:bCs/>
        </w:rPr>
        <w:t xml:space="preserve">, vẫn giữ nhiệt độ ban đầu, lượng khí (ban đầu ở trong bình dưỡng khí) cần chứa trong bình mới có thể tích là </w:t>
      </w:r>
      <w:r>
        <w:rPr>
          <w:rFonts w:eastAsia="Palatino Linotype"/>
          <w:bCs/>
          <w:position w:val="-18"/>
          <w:lang w:val="en-US"/>
        </w:rPr>
        <w:object w:dxaOrig="1103" w:dyaOrig="465" w14:anchorId="476F7EE1">
          <v:shape id="_x0000_i1166" type="#_x0000_t75" style="width:54.75pt;height:23.25pt" o:ole="">
            <v:imagedata r:id="rId279" o:title=""/>
          </v:shape>
          <o:OLEObject Type="Embed" ProgID="Equation.DSMT4" ShapeID="_x0000_i1166" DrawAspect="Content" ObjectID="_1793703428" r:id="rId280"/>
        </w:object>
      </w:r>
      <w:r w:rsidRPr="00910FB7">
        <w:rPr>
          <w:rFonts w:eastAsia="Palatino Linotype"/>
          <w:bCs/>
        </w:rPr>
        <w:t>.</w:t>
      </w:r>
    </w:p>
    <w:p w14:paraId="19DB1768"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Cs/>
        </w:rPr>
        <w:tab/>
        <w:t xml:space="preserve">c) Áp suất khí trong hai bình sau khi được nối với nhau với điều kiện nhiệt độ bằng nhiệt độ ban đầu là </w:t>
      </w:r>
      <w:r>
        <w:rPr>
          <w:rFonts w:eastAsia="Palatino Linotype"/>
          <w:bCs/>
          <w:position w:val="-32"/>
          <w:lang w:val="en-US"/>
        </w:rPr>
        <w:object w:dxaOrig="1275" w:dyaOrig="765" w14:anchorId="1B635FE6">
          <v:shape id="_x0000_i1167" type="#_x0000_t75" style="width:63.75pt;height:38.25pt" o:ole="">
            <v:imagedata r:id="rId281" o:title=""/>
          </v:shape>
          <o:OLEObject Type="Embed" ProgID="Equation.DSMT4" ShapeID="_x0000_i1167" DrawAspect="Content" ObjectID="_1793703429" r:id="rId282"/>
        </w:object>
      </w:r>
      <w:r w:rsidRPr="00910FB7">
        <w:rPr>
          <w:rFonts w:eastAsia="Palatino Linotype"/>
          <w:bCs/>
        </w:rPr>
        <w:t>.</w:t>
      </w:r>
    </w:p>
    <w:p w14:paraId="051DAF46"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Cs/>
        </w:rPr>
        <w:tab/>
        <w:t>d) Khi nối hai bình khí với nhau, do sự chênh lệch áp suất, có một lượng khí từ bình có áp suất lớn hơn chuyển sang bình có áp suất nhỏ hơn, tỉ số khối lượng phần khí chuyển sang và khối lượng tổng cộng của khí trong hai bình, bằng tỉ lệ áp suất ban đầu của bình khác và bình dưỡng khí.</w:t>
      </w:r>
    </w:p>
    <w:p w14:paraId="5ED9D6A3" w14:textId="77777777" w:rsidR="002738CE" w:rsidRPr="00910FB7" w:rsidRDefault="002738CE" w:rsidP="002738CE">
      <w:pPr>
        <w:spacing w:after="0" w:line="288" w:lineRule="auto"/>
        <w:ind w:left="567" w:hanging="567"/>
        <w:contextualSpacing/>
        <w:jc w:val="both"/>
        <w:rPr>
          <w:rFonts w:eastAsia="Palatino Linotype"/>
          <w:bCs/>
        </w:rPr>
      </w:pPr>
      <w:r>
        <w:rPr>
          <w:noProof/>
          <w:lang w:val="en-US"/>
        </w:rPr>
        <mc:AlternateContent>
          <mc:Choice Requires="wpg">
            <w:drawing>
              <wp:anchor distT="0" distB="0" distL="114300" distR="114300" simplePos="0" relativeHeight="251729920" behindDoc="0" locked="0" layoutInCell="1" allowOverlap="1" wp14:anchorId="3467975D" wp14:editId="0526A587">
                <wp:simplePos x="0" y="0"/>
                <wp:positionH relativeFrom="column">
                  <wp:posOffset>4921250</wp:posOffset>
                </wp:positionH>
                <wp:positionV relativeFrom="paragraph">
                  <wp:posOffset>294640</wp:posOffset>
                </wp:positionV>
                <wp:extent cx="1355725" cy="1010285"/>
                <wp:effectExtent l="0" t="0" r="0" b="0"/>
                <wp:wrapSquare wrapText="bothSides"/>
                <wp:docPr id="2055801999" name="Group 11"/>
                <wp:cNvGraphicFramePr/>
                <a:graphic xmlns:a="http://schemas.openxmlformats.org/drawingml/2006/main">
                  <a:graphicData uri="http://schemas.microsoft.com/office/word/2010/wordprocessingGroup">
                    <wpg:wgp>
                      <wpg:cNvGrpSpPr/>
                      <wpg:grpSpPr>
                        <a:xfrm>
                          <a:off x="0" y="0"/>
                          <a:ext cx="1355725" cy="1010285"/>
                          <a:chOff x="0" y="0"/>
                          <a:chExt cx="1356336" cy="1010860"/>
                        </a:xfrm>
                      </wpg:grpSpPr>
                      <wpg:grpSp>
                        <wpg:cNvPr id="833284412" name="Group 833284412"/>
                        <wpg:cNvGrpSpPr/>
                        <wpg:grpSpPr>
                          <a:xfrm>
                            <a:off x="157480" y="259080"/>
                            <a:ext cx="1085080" cy="540000"/>
                            <a:chOff x="157480" y="259080"/>
                            <a:chExt cx="1085080" cy="540000"/>
                          </a:xfrm>
                        </wpg:grpSpPr>
                        <wps:wsp>
                          <wps:cNvPr id="1979862526" name="AutoShape 149"/>
                          <wps:cNvCnPr>
                            <a:cxnSpLocks noChangeShapeType="1"/>
                          </wps:cNvCnPr>
                          <wps:spPr bwMode="auto">
                            <a:xfrm>
                              <a:off x="162560" y="264160"/>
                              <a:ext cx="108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437927" name="AutoShape 164"/>
                          <wps:cNvCnPr>
                            <a:cxnSpLocks noChangeShapeType="1"/>
                          </wps:cNvCnPr>
                          <wps:spPr bwMode="auto">
                            <a:xfrm>
                              <a:off x="779780" y="538480"/>
                              <a:ext cx="349885" cy="0"/>
                            </a:xfrm>
                            <a:prstGeom prst="straightConnector1">
                              <a:avLst/>
                            </a:prstGeom>
                            <a:noFill/>
                            <a:ln w="9525">
                              <a:solidFill>
                                <a:srgbClr val="000000"/>
                              </a:solidFill>
                              <a:round/>
                              <a:headEnd type="stealth" w="med" len="med"/>
                              <a:tailEnd type="none" w="med" len="med"/>
                            </a:ln>
                            <a:extLst>
                              <a:ext uri="{909E8E84-426E-40DD-AFC4-6F175D3DCCD1}">
                                <a14:hiddenFill xmlns:a14="http://schemas.microsoft.com/office/drawing/2010/main">
                                  <a:noFill/>
                                </a14:hiddenFill>
                              </a:ext>
                            </a:extLst>
                          </wps:spPr>
                          <wps:bodyPr/>
                        </wps:wsp>
                        <wps:wsp>
                          <wps:cNvPr id="1384111399" name="AutoShape 150"/>
                          <wps:cNvCnPr>
                            <a:cxnSpLocks noChangeShapeType="1"/>
                          </wps:cNvCnPr>
                          <wps:spPr bwMode="auto">
                            <a:xfrm>
                              <a:off x="157480" y="787400"/>
                              <a:ext cx="108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217506" name="AutoShape 151"/>
                          <wps:cNvCnPr>
                            <a:cxnSpLocks noChangeShapeType="1"/>
                          </wps:cNvCnPr>
                          <wps:spPr bwMode="auto">
                            <a:xfrm>
                              <a:off x="162560" y="259080"/>
                              <a:ext cx="0" cy="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060391" name="AutoShape 159"/>
                          <wps:cNvCnPr>
                            <a:cxnSpLocks noChangeShapeType="1"/>
                          </wps:cNvCnPr>
                          <wps:spPr bwMode="auto">
                            <a:xfrm>
                              <a:off x="1122680" y="259080"/>
                              <a:ext cx="0" cy="53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3840962" name="Group 1073840962"/>
                        <wpg:cNvGrpSpPr/>
                        <wpg:grpSpPr>
                          <a:xfrm>
                            <a:off x="0" y="0"/>
                            <a:ext cx="1356336" cy="1010860"/>
                            <a:chOff x="0" y="0"/>
                            <a:chExt cx="1356336" cy="1010860"/>
                          </a:xfrm>
                        </wpg:grpSpPr>
                        <wps:wsp>
                          <wps:cNvPr id="2115717582" name="Text Box 160"/>
                          <wps:cNvSpPr txBox="1">
                            <a:spLocks noChangeArrowheads="1"/>
                          </wps:cNvSpPr>
                          <wps:spPr bwMode="auto">
                            <a:xfrm>
                              <a:off x="1031240" y="1524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BBE7F" w14:textId="77777777" w:rsidR="002738CE" w:rsidRDefault="002738CE" w:rsidP="002738CE">
                                <w:r>
                                  <w:t>M</w:t>
                                </w:r>
                              </w:p>
                            </w:txbxContent>
                          </wps:txbx>
                          <wps:bodyPr rot="0" vert="horz" wrap="square" lIns="91440" tIns="45720" rIns="91440" bIns="45720" anchor="t" anchorCtr="0" upright="1">
                            <a:noAutofit/>
                          </wps:bodyPr>
                        </wps:wsp>
                        <wps:wsp>
                          <wps:cNvPr id="986963816" name="Text Box 156"/>
                          <wps:cNvSpPr txBox="1">
                            <a:spLocks noChangeArrowheads="1"/>
                          </wps:cNvSpPr>
                          <wps:spPr bwMode="auto">
                            <a:xfrm>
                              <a:off x="360680" y="360680"/>
                              <a:ext cx="310492" cy="38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BB55" w14:textId="77777777" w:rsidR="002738CE" w:rsidRDefault="002738CE" w:rsidP="002738CE">
                                <w:r>
                                  <w:object w:dxaOrig="203" w:dyaOrig="278" w14:anchorId="059A0093">
                                    <v:shape id="_x0000_i1169" type="#_x0000_t75" style="width:10.5pt;height:13.5pt" o:ole="">
                                      <v:imagedata r:id="rId283" o:title=""/>
                                    </v:shape>
                                    <o:OLEObject Type="Embed" ProgID="Equation.DSMT4" ShapeID="_x0000_i1169" DrawAspect="Content" ObjectID="_1793704077" r:id="rId284"/>
                                  </w:object>
                                </w:r>
                                <w:r>
                                  <w:t xml:space="preserve"> </w:t>
                                </w:r>
                              </w:p>
                            </w:txbxContent>
                          </wps:txbx>
                          <wps:bodyPr rot="0" vert="horz" wrap="none" lIns="91440" tIns="45720" rIns="91440" bIns="45720" anchor="t" anchorCtr="0" upright="1">
                            <a:spAutoFit/>
                          </wps:bodyPr>
                        </wps:wsp>
                        <wps:wsp>
                          <wps:cNvPr id="1744595888" name="Oval 1744595888"/>
                          <wps:cNvSpPr>
                            <a:spLocks noChangeArrowheads="1"/>
                          </wps:cNvSpPr>
                          <wps:spPr bwMode="auto">
                            <a:xfrm>
                              <a:off x="599440" y="452120"/>
                              <a:ext cx="107942" cy="107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6085688" name="Text Box 161"/>
                          <wps:cNvSpPr txBox="1">
                            <a:spLocks noChangeArrowheads="1"/>
                          </wps:cNvSpPr>
                          <wps:spPr bwMode="auto">
                            <a:xfrm>
                              <a:off x="1005840" y="75184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DFE2" w14:textId="77777777" w:rsidR="002738CE" w:rsidRDefault="002738CE" w:rsidP="002738CE">
                                <w:r>
                                  <w:t>N</w:t>
                                </w:r>
                              </w:p>
                            </w:txbxContent>
                          </wps:txbx>
                          <wps:bodyPr rot="0" vert="horz" wrap="square" lIns="91440" tIns="45720" rIns="91440" bIns="45720" anchor="t" anchorCtr="0" upright="1">
                            <a:noAutofit/>
                          </wps:bodyPr>
                        </wps:wsp>
                        <wps:wsp>
                          <wps:cNvPr id="1699275967" name="Text Box 161"/>
                          <wps:cNvSpPr txBox="1">
                            <a:spLocks noChangeArrowheads="1"/>
                          </wps:cNvSpPr>
                          <wps:spPr bwMode="auto">
                            <a:xfrm>
                              <a:off x="0" y="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9C12" w14:textId="77777777" w:rsidR="002738CE" w:rsidRDefault="002738CE" w:rsidP="002738CE">
                                <w:pPr>
                                  <w:rPr>
                                    <w:lang w:val="en-US"/>
                                  </w:rPr>
                                </w:pPr>
                                <w:r>
                                  <w:rPr>
                                    <w:lang w:val="en-US"/>
                                  </w:rPr>
                                  <w:t>Q</w:t>
                                </w:r>
                              </w:p>
                            </w:txbxContent>
                          </wps:txbx>
                          <wps:bodyPr rot="0" vert="horz" wrap="square" lIns="91440" tIns="45720" rIns="91440" bIns="45720" anchor="t" anchorCtr="0" upright="1">
                            <a:noAutofit/>
                          </wps:bodyPr>
                        </wps:wsp>
                        <wps:wsp>
                          <wps:cNvPr id="1342005244" name="Text Box 165"/>
                          <wps:cNvSpPr txBox="1">
                            <a:spLocks noChangeArrowheads="1"/>
                          </wps:cNvSpPr>
                          <wps:spPr bwMode="auto">
                            <a:xfrm>
                              <a:off x="777240" y="264160"/>
                              <a:ext cx="310492" cy="27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1B8F" w14:textId="77777777" w:rsidR="002738CE" w:rsidRDefault="002738CE" w:rsidP="002738CE">
                                <w:r>
                                  <w:object w:dxaOrig="203" w:dyaOrig="278" w14:anchorId="23529E0D">
                                    <v:shape id="_x0000_i1171" type="#_x0000_t75" style="width:10.5pt;height:13.5pt" o:ole="">
                                      <v:imagedata r:id="rId285" o:title=""/>
                                    </v:shape>
                                    <o:OLEObject Type="Embed" ProgID="Equation.DSMT4" ShapeID="_x0000_i1171" DrawAspect="Content" ObjectID="_1793704078" r:id="rId286"/>
                                  </w:object>
                                </w:r>
                                <w:r>
                                  <w:t xml:space="preserve"> </w:t>
                                </w:r>
                              </w:p>
                            </w:txbxContent>
                          </wps:txbx>
                          <wps:bodyPr rot="0" vert="horz" wrap="none" lIns="91440" tIns="45720" rIns="91440" bIns="45720" anchor="t" anchorCtr="0" upright="1">
                            <a:noAutofit/>
                          </wps:bodyPr>
                        </wps:wsp>
                        <wps:wsp>
                          <wps:cNvPr id="1531271252" name="Straight Connector 1531271252"/>
                          <wps:cNvCnPr/>
                          <wps:spPr>
                            <a:xfrm>
                              <a:off x="624840" y="477520"/>
                              <a:ext cx="67305" cy="61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7408452" name="Straight Connector 1497408452"/>
                          <wps:cNvCnPr/>
                          <wps:spPr>
                            <a:xfrm rot="16200000">
                              <a:off x="626110" y="473710"/>
                              <a:ext cx="67294" cy="6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159045" name="Text Box 161"/>
                          <wps:cNvSpPr txBox="1">
                            <a:spLocks noChangeArrowheads="1"/>
                          </wps:cNvSpPr>
                          <wps:spPr bwMode="auto">
                            <a:xfrm>
                              <a:off x="5080" y="73152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9381" w14:textId="77777777" w:rsidR="002738CE" w:rsidRDefault="002738CE" w:rsidP="002738CE">
                                <w:pPr>
                                  <w:rPr>
                                    <w:lang w:val="en-US"/>
                                  </w:rPr>
                                </w:pPr>
                                <w:r>
                                  <w:rPr>
                                    <w:lang w:val="en-US"/>
                                  </w:rPr>
                                  <w:t>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67975D" id="Group 11" o:spid="_x0000_s1067" style="position:absolute;left:0;text-align:left;margin-left:387.5pt;margin-top:23.2pt;width:106.75pt;height:79.55pt;z-index:251729920;mso-position-horizontal-relative:text;mso-position-vertical-relative:text" coordsize="13563,1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">
                <v:group id="Group 833284412" o:spid="_x0000_s1068" style="position:absolute;left:1574;top:2590;width:10851;height:5400" coordorigin="1574,2590" coordsize="1085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">
                  <v:shape id="AutoShape 149" o:spid="_x0000_s1069" type="#_x0000_t32" style="position:absolute;left:1625;top:2641;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"/>
                  <v:shape id="AutoShape 164" o:spid="_x0000_s1070" type="#_x0000_t32" style="position:absolute;left:7797;top:5384;width:3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">
                    <v:stroke startarrow="classic"/>
                  </v:shape>
                  <v:shape id="AutoShape 150" o:spid="_x0000_s1071" type="#_x0000_t32" style="position:absolute;left:1574;top:7874;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"/>
                  <v:shape id="AutoShape 151" o:spid="_x0000_s1072" type="#_x0000_t32" style="position:absolute;left:1625;top:2590;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"/>
                  <v:shape id="AutoShape 159" o:spid="_x0000_s1073" type="#_x0000_t32" style="position:absolute;left:11226;top:2590;width:0;height:5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" strokeweight="1.5pt"/>
                </v:group>
                <v:group id="Group 1073840962" o:spid="_x0000_s1074" style="position:absolute;width:13563;height:10108" coordsize="13563,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">
                  <v:shapetype id="_x0000_t202" coordsize="21600,21600" o:spt="202" path="m,l,21600r21600,l21600,xe">
                    <v:stroke joinstyle="miter"/>
                    <v:path gradientshapeok="t" o:connecttype="rect"/>
                  </v:shapetype>
                  <v:shape id="Text Box 160" o:spid="_x0000_s1075" type="#_x0000_t202" style="position:absolute;left:10312;top:152;width:325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" filled="f" stroked="f">
                    <v:textbox>
                      <w:txbxContent>
                        <w:p w14:paraId="0FABBE7F" w14:textId="77777777" w:rsidR="002738CE" w:rsidRDefault="002738CE" w:rsidP="002738CE">
                          <w:r>
                            <w:t>M</w:t>
                          </w:r>
                        </w:p>
                      </w:txbxContent>
                    </v:textbox>
                  </v:shape>
                  <v:shape id="Text Box 156" o:spid="_x0000_s1076" type="#_x0000_t202" style="position:absolute;left:3606;top:3606;width:3105;height:3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" filled="f" stroked="f">
                    <v:textbox style="mso-fit-shape-to-text:t">
                      <w:txbxContent>
                        <w:p w14:paraId="0014BB55" w14:textId="77777777" w:rsidR="002738CE" w:rsidRDefault="002738CE" w:rsidP="002738CE">
                          <w:r>
                            <w:object w:dxaOrig="203" w:dyaOrig="278" w14:anchorId="059A0093">
                              <v:shape id="_x0000_i1169" type="#_x0000_t75" style="width:10.5pt;height:13.5pt" o:ole="">
                                <v:imagedata r:id="rId283" o:title=""/>
                              </v:shape>
                              <o:OLEObject Type="Embed" ProgID="Equation.DSMT4" ShapeID="_x0000_i1169" DrawAspect="Content" ObjectID="_1793704077" r:id="rId287"/>
                            </w:object>
                          </w:r>
                          <w:r>
                            <w:t xml:space="preserve"> </w:t>
                          </w:r>
                        </w:p>
                      </w:txbxContent>
                    </v:textbox>
                  </v:shape>
                  <v:oval id="Oval 1744595888" o:spid="_x0000_s1077" style="position:absolute;left:5994;top:4521;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"/>
                  <v:shape id="Text Box 161" o:spid="_x0000_s1078" type="#_x0000_t202" style="position:absolute;left:10058;top:7518;width:325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" filled="f" stroked="f">
                    <v:textbox>
                      <w:txbxContent>
                        <w:p w14:paraId="1C98DFE2" w14:textId="77777777" w:rsidR="002738CE" w:rsidRDefault="002738CE" w:rsidP="002738CE">
                          <w:r>
                            <w:t>N</w:t>
                          </w:r>
                        </w:p>
                      </w:txbxContent>
                    </v:textbox>
                  </v:shape>
                  <v:shape id="Text Box 161" o:spid="_x0000_s1079" type="#_x0000_t202" style="position:absolute;width:325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" filled="f" stroked="f">
                    <v:textbox>
                      <w:txbxContent>
                        <w:p w14:paraId="16E19C12" w14:textId="77777777" w:rsidR="002738CE" w:rsidRDefault="002738CE" w:rsidP="002738CE">
                          <w:pPr>
                            <w:rPr>
                              <w:lang w:val="en-US"/>
                            </w:rPr>
                          </w:pPr>
                          <w:r>
                            <w:rPr>
                              <w:lang w:val="en-US"/>
                            </w:rPr>
                            <w:t>Q</w:t>
                          </w:r>
                        </w:p>
                      </w:txbxContent>
                    </v:textbox>
                  </v:shape>
                  <v:shape id="Text Box 165" o:spid="_x0000_s1080" type="#_x0000_t202" style="position:absolute;left:7772;top:2641;width:3105;height:27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" filled="f" stroked="f">
                    <v:textbox>
                      <w:txbxContent>
                        <w:p w14:paraId="33861B8F" w14:textId="77777777" w:rsidR="002738CE" w:rsidRDefault="002738CE" w:rsidP="002738CE">
                          <w:r>
                            <w:object w:dxaOrig="203" w:dyaOrig="278" w14:anchorId="23529E0D">
                              <v:shape id="_x0000_i1171" type="#_x0000_t75" style="width:10.5pt;height:13.5pt" o:ole="">
                                <v:imagedata r:id="rId285" o:title=""/>
                              </v:shape>
                              <o:OLEObject Type="Embed" ProgID="Equation.DSMT4" ShapeID="_x0000_i1171" DrawAspect="Content" ObjectID="_1793704078" r:id="rId288"/>
                            </w:object>
                          </w:r>
                          <w:r>
                            <w:t xml:space="preserve"> </w:t>
                          </w:r>
                        </w:p>
                      </w:txbxContent>
                    </v:textbox>
                  </v:shape>
                  <v:line id="Straight Connector 1531271252" o:spid="_x0000_s1081" style="position:absolute;visibility:visible;mso-wrap-style:square" from="6248,4775" to="6921,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" strokecolor="black [3213]" strokeweight=".5pt">
                    <v:stroke joinstyle="miter"/>
                  </v:line>
                  <v:line id="Straight Connector 1497408452" o:spid="_x0000_s1082" style="position:absolute;rotation:-90;visibility:visible;mso-wrap-style:square" from="6260,4737" to="6933,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" strokecolor="black [3213]" strokeweight=".5pt">
                    <v:stroke joinstyle="miter"/>
                  </v:line>
                  <v:shape id="Text Box 161" o:spid="_x0000_s1083" type="#_x0000_t202" style="position:absolute;left:50;top:7315;width:325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" filled="f" stroked="f">
                    <v:textbox>
                      <w:txbxContent>
                        <w:p w14:paraId="28859381" w14:textId="77777777" w:rsidR="002738CE" w:rsidRDefault="002738CE" w:rsidP="002738CE">
                          <w:pPr>
                            <w:rPr>
                              <w:lang w:val="en-US"/>
                            </w:rPr>
                          </w:pPr>
                          <w:r>
                            <w:rPr>
                              <w:lang w:val="en-US"/>
                            </w:rPr>
                            <w:t>P</w:t>
                          </w:r>
                        </w:p>
                      </w:txbxContent>
                    </v:textbox>
                  </v:shape>
                </v:group>
                <w10:wrap type="square"/>
              </v:group>
            </w:pict>
          </mc:Fallback>
        </mc:AlternateContent>
      </w:r>
      <w:r w:rsidRPr="00910FB7">
        <w:rPr>
          <w:rFonts w:eastAsia="Palatino Linotype"/>
          <w:b/>
        </w:rPr>
        <w:t xml:space="preserve">Câu 21. </w:t>
      </w:r>
      <w:r w:rsidRPr="00910FB7">
        <w:rPr>
          <w:rFonts w:eastAsia="Palatino Linotype"/>
          <w:bCs/>
        </w:rPr>
        <w:t xml:space="preserve">Hình bên biểu diễn một thanh dẫn điện MN trượt trên hai thanh kim loại theo chiều vuông góc với cảm ứng từ. Biết </w:t>
      </w:r>
      <w:r>
        <w:rPr>
          <w:rFonts w:eastAsia="Palatino Linotype"/>
          <w:bCs/>
          <w:position w:val="-18"/>
          <w:lang w:val="en-US"/>
        </w:rPr>
        <w:object w:dxaOrig="1163" w:dyaOrig="398" w14:anchorId="4E62AC15">
          <v:shape id="_x0000_i1172" type="#_x0000_t75" style="width:58.5pt;height:19.5pt" o:ole="">
            <v:imagedata r:id="rId289" o:title=""/>
          </v:shape>
          <o:OLEObject Type="Embed" ProgID="Equation.DSMT4" ShapeID="_x0000_i1172" DrawAspect="Content" ObjectID="_1793703430" r:id="rId290"/>
        </w:object>
      </w:r>
      <w:r w:rsidRPr="00910FB7">
        <w:rPr>
          <w:rFonts w:eastAsia="Palatino Linotype"/>
          <w:bCs/>
        </w:rPr>
        <w:t xml:space="preserve">, </w:t>
      </w:r>
      <w:r>
        <w:rPr>
          <w:rFonts w:eastAsia="Palatino Linotype"/>
          <w:bCs/>
          <w:position w:val="-18"/>
          <w:lang w:val="en-US"/>
        </w:rPr>
        <w:object w:dxaOrig="2063" w:dyaOrig="398" w14:anchorId="3A707DF1">
          <v:shape id="_x0000_i1173" type="#_x0000_t75" style="width:102.75pt;height:19.5pt" o:ole="">
            <v:imagedata r:id="rId291" o:title=""/>
          </v:shape>
          <o:OLEObject Type="Embed" ProgID="Equation.DSMT4" ShapeID="_x0000_i1173" DrawAspect="Content" ObjectID="_1793703431" r:id="rId292"/>
        </w:object>
      </w:r>
      <w:r w:rsidRPr="00910FB7">
        <w:rPr>
          <w:rFonts w:eastAsia="Palatino Linotype"/>
          <w:bCs/>
        </w:rPr>
        <w:t xml:space="preserve">. Thanh MN đang chuyển động về bên trái với vận tốc có độ lớn </w:t>
      </w:r>
      <w:r>
        <w:rPr>
          <w:rFonts w:eastAsia="Palatino Linotype"/>
          <w:bCs/>
          <w:position w:val="-18"/>
          <w:lang w:val="en-US"/>
        </w:rPr>
        <w:object w:dxaOrig="938" w:dyaOrig="398" w14:anchorId="089C5800">
          <v:shape id="_x0000_i1174" type="#_x0000_t75" style="width:46.5pt;height:19.5pt" o:ole="">
            <v:imagedata r:id="rId293" o:title=""/>
          </v:shape>
          <o:OLEObject Type="Embed" ProgID="Equation.DSMT4" ShapeID="_x0000_i1174" DrawAspect="Content" ObjectID="_1793703432" r:id="rId294"/>
        </w:object>
      </w:r>
      <w:r w:rsidRPr="00910FB7">
        <w:rPr>
          <w:rFonts w:eastAsia="Palatino Linotype"/>
          <w:bCs/>
        </w:rPr>
        <w:t xml:space="preserve">và có hướng vuông góc với nó. Toàn bộ mạch điện có điện trở </w:t>
      </w:r>
      <w:r>
        <w:rPr>
          <w:rFonts w:eastAsia="Palatino Linotype"/>
          <w:bCs/>
          <w:position w:val="-18"/>
          <w:lang w:val="en-US"/>
        </w:rPr>
        <w:object w:dxaOrig="600" w:dyaOrig="398" w14:anchorId="70E8BC7B">
          <v:shape id="_x0000_i1175" type="#_x0000_t75" style="width:30pt;height:19.5pt" o:ole="">
            <v:imagedata r:id="rId295" o:title=""/>
          </v:shape>
          <o:OLEObject Type="Embed" ProgID="Equation.DSMT4" ShapeID="_x0000_i1175" DrawAspect="Content" ObjectID="_1793703433" r:id="rId296"/>
        </w:object>
      </w:r>
      <w:r w:rsidRPr="00910FB7">
        <w:rPr>
          <w:rFonts w:eastAsia="Palatino Linotype"/>
          <w:bCs/>
        </w:rPr>
        <w:t>. Các thanh kim loại không nhiễm từ, bỏ qua ma sát.</w:t>
      </w:r>
    </w:p>
    <w:p w14:paraId="660C0C9F"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
        </w:rPr>
        <w:tab/>
      </w:r>
      <w:r w:rsidRPr="00910FB7">
        <w:rPr>
          <w:rFonts w:eastAsia="Palatino Linotype"/>
          <w:bCs/>
        </w:rPr>
        <w:t xml:space="preserve">a) Suất điện động cảm ứng trong thanh MN có độ lớn là </w:t>
      </w:r>
      <w:r>
        <w:rPr>
          <w:rFonts w:eastAsia="Palatino Linotype"/>
          <w:bCs/>
          <w:position w:val="-18"/>
          <w:lang w:val="en-US"/>
        </w:rPr>
        <w:object w:dxaOrig="1080" w:dyaOrig="465" w14:anchorId="2B93BBA3">
          <v:shape id="_x0000_i1176" type="#_x0000_t75" style="width:54.75pt;height:23.25pt" o:ole="">
            <v:imagedata r:id="rId297" o:title=""/>
          </v:shape>
          <o:OLEObject Type="Embed" ProgID="Equation.DSMT4" ShapeID="_x0000_i1176" DrawAspect="Content" ObjectID="_1793703434" r:id="rId298"/>
        </w:object>
      </w:r>
      <w:r w:rsidRPr="00910FB7">
        <w:rPr>
          <w:rFonts w:eastAsia="Palatino Linotype"/>
          <w:bCs/>
        </w:rPr>
        <w:t>.</w:t>
      </w:r>
    </w:p>
    <w:p w14:paraId="774D0EB1"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Cs/>
        </w:rPr>
        <w:tab/>
        <w:t>b) Dòng điện trong mạch có chiều NMQP.</w:t>
      </w:r>
    </w:p>
    <w:p w14:paraId="6239A1D2"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Cs/>
        </w:rPr>
        <w:tab/>
        <w:t xml:space="preserve">c) Lực kéo thanh MN chuyển động đều với tốc độ đã cho là </w:t>
      </w:r>
      <w:r>
        <w:rPr>
          <w:rFonts w:eastAsia="Palatino Linotype"/>
          <w:bCs/>
          <w:position w:val="-18"/>
          <w:lang w:val="en-US"/>
        </w:rPr>
        <w:object w:dxaOrig="1103" w:dyaOrig="465" w14:anchorId="5D9226EB">
          <v:shape id="_x0000_i1177" type="#_x0000_t75" style="width:54.75pt;height:23.25pt" o:ole="">
            <v:imagedata r:id="rId299" o:title=""/>
          </v:shape>
          <o:OLEObject Type="Embed" ProgID="Equation.DSMT4" ShapeID="_x0000_i1177" DrawAspect="Content" ObjectID="_1793703435" r:id="rId300"/>
        </w:object>
      </w:r>
      <w:r w:rsidRPr="00910FB7">
        <w:rPr>
          <w:rFonts w:eastAsia="Palatino Linotype"/>
          <w:bCs/>
        </w:rPr>
        <w:t>.</w:t>
      </w:r>
    </w:p>
    <w:p w14:paraId="5801E980" w14:textId="77777777" w:rsidR="002738CE" w:rsidRPr="00910FB7" w:rsidRDefault="002738CE" w:rsidP="002738CE">
      <w:pPr>
        <w:spacing w:after="0" w:line="288" w:lineRule="auto"/>
        <w:ind w:left="567" w:hanging="567"/>
        <w:contextualSpacing/>
        <w:jc w:val="both"/>
        <w:rPr>
          <w:rFonts w:eastAsia="Palatino Linotype"/>
          <w:bCs/>
        </w:rPr>
      </w:pPr>
      <w:r w:rsidRPr="00910FB7">
        <w:rPr>
          <w:rFonts w:eastAsia="Palatino Linotype"/>
          <w:bCs/>
        </w:rPr>
        <w:tab/>
        <w:t>d) Nếu coi NM là nguồn điện thì M đóng vai trò cực dương.</w:t>
      </w:r>
    </w:p>
    <w:p w14:paraId="5C67C923" w14:textId="77777777" w:rsidR="002738CE" w:rsidRPr="00910FB7" w:rsidRDefault="002738CE" w:rsidP="002738CE">
      <w:pPr>
        <w:spacing w:after="0" w:line="288" w:lineRule="auto"/>
        <w:ind w:left="567" w:hanging="567"/>
        <w:contextualSpacing/>
        <w:jc w:val="both"/>
        <w:rPr>
          <w:rFonts w:eastAsia="Palatino Linotype"/>
          <w:bCs/>
        </w:rPr>
      </w:pPr>
      <w:r>
        <w:rPr>
          <w:noProof/>
          <w:lang w:val="en-US"/>
        </w:rPr>
        <mc:AlternateContent>
          <mc:Choice Requires="wpg">
            <w:drawing>
              <wp:anchor distT="0" distB="0" distL="114300" distR="114300" simplePos="0" relativeHeight="251730944" behindDoc="0" locked="0" layoutInCell="1" allowOverlap="1" wp14:anchorId="36A8DE3F" wp14:editId="0762E531">
                <wp:simplePos x="0" y="0"/>
                <wp:positionH relativeFrom="column">
                  <wp:posOffset>2743835</wp:posOffset>
                </wp:positionH>
                <wp:positionV relativeFrom="paragraph">
                  <wp:posOffset>77470</wp:posOffset>
                </wp:positionV>
                <wp:extent cx="3892550" cy="3065145"/>
                <wp:effectExtent l="0" t="0" r="0" b="1905"/>
                <wp:wrapSquare wrapText="bothSides"/>
                <wp:docPr id="1366774753" name="Group 10"/>
                <wp:cNvGraphicFramePr/>
                <a:graphic xmlns:a="http://schemas.openxmlformats.org/drawingml/2006/main">
                  <a:graphicData uri="http://schemas.microsoft.com/office/word/2010/wordprocessingGroup">
                    <wpg:wgp>
                      <wpg:cNvGrpSpPr/>
                      <wpg:grpSpPr>
                        <a:xfrm>
                          <a:off x="0" y="0"/>
                          <a:ext cx="3892550" cy="3065145"/>
                          <a:chOff x="0" y="0"/>
                          <a:chExt cx="3892550" cy="3068446"/>
                        </a:xfrm>
                      </wpg:grpSpPr>
                      <wpg:grpSp>
                        <wpg:cNvPr id="940445769" name="Group 940445769"/>
                        <wpg:cNvGrpSpPr/>
                        <wpg:grpSpPr>
                          <a:xfrm>
                            <a:off x="0" y="0"/>
                            <a:ext cx="3892550" cy="3068446"/>
                            <a:chOff x="0" y="0"/>
                            <a:chExt cx="3892550" cy="3068446"/>
                          </a:xfrm>
                        </wpg:grpSpPr>
                        <wpg:grpSp>
                          <wpg:cNvPr id="62332195" name="Group 62332195"/>
                          <wpg:cNvGrpSpPr/>
                          <wpg:grpSpPr>
                            <a:xfrm>
                              <a:off x="0" y="0"/>
                              <a:ext cx="3892550" cy="3068446"/>
                              <a:chOff x="0" y="0"/>
                              <a:chExt cx="3892550" cy="3068446"/>
                            </a:xfrm>
                          </wpg:grpSpPr>
                          <wps:wsp>
                            <wps:cNvPr id="315462054" name="Text Box 22"/>
                            <wps:cNvSpPr txBox="1"/>
                            <wps:spPr>
                              <a:xfrm>
                                <a:off x="114300" y="2357246"/>
                                <a:ext cx="3778250" cy="711200"/>
                              </a:xfrm>
                              <a:prstGeom prst="rect">
                                <a:avLst/>
                              </a:prstGeom>
                              <a:noFill/>
                              <a:ln w="6350">
                                <a:noFill/>
                              </a:ln>
                            </wps:spPr>
                            <wps:txbx>
                              <w:txbxContent>
                                <w:p w14:paraId="56593FFA" w14:textId="77777777" w:rsidR="002738CE" w:rsidRDefault="002738CE" w:rsidP="002738CE">
                                  <w:pPr>
                                    <w:rPr>
                                      <w:sz w:val="28"/>
                                      <w:szCs w:val="28"/>
                                      <w:lang w:val="en-US"/>
                                    </w:rPr>
                                  </w:pPr>
                                  <w:r>
                                    <w:rPr>
                                      <w:sz w:val="28"/>
                                      <w:szCs w:val="28"/>
                                      <w:lang w:val="en-US"/>
                                    </w:rPr>
                                    <w:t xml:space="preserve"> 0         1       2        3       4       5        6       7</w:t>
                                  </w:r>
                                </w:p>
                                <w:p w14:paraId="38F8480A" w14:textId="77777777" w:rsidR="002738CE" w:rsidRDefault="002738CE" w:rsidP="002738CE">
                                  <w:pPr>
                                    <w:jc w:val="center"/>
                                    <w:rPr>
                                      <w:sz w:val="28"/>
                                      <w:szCs w:val="28"/>
                                      <w:lang w:val="en-US"/>
                                    </w:rPr>
                                  </w:pPr>
                                  <w:r>
                                    <w:rPr>
                                      <w:sz w:val="28"/>
                                      <w:szCs w:val="28"/>
                                      <w:lang w:val="en-US"/>
                                    </w:rPr>
                                    <w:t>t (</w:t>
                                  </w:r>
                                  <w:proofErr w:type="spellStart"/>
                                  <w:r>
                                    <w:rPr>
                                      <w:sz w:val="28"/>
                                      <w:szCs w:val="28"/>
                                      <w:lang w:val="en-US"/>
                                    </w:rPr>
                                    <w:t>giờ</w:t>
                                  </w:r>
                                  <w:proofErr w:type="spellEnd"/>
                                  <w:r>
                                    <w:rPr>
                                      <w:sz w:val="28"/>
                                      <w:szCs w:val="28"/>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68228" name="Text Box 24"/>
                            <wps:cNvSpPr txBox="1"/>
                            <wps:spPr>
                              <a:xfrm>
                                <a:off x="0" y="598296"/>
                                <a:ext cx="476250" cy="2082800"/>
                              </a:xfrm>
                              <a:prstGeom prst="rect">
                                <a:avLst/>
                              </a:prstGeom>
                              <a:noFill/>
                              <a:ln w="6350">
                                <a:noFill/>
                              </a:ln>
                            </wps:spPr>
                            <wps:txbx>
                              <w:txbxContent>
                                <w:p w14:paraId="51C063D3" w14:textId="77777777" w:rsidR="002738CE" w:rsidRDefault="002738CE" w:rsidP="002738CE">
                                  <w:pPr>
                                    <w:rPr>
                                      <w:sz w:val="28"/>
                                      <w:szCs w:val="28"/>
                                      <w:lang w:val="en-US"/>
                                    </w:rPr>
                                  </w:pPr>
                                  <w:r>
                                    <w:rPr>
                                      <w:sz w:val="28"/>
                                      <w:szCs w:val="28"/>
                                      <w:lang w:val="en-US"/>
                                    </w:rPr>
                                    <w:t>80</w:t>
                                  </w:r>
                                </w:p>
                                <w:p w14:paraId="5CC27D0D" w14:textId="77777777" w:rsidR="002738CE" w:rsidRDefault="002738CE" w:rsidP="002738CE">
                                  <w:pPr>
                                    <w:contextualSpacing/>
                                    <w:rPr>
                                      <w:sz w:val="28"/>
                                      <w:szCs w:val="28"/>
                                      <w:lang w:val="en-US"/>
                                    </w:rPr>
                                  </w:pPr>
                                </w:p>
                                <w:p w14:paraId="2C444F0A" w14:textId="77777777" w:rsidR="002738CE" w:rsidRDefault="002738CE" w:rsidP="002738CE">
                                  <w:pPr>
                                    <w:contextualSpacing/>
                                    <w:rPr>
                                      <w:sz w:val="28"/>
                                      <w:szCs w:val="28"/>
                                      <w:lang w:val="en-US"/>
                                    </w:rPr>
                                  </w:pPr>
                                  <w:r>
                                    <w:rPr>
                                      <w:sz w:val="28"/>
                                      <w:szCs w:val="28"/>
                                      <w:lang w:val="en-US"/>
                                    </w:rPr>
                                    <w:t>60</w:t>
                                  </w:r>
                                </w:p>
                                <w:p w14:paraId="5398FB03" w14:textId="77777777" w:rsidR="002738CE" w:rsidRDefault="002738CE" w:rsidP="002738CE">
                                  <w:pPr>
                                    <w:contextualSpacing/>
                                    <w:rPr>
                                      <w:sz w:val="14"/>
                                      <w:szCs w:val="14"/>
                                      <w:lang w:val="en-US"/>
                                    </w:rPr>
                                  </w:pPr>
                                </w:p>
                                <w:p w14:paraId="2EE28DC3" w14:textId="77777777" w:rsidR="002738CE" w:rsidRDefault="002738CE" w:rsidP="002738CE">
                                  <w:pPr>
                                    <w:contextualSpacing/>
                                    <w:rPr>
                                      <w:sz w:val="28"/>
                                      <w:szCs w:val="28"/>
                                      <w:lang w:val="en-US"/>
                                    </w:rPr>
                                  </w:pPr>
                                  <w:r>
                                    <w:rPr>
                                      <w:sz w:val="28"/>
                                      <w:szCs w:val="28"/>
                                      <w:lang w:val="en-US"/>
                                    </w:rPr>
                                    <w:t>40</w:t>
                                  </w:r>
                                </w:p>
                                <w:p w14:paraId="44654C5A" w14:textId="77777777" w:rsidR="002738CE" w:rsidRDefault="002738CE" w:rsidP="002738CE">
                                  <w:pPr>
                                    <w:contextualSpacing/>
                                    <w:rPr>
                                      <w:sz w:val="28"/>
                                      <w:szCs w:val="28"/>
                                      <w:lang w:val="en-US"/>
                                    </w:rPr>
                                  </w:pPr>
                                </w:p>
                                <w:p w14:paraId="7D2F02B7" w14:textId="77777777" w:rsidR="002738CE" w:rsidRDefault="002738CE" w:rsidP="002738CE">
                                  <w:pPr>
                                    <w:contextualSpacing/>
                                    <w:rPr>
                                      <w:sz w:val="28"/>
                                      <w:szCs w:val="28"/>
                                      <w:lang w:val="en-US"/>
                                    </w:rPr>
                                  </w:pPr>
                                  <w:r>
                                    <w:rPr>
                                      <w:sz w:val="28"/>
                                      <w:szCs w:val="28"/>
                                      <w:lang w:val="en-US"/>
                                    </w:rPr>
                                    <w:t>20</w:t>
                                  </w:r>
                                </w:p>
                                <w:p w14:paraId="0F882783" w14:textId="77777777" w:rsidR="002738CE" w:rsidRDefault="002738CE" w:rsidP="002738CE">
                                  <w:pPr>
                                    <w:contextualSpacing/>
                                    <w:rPr>
                                      <w:sz w:val="28"/>
                                      <w:szCs w:val="28"/>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170816" name="Text Box 23"/>
                            <wps:cNvSpPr txBox="1"/>
                            <wps:spPr>
                              <a:xfrm>
                                <a:off x="88900" y="0"/>
                                <a:ext cx="812800" cy="412750"/>
                              </a:xfrm>
                              <a:prstGeom prst="rect">
                                <a:avLst/>
                              </a:prstGeom>
                              <a:noFill/>
                              <a:ln w="6350">
                                <a:noFill/>
                              </a:ln>
                            </wps:spPr>
                            <wps:txbx>
                              <w:txbxContent>
                                <w:p w14:paraId="10E76BD1" w14:textId="77777777" w:rsidR="002738CE" w:rsidRDefault="002738CE" w:rsidP="002738CE">
                                  <w:pPr>
                                    <w:rPr>
                                      <w:sz w:val="28"/>
                                      <w:szCs w:val="28"/>
                                      <w:lang w:val="en-US"/>
                                    </w:rPr>
                                  </w:pPr>
                                  <w:r>
                                    <w:rPr>
                                      <w:sz w:val="28"/>
                                      <w:szCs w:val="28"/>
                                      <w:lang w:val="en-US"/>
                                    </w:rPr>
                                    <w:t>H (</w:t>
                                  </w:r>
                                  <w:proofErr w:type="spellStart"/>
                                  <w:r>
                                    <w:rPr>
                                      <w:sz w:val="28"/>
                                      <w:szCs w:val="28"/>
                                      <w:lang w:val="en-US"/>
                                    </w:rPr>
                                    <w:t>kBq</w:t>
                                  </w:r>
                                  <w:proofErr w:type="spellEnd"/>
                                  <w:r>
                                    <w:rPr>
                                      <w:sz w:val="28"/>
                                      <w:szCs w:val="28"/>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33463512" name="Picture 1733463512"/>
                            <pic:cNvPicPr>
                              <a:picLocks noChangeAspect="1"/>
                            </pic:cNvPicPr>
                          </pic:nvPicPr>
                          <pic:blipFill>
                            <a:blip r:embed="rId301">
                              <a:extLst>
                                <a:ext uri="{28A0092B-C50C-407E-A947-70E740481C1C}">
                                  <a14:useLocalDpi xmlns:a14="http://schemas.microsoft.com/office/drawing/2010/main" val="0"/>
                                </a:ext>
                              </a:extLst>
                            </a:blip>
                            <a:stretch>
                              <a:fillRect/>
                            </a:stretch>
                          </pic:blipFill>
                          <pic:spPr>
                            <a:xfrm>
                              <a:off x="298450" y="274446"/>
                              <a:ext cx="3359150" cy="2149475"/>
                            </a:xfrm>
                            <a:prstGeom prst="rect">
                              <a:avLst/>
                            </a:prstGeom>
                          </pic:spPr>
                        </pic:pic>
                      </wpg:grpSp>
                      <wps:wsp>
                        <wps:cNvPr id="355109827" name="Freeform: Shape 355109827"/>
                        <wps:cNvSpPr/>
                        <wps:spPr>
                          <a:xfrm>
                            <a:off x="361950" y="725296"/>
                            <a:ext cx="2921000" cy="1593850"/>
                          </a:xfrm>
                          <a:custGeom>
                            <a:avLst/>
                            <a:gdLst>
                              <a:gd name="connsiteX0" fmla="*/ 0 w 2921000"/>
                              <a:gd name="connsiteY0" fmla="*/ 0 h 1593850"/>
                              <a:gd name="connsiteX1" fmla="*/ 228600 w 2921000"/>
                              <a:gd name="connsiteY1" fmla="*/ 419100 h 1593850"/>
                              <a:gd name="connsiteX2" fmla="*/ 425450 w 2921000"/>
                              <a:gd name="connsiteY2" fmla="*/ 654050 h 1593850"/>
                              <a:gd name="connsiteX3" fmla="*/ 628650 w 2921000"/>
                              <a:gd name="connsiteY3" fmla="*/ 857250 h 1593850"/>
                              <a:gd name="connsiteX4" fmla="*/ 850900 w 2921000"/>
                              <a:gd name="connsiteY4" fmla="*/ 1041400 h 1593850"/>
                              <a:gd name="connsiteX5" fmla="*/ 1257300 w 2921000"/>
                              <a:gd name="connsiteY5" fmla="*/ 1244600 h 1593850"/>
                              <a:gd name="connsiteX6" fmla="*/ 1873250 w 2921000"/>
                              <a:gd name="connsiteY6" fmla="*/ 1447800 h 1593850"/>
                              <a:gd name="connsiteX7" fmla="*/ 2921000 w 2921000"/>
                              <a:gd name="connsiteY7" fmla="*/ 1593850 h 159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1000" h="1593850">
                                <a:moveTo>
                                  <a:pt x="0" y="0"/>
                                </a:moveTo>
                                <a:cubicBezTo>
                                  <a:pt x="78846" y="155046"/>
                                  <a:pt x="157692" y="310092"/>
                                  <a:pt x="228600" y="419100"/>
                                </a:cubicBezTo>
                                <a:cubicBezTo>
                                  <a:pt x="299508" y="528108"/>
                                  <a:pt x="358775" y="581025"/>
                                  <a:pt x="425450" y="654050"/>
                                </a:cubicBezTo>
                                <a:cubicBezTo>
                                  <a:pt x="492125" y="727075"/>
                                  <a:pt x="557742" y="792692"/>
                                  <a:pt x="628650" y="857250"/>
                                </a:cubicBezTo>
                                <a:cubicBezTo>
                                  <a:pt x="699558" y="921808"/>
                                  <a:pt x="746125" y="976842"/>
                                  <a:pt x="850900" y="1041400"/>
                                </a:cubicBezTo>
                                <a:cubicBezTo>
                                  <a:pt x="955675" y="1105958"/>
                                  <a:pt x="1086908" y="1176867"/>
                                  <a:pt x="1257300" y="1244600"/>
                                </a:cubicBezTo>
                                <a:cubicBezTo>
                                  <a:pt x="1427692" y="1312333"/>
                                  <a:pt x="1595967" y="1389592"/>
                                  <a:pt x="1873250" y="1447800"/>
                                </a:cubicBezTo>
                                <a:cubicBezTo>
                                  <a:pt x="2150533" y="1506008"/>
                                  <a:pt x="2535766" y="1549929"/>
                                  <a:pt x="2921000" y="159385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6A8DE3F" id="Group 10" o:spid="_x0000_s1084" style="position:absolute;left:0;text-align:left;margin-left:216.05pt;margin-top:6.1pt;width:306.5pt;height:241.35pt;z-index:251730944;mso-position-horizontal-relative:text;mso-position-vertical-relative:text;mso-height-relative:margin" coordsize="38925,30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">
                <v:group id="Group 940445769" o:spid="_x0000_s1085" style="position:absolute;width:38925;height:30684" coordsize="38925,3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">
                  <v:group id="Group 62332195" o:spid="_x0000_s1086" style="position:absolute;width:38925;height:30684" coordsize="38925,3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">
                    <v:shape id="Text Box 22" o:spid="_x0000_s1087" type="#_x0000_t202" style="position:absolute;left:1143;top:23572;width:37782;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" filled="f" stroked="f" strokeweight=".5pt">
                      <v:textbox>
                        <w:txbxContent>
                          <w:p w14:paraId="56593FFA" w14:textId="77777777" w:rsidR="002738CE" w:rsidRDefault="002738CE" w:rsidP="002738CE">
                            <w:pPr>
                              <w:rPr>
                                <w:sz w:val="28"/>
                                <w:szCs w:val="28"/>
                                <w:lang w:val="en-US"/>
                              </w:rPr>
                            </w:pPr>
                            <w:r>
                              <w:rPr>
                                <w:sz w:val="28"/>
                                <w:szCs w:val="28"/>
                                <w:lang w:val="en-US"/>
                              </w:rPr>
                              <w:t xml:space="preserve"> 0         1       2        3       4       5        6       7</w:t>
                            </w:r>
                          </w:p>
                          <w:p w14:paraId="38F8480A" w14:textId="77777777" w:rsidR="002738CE" w:rsidRDefault="002738CE" w:rsidP="002738CE">
                            <w:pPr>
                              <w:jc w:val="center"/>
                              <w:rPr>
                                <w:sz w:val="28"/>
                                <w:szCs w:val="28"/>
                                <w:lang w:val="en-US"/>
                              </w:rPr>
                            </w:pPr>
                            <w:r>
                              <w:rPr>
                                <w:sz w:val="28"/>
                                <w:szCs w:val="28"/>
                                <w:lang w:val="en-US"/>
                              </w:rPr>
                              <w:t>t (</w:t>
                            </w:r>
                            <w:proofErr w:type="spellStart"/>
                            <w:r>
                              <w:rPr>
                                <w:sz w:val="28"/>
                                <w:szCs w:val="28"/>
                                <w:lang w:val="en-US"/>
                              </w:rPr>
                              <w:t>giờ</w:t>
                            </w:r>
                            <w:proofErr w:type="spellEnd"/>
                            <w:r>
                              <w:rPr>
                                <w:sz w:val="28"/>
                                <w:szCs w:val="28"/>
                                <w:lang w:val="en-US"/>
                              </w:rPr>
                              <w:t>)</w:t>
                            </w:r>
                          </w:p>
                        </w:txbxContent>
                      </v:textbox>
                    </v:shape>
                    <v:shape id="Text Box 24" o:spid="_x0000_s1088" type="#_x0000_t202" style="position:absolute;top:5982;width:4762;height:20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" filled="f" stroked="f" strokeweight=".5pt">
                      <v:textbox>
                        <w:txbxContent>
                          <w:p w14:paraId="51C063D3" w14:textId="77777777" w:rsidR="002738CE" w:rsidRDefault="002738CE" w:rsidP="002738CE">
                            <w:pPr>
                              <w:rPr>
                                <w:sz w:val="28"/>
                                <w:szCs w:val="28"/>
                                <w:lang w:val="en-US"/>
                              </w:rPr>
                            </w:pPr>
                            <w:r>
                              <w:rPr>
                                <w:sz w:val="28"/>
                                <w:szCs w:val="28"/>
                                <w:lang w:val="en-US"/>
                              </w:rPr>
                              <w:t>80</w:t>
                            </w:r>
                          </w:p>
                          <w:p w14:paraId="5CC27D0D" w14:textId="77777777" w:rsidR="002738CE" w:rsidRDefault="002738CE" w:rsidP="002738CE">
                            <w:pPr>
                              <w:contextualSpacing/>
                              <w:rPr>
                                <w:sz w:val="28"/>
                                <w:szCs w:val="28"/>
                                <w:lang w:val="en-US"/>
                              </w:rPr>
                            </w:pPr>
                          </w:p>
                          <w:p w14:paraId="2C444F0A" w14:textId="77777777" w:rsidR="002738CE" w:rsidRDefault="002738CE" w:rsidP="002738CE">
                            <w:pPr>
                              <w:contextualSpacing/>
                              <w:rPr>
                                <w:sz w:val="28"/>
                                <w:szCs w:val="28"/>
                                <w:lang w:val="en-US"/>
                              </w:rPr>
                            </w:pPr>
                            <w:r>
                              <w:rPr>
                                <w:sz w:val="28"/>
                                <w:szCs w:val="28"/>
                                <w:lang w:val="en-US"/>
                              </w:rPr>
                              <w:t>60</w:t>
                            </w:r>
                          </w:p>
                          <w:p w14:paraId="5398FB03" w14:textId="77777777" w:rsidR="002738CE" w:rsidRDefault="002738CE" w:rsidP="002738CE">
                            <w:pPr>
                              <w:contextualSpacing/>
                              <w:rPr>
                                <w:sz w:val="14"/>
                                <w:szCs w:val="14"/>
                                <w:lang w:val="en-US"/>
                              </w:rPr>
                            </w:pPr>
                          </w:p>
                          <w:p w14:paraId="2EE28DC3" w14:textId="77777777" w:rsidR="002738CE" w:rsidRDefault="002738CE" w:rsidP="002738CE">
                            <w:pPr>
                              <w:contextualSpacing/>
                              <w:rPr>
                                <w:sz w:val="28"/>
                                <w:szCs w:val="28"/>
                                <w:lang w:val="en-US"/>
                              </w:rPr>
                            </w:pPr>
                            <w:r>
                              <w:rPr>
                                <w:sz w:val="28"/>
                                <w:szCs w:val="28"/>
                                <w:lang w:val="en-US"/>
                              </w:rPr>
                              <w:t>40</w:t>
                            </w:r>
                          </w:p>
                          <w:p w14:paraId="44654C5A" w14:textId="77777777" w:rsidR="002738CE" w:rsidRDefault="002738CE" w:rsidP="002738CE">
                            <w:pPr>
                              <w:contextualSpacing/>
                              <w:rPr>
                                <w:sz w:val="28"/>
                                <w:szCs w:val="28"/>
                                <w:lang w:val="en-US"/>
                              </w:rPr>
                            </w:pPr>
                          </w:p>
                          <w:p w14:paraId="7D2F02B7" w14:textId="77777777" w:rsidR="002738CE" w:rsidRDefault="002738CE" w:rsidP="002738CE">
                            <w:pPr>
                              <w:contextualSpacing/>
                              <w:rPr>
                                <w:sz w:val="28"/>
                                <w:szCs w:val="28"/>
                                <w:lang w:val="en-US"/>
                              </w:rPr>
                            </w:pPr>
                            <w:r>
                              <w:rPr>
                                <w:sz w:val="28"/>
                                <w:szCs w:val="28"/>
                                <w:lang w:val="en-US"/>
                              </w:rPr>
                              <w:t>20</w:t>
                            </w:r>
                          </w:p>
                          <w:p w14:paraId="0F882783" w14:textId="77777777" w:rsidR="002738CE" w:rsidRDefault="002738CE" w:rsidP="002738CE">
                            <w:pPr>
                              <w:contextualSpacing/>
                              <w:rPr>
                                <w:sz w:val="28"/>
                                <w:szCs w:val="28"/>
                                <w:lang w:val="en-US"/>
                              </w:rPr>
                            </w:pPr>
                          </w:p>
                        </w:txbxContent>
                      </v:textbox>
                    </v:shape>
                    <v:shape id="Text Box 23" o:spid="_x0000_s1089" type="#_x0000_t202" style="position:absolute;left:889;width:812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" filled="f" stroked="f" strokeweight=".5pt">
                      <v:textbox>
                        <w:txbxContent>
                          <w:p w14:paraId="10E76BD1" w14:textId="77777777" w:rsidR="002738CE" w:rsidRDefault="002738CE" w:rsidP="002738CE">
                            <w:pPr>
                              <w:rPr>
                                <w:sz w:val="28"/>
                                <w:szCs w:val="28"/>
                                <w:lang w:val="en-US"/>
                              </w:rPr>
                            </w:pPr>
                            <w:r>
                              <w:rPr>
                                <w:sz w:val="28"/>
                                <w:szCs w:val="28"/>
                                <w:lang w:val="en-US"/>
                              </w:rPr>
                              <w:t>H (</w:t>
                            </w:r>
                            <w:proofErr w:type="spellStart"/>
                            <w:r>
                              <w:rPr>
                                <w:sz w:val="28"/>
                                <w:szCs w:val="28"/>
                                <w:lang w:val="en-US"/>
                              </w:rPr>
                              <w:t>kBq</w:t>
                            </w:r>
                            <w:proofErr w:type="spellEnd"/>
                            <w:r>
                              <w:rPr>
                                <w:sz w:val="28"/>
                                <w:szCs w:val="28"/>
                                <w:lang w:val="en-US"/>
                              </w:rPr>
                              <w:t>)</w:t>
                            </w:r>
                          </w:p>
                        </w:txbxContent>
                      </v:textbox>
                    </v:shape>
                  </v:group>
                  <v:shape id="Picture 1733463512" o:spid="_x0000_s1090" type="#_x0000_t75" style="position:absolute;left:2984;top:2744;width:33592;height:2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">
                    <v:imagedata r:id="rId302" o:title=""/>
                  </v:shape>
                </v:group>
                <v:shape id="Freeform: Shape 355109827" o:spid="_x0000_s1091" style="position:absolute;left:3619;top:7252;width:29210;height:15939;visibility:visible;mso-wrap-style:square;v-text-anchor:middle" coordsize="2921000,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" path="m,c78846,155046,157692,310092,228600,419100v70908,109008,130175,161925,196850,234950c492125,727075,557742,792692,628650,857250v70908,64558,117475,119592,222250,184150c955675,1105958,1086908,1176867,1257300,1244600v170392,67733,338667,144992,615950,203200c2150533,1506008,2535766,1549929,2921000,1593850e" filled="f" strokecolor="black [3213]" strokeweight="2.25pt">
                  <v:stroke joinstyle="miter"/>
                  <v:path arrowok="t" o:connecttype="custom" o:connectlocs="0,0;228600,419100;425450,654050;628650,857250;850900,1041400;1257300,1244600;1873250,1447800;2921000,1593850" o:connectangles="0,0,0,0,0,0,0,0"/>
                </v:shape>
                <w10:wrap type="square"/>
              </v:group>
            </w:pict>
          </mc:Fallback>
        </mc:AlternateContent>
      </w:r>
      <w:r w:rsidRPr="00910FB7">
        <w:rPr>
          <w:rFonts w:eastAsia="Palatino Linotype"/>
          <w:b/>
        </w:rPr>
        <w:t xml:space="preserve">Câu 22. </w:t>
      </w:r>
      <w:r w:rsidRPr="00910FB7">
        <w:rPr>
          <w:rFonts w:eastAsia="Palatino Linotype"/>
          <w:bCs/>
        </w:rPr>
        <w:t xml:space="preserve">Hình bên biểu diễn sự thay đổi độ phóng xạ của một mẫu chất phóng xạ </w:t>
      </w:r>
      <w:r>
        <w:rPr>
          <w:rFonts w:eastAsia="Palatino Linotype"/>
          <w:bCs/>
          <w:position w:val="-10"/>
          <w:lang w:val="en-US"/>
        </w:rPr>
        <w:object w:dxaOrig="278" w:dyaOrig="375" w14:anchorId="4AEBE2E2">
          <v:shape id="_x0000_i1178" type="#_x0000_t75" style="width:13.5pt;height:18.75pt" o:ole="">
            <v:imagedata r:id="rId303" o:title=""/>
          </v:shape>
          <o:OLEObject Type="Embed" ProgID="Equation.DSMT4" ShapeID="_x0000_i1178" DrawAspect="Content" ObjectID="_1793703436" r:id="rId304"/>
        </w:object>
      </w:r>
      <w:r w:rsidRPr="00910FB7">
        <w:rPr>
          <w:rFonts w:eastAsia="Palatino Linotype"/>
          <w:bCs/>
        </w:rPr>
        <w:t>theo thời gian.</w:t>
      </w:r>
    </w:p>
    <w:p w14:paraId="6A4822E6" w14:textId="690C03AA" w:rsidR="00731D71" w:rsidRDefault="00731D71" w:rsidP="00731D71">
      <w:pPr>
        <w:spacing w:after="0" w:line="288" w:lineRule="auto"/>
        <w:ind w:left="567" w:hanging="567"/>
        <w:contextualSpacing/>
        <w:jc w:val="center"/>
        <w:rPr>
          <w:rFonts w:eastAsia="Palatino Linotype"/>
          <w:bCs/>
          <w:lang w:val="en-US"/>
        </w:rPr>
      </w:pPr>
      <w:r w:rsidRPr="0026486A">
        <w:object w:dxaOrig="5520" w:dyaOrig="3240" w14:anchorId="1E2ABFC7">
          <v:shape id="_x0000_i1179" type="#_x0000_t75" style="width:230.25pt;height:134.25pt" o:ole="">
            <v:imagedata r:id="rId305" o:title=""/>
          </v:shape>
          <o:OLEObject Type="Embed" ProgID="Visio.Drawing.15" ShapeID="_x0000_i1179" DrawAspect="Content" ObjectID="_1793703437" r:id="rId306"/>
        </w:object>
      </w:r>
    </w:p>
    <w:p w14:paraId="149C244D"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ab/>
      </w:r>
      <w:r>
        <w:rPr>
          <w:rFonts w:eastAsia="Palatino Linotype"/>
          <w:bCs/>
          <w:lang w:val="en-US"/>
        </w:rPr>
        <w:t xml:space="preserve">a) Sau 4,5 </w:t>
      </w:r>
      <w:proofErr w:type="spellStart"/>
      <w:r>
        <w:rPr>
          <w:rFonts w:eastAsia="Palatino Linotype"/>
          <w:bCs/>
          <w:lang w:val="en-US"/>
        </w:rPr>
        <w:t>giờ</w:t>
      </w:r>
      <w:proofErr w:type="spellEnd"/>
      <w:r>
        <w:rPr>
          <w:rFonts w:eastAsia="Palatino Linotype"/>
          <w:bCs/>
          <w:lang w:val="en-US"/>
        </w:rPr>
        <w:t xml:space="preserve"> </w:t>
      </w:r>
      <w:proofErr w:type="spellStart"/>
      <w:r>
        <w:rPr>
          <w:rFonts w:eastAsia="Palatino Linotype"/>
          <w:bCs/>
          <w:lang w:val="en-US"/>
        </w:rPr>
        <w:t>từ</w:t>
      </w:r>
      <w:proofErr w:type="spellEnd"/>
      <w:r>
        <w:rPr>
          <w:rFonts w:eastAsia="Palatino Linotype"/>
          <w:bCs/>
          <w:lang w:val="en-US"/>
        </w:rPr>
        <w:t xml:space="preserve"> </w:t>
      </w:r>
      <w:proofErr w:type="spellStart"/>
      <w:r>
        <w:rPr>
          <w:rFonts w:eastAsia="Palatino Linotype"/>
          <w:bCs/>
          <w:lang w:val="en-US"/>
        </w:rPr>
        <w:t>thời</w:t>
      </w:r>
      <w:proofErr w:type="spellEnd"/>
      <w:r>
        <w:rPr>
          <w:rFonts w:eastAsia="Palatino Linotype"/>
          <w:bCs/>
          <w:lang w:val="en-US"/>
        </w:rPr>
        <w:t xml:space="preserve"> </w:t>
      </w:r>
      <w:proofErr w:type="spellStart"/>
      <w:r>
        <w:rPr>
          <w:rFonts w:eastAsia="Palatino Linotype"/>
          <w:bCs/>
          <w:lang w:val="en-US"/>
        </w:rPr>
        <w:t>điểm</w:t>
      </w:r>
      <w:proofErr w:type="spellEnd"/>
      <w:r>
        <w:rPr>
          <w:rFonts w:eastAsia="Palatino Linotype"/>
          <w:bCs/>
          <w:lang w:val="en-US"/>
        </w:rPr>
        <w:t xml:space="preserve"> ban </w:t>
      </w:r>
      <w:proofErr w:type="spellStart"/>
      <w:r>
        <w:rPr>
          <w:rFonts w:eastAsia="Palatino Linotype"/>
          <w:bCs/>
          <w:lang w:val="en-US"/>
        </w:rPr>
        <w:t>đầu</w:t>
      </w:r>
      <w:proofErr w:type="spellEnd"/>
      <w:r>
        <w:rPr>
          <w:rFonts w:eastAsia="Palatino Linotype"/>
          <w:bCs/>
          <w:lang w:val="en-US"/>
        </w:rPr>
        <w:t xml:space="preserve">, </w:t>
      </w:r>
      <w:proofErr w:type="spellStart"/>
      <w:r>
        <w:rPr>
          <w:rFonts w:eastAsia="Palatino Linotype"/>
          <w:bCs/>
          <w:lang w:val="en-US"/>
        </w:rPr>
        <w:t>độ</w:t>
      </w:r>
      <w:proofErr w:type="spellEnd"/>
      <w:r>
        <w:rPr>
          <w:rFonts w:eastAsia="Palatino Linotype"/>
          <w:bCs/>
          <w:lang w:val="en-US"/>
        </w:rPr>
        <w:t xml:space="preserve"> </w:t>
      </w:r>
      <w:proofErr w:type="spellStart"/>
      <w:r>
        <w:rPr>
          <w:rFonts w:eastAsia="Palatino Linotype"/>
          <w:bCs/>
          <w:lang w:val="en-US"/>
        </w:rPr>
        <w:t>phóng</w:t>
      </w:r>
      <w:proofErr w:type="spellEnd"/>
      <w:r>
        <w:rPr>
          <w:rFonts w:eastAsia="Palatino Linotype"/>
          <w:bCs/>
          <w:lang w:val="en-US"/>
        </w:rPr>
        <w:t xml:space="preserve"> </w:t>
      </w:r>
      <w:proofErr w:type="spellStart"/>
      <w:r>
        <w:rPr>
          <w:rFonts w:eastAsia="Palatino Linotype"/>
          <w:bCs/>
          <w:lang w:val="en-US"/>
        </w:rPr>
        <w:t>xạ</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mẫu</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10 </w:t>
      </w:r>
      <w:proofErr w:type="spellStart"/>
      <w:r>
        <w:rPr>
          <w:rFonts w:eastAsia="Palatino Linotype"/>
          <w:bCs/>
          <w:lang w:val="en-US"/>
        </w:rPr>
        <w:t>kBq</w:t>
      </w:r>
      <w:proofErr w:type="spellEnd"/>
      <w:r>
        <w:rPr>
          <w:rFonts w:eastAsia="Palatino Linotype"/>
          <w:bCs/>
          <w:lang w:val="en-US"/>
        </w:rPr>
        <w:t>.</w:t>
      </w:r>
    </w:p>
    <w:p w14:paraId="4529569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 xml:space="preserve">b) Chu </w:t>
      </w:r>
      <w:proofErr w:type="spellStart"/>
      <w:r>
        <w:rPr>
          <w:rFonts w:eastAsia="Palatino Linotype"/>
          <w:bCs/>
          <w:lang w:val="en-US"/>
        </w:rPr>
        <w:t>kì</w:t>
      </w:r>
      <w:proofErr w:type="spellEnd"/>
      <w:r>
        <w:rPr>
          <w:rFonts w:eastAsia="Palatino Linotype"/>
          <w:bCs/>
          <w:lang w:val="en-US"/>
        </w:rPr>
        <w:t xml:space="preserve"> </w:t>
      </w:r>
      <w:proofErr w:type="spellStart"/>
      <w:r>
        <w:rPr>
          <w:rFonts w:eastAsia="Palatino Linotype"/>
          <w:bCs/>
          <w:lang w:val="en-US"/>
        </w:rPr>
        <w:t>bán</w:t>
      </w:r>
      <w:proofErr w:type="spellEnd"/>
      <w:r>
        <w:rPr>
          <w:rFonts w:eastAsia="Palatino Linotype"/>
          <w:bCs/>
          <w:lang w:val="en-US"/>
        </w:rPr>
        <w:t xml:space="preserve"> </w:t>
      </w:r>
      <w:proofErr w:type="spellStart"/>
      <w:r>
        <w:rPr>
          <w:rFonts w:eastAsia="Palatino Linotype"/>
          <w:bCs/>
          <w:lang w:val="en-US"/>
        </w:rPr>
        <w:t>rã</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chất</w:t>
      </w:r>
      <w:proofErr w:type="spellEnd"/>
      <w:r>
        <w:rPr>
          <w:rFonts w:eastAsia="Palatino Linotype"/>
          <w:bCs/>
          <w:lang w:val="en-US"/>
        </w:rPr>
        <w:t xml:space="preserve"> </w:t>
      </w:r>
      <w:proofErr w:type="spellStart"/>
      <w:r>
        <w:rPr>
          <w:rFonts w:eastAsia="Palatino Linotype"/>
          <w:bCs/>
          <w:lang w:val="en-US"/>
        </w:rPr>
        <w:t>phóng</w:t>
      </w:r>
      <w:proofErr w:type="spellEnd"/>
      <w:r>
        <w:rPr>
          <w:rFonts w:eastAsia="Palatino Linotype"/>
          <w:bCs/>
          <w:lang w:val="en-US"/>
        </w:rPr>
        <w:t xml:space="preserve"> </w:t>
      </w:r>
      <w:proofErr w:type="spellStart"/>
      <w:r>
        <w:rPr>
          <w:rFonts w:eastAsia="Palatino Linotype"/>
          <w:bCs/>
          <w:lang w:val="en-US"/>
        </w:rPr>
        <w:t>xạ</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1,5 </w:t>
      </w:r>
      <w:proofErr w:type="spellStart"/>
      <w:r>
        <w:rPr>
          <w:rFonts w:eastAsia="Palatino Linotype"/>
          <w:bCs/>
          <w:lang w:val="en-US"/>
        </w:rPr>
        <w:t>giờ</w:t>
      </w:r>
      <w:proofErr w:type="spellEnd"/>
      <w:r>
        <w:rPr>
          <w:rFonts w:eastAsia="Palatino Linotype"/>
          <w:bCs/>
          <w:lang w:val="en-US"/>
        </w:rPr>
        <w:t>.</w:t>
      </w:r>
    </w:p>
    <w:p w14:paraId="5DECD186"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 xml:space="preserve">c) Trong 3 </w:t>
      </w:r>
      <w:proofErr w:type="spellStart"/>
      <w:r>
        <w:rPr>
          <w:rFonts w:eastAsia="Palatino Linotype"/>
          <w:bCs/>
          <w:lang w:val="en-US"/>
        </w:rPr>
        <w:t>giờ</w:t>
      </w:r>
      <w:proofErr w:type="spellEnd"/>
      <w:r>
        <w:rPr>
          <w:rFonts w:eastAsia="Palatino Linotype"/>
          <w:bCs/>
          <w:lang w:val="en-US"/>
        </w:rPr>
        <w:t xml:space="preserve"> </w:t>
      </w:r>
      <w:proofErr w:type="spellStart"/>
      <w:r>
        <w:rPr>
          <w:rFonts w:eastAsia="Palatino Linotype"/>
          <w:bCs/>
          <w:lang w:val="en-US"/>
        </w:rPr>
        <w:t>đầu</w:t>
      </w:r>
      <w:proofErr w:type="spellEnd"/>
      <w:r>
        <w:rPr>
          <w:rFonts w:eastAsia="Palatino Linotype"/>
          <w:bCs/>
          <w:lang w:val="en-US"/>
        </w:rPr>
        <w:t xml:space="preserve">, </w:t>
      </w:r>
      <w:proofErr w:type="spellStart"/>
      <w:r>
        <w:rPr>
          <w:rFonts w:eastAsia="Palatino Linotype"/>
          <w:bCs/>
          <w:lang w:val="en-US"/>
        </w:rPr>
        <w:t>mẫu</w:t>
      </w:r>
      <w:proofErr w:type="spellEnd"/>
      <w:r>
        <w:rPr>
          <w:rFonts w:eastAsia="Palatino Linotype"/>
          <w:bCs/>
          <w:lang w:val="en-US"/>
        </w:rPr>
        <w:t xml:space="preserve"> </w:t>
      </w:r>
      <w:proofErr w:type="spellStart"/>
      <w:r>
        <w:rPr>
          <w:rFonts w:eastAsia="Palatino Linotype"/>
          <w:bCs/>
          <w:lang w:val="en-US"/>
        </w:rPr>
        <w:t>chất</w:t>
      </w:r>
      <w:proofErr w:type="spellEnd"/>
      <w:r>
        <w:rPr>
          <w:rFonts w:eastAsia="Palatino Linotype"/>
          <w:bCs/>
          <w:lang w:val="en-US"/>
        </w:rPr>
        <w:t xml:space="preserve"> </w:t>
      </w:r>
      <w:proofErr w:type="spellStart"/>
      <w:r>
        <w:rPr>
          <w:rFonts w:eastAsia="Palatino Linotype"/>
          <w:bCs/>
          <w:lang w:val="en-US"/>
        </w:rPr>
        <w:t>phát</w:t>
      </w:r>
      <w:proofErr w:type="spellEnd"/>
      <w:r>
        <w:rPr>
          <w:rFonts w:eastAsia="Palatino Linotype"/>
          <w:bCs/>
          <w:lang w:val="en-US"/>
        </w:rPr>
        <w:t xml:space="preserve"> </w:t>
      </w:r>
      <w:proofErr w:type="spellStart"/>
      <w:r>
        <w:rPr>
          <w:rFonts w:eastAsia="Palatino Linotype"/>
          <w:bCs/>
          <w:lang w:val="en-US"/>
        </w:rPr>
        <w:t>ra</w:t>
      </w:r>
      <w:proofErr w:type="spellEnd"/>
      <w:r>
        <w:rPr>
          <w:rFonts w:eastAsia="Palatino Linotype"/>
          <w:bCs/>
          <w:lang w:val="en-US"/>
        </w:rPr>
        <w:t xml:space="preserve"> 20 000 </w:t>
      </w:r>
      <w:proofErr w:type="spellStart"/>
      <w:r>
        <w:rPr>
          <w:rFonts w:eastAsia="Palatino Linotype"/>
          <w:bCs/>
          <w:lang w:val="en-US"/>
        </w:rPr>
        <w:t>hạt</w:t>
      </w:r>
      <w:proofErr w:type="spellEnd"/>
      <w:r>
        <w:rPr>
          <w:rFonts w:eastAsia="Palatino Linotype"/>
          <w:bCs/>
          <w:lang w:val="en-US"/>
        </w:rPr>
        <w:t xml:space="preserve"> electron.</w:t>
      </w:r>
    </w:p>
    <w:p w14:paraId="612EF19F"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lastRenderedPageBreak/>
        <w:tab/>
        <w:t xml:space="preserve">d) </w:t>
      </w:r>
      <w:proofErr w:type="spellStart"/>
      <w:r>
        <w:rPr>
          <w:rFonts w:eastAsia="Palatino Linotype"/>
          <w:bCs/>
          <w:lang w:val="en-US"/>
        </w:rPr>
        <w:t>Kể</w:t>
      </w:r>
      <w:proofErr w:type="spellEnd"/>
      <w:r>
        <w:rPr>
          <w:rFonts w:eastAsia="Palatino Linotype"/>
          <w:bCs/>
          <w:lang w:val="en-US"/>
        </w:rPr>
        <w:t xml:space="preserve"> </w:t>
      </w:r>
      <w:proofErr w:type="spellStart"/>
      <w:r>
        <w:rPr>
          <w:rFonts w:eastAsia="Palatino Linotype"/>
          <w:bCs/>
          <w:lang w:val="en-US"/>
        </w:rPr>
        <w:t>từ</w:t>
      </w:r>
      <w:proofErr w:type="spellEnd"/>
      <w:r>
        <w:rPr>
          <w:rFonts w:eastAsia="Palatino Linotype"/>
          <w:bCs/>
          <w:lang w:val="en-US"/>
        </w:rPr>
        <w:t xml:space="preserve"> </w:t>
      </w:r>
      <w:proofErr w:type="spellStart"/>
      <w:r>
        <w:rPr>
          <w:rFonts w:eastAsia="Palatino Linotype"/>
          <w:bCs/>
          <w:lang w:val="en-US"/>
        </w:rPr>
        <w:t>thời</w:t>
      </w:r>
      <w:proofErr w:type="spellEnd"/>
      <w:r>
        <w:rPr>
          <w:rFonts w:eastAsia="Palatino Linotype"/>
          <w:bCs/>
          <w:lang w:val="en-US"/>
        </w:rPr>
        <w:t xml:space="preserve"> </w:t>
      </w:r>
      <w:proofErr w:type="spellStart"/>
      <w:r>
        <w:rPr>
          <w:rFonts w:eastAsia="Palatino Linotype"/>
          <w:bCs/>
          <w:lang w:val="en-US"/>
        </w:rPr>
        <w:t>điểm</w:t>
      </w:r>
      <w:proofErr w:type="spellEnd"/>
      <w:r>
        <w:rPr>
          <w:rFonts w:eastAsia="Palatino Linotype"/>
          <w:bCs/>
          <w:lang w:val="en-US"/>
        </w:rPr>
        <w:t xml:space="preserve"> ban </w:t>
      </w:r>
      <w:proofErr w:type="spellStart"/>
      <w:r>
        <w:rPr>
          <w:rFonts w:eastAsia="Palatino Linotype"/>
          <w:bCs/>
          <w:lang w:val="en-US"/>
        </w:rPr>
        <w:t>đầu</w:t>
      </w:r>
      <w:proofErr w:type="spellEnd"/>
      <w:r>
        <w:rPr>
          <w:rFonts w:eastAsia="Palatino Linotype"/>
          <w:bCs/>
          <w:lang w:val="en-US"/>
        </w:rPr>
        <w:t xml:space="preserve">, </w:t>
      </w:r>
      <w:proofErr w:type="spellStart"/>
      <w:r>
        <w:rPr>
          <w:rFonts w:eastAsia="Palatino Linotype"/>
          <w:bCs/>
          <w:lang w:val="en-US"/>
        </w:rPr>
        <w:t>số</w:t>
      </w:r>
      <w:proofErr w:type="spellEnd"/>
      <w:r>
        <w:rPr>
          <w:rFonts w:eastAsia="Palatino Linotype"/>
          <w:bCs/>
          <w:lang w:val="en-US"/>
        </w:rPr>
        <w:t xml:space="preserve"> </w:t>
      </w:r>
      <w:proofErr w:type="spellStart"/>
      <w:r>
        <w:rPr>
          <w:rFonts w:eastAsia="Palatino Linotype"/>
          <w:bCs/>
          <w:lang w:val="en-US"/>
        </w:rPr>
        <w:t>hạt</w:t>
      </w:r>
      <w:proofErr w:type="spellEnd"/>
      <w:r>
        <w:rPr>
          <w:rFonts w:eastAsia="Palatino Linotype"/>
          <w:bCs/>
          <w:lang w:val="en-US"/>
        </w:rPr>
        <w:t xml:space="preserve"> </w:t>
      </w:r>
      <w:proofErr w:type="spellStart"/>
      <w:r>
        <w:rPr>
          <w:rFonts w:eastAsia="Palatino Linotype"/>
          <w:bCs/>
          <w:lang w:val="en-US"/>
        </w:rPr>
        <w:t>nhân</w:t>
      </w:r>
      <w:proofErr w:type="spellEnd"/>
      <w:r>
        <w:rPr>
          <w:rFonts w:eastAsia="Palatino Linotype"/>
          <w:bCs/>
          <w:lang w:val="en-US"/>
        </w:rPr>
        <w:t xml:space="preserve"> </w:t>
      </w:r>
      <w:proofErr w:type="spellStart"/>
      <w:r>
        <w:rPr>
          <w:rFonts w:eastAsia="Palatino Linotype"/>
          <w:bCs/>
          <w:lang w:val="en-US"/>
        </w:rPr>
        <w:t>chất</w:t>
      </w:r>
      <w:proofErr w:type="spellEnd"/>
      <w:r>
        <w:rPr>
          <w:rFonts w:eastAsia="Palatino Linotype"/>
          <w:bCs/>
          <w:lang w:val="en-US"/>
        </w:rPr>
        <w:t xml:space="preserve"> </w:t>
      </w:r>
      <w:proofErr w:type="spellStart"/>
      <w:r>
        <w:rPr>
          <w:rFonts w:eastAsia="Palatino Linotype"/>
          <w:bCs/>
          <w:lang w:val="en-US"/>
        </w:rPr>
        <w:t>phóng</w:t>
      </w:r>
      <w:proofErr w:type="spellEnd"/>
      <w:r>
        <w:rPr>
          <w:rFonts w:eastAsia="Palatino Linotype"/>
          <w:bCs/>
          <w:lang w:val="en-US"/>
        </w:rPr>
        <w:t xml:space="preserve"> </w:t>
      </w:r>
      <w:proofErr w:type="spellStart"/>
      <w:r>
        <w:rPr>
          <w:rFonts w:eastAsia="Palatino Linotype"/>
          <w:bCs/>
          <w:lang w:val="en-US"/>
        </w:rPr>
        <w:t>xạ</w:t>
      </w:r>
      <w:proofErr w:type="spellEnd"/>
      <w:r>
        <w:rPr>
          <w:rFonts w:eastAsia="Palatino Linotype"/>
          <w:bCs/>
          <w:lang w:val="en-US"/>
        </w:rPr>
        <w:t xml:space="preserve"> </w:t>
      </w:r>
      <w:proofErr w:type="spellStart"/>
      <w:r>
        <w:rPr>
          <w:rFonts w:eastAsia="Palatino Linotype"/>
          <w:bCs/>
          <w:lang w:val="en-US"/>
        </w:rPr>
        <w:t>còn</w:t>
      </w:r>
      <w:proofErr w:type="spellEnd"/>
      <w:r>
        <w:rPr>
          <w:rFonts w:eastAsia="Palatino Linotype"/>
          <w:bCs/>
          <w:lang w:val="en-US"/>
        </w:rPr>
        <w:t xml:space="preserve"> </w:t>
      </w:r>
      <w:proofErr w:type="spellStart"/>
      <w:r>
        <w:rPr>
          <w:rFonts w:eastAsia="Palatino Linotype"/>
          <w:bCs/>
          <w:lang w:val="en-US"/>
        </w:rPr>
        <w:t>lại</w:t>
      </w:r>
      <w:proofErr w:type="spellEnd"/>
      <w:r>
        <w:rPr>
          <w:rFonts w:eastAsia="Palatino Linotype"/>
          <w:bCs/>
          <w:lang w:val="en-US"/>
        </w:rPr>
        <w:t xml:space="preserve"> </w:t>
      </w:r>
      <w:proofErr w:type="spellStart"/>
      <w:r>
        <w:rPr>
          <w:rFonts w:eastAsia="Palatino Linotype"/>
          <w:bCs/>
          <w:lang w:val="en-US"/>
        </w:rPr>
        <w:t>trong</w:t>
      </w:r>
      <w:proofErr w:type="spellEnd"/>
      <w:r>
        <w:rPr>
          <w:rFonts w:eastAsia="Palatino Linotype"/>
          <w:bCs/>
          <w:lang w:val="en-US"/>
        </w:rPr>
        <w:t xml:space="preserve"> </w:t>
      </w:r>
      <w:proofErr w:type="spellStart"/>
      <w:r>
        <w:rPr>
          <w:rFonts w:eastAsia="Palatino Linotype"/>
          <w:bCs/>
          <w:lang w:val="en-US"/>
        </w:rPr>
        <w:t>mẫu</w:t>
      </w:r>
      <w:proofErr w:type="spellEnd"/>
      <w:r>
        <w:rPr>
          <w:rFonts w:eastAsia="Palatino Linotype"/>
          <w:bCs/>
          <w:lang w:val="en-US"/>
        </w:rPr>
        <w:t xml:space="preserve"> </w:t>
      </w:r>
      <w:proofErr w:type="spellStart"/>
      <w:r>
        <w:rPr>
          <w:rFonts w:eastAsia="Palatino Linotype"/>
          <w:bCs/>
          <w:lang w:val="en-US"/>
        </w:rPr>
        <w:t>sau</w:t>
      </w:r>
      <w:proofErr w:type="spellEnd"/>
      <w:r>
        <w:rPr>
          <w:rFonts w:eastAsia="Palatino Linotype"/>
          <w:bCs/>
          <w:lang w:val="en-US"/>
        </w:rPr>
        <w:t xml:space="preserve"> 9 </w:t>
      </w:r>
      <w:proofErr w:type="spellStart"/>
      <w:r>
        <w:rPr>
          <w:rFonts w:eastAsia="Palatino Linotype"/>
          <w:bCs/>
          <w:lang w:val="en-US"/>
        </w:rPr>
        <w:t>giờ</w:t>
      </w:r>
      <w:proofErr w:type="spellEnd"/>
      <w:r>
        <w:rPr>
          <w:rFonts w:eastAsia="Palatino Linotype"/>
          <w:bCs/>
          <w:lang w:val="en-US"/>
        </w:rPr>
        <w:t xml:space="preserve"> </w:t>
      </w:r>
      <w:proofErr w:type="spellStart"/>
      <w:r>
        <w:rPr>
          <w:rFonts w:eastAsia="Palatino Linotype"/>
          <w:bCs/>
          <w:lang w:val="en-US"/>
        </w:rPr>
        <w:t>bằng</w:t>
      </w:r>
      <w:proofErr w:type="spellEnd"/>
      <w:r>
        <w:rPr>
          <w:rFonts w:eastAsia="Palatino Linotype"/>
          <w:bCs/>
          <w:lang w:val="en-US"/>
        </w:rPr>
        <w:t xml:space="preserve"> </w:t>
      </w:r>
      <w:r>
        <w:rPr>
          <w:rFonts w:eastAsia="Palatino Linotype"/>
          <w:bCs/>
          <w:position w:val="-24"/>
          <w:lang w:val="en-US"/>
        </w:rPr>
        <w:object w:dxaOrig="360" w:dyaOrig="668" w14:anchorId="566BC5F3">
          <v:shape id="_x0000_i1180" type="#_x0000_t75" style="width:17.25pt;height:33.75pt" o:ole="">
            <v:imagedata r:id="rId307" o:title=""/>
          </v:shape>
          <o:OLEObject Type="Embed" ProgID="Equation.DSMT4" ShapeID="_x0000_i1180" DrawAspect="Content" ObjectID="_1793703438" r:id="rId308"/>
        </w:object>
      </w:r>
      <w:r>
        <w:rPr>
          <w:rFonts w:eastAsia="Palatino Linotype"/>
          <w:bCs/>
          <w:lang w:val="en-US"/>
        </w:rPr>
        <w:t xml:space="preserve"> </w:t>
      </w:r>
      <w:proofErr w:type="spellStart"/>
      <w:r>
        <w:rPr>
          <w:rFonts w:eastAsia="Palatino Linotype"/>
          <w:bCs/>
          <w:lang w:val="en-US"/>
        </w:rPr>
        <w:t>số</w:t>
      </w:r>
      <w:proofErr w:type="spellEnd"/>
      <w:r>
        <w:rPr>
          <w:rFonts w:eastAsia="Palatino Linotype"/>
          <w:bCs/>
          <w:lang w:val="en-US"/>
        </w:rPr>
        <w:t xml:space="preserve"> </w:t>
      </w:r>
      <w:proofErr w:type="spellStart"/>
      <w:r>
        <w:rPr>
          <w:rFonts w:eastAsia="Palatino Linotype"/>
          <w:bCs/>
          <w:lang w:val="en-US"/>
        </w:rPr>
        <w:t>hạt</w:t>
      </w:r>
      <w:proofErr w:type="spellEnd"/>
      <w:r>
        <w:rPr>
          <w:rFonts w:eastAsia="Palatino Linotype"/>
          <w:bCs/>
          <w:lang w:val="en-US"/>
        </w:rPr>
        <w:t xml:space="preserve"> </w:t>
      </w:r>
      <w:proofErr w:type="spellStart"/>
      <w:r>
        <w:rPr>
          <w:rFonts w:eastAsia="Palatino Linotype"/>
          <w:bCs/>
          <w:lang w:val="en-US"/>
        </w:rPr>
        <w:t>nhân</w:t>
      </w:r>
      <w:proofErr w:type="spellEnd"/>
      <w:r>
        <w:rPr>
          <w:rFonts w:eastAsia="Palatino Linotype"/>
          <w:bCs/>
          <w:lang w:val="en-US"/>
        </w:rPr>
        <w:t xml:space="preserve"> </w:t>
      </w:r>
      <w:proofErr w:type="spellStart"/>
      <w:r>
        <w:rPr>
          <w:rFonts w:eastAsia="Palatino Linotype"/>
          <w:bCs/>
          <w:lang w:val="en-US"/>
        </w:rPr>
        <w:t>chất</w:t>
      </w:r>
      <w:proofErr w:type="spellEnd"/>
      <w:r>
        <w:rPr>
          <w:rFonts w:eastAsia="Palatino Linotype"/>
          <w:bCs/>
          <w:lang w:val="en-US"/>
        </w:rPr>
        <w:t xml:space="preserve"> </w:t>
      </w:r>
      <w:proofErr w:type="spellStart"/>
      <w:r>
        <w:rPr>
          <w:rFonts w:eastAsia="Palatino Linotype"/>
          <w:bCs/>
          <w:lang w:val="en-US"/>
        </w:rPr>
        <w:t>phóng</w:t>
      </w:r>
      <w:proofErr w:type="spellEnd"/>
      <w:r>
        <w:rPr>
          <w:rFonts w:eastAsia="Palatino Linotype"/>
          <w:bCs/>
          <w:lang w:val="en-US"/>
        </w:rPr>
        <w:t xml:space="preserve"> </w:t>
      </w:r>
      <w:proofErr w:type="spellStart"/>
      <w:r>
        <w:rPr>
          <w:rFonts w:eastAsia="Palatino Linotype"/>
          <w:bCs/>
          <w:lang w:val="en-US"/>
        </w:rPr>
        <w:t>xạ</w:t>
      </w:r>
      <w:proofErr w:type="spellEnd"/>
      <w:r>
        <w:rPr>
          <w:rFonts w:eastAsia="Palatino Linotype"/>
          <w:bCs/>
          <w:lang w:val="en-US"/>
        </w:rPr>
        <w:t xml:space="preserve"> ban </w:t>
      </w:r>
      <w:proofErr w:type="spellStart"/>
      <w:r>
        <w:rPr>
          <w:rFonts w:eastAsia="Palatino Linotype"/>
          <w:bCs/>
          <w:lang w:val="en-US"/>
        </w:rPr>
        <w:t>đầu</w:t>
      </w:r>
      <w:proofErr w:type="spellEnd"/>
      <w:r>
        <w:rPr>
          <w:rFonts w:eastAsia="Palatino Linotype"/>
          <w:bCs/>
          <w:lang w:val="en-US"/>
        </w:rPr>
        <w:t>.</w:t>
      </w:r>
    </w:p>
    <w:p w14:paraId="60F848D6" w14:textId="77777777" w:rsidR="002738CE" w:rsidRDefault="002738CE" w:rsidP="002738CE">
      <w:pPr>
        <w:spacing w:after="0" w:line="288" w:lineRule="auto"/>
        <w:ind w:left="567" w:hanging="567"/>
        <w:contextualSpacing/>
        <w:jc w:val="both"/>
        <w:rPr>
          <w:rFonts w:eastAsia="Palatino Linotype"/>
          <w:b/>
          <w:lang w:val="en-US"/>
        </w:rPr>
      </w:pPr>
    </w:p>
    <w:p w14:paraId="300F1F0C" w14:textId="77777777" w:rsidR="002738CE" w:rsidRDefault="002738CE" w:rsidP="002738CE">
      <w:pPr>
        <w:spacing w:after="0" w:line="288" w:lineRule="auto"/>
        <w:ind w:left="567" w:hanging="567"/>
        <w:contextualSpacing/>
        <w:jc w:val="both"/>
        <w:rPr>
          <w:rFonts w:eastAsia="Palatino Linotype"/>
          <w:b/>
          <w:lang w:val="en-US"/>
        </w:rPr>
      </w:pPr>
    </w:p>
    <w:p w14:paraId="4F26D903" w14:textId="77777777" w:rsidR="002738CE" w:rsidRDefault="002738CE" w:rsidP="002738CE">
      <w:pPr>
        <w:spacing w:after="0" w:line="288" w:lineRule="auto"/>
        <w:ind w:left="567" w:hanging="567"/>
        <w:contextualSpacing/>
        <w:jc w:val="both"/>
        <w:rPr>
          <w:rFonts w:eastAsia="Palatino Linotype"/>
          <w:b/>
          <w:i/>
          <w:iCs/>
          <w:lang w:val="en-US"/>
        </w:rPr>
      </w:pPr>
      <w:proofErr w:type="spellStart"/>
      <w:r>
        <w:rPr>
          <w:rFonts w:eastAsia="Palatino Linotype"/>
          <w:b/>
          <w:lang w:val="en-US"/>
        </w:rPr>
        <w:t>Phần</w:t>
      </w:r>
      <w:proofErr w:type="spellEnd"/>
      <w:r>
        <w:rPr>
          <w:rFonts w:eastAsia="Palatino Linotype"/>
          <w:b/>
          <w:lang w:val="en-US"/>
        </w:rPr>
        <w:t xml:space="preserve"> III. </w:t>
      </w:r>
      <w:proofErr w:type="spellStart"/>
      <w:r>
        <w:rPr>
          <w:rFonts w:eastAsia="Palatino Linotype"/>
          <w:b/>
          <w:i/>
          <w:iCs/>
          <w:lang w:val="en-US"/>
        </w:rPr>
        <w:t>Từ</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23 </w:t>
      </w:r>
      <w:proofErr w:type="spellStart"/>
      <w:r>
        <w:rPr>
          <w:rFonts w:eastAsia="Palatino Linotype"/>
          <w:b/>
          <w:i/>
          <w:iCs/>
          <w:lang w:val="en-US"/>
        </w:rPr>
        <w:t>đến</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28 </w:t>
      </w:r>
      <w:proofErr w:type="spellStart"/>
      <w:r>
        <w:rPr>
          <w:rFonts w:eastAsia="Palatino Linotype"/>
          <w:b/>
          <w:i/>
          <w:iCs/>
          <w:lang w:val="en-US"/>
        </w:rPr>
        <w:t>viết</w:t>
      </w:r>
      <w:proofErr w:type="spellEnd"/>
      <w:r>
        <w:rPr>
          <w:rFonts w:eastAsia="Palatino Linotype"/>
          <w:b/>
          <w:i/>
          <w:iCs/>
          <w:lang w:val="en-US"/>
        </w:rPr>
        <w:t xml:space="preserve"> </w:t>
      </w:r>
      <w:proofErr w:type="spellStart"/>
      <w:r>
        <w:rPr>
          <w:rFonts w:eastAsia="Palatino Linotype"/>
          <w:b/>
          <w:i/>
          <w:iCs/>
          <w:lang w:val="en-US"/>
        </w:rPr>
        <w:t>đáp</w:t>
      </w:r>
      <w:proofErr w:type="spellEnd"/>
      <w:r>
        <w:rPr>
          <w:rFonts w:eastAsia="Palatino Linotype"/>
          <w:b/>
          <w:i/>
          <w:iCs/>
          <w:lang w:val="en-US"/>
        </w:rPr>
        <w:t xml:space="preserve"> </w:t>
      </w:r>
      <w:proofErr w:type="spellStart"/>
      <w:r>
        <w:rPr>
          <w:rFonts w:eastAsia="Palatino Linotype"/>
          <w:b/>
          <w:i/>
          <w:iCs/>
          <w:lang w:val="en-US"/>
        </w:rPr>
        <w:t>số</w:t>
      </w:r>
      <w:proofErr w:type="spellEnd"/>
      <w:r>
        <w:rPr>
          <w:rFonts w:eastAsia="Palatino Linotype"/>
          <w:b/>
          <w:i/>
          <w:iCs/>
          <w:lang w:val="en-US"/>
        </w:rPr>
        <w:t xml:space="preserve"> </w:t>
      </w:r>
      <w:proofErr w:type="spellStart"/>
      <w:r>
        <w:rPr>
          <w:rFonts w:eastAsia="Palatino Linotype"/>
          <w:b/>
          <w:i/>
          <w:iCs/>
          <w:lang w:val="en-US"/>
        </w:rPr>
        <w:t>theo</w:t>
      </w:r>
      <w:proofErr w:type="spellEnd"/>
      <w:r>
        <w:rPr>
          <w:rFonts w:eastAsia="Palatino Linotype"/>
          <w:b/>
          <w:i/>
          <w:iCs/>
          <w:lang w:val="en-US"/>
        </w:rPr>
        <w:t xml:space="preserve"> </w:t>
      </w:r>
      <w:proofErr w:type="spellStart"/>
      <w:r>
        <w:rPr>
          <w:rFonts w:eastAsia="Palatino Linotype"/>
          <w:b/>
          <w:i/>
          <w:iCs/>
          <w:lang w:val="en-US"/>
        </w:rPr>
        <w:t>quy</w:t>
      </w:r>
      <w:proofErr w:type="spellEnd"/>
      <w:r>
        <w:rPr>
          <w:rFonts w:eastAsia="Palatino Linotype"/>
          <w:b/>
          <w:i/>
          <w:iCs/>
          <w:lang w:val="en-US"/>
        </w:rPr>
        <w:t xml:space="preserve"> </w:t>
      </w:r>
      <w:proofErr w:type="spellStart"/>
      <w:r>
        <w:rPr>
          <w:rFonts w:eastAsia="Palatino Linotype"/>
          <w:b/>
          <w:i/>
          <w:iCs/>
          <w:lang w:val="en-US"/>
        </w:rPr>
        <w:t>định</w:t>
      </w:r>
      <w:proofErr w:type="spellEnd"/>
      <w:r>
        <w:rPr>
          <w:rFonts w:eastAsia="Palatino Linotype"/>
          <w:b/>
          <w:i/>
          <w:iCs/>
          <w:lang w:val="en-US"/>
        </w:rPr>
        <w:t xml:space="preserve"> </w:t>
      </w:r>
      <w:proofErr w:type="spellStart"/>
      <w:r>
        <w:rPr>
          <w:rFonts w:eastAsia="Palatino Linotype"/>
          <w:b/>
          <w:i/>
          <w:iCs/>
          <w:lang w:val="en-US"/>
        </w:rPr>
        <w:t>viết</w:t>
      </w:r>
      <w:proofErr w:type="spellEnd"/>
      <w:r>
        <w:rPr>
          <w:rFonts w:eastAsia="Palatino Linotype"/>
          <w:b/>
          <w:i/>
          <w:iCs/>
          <w:lang w:val="en-US"/>
        </w:rPr>
        <w:t xml:space="preserve"> </w:t>
      </w:r>
      <w:proofErr w:type="spellStart"/>
      <w:r>
        <w:rPr>
          <w:rFonts w:eastAsia="Palatino Linotype"/>
          <w:b/>
          <w:i/>
          <w:iCs/>
          <w:lang w:val="en-US"/>
        </w:rPr>
        <w:t>số</w:t>
      </w:r>
      <w:proofErr w:type="spellEnd"/>
      <w:r>
        <w:rPr>
          <w:rFonts w:eastAsia="Palatino Linotype"/>
          <w:b/>
          <w:i/>
          <w:iCs/>
          <w:lang w:val="en-US"/>
        </w:rPr>
        <w:t xml:space="preserve"> </w:t>
      </w:r>
      <w:proofErr w:type="spellStart"/>
      <w:r>
        <w:rPr>
          <w:rFonts w:eastAsia="Palatino Linotype"/>
          <w:b/>
          <w:i/>
          <w:iCs/>
          <w:lang w:val="en-US"/>
        </w:rPr>
        <w:t>chữ</w:t>
      </w:r>
      <w:proofErr w:type="spellEnd"/>
      <w:r>
        <w:rPr>
          <w:rFonts w:eastAsia="Palatino Linotype"/>
          <w:b/>
          <w:i/>
          <w:iCs/>
          <w:lang w:val="en-US"/>
        </w:rPr>
        <w:t xml:space="preserve"> </w:t>
      </w:r>
      <w:proofErr w:type="spellStart"/>
      <w:r>
        <w:rPr>
          <w:rFonts w:eastAsia="Palatino Linotype"/>
          <w:b/>
          <w:i/>
          <w:iCs/>
          <w:lang w:val="en-US"/>
        </w:rPr>
        <w:t>số</w:t>
      </w:r>
      <w:proofErr w:type="spellEnd"/>
    </w:p>
    <w:p w14:paraId="20603723" w14:textId="77777777" w:rsidR="002738CE" w:rsidRDefault="002738CE" w:rsidP="002738CE">
      <w:pPr>
        <w:spacing w:after="0" w:line="288" w:lineRule="auto"/>
        <w:ind w:left="567" w:hanging="567"/>
        <w:contextualSpacing/>
        <w:jc w:val="both"/>
        <w:rPr>
          <w:rFonts w:eastAsia="Palatino Linotype"/>
          <w:b/>
          <w:i/>
          <w:iCs/>
          <w:lang w:val="en-US"/>
        </w:rPr>
      </w:pPr>
    </w:p>
    <w:p w14:paraId="262FF489" w14:textId="77777777" w:rsidR="002738CE" w:rsidRDefault="002738CE" w:rsidP="002738CE">
      <w:pPr>
        <w:spacing w:after="0" w:line="288" w:lineRule="auto"/>
        <w:ind w:left="567" w:hanging="567"/>
        <w:contextualSpacing/>
        <w:jc w:val="both"/>
        <w:rPr>
          <w:rFonts w:eastAsia="Palatino Linotype"/>
          <w:bCs/>
          <w:lang w:val="en-US"/>
        </w:rPr>
      </w:pPr>
      <w:proofErr w:type="spellStart"/>
      <w:r>
        <w:rPr>
          <w:rFonts w:eastAsia="Palatino Linotype"/>
          <w:b/>
          <w:lang w:val="en-US"/>
        </w:rPr>
        <w:t>Câu</w:t>
      </w:r>
      <w:proofErr w:type="spellEnd"/>
      <w:r>
        <w:rPr>
          <w:rFonts w:eastAsia="Palatino Linotype"/>
          <w:b/>
          <w:lang w:val="en-US"/>
        </w:rPr>
        <w:t xml:space="preserve"> 23.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viên</w:t>
      </w:r>
      <w:proofErr w:type="spellEnd"/>
      <w:r>
        <w:rPr>
          <w:rFonts w:eastAsia="Palatino Linotype"/>
          <w:bCs/>
          <w:lang w:val="en-US"/>
        </w:rPr>
        <w:t xml:space="preserve"> </w:t>
      </w:r>
      <w:proofErr w:type="spellStart"/>
      <w:r>
        <w:rPr>
          <w:rFonts w:eastAsia="Palatino Linotype"/>
          <w:bCs/>
          <w:lang w:val="en-US"/>
        </w:rPr>
        <w:t>đạn</w:t>
      </w:r>
      <w:proofErr w:type="spellEnd"/>
      <w:r>
        <w:rPr>
          <w:rFonts w:eastAsia="Palatino Linotype"/>
          <w:bCs/>
          <w:lang w:val="en-US"/>
        </w:rPr>
        <w:t xml:space="preserve"> </w:t>
      </w:r>
      <w:proofErr w:type="spellStart"/>
      <w:r>
        <w:rPr>
          <w:rFonts w:eastAsia="Palatino Linotype"/>
          <w:bCs/>
          <w:lang w:val="en-US"/>
        </w:rPr>
        <w:t>bằng</w:t>
      </w:r>
      <w:proofErr w:type="spellEnd"/>
      <w:r>
        <w:rPr>
          <w:rFonts w:eastAsia="Palatino Linotype"/>
          <w:bCs/>
          <w:lang w:val="en-US"/>
        </w:rPr>
        <w:t xml:space="preserve"> </w:t>
      </w:r>
      <w:proofErr w:type="spellStart"/>
      <w:r>
        <w:rPr>
          <w:rFonts w:eastAsia="Palatino Linotype"/>
          <w:bCs/>
          <w:lang w:val="en-US"/>
        </w:rPr>
        <w:t>bạc</w:t>
      </w:r>
      <w:proofErr w:type="spellEnd"/>
      <w:r>
        <w:rPr>
          <w:rFonts w:eastAsia="Palatino Linotype"/>
          <w:bCs/>
          <w:lang w:val="en-US"/>
        </w:rPr>
        <w:t xml:space="preserve"> </w:t>
      </w:r>
      <w:proofErr w:type="spellStart"/>
      <w:r>
        <w:rPr>
          <w:rFonts w:eastAsia="Palatino Linotype"/>
          <w:bCs/>
          <w:lang w:val="en-US"/>
        </w:rPr>
        <w:t>có</w:t>
      </w:r>
      <w:proofErr w:type="spellEnd"/>
      <w:r>
        <w:rPr>
          <w:rFonts w:eastAsia="Palatino Linotype"/>
          <w:bCs/>
          <w:lang w:val="en-US"/>
        </w:rPr>
        <w:t xml:space="preserve"> </w:t>
      </w:r>
      <w:proofErr w:type="spellStart"/>
      <w:r>
        <w:rPr>
          <w:rFonts w:eastAsia="Palatino Linotype"/>
          <w:bCs/>
          <w:lang w:val="en-US"/>
        </w:rPr>
        <w:t>khối</w:t>
      </w:r>
      <w:proofErr w:type="spellEnd"/>
      <w:r>
        <w:rPr>
          <w:rFonts w:eastAsia="Palatino Linotype"/>
          <w:bCs/>
          <w:lang w:val="en-US"/>
        </w:rPr>
        <w:t xml:space="preserve"> </w:t>
      </w:r>
      <w:proofErr w:type="spellStart"/>
      <w:r>
        <w:rPr>
          <w:rFonts w:eastAsia="Palatino Linotype"/>
          <w:bCs/>
          <w:lang w:val="en-US"/>
        </w:rPr>
        <w:t>lượng</w:t>
      </w:r>
      <w:proofErr w:type="spellEnd"/>
      <w:r>
        <w:rPr>
          <w:rFonts w:eastAsia="Palatino Linotype"/>
          <w:bCs/>
          <w:lang w:val="en-US"/>
        </w:rPr>
        <w:t xml:space="preserve"> 2,00 g bay </w:t>
      </w:r>
      <w:proofErr w:type="spellStart"/>
      <w:r>
        <w:rPr>
          <w:rFonts w:eastAsia="Palatino Linotype"/>
          <w:bCs/>
          <w:lang w:val="en-US"/>
        </w:rPr>
        <w:t>với</w:t>
      </w:r>
      <w:proofErr w:type="spellEnd"/>
      <w:r>
        <w:rPr>
          <w:rFonts w:eastAsia="Palatino Linotype"/>
          <w:bCs/>
          <w:lang w:val="en-US"/>
        </w:rPr>
        <w:t xml:space="preserve"> </w:t>
      </w:r>
      <w:proofErr w:type="spellStart"/>
      <w:r>
        <w:rPr>
          <w:rFonts w:eastAsia="Palatino Linotype"/>
          <w:bCs/>
          <w:lang w:val="en-US"/>
        </w:rPr>
        <w:t>tốc</w:t>
      </w:r>
      <w:proofErr w:type="spellEnd"/>
      <w:r>
        <w:rPr>
          <w:rFonts w:eastAsia="Palatino Linotype"/>
          <w:bCs/>
          <w:lang w:val="en-US"/>
        </w:rPr>
        <w:t xml:space="preserve"> </w:t>
      </w:r>
      <w:proofErr w:type="spellStart"/>
      <w:r>
        <w:rPr>
          <w:rFonts w:eastAsia="Palatino Linotype"/>
          <w:bCs/>
          <w:lang w:val="en-US"/>
        </w:rPr>
        <w:t>độ</w:t>
      </w:r>
      <w:proofErr w:type="spellEnd"/>
      <w:r>
        <w:rPr>
          <w:rFonts w:eastAsia="Palatino Linotype"/>
          <w:bCs/>
          <w:lang w:val="en-US"/>
        </w:rPr>
        <w:t xml:space="preserve"> </w:t>
      </w:r>
      <w:r>
        <w:rPr>
          <w:rFonts w:eastAsia="Palatino Linotype"/>
          <w:bCs/>
          <w:position w:val="-10"/>
          <w:lang w:val="en-US"/>
        </w:rPr>
        <w:object w:dxaOrig="1313" w:dyaOrig="375" w14:anchorId="7F95F0E9">
          <v:shape id="_x0000_i1181" type="#_x0000_t75" style="width:65.25pt;height:18.75pt" o:ole="">
            <v:imagedata r:id="rId309" o:title=""/>
          </v:shape>
          <o:OLEObject Type="Embed" ProgID="Equation.DSMT4" ShapeID="_x0000_i1181" DrawAspect="Content" ObjectID="_1793703439" r:id="rId310"/>
        </w:object>
      </w:r>
      <w:r>
        <w:rPr>
          <w:rFonts w:eastAsia="Palatino Linotype"/>
          <w:bCs/>
          <w:lang w:val="en-US"/>
        </w:rPr>
        <w:t xml:space="preserve"> </w:t>
      </w:r>
      <w:proofErr w:type="spellStart"/>
      <w:r>
        <w:rPr>
          <w:rFonts w:eastAsia="Palatino Linotype"/>
          <w:bCs/>
          <w:lang w:val="en-US"/>
        </w:rPr>
        <w:t>đến</w:t>
      </w:r>
      <w:proofErr w:type="spellEnd"/>
      <w:r>
        <w:rPr>
          <w:rFonts w:eastAsia="Palatino Linotype"/>
          <w:bCs/>
          <w:lang w:val="en-US"/>
        </w:rPr>
        <w:t xml:space="preserve"> </w:t>
      </w:r>
      <w:proofErr w:type="spellStart"/>
      <w:r>
        <w:rPr>
          <w:rFonts w:eastAsia="Palatino Linotype"/>
          <w:bCs/>
          <w:lang w:val="en-US"/>
        </w:rPr>
        <w:t>xuyên</w:t>
      </w:r>
      <w:proofErr w:type="spellEnd"/>
      <w:r>
        <w:rPr>
          <w:rFonts w:eastAsia="Palatino Linotype"/>
          <w:bCs/>
          <w:lang w:val="en-US"/>
        </w:rPr>
        <w:t xml:space="preserve"> </w:t>
      </w:r>
      <w:proofErr w:type="spellStart"/>
      <w:r>
        <w:rPr>
          <w:rFonts w:eastAsia="Palatino Linotype"/>
          <w:bCs/>
          <w:lang w:val="en-US"/>
        </w:rPr>
        <w:t>vào</w:t>
      </w:r>
      <w:proofErr w:type="spellEnd"/>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bức</w:t>
      </w:r>
      <w:proofErr w:type="spellEnd"/>
      <w:r>
        <w:rPr>
          <w:rFonts w:eastAsia="Palatino Linotype"/>
          <w:bCs/>
          <w:lang w:val="en-US"/>
        </w:rPr>
        <w:t xml:space="preserve"> </w:t>
      </w:r>
      <w:proofErr w:type="spellStart"/>
      <w:r>
        <w:rPr>
          <w:rFonts w:eastAsia="Palatino Linotype"/>
          <w:bCs/>
          <w:lang w:val="en-US"/>
        </w:rPr>
        <w:t>tường</w:t>
      </w:r>
      <w:proofErr w:type="spellEnd"/>
      <w:r>
        <w:rPr>
          <w:rFonts w:eastAsia="Palatino Linotype"/>
          <w:bCs/>
          <w:lang w:val="en-US"/>
        </w:rPr>
        <w:t xml:space="preserve"> </w:t>
      </w:r>
      <w:proofErr w:type="spellStart"/>
      <w:r>
        <w:rPr>
          <w:rFonts w:eastAsia="Palatino Linotype"/>
          <w:bCs/>
          <w:lang w:val="en-US"/>
        </w:rPr>
        <w:t>gỗ</w:t>
      </w:r>
      <w:proofErr w:type="spellEnd"/>
      <w:r>
        <w:rPr>
          <w:rFonts w:eastAsia="Palatino Linotype"/>
          <w:bCs/>
          <w:lang w:val="en-US"/>
        </w:rPr>
        <w:t xml:space="preserve">. </w:t>
      </w:r>
      <w:proofErr w:type="spellStart"/>
      <w:r>
        <w:rPr>
          <w:rFonts w:eastAsia="Palatino Linotype"/>
          <w:bCs/>
          <w:lang w:val="en-US"/>
        </w:rPr>
        <w:t>Nhiệt</w:t>
      </w:r>
      <w:proofErr w:type="spellEnd"/>
      <w:r>
        <w:rPr>
          <w:rFonts w:eastAsia="Palatino Linotype"/>
          <w:bCs/>
          <w:lang w:val="en-US"/>
        </w:rPr>
        <w:t xml:space="preserve"> dung </w:t>
      </w:r>
      <w:proofErr w:type="spellStart"/>
      <w:r>
        <w:rPr>
          <w:rFonts w:eastAsia="Palatino Linotype"/>
          <w:bCs/>
          <w:lang w:val="en-US"/>
        </w:rPr>
        <w:t>riêng</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bạc</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w:t>
      </w:r>
      <w:r>
        <w:rPr>
          <w:rFonts w:eastAsia="Palatino Linotype"/>
          <w:bCs/>
          <w:position w:val="-18"/>
          <w:lang w:val="en-US"/>
        </w:rPr>
        <w:object w:dxaOrig="1763" w:dyaOrig="398" w14:anchorId="36482197">
          <v:shape id="_x0000_i1182" type="#_x0000_t75" style="width:87.75pt;height:19.5pt" o:ole="">
            <v:imagedata r:id="rId311" o:title=""/>
          </v:shape>
          <o:OLEObject Type="Embed" ProgID="Equation.DSMT4" ShapeID="_x0000_i1182" DrawAspect="Content" ObjectID="_1793703440" r:id="rId312"/>
        </w:object>
      </w:r>
      <w:r>
        <w:rPr>
          <w:rFonts w:eastAsia="Palatino Linotype"/>
          <w:bCs/>
          <w:lang w:val="en-US"/>
        </w:rPr>
        <w:t xml:space="preserve">. Coi </w:t>
      </w:r>
      <w:proofErr w:type="spellStart"/>
      <w:r>
        <w:rPr>
          <w:rFonts w:eastAsia="Palatino Linotype"/>
          <w:bCs/>
          <w:lang w:val="en-US"/>
        </w:rPr>
        <w:t>viên</w:t>
      </w:r>
      <w:proofErr w:type="spellEnd"/>
      <w:r>
        <w:rPr>
          <w:rFonts w:eastAsia="Palatino Linotype"/>
          <w:bCs/>
          <w:lang w:val="en-US"/>
        </w:rPr>
        <w:t xml:space="preserve"> </w:t>
      </w:r>
      <w:proofErr w:type="spellStart"/>
      <w:r>
        <w:rPr>
          <w:rFonts w:eastAsia="Palatino Linotype"/>
          <w:bCs/>
          <w:lang w:val="en-US"/>
        </w:rPr>
        <w:t>đạn</w:t>
      </w:r>
      <w:proofErr w:type="spellEnd"/>
      <w:r>
        <w:rPr>
          <w:rFonts w:eastAsia="Palatino Linotype"/>
          <w:bCs/>
          <w:lang w:val="en-US"/>
        </w:rPr>
        <w:t xml:space="preserve"> </w:t>
      </w:r>
      <w:proofErr w:type="spellStart"/>
      <w:r>
        <w:rPr>
          <w:rFonts w:eastAsia="Palatino Linotype"/>
          <w:bCs/>
          <w:lang w:val="en-US"/>
        </w:rPr>
        <w:t>không</w:t>
      </w:r>
      <w:proofErr w:type="spellEnd"/>
      <w:r>
        <w:rPr>
          <w:rFonts w:eastAsia="Palatino Linotype"/>
          <w:bCs/>
          <w:lang w:val="en-US"/>
        </w:rPr>
        <w:t xml:space="preserve"> </w:t>
      </w:r>
      <w:proofErr w:type="spellStart"/>
      <w:r>
        <w:rPr>
          <w:rFonts w:eastAsia="Palatino Linotype"/>
          <w:bCs/>
          <w:lang w:val="en-US"/>
        </w:rPr>
        <w:t>trao</w:t>
      </w:r>
      <w:proofErr w:type="spellEnd"/>
      <w:r>
        <w:rPr>
          <w:rFonts w:eastAsia="Palatino Linotype"/>
          <w:bCs/>
          <w:lang w:val="en-US"/>
        </w:rPr>
        <w:t xml:space="preserve"> </w:t>
      </w:r>
      <w:proofErr w:type="spellStart"/>
      <w:r>
        <w:rPr>
          <w:rFonts w:eastAsia="Palatino Linotype"/>
          <w:bCs/>
          <w:lang w:val="en-US"/>
        </w:rPr>
        <w:t>đổi</w:t>
      </w:r>
      <w:proofErr w:type="spellEnd"/>
      <w:r>
        <w:rPr>
          <w:rFonts w:eastAsia="Palatino Linotype"/>
          <w:bCs/>
          <w:lang w:val="en-US"/>
        </w:rPr>
        <w:t xml:space="preserve"> </w:t>
      </w:r>
      <w:proofErr w:type="spellStart"/>
      <w:r>
        <w:rPr>
          <w:rFonts w:eastAsia="Palatino Linotype"/>
          <w:bCs/>
          <w:lang w:val="en-US"/>
        </w:rPr>
        <w:t>nhiệt</w:t>
      </w:r>
      <w:proofErr w:type="spellEnd"/>
      <w:r>
        <w:rPr>
          <w:rFonts w:eastAsia="Palatino Linotype"/>
          <w:bCs/>
          <w:lang w:val="en-US"/>
        </w:rPr>
        <w:t xml:space="preserve"> </w:t>
      </w:r>
      <w:proofErr w:type="spellStart"/>
      <w:r>
        <w:rPr>
          <w:rFonts w:eastAsia="Palatino Linotype"/>
          <w:bCs/>
          <w:lang w:val="en-US"/>
        </w:rPr>
        <w:t>với</w:t>
      </w:r>
      <w:proofErr w:type="spellEnd"/>
      <w:r>
        <w:rPr>
          <w:rFonts w:eastAsia="Palatino Linotype"/>
          <w:bCs/>
          <w:lang w:val="en-US"/>
        </w:rPr>
        <w:t xml:space="preserve"> </w:t>
      </w:r>
      <w:proofErr w:type="spellStart"/>
      <w:r>
        <w:rPr>
          <w:rFonts w:eastAsia="Palatino Linotype"/>
          <w:bCs/>
          <w:lang w:val="en-US"/>
        </w:rPr>
        <w:t>bên</w:t>
      </w:r>
      <w:proofErr w:type="spellEnd"/>
      <w:r>
        <w:rPr>
          <w:rFonts w:eastAsia="Palatino Linotype"/>
          <w:bCs/>
          <w:lang w:val="en-US"/>
        </w:rPr>
        <w:t xml:space="preserve"> </w:t>
      </w:r>
      <w:proofErr w:type="spellStart"/>
      <w:r>
        <w:rPr>
          <w:rFonts w:eastAsia="Palatino Linotype"/>
          <w:bCs/>
          <w:lang w:val="en-US"/>
        </w:rPr>
        <w:t>ngoài</w:t>
      </w:r>
      <w:proofErr w:type="spellEnd"/>
      <w:r>
        <w:rPr>
          <w:rFonts w:eastAsia="Palatino Linotype"/>
          <w:bCs/>
          <w:lang w:val="en-US"/>
        </w:rPr>
        <w:t xml:space="preserve"> </w:t>
      </w:r>
      <w:proofErr w:type="spellStart"/>
      <w:r>
        <w:rPr>
          <w:rFonts w:eastAsia="Palatino Linotype"/>
          <w:bCs/>
          <w:lang w:val="en-US"/>
        </w:rPr>
        <w:t>và</w:t>
      </w:r>
      <w:proofErr w:type="spellEnd"/>
      <w:r>
        <w:rPr>
          <w:rFonts w:eastAsia="Palatino Linotype"/>
          <w:bCs/>
          <w:lang w:val="en-US"/>
        </w:rPr>
        <w:t xml:space="preserve"> </w:t>
      </w:r>
      <w:proofErr w:type="spellStart"/>
      <w:r>
        <w:rPr>
          <w:rFonts w:eastAsia="Palatino Linotype"/>
          <w:bCs/>
          <w:lang w:val="en-US"/>
        </w:rPr>
        <w:t>toàn</w:t>
      </w:r>
      <w:proofErr w:type="spellEnd"/>
      <w:r>
        <w:rPr>
          <w:rFonts w:eastAsia="Palatino Linotype"/>
          <w:bCs/>
          <w:lang w:val="en-US"/>
        </w:rPr>
        <w:t xml:space="preserve"> </w:t>
      </w:r>
      <w:proofErr w:type="spellStart"/>
      <w:r>
        <w:rPr>
          <w:rFonts w:eastAsia="Palatino Linotype"/>
          <w:bCs/>
          <w:lang w:val="en-US"/>
        </w:rPr>
        <w:t>bộ</w:t>
      </w:r>
      <w:proofErr w:type="spellEnd"/>
      <w:r>
        <w:rPr>
          <w:rFonts w:eastAsia="Palatino Linotype"/>
          <w:bCs/>
          <w:lang w:val="en-US"/>
        </w:rPr>
        <w:t xml:space="preserve"> </w:t>
      </w:r>
      <w:proofErr w:type="spellStart"/>
      <w:r>
        <w:rPr>
          <w:rFonts w:eastAsia="Palatino Linotype"/>
          <w:bCs/>
          <w:lang w:val="en-US"/>
        </w:rPr>
        <w:t>công</w:t>
      </w:r>
      <w:proofErr w:type="spellEnd"/>
      <w:r>
        <w:rPr>
          <w:rFonts w:eastAsia="Palatino Linotype"/>
          <w:bCs/>
          <w:lang w:val="en-US"/>
        </w:rPr>
        <w:t xml:space="preserve"> </w:t>
      </w:r>
      <w:proofErr w:type="spellStart"/>
      <w:r>
        <w:rPr>
          <w:rFonts w:eastAsia="Palatino Linotype"/>
          <w:bCs/>
          <w:lang w:val="en-US"/>
        </w:rPr>
        <w:t>cản</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bức</w:t>
      </w:r>
      <w:proofErr w:type="spellEnd"/>
      <w:r>
        <w:rPr>
          <w:rFonts w:eastAsia="Palatino Linotype"/>
          <w:bCs/>
          <w:lang w:val="en-US"/>
        </w:rPr>
        <w:t xml:space="preserve"> </w:t>
      </w:r>
      <w:proofErr w:type="spellStart"/>
      <w:r>
        <w:rPr>
          <w:rFonts w:eastAsia="Palatino Linotype"/>
          <w:bCs/>
          <w:lang w:val="en-US"/>
        </w:rPr>
        <w:t>tường</w:t>
      </w:r>
      <w:proofErr w:type="spellEnd"/>
      <w:r>
        <w:rPr>
          <w:rFonts w:eastAsia="Palatino Linotype"/>
          <w:bCs/>
          <w:lang w:val="en-US"/>
        </w:rPr>
        <w:t xml:space="preserve"> </w:t>
      </w:r>
      <w:proofErr w:type="spellStart"/>
      <w:r>
        <w:rPr>
          <w:rFonts w:eastAsia="Palatino Linotype"/>
          <w:bCs/>
          <w:lang w:val="en-US"/>
        </w:rPr>
        <w:t>chỉ</w:t>
      </w:r>
      <w:proofErr w:type="spellEnd"/>
      <w:r>
        <w:rPr>
          <w:rFonts w:eastAsia="Palatino Linotype"/>
          <w:bCs/>
          <w:lang w:val="en-US"/>
        </w:rPr>
        <w:t xml:space="preserve"> </w:t>
      </w:r>
      <w:proofErr w:type="spellStart"/>
      <w:r>
        <w:rPr>
          <w:rFonts w:eastAsia="Palatino Linotype"/>
          <w:bCs/>
          <w:lang w:val="en-US"/>
        </w:rPr>
        <w:t>dùng</w:t>
      </w:r>
      <w:proofErr w:type="spellEnd"/>
      <w:r>
        <w:rPr>
          <w:rFonts w:eastAsia="Palatino Linotype"/>
          <w:bCs/>
          <w:lang w:val="en-US"/>
        </w:rPr>
        <w:t xml:space="preserve"> </w:t>
      </w:r>
      <w:proofErr w:type="spellStart"/>
      <w:r>
        <w:rPr>
          <w:rFonts w:eastAsia="Palatino Linotype"/>
          <w:bCs/>
          <w:lang w:val="en-US"/>
        </w:rPr>
        <w:t>để</w:t>
      </w:r>
      <w:proofErr w:type="spellEnd"/>
      <w:r>
        <w:rPr>
          <w:rFonts w:eastAsia="Palatino Linotype"/>
          <w:bCs/>
          <w:lang w:val="en-US"/>
        </w:rPr>
        <w:t xml:space="preserve"> </w:t>
      </w:r>
      <w:proofErr w:type="spellStart"/>
      <w:r>
        <w:rPr>
          <w:rFonts w:eastAsia="Palatino Linotype"/>
          <w:bCs/>
          <w:lang w:val="en-US"/>
        </w:rPr>
        <w:t>làm</w:t>
      </w:r>
      <w:proofErr w:type="spellEnd"/>
      <w:r>
        <w:rPr>
          <w:rFonts w:eastAsia="Palatino Linotype"/>
          <w:bCs/>
          <w:lang w:val="en-US"/>
        </w:rPr>
        <w:t xml:space="preserve"> </w:t>
      </w:r>
      <w:proofErr w:type="spellStart"/>
      <w:r>
        <w:rPr>
          <w:rFonts w:eastAsia="Palatino Linotype"/>
          <w:bCs/>
          <w:lang w:val="en-US"/>
        </w:rPr>
        <w:t>nóng</w:t>
      </w:r>
      <w:proofErr w:type="spellEnd"/>
      <w:r>
        <w:rPr>
          <w:rFonts w:eastAsia="Palatino Linotype"/>
          <w:bCs/>
          <w:lang w:val="en-US"/>
        </w:rPr>
        <w:t xml:space="preserve"> </w:t>
      </w:r>
      <w:proofErr w:type="spellStart"/>
      <w:r>
        <w:rPr>
          <w:rFonts w:eastAsia="Palatino Linotype"/>
          <w:bCs/>
          <w:lang w:val="en-US"/>
        </w:rPr>
        <w:t>viên</w:t>
      </w:r>
      <w:proofErr w:type="spellEnd"/>
      <w:r>
        <w:rPr>
          <w:rFonts w:eastAsia="Palatino Linotype"/>
          <w:bCs/>
          <w:lang w:val="en-US"/>
        </w:rPr>
        <w:t xml:space="preserve"> </w:t>
      </w:r>
      <w:proofErr w:type="spellStart"/>
      <w:r>
        <w:rPr>
          <w:rFonts w:eastAsia="Palatino Linotype"/>
          <w:bCs/>
          <w:lang w:val="en-US"/>
        </w:rPr>
        <w:t>đạn</w:t>
      </w:r>
      <w:proofErr w:type="spellEnd"/>
      <w:r>
        <w:rPr>
          <w:rFonts w:eastAsia="Palatino Linotype"/>
          <w:bCs/>
          <w:lang w:val="en-US"/>
        </w:rPr>
        <w:t xml:space="preserve">, </w:t>
      </w:r>
      <w:proofErr w:type="spellStart"/>
      <w:r>
        <w:rPr>
          <w:rFonts w:eastAsia="Palatino Linotype"/>
          <w:bCs/>
          <w:lang w:val="en-US"/>
        </w:rPr>
        <w:t>nhiệt</w:t>
      </w:r>
      <w:proofErr w:type="spellEnd"/>
      <w:r>
        <w:rPr>
          <w:rFonts w:eastAsia="Palatino Linotype"/>
          <w:bCs/>
          <w:lang w:val="en-US"/>
        </w:rPr>
        <w:t xml:space="preserve"> </w:t>
      </w:r>
      <w:proofErr w:type="spellStart"/>
      <w:r>
        <w:rPr>
          <w:rFonts w:eastAsia="Palatino Linotype"/>
          <w:bCs/>
          <w:lang w:val="en-US"/>
        </w:rPr>
        <w:t>độ</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viên</w:t>
      </w:r>
      <w:proofErr w:type="spellEnd"/>
      <w:r>
        <w:rPr>
          <w:rFonts w:eastAsia="Palatino Linotype"/>
          <w:bCs/>
          <w:lang w:val="en-US"/>
        </w:rPr>
        <w:t xml:space="preserve"> </w:t>
      </w:r>
      <w:proofErr w:type="spellStart"/>
      <w:r>
        <w:rPr>
          <w:rFonts w:eastAsia="Palatino Linotype"/>
          <w:bCs/>
          <w:lang w:val="en-US"/>
        </w:rPr>
        <w:t>đạn</w:t>
      </w:r>
      <w:proofErr w:type="spellEnd"/>
      <w:r>
        <w:rPr>
          <w:rFonts w:eastAsia="Palatino Linotype"/>
          <w:bCs/>
          <w:lang w:val="en-US"/>
        </w:rPr>
        <w:t xml:space="preserve"> </w:t>
      </w:r>
      <w:proofErr w:type="spellStart"/>
      <w:r>
        <w:rPr>
          <w:rFonts w:eastAsia="Palatino Linotype"/>
          <w:bCs/>
          <w:lang w:val="en-US"/>
        </w:rPr>
        <w:t>sẽ</w:t>
      </w:r>
      <w:proofErr w:type="spellEnd"/>
      <w:r>
        <w:rPr>
          <w:rFonts w:eastAsia="Palatino Linotype"/>
          <w:bCs/>
          <w:lang w:val="en-US"/>
        </w:rPr>
        <w:t xml:space="preserve"> </w:t>
      </w:r>
      <w:proofErr w:type="spellStart"/>
      <w:r>
        <w:rPr>
          <w:rFonts w:eastAsia="Palatino Linotype"/>
          <w:bCs/>
          <w:lang w:val="en-US"/>
        </w:rPr>
        <w:t>tăng</w:t>
      </w:r>
      <w:proofErr w:type="spellEnd"/>
      <w:r>
        <w:rPr>
          <w:rFonts w:eastAsia="Palatino Linotype"/>
          <w:bCs/>
          <w:lang w:val="en-US"/>
        </w:rPr>
        <w:t xml:space="preserve"> </w:t>
      </w:r>
      <w:proofErr w:type="spellStart"/>
      <w:r>
        <w:rPr>
          <w:rFonts w:eastAsia="Palatino Linotype"/>
          <w:bCs/>
          <w:lang w:val="en-US"/>
        </w:rPr>
        <w:t>thêm</w:t>
      </w:r>
      <w:proofErr w:type="spellEnd"/>
      <w:r>
        <w:rPr>
          <w:rFonts w:eastAsia="Palatino Linotype"/>
          <w:bCs/>
          <w:lang w:val="en-US"/>
        </w:rPr>
        <w:t xml:space="preserve"> bao </w:t>
      </w:r>
      <w:proofErr w:type="spellStart"/>
      <w:r>
        <w:rPr>
          <w:rFonts w:eastAsia="Palatino Linotype"/>
          <w:bCs/>
          <w:lang w:val="en-US"/>
        </w:rPr>
        <w:t>nhiêu</w:t>
      </w:r>
      <w:proofErr w:type="spellEnd"/>
      <w:r>
        <w:rPr>
          <w:rFonts w:eastAsia="Palatino Linotype"/>
          <w:bCs/>
          <w:lang w:val="en-US"/>
        </w:rPr>
        <w:t xml:space="preserve"> Kelvin (</w:t>
      </w:r>
      <w:proofErr w:type="spellStart"/>
      <w:r>
        <w:rPr>
          <w:rFonts w:eastAsia="Palatino Linotype"/>
          <w:bCs/>
          <w:lang w:val="en-US"/>
        </w:rPr>
        <w:t>viết</w:t>
      </w:r>
      <w:proofErr w:type="spellEnd"/>
      <w:r>
        <w:rPr>
          <w:rFonts w:eastAsia="Palatino Linotype"/>
          <w:bCs/>
          <w:lang w:val="en-US"/>
        </w:rPr>
        <w:t xml:space="preserve"> </w:t>
      </w:r>
      <w:proofErr w:type="spellStart"/>
      <w:r>
        <w:rPr>
          <w:rFonts w:eastAsia="Palatino Linotype"/>
          <w:bCs/>
          <w:lang w:val="en-US"/>
        </w:rPr>
        <w:t>kết</w:t>
      </w:r>
      <w:proofErr w:type="spellEnd"/>
      <w:r>
        <w:rPr>
          <w:rFonts w:eastAsia="Palatino Linotype"/>
          <w:bCs/>
          <w:lang w:val="en-US"/>
        </w:rPr>
        <w:t xml:space="preserve"> </w:t>
      </w:r>
      <w:proofErr w:type="spellStart"/>
      <w:r>
        <w:rPr>
          <w:rFonts w:eastAsia="Palatino Linotype"/>
          <w:bCs/>
          <w:lang w:val="en-US"/>
        </w:rPr>
        <w:t>quả</w:t>
      </w:r>
      <w:proofErr w:type="spellEnd"/>
      <w:r>
        <w:rPr>
          <w:rFonts w:eastAsia="Palatino Linotype"/>
          <w:bCs/>
          <w:lang w:val="en-US"/>
        </w:rPr>
        <w:t xml:space="preserve"> </w:t>
      </w:r>
      <w:proofErr w:type="spellStart"/>
      <w:r>
        <w:rPr>
          <w:rFonts w:eastAsia="Palatino Linotype"/>
          <w:bCs/>
          <w:lang w:val="en-US"/>
        </w:rPr>
        <w:t>đến</w:t>
      </w:r>
      <w:proofErr w:type="spellEnd"/>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chữ</w:t>
      </w:r>
      <w:proofErr w:type="spellEnd"/>
      <w:r>
        <w:rPr>
          <w:rFonts w:eastAsia="Palatino Linotype"/>
          <w:bCs/>
          <w:lang w:val="en-US"/>
        </w:rPr>
        <w:t xml:space="preserve"> </w:t>
      </w:r>
      <w:proofErr w:type="spellStart"/>
      <w:r>
        <w:rPr>
          <w:rFonts w:eastAsia="Palatino Linotype"/>
          <w:bCs/>
          <w:lang w:val="en-US"/>
        </w:rPr>
        <w:t>số</w:t>
      </w:r>
      <w:proofErr w:type="spellEnd"/>
      <w:r>
        <w:rPr>
          <w:rFonts w:eastAsia="Palatino Linotype"/>
          <w:bCs/>
          <w:lang w:val="en-US"/>
        </w:rPr>
        <w:t xml:space="preserve"> </w:t>
      </w:r>
      <w:proofErr w:type="spellStart"/>
      <w:r>
        <w:rPr>
          <w:rFonts w:eastAsia="Palatino Linotype"/>
          <w:bCs/>
          <w:lang w:val="en-US"/>
        </w:rPr>
        <w:t>sau</w:t>
      </w:r>
      <w:proofErr w:type="spellEnd"/>
      <w:r>
        <w:rPr>
          <w:rFonts w:eastAsia="Palatino Linotype"/>
          <w:bCs/>
          <w:lang w:val="en-US"/>
        </w:rPr>
        <w:t xml:space="preserve"> </w:t>
      </w:r>
      <w:proofErr w:type="spellStart"/>
      <w:r>
        <w:rPr>
          <w:rFonts w:eastAsia="Palatino Linotype"/>
          <w:bCs/>
          <w:lang w:val="en-US"/>
        </w:rPr>
        <w:t>dấy</w:t>
      </w:r>
      <w:proofErr w:type="spellEnd"/>
      <w:r>
        <w:rPr>
          <w:rFonts w:eastAsia="Palatino Linotype"/>
          <w:bCs/>
          <w:lang w:val="en-US"/>
        </w:rPr>
        <w:t xml:space="preserve"> </w:t>
      </w:r>
      <w:proofErr w:type="spellStart"/>
      <w:r>
        <w:rPr>
          <w:rFonts w:eastAsia="Palatino Linotype"/>
          <w:bCs/>
          <w:lang w:val="en-US"/>
        </w:rPr>
        <w:t>phẩy</w:t>
      </w:r>
      <w:proofErr w:type="spellEnd"/>
      <w:r>
        <w:rPr>
          <w:rFonts w:eastAsia="Palatino Linotype"/>
          <w:bCs/>
          <w:lang w:val="en-US"/>
        </w:rPr>
        <w:t xml:space="preserve"> </w:t>
      </w:r>
      <w:proofErr w:type="spellStart"/>
      <w:r>
        <w:rPr>
          <w:rFonts w:eastAsia="Palatino Linotype"/>
          <w:bCs/>
          <w:lang w:val="en-US"/>
        </w:rPr>
        <w:t>thập</w:t>
      </w:r>
      <w:proofErr w:type="spellEnd"/>
      <w:r>
        <w:rPr>
          <w:rFonts w:eastAsia="Palatino Linotype"/>
          <w:bCs/>
          <w:lang w:val="en-US"/>
        </w:rPr>
        <w:t xml:space="preserve"> </w:t>
      </w:r>
      <w:proofErr w:type="spellStart"/>
      <w:r>
        <w:rPr>
          <w:rFonts w:eastAsia="Palatino Linotype"/>
          <w:bCs/>
          <w:lang w:val="en-US"/>
        </w:rPr>
        <w:t>phân</w:t>
      </w:r>
      <w:proofErr w:type="spellEnd"/>
      <w:r>
        <w:rPr>
          <w:rFonts w:eastAsia="Palatino Linotype"/>
          <w:bCs/>
          <w:lang w:val="en-US"/>
        </w:rPr>
        <w:t>)?</w:t>
      </w:r>
    </w:p>
    <w:p w14:paraId="18C4F5CD" w14:textId="77777777" w:rsidR="002738CE" w:rsidRDefault="002738CE" w:rsidP="002738CE">
      <w:pPr>
        <w:spacing w:after="0" w:line="276" w:lineRule="auto"/>
        <w:ind w:left="567" w:hanging="567"/>
        <w:contextualSpacing/>
        <w:jc w:val="both"/>
        <w:rPr>
          <w:rFonts w:eastAsia="Palatino Linotype"/>
          <w:bCs/>
          <w:lang w:val="en-US"/>
        </w:rPr>
      </w:pPr>
      <w:proofErr w:type="spellStart"/>
      <w:r>
        <w:rPr>
          <w:rFonts w:eastAsia="Palatino Linotype"/>
          <w:b/>
          <w:lang w:val="en-US"/>
        </w:rPr>
        <w:t>Câu</w:t>
      </w:r>
      <w:proofErr w:type="spellEnd"/>
      <w:r>
        <w:rPr>
          <w:rFonts w:eastAsia="Palatino Linotype"/>
          <w:b/>
          <w:lang w:val="en-US"/>
        </w:rPr>
        <w:t xml:space="preserve"> 24.</w:t>
      </w:r>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khối</w:t>
      </w:r>
      <w:proofErr w:type="spellEnd"/>
      <w:r>
        <w:rPr>
          <w:rFonts w:eastAsia="Palatino Linotype"/>
          <w:bCs/>
          <w:lang w:val="en-US"/>
        </w:rPr>
        <w:t xml:space="preserve"> </w:t>
      </w:r>
      <w:proofErr w:type="spellStart"/>
      <w:r>
        <w:rPr>
          <w:rFonts w:eastAsia="Palatino Linotype"/>
          <w:bCs/>
          <w:lang w:val="en-US"/>
        </w:rPr>
        <w:t>khí</w:t>
      </w:r>
      <w:proofErr w:type="spellEnd"/>
      <w:r>
        <w:rPr>
          <w:rFonts w:eastAsia="Palatino Linotype"/>
          <w:bCs/>
          <w:lang w:val="en-US"/>
        </w:rPr>
        <w:t xml:space="preserve"> </w:t>
      </w:r>
      <w:proofErr w:type="spellStart"/>
      <w:r>
        <w:rPr>
          <w:rFonts w:eastAsia="Palatino Linotype"/>
          <w:bCs/>
          <w:lang w:val="en-US"/>
        </w:rPr>
        <w:t>lí</w:t>
      </w:r>
      <w:proofErr w:type="spellEnd"/>
      <w:r>
        <w:rPr>
          <w:rFonts w:eastAsia="Palatino Linotype"/>
          <w:bCs/>
          <w:lang w:val="en-US"/>
        </w:rPr>
        <w:t xml:space="preserve"> </w:t>
      </w:r>
      <w:proofErr w:type="spellStart"/>
      <w:r>
        <w:rPr>
          <w:rFonts w:eastAsia="Palatino Linotype"/>
          <w:bCs/>
          <w:lang w:val="en-US"/>
        </w:rPr>
        <w:t>tưởng</w:t>
      </w:r>
      <w:proofErr w:type="spellEnd"/>
      <w:r>
        <w:rPr>
          <w:rFonts w:eastAsia="Palatino Linotype"/>
          <w:bCs/>
          <w:lang w:val="en-US"/>
        </w:rPr>
        <w:t xml:space="preserve"> ở </w:t>
      </w:r>
      <w:proofErr w:type="spellStart"/>
      <w:r>
        <w:rPr>
          <w:rFonts w:eastAsia="Palatino Linotype"/>
          <w:bCs/>
          <w:lang w:val="en-US"/>
        </w:rPr>
        <w:t>áp</w:t>
      </w:r>
      <w:proofErr w:type="spellEnd"/>
      <w:r>
        <w:rPr>
          <w:rFonts w:eastAsia="Palatino Linotype"/>
          <w:bCs/>
          <w:lang w:val="en-US"/>
        </w:rPr>
        <w:t xml:space="preserve"> </w:t>
      </w:r>
      <w:proofErr w:type="spellStart"/>
      <w:r>
        <w:rPr>
          <w:rFonts w:eastAsia="Palatino Linotype"/>
          <w:bCs/>
          <w:lang w:val="en-US"/>
        </w:rPr>
        <w:t>suất</w:t>
      </w:r>
      <w:proofErr w:type="spellEnd"/>
      <w:r>
        <w:rPr>
          <w:rFonts w:eastAsia="Palatino Linotype"/>
          <w:bCs/>
          <w:lang w:val="en-US"/>
        </w:rPr>
        <w:t xml:space="preserve"> </w:t>
      </w:r>
      <w:r>
        <w:rPr>
          <w:rFonts w:eastAsia="Palatino Linotype"/>
          <w:bCs/>
          <w:position w:val="-18"/>
          <w:lang w:val="en-US"/>
        </w:rPr>
        <w:object w:dxaOrig="1515" w:dyaOrig="465" w14:anchorId="083D7CF1">
          <v:shape id="_x0000_i1183" type="#_x0000_t75" style="width:75.75pt;height:23.25pt" o:ole="">
            <v:imagedata r:id="rId313" o:title=""/>
          </v:shape>
          <o:OLEObject Type="Embed" ProgID="Equation.DSMT4" ShapeID="_x0000_i1183" DrawAspect="Content" ObjectID="_1793703441" r:id="rId314"/>
        </w:object>
      </w:r>
      <w:proofErr w:type="spellStart"/>
      <w:r>
        <w:rPr>
          <w:rFonts w:eastAsia="Palatino Linotype"/>
          <w:bCs/>
          <w:lang w:val="en-US"/>
        </w:rPr>
        <w:t>có</w:t>
      </w:r>
      <w:proofErr w:type="spellEnd"/>
      <w:r>
        <w:rPr>
          <w:rFonts w:eastAsia="Palatino Linotype"/>
          <w:bCs/>
          <w:lang w:val="en-US"/>
        </w:rPr>
        <w:t xml:space="preserve"> </w:t>
      </w:r>
      <w:proofErr w:type="spellStart"/>
      <w:r>
        <w:rPr>
          <w:rFonts w:eastAsia="Palatino Linotype"/>
          <w:bCs/>
          <w:lang w:val="en-US"/>
        </w:rPr>
        <w:t>khối</w:t>
      </w:r>
      <w:proofErr w:type="spellEnd"/>
      <w:r>
        <w:rPr>
          <w:rFonts w:eastAsia="Palatino Linotype"/>
          <w:bCs/>
          <w:lang w:val="en-US"/>
        </w:rPr>
        <w:t xml:space="preserve"> </w:t>
      </w:r>
      <w:proofErr w:type="spellStart"/>
      <w:r>
        <w:rPr>
          <w:rFonts w:eastAsia="Palatino Linotype"/>
          <w:bCs/>
          <w:lang w:val="en-US"/>
        </w:rPr>
        <w:t>lượng</w:t>
      </w:r>
      <w:proofErr w:type="spellEnd"/>
      <w:r>
        <w:rPr>
          <w:rFonts w:eastAsia="Palatino Linotype"/>
          <w:bCs/>
          <w:lang w:val="en-US"/>
        </w:rPr>
        <w:t xml:space="preserve"> </w:t>
      </w:r>
      <w:proofErr w:type="spellStart"/>
      <w:r>
        <w:rPr>
          <w:rFonts w:eastAsia="Palatino Linotype"/>
          <w:bCs/>
          <w:lang w:val="en-US"/>
        </w:rPr>
        <w:t>riêng</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w:t>
      </w:r>
      <w:r>
        <w:rPr>
          <w:rFonts w:eastAsia="Palatino Linotype"/>
          <w:bCs/>
          <w:position w:val="-18"/>
          <w:lang w:val="en-US"/>
        </w:rPr>
        <w:object w:dxaOrig="1845" w:dyaOrig="465" w14:anchorId="39EEF049">
          <v:shape id="_x0000_i1184" type="#_x0000_t75" style="width:92.25pt;height:23.25pt" o:ole="">
            <v:imagedata r:id="rId315" o:title=""/>
          </v:shape>
          <o:OLEObject Type="Embed" ProgID="Equation.DSMT4" ShapeID="_x0000_i1184" DrawAspect="Content" ObjectID="_1793703442" r:id="rId316"/>
        </w:object>
      </w:r>
      <w:r>
        <w:rPr>
          <w:rFonts w:eastAsia="Palatino Linotype"/>
          <w:bCs/>
          <w:lang w:val="en-US"/>
        </w:rPr>
        <w:t xml:space="preserve">. </w:t>
      </w:r>
      <w:proofErr w:type="spellStart"/>
      <w:r>
        <w:rPr>
          <w:rFonts w:eastAsia="Palatino Linotype"/>
          <w:bCs/>
          <w:lang w:val="en-US"/>
        </w:rPr>
        <w:t>Căn</w:t>
      </w:r>
      <w:proofErr w:type="spellEnd"/>
      <w:r>
        <w:rPr>
          <w:rFonts w:eastAsia="Palatino Linotype"/>
          <w:bCs/>
          <w:lang w:val="en-US"/>
        </w:rPr>
        <w:t xml:space="preserve"> </w:t>
      </w:r>
      <w:proofErr w:type="spellStart"/>
      <w:r>
        <w:rPr>
          <w:rFonts w:eastAsia="Palatino Linotype"/>
          <w:bCs/>
          <w:lang w:val="en-US"/>
        </w:rPr>
        <w:t>bậc</w:t>
      </w:r>
      <w:proofErr w:type="spellEnd"/>
      <w:r>
        <w:rPr>
          <w:rFonts w:eastAsia="Palatino Linotype"/>
          <w:bCs/>
          <w:lang w:val="en-US"/>
        </w:rPr>
        <w:t xml:space="preserve"> </w:t>
      </w:r>
      <w:proofErr w:type="spellStart"/>
      <w:r>
        <w:rPr>
          <w:rFonts w:eastAsia="Palatino Linotype"/>
          <w:bCs/>
          <w:lang w:val="en-US"/>
        </w:rPr>
        <w:t>hai</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trung</w:t>
      </w:r>
      <w:proofErr w:type="spellEnd"/>
      <w:r>
        <w:rPr>
          <w:rFonts w:eastAsia="Palatino Linotype"/>
          <w:bCs/>
          <w:lang w:val="en-US"/>
        </w:rPr>
        <w:t xml:space="preserve"> </w:t>
      </w:r>
      <w:proofErr w:type="spellStart"/>
      <w:r>
        <w:rPr>
          <w:rFonts w:eastAsia="Palatino Linotype"/>
          <w:bCs/>
          <w:lang w:val="en-US"/>
        </w:rPr>
        <w:t>bình</w:t>
      </w:r>
      <w:proofErr w:type="spellEnd"/>
      <w:r>
        <w:rPr>
          <w:rFonts w:eastAsia="Palatino Linotype"/>
          <w:bCs/>
          <w:lang w:val="en-US"/>
        </w:rPr>
        <w:t xml:space="preserve"> </w:t>
      </w:r>
      <w:proofErr w:type="spellStart"/>
      <w:r>
        <w:rPr>
          <w:rFonts w:eastAsia="Palatino Linotype"/>
          <w:bCs/>
          <w:lang w:val="en-US"/>
        </w:rPr>
        <w:t>bình</w:t>
      </w:r>
      <w:proofErr w:type="spellEnd"/>
      <w:r>
        <w:rPr>
          <w:rFonts w:eastAsia="Palatino Linotype"/>
          <w:bCs/>
          <w:lang w:val="en-US"/>
        </w:rPr>
        <w:t xml:space="preserve"> </w:t>
      </w:r>
      <w:proofErr w:type="spellStart"/>
      <w:r>
        <w:rPr>
          <w:rFonts w:eastAsia="Palatino Linotype"/>
          <w:bCs/>
          <w:lang w:val="en-US"/>
        </w:rPr>
        <w:t>phương</w:t>
      </w:r>
      <w:proofErr w:type="spellEnd"/>
      <w:r>
        <w:rPr>
          <w:rFonts w:eastAsia="Palatino Linotype"/>
          <w:bCs/>
          <w:lang w:val="en-US"/>
        </w:rPr>
        <w:t xml:space="preserve"> </w:t>
      </w:r>
      <w:proofErr w:type="spellStart"/>
      <w:r>
        <w:rPr>
          <w:rFonts w:eastAsia="Palatino Linotype"/>
          <w:bCs/>
          <w:lang w:val="en-US"/>
        </w:rPr>
        <w:t>tốc</w:t>
      </w:r>
      <w:proofErr w:type="spellEnd"/>
      <w:r>
        <w:rPr>
          <w:rFonts w:eastAsia="Palatino Linotype"/>
          <w:bCs/>
          <w:lang w:val="en-US"/>
        </w:rPr>
        <w:t xml:space="preserve"> </w:t>
      </w:r>
      <w:proofErr w:type="spellStart"/>
      <w:r>
        <w:rPr>
          <w:rFonts w:eastAsia="Palatino Linotype"/>
          <w:bCs/>
          <w:lang w:val="en-US"/>
        </w:rPr>
        <w:t>độ</w:t>
      </w:r>
      <w:proofErr w:type="spellEnd"/>
      <w:r>
        <w:rPr>
          <w:rFonts w:eastAsia="Palatino Linotype"/>
          <w:bCs/>
          <w:lang w:val="en-US"/>
        </w:rPr>
        <w:t xml:space="preserve"> </w:t>
      </w:r>
      <w:proofErr w:type="spellStart"/>
      <w:r>
        <w:rPr>
          <w:rFonts w:eastAsia="Palatino Linotype"/>
          <w:bCs/>
          <w:lang w:val="en-US"/>
        </w:rPr>
        <w:t>chuyển</w:t>
      </w:r>
      <w:proofErr w:type="spellEnd"/>
      <w:r>
        <w:rPr>
          <w:rFonts w:eastAsia="Palatino Linotype"/>
          <w:bCs/>
          <w:lang w:val="en-US"/>
        </w:rPr>
        <w:t xml:space="preserve"> </w:t>
      </w:r>
      <w:proofErr w:type="spellStart"/>
      <w:r>
        <w:rPr>
          <w:rFonts w:eastAsia="Palatino Linotype"/>
          <w:bCs/>
          <w:lang w:val="en-US"/>
        </w:rPr>
        <w:t>động</w:t>
      </w:r>
      <w:proofErr w:type="spellEnd"/>
      <w:r>
        <w:rPr>
          <w:rFonts w:eastAsia="Palatino Linotype"/>
          <w:bCs/>
          <w:lang w:val="en-US"/>
        </w:rPr>
        <w:t xml:space="preserve"> </w:t>
      </w:r>
      <w:proofErr w:type="spellStart"/>
      <w:r>
        <w:rPr>
          <w:rFonts w:eastAsia="Palatino Linotype"/>
          <w:bCs/>
          <w:lang w:val="en-US"/>
        </w:rPr>
        <w:t>nhiệt</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các</w:t>
      </w:r>
      <w:proofErr w:type="spellEnd"/>
      <w:r>
        <w:rPr>
          <w:rFonts w:eastAsia="Palatino Linotype"/>
          <w:bCs/>
          <w:lang w:val="en-US"/>
        </w:rPr>
        <w:t xml:space="preserve"> </w:t>
      </w:r>
      <w:proofErr w:type="spellStart"/>
      <w:r>
        <w:rPr>
          <w:rFonts w:eastAsia="Palatino Linotype"/>
          <w:bCs/>
          <w:lang w:val="en-US"/>
        </w:rPr>
        <w:t>phân</w:t>
      </w:r>
      <w:proofErr w:type="spellEnd"/>
      <w:r>
        <w:rPr>
          <w:rFonts w:eastAsia="Palatino Linotype"/>
          <w:bCs/>
          <w:lang w:val="en-US"/>
        </w:rPr>
        <w:t xml:space="preserve"> </w:t>
      </w:r>
      <w:proofErr w:type="spellStart"/>
      <w:r>
        <w:rPr>
          <w:rFonts w:eastAsia="Palatino Linotype"/>
          <w:bCs/>
          <w:lang w:val="en-US"/>
        </w:rPr>
        <w:t>tử</w:t>
      </w:r>
      <w:proofErr w:type="spellEnd"/>
      <w:r>
        <w:rPr>
          <w:rFonts w:eastAsia="Palatino Linotype"/>
          <w:bCs/>
          <w:lang w:val="en-US"/>
        </w:rPr>
        <w:t xml:space="preserve"> </w:t>
      </w:r>
      <w:proofErr w:type="spellStart"/>
      <w:r>
        <w:rPr>
          <w:rFonts w:eastAsia="Palatino Linotype"/>
          <w:bCs/>
          <w:lang w:val="en-US"/>
        </w:rPr>
        <w:t>khí</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w:t>
      </w:r>
      <w:r>
        <w:rPr>
          <w:rFonts w:eastAsia="Palatino Linotype"/>
          <w:bCs/>
          <w:position w:val="-6"/>
          <w:lang w:val="en-US"/>
        </w:rPr>
        <w:object w:dxaOrig="1080" w:dyaOrig="338" w14:anchorId="1E84E5FB">
          <v:shape id="_x0000_i1185" type="#_x0000_t75" style="width:54.75pt;height:17.25pt" o:ole="">
            <v:imagedata r:id="rId317" o:title=""/>
          </v:shape>
          <o:OLEObject Type="Embed" ProgID="Equation.DSMT4" ShapeID="_x0000_i1185" DrawAspect="Content" ObjectID="_1793703443" r:id="rId318"/>
        </w:object>
      </w:r>
      <w:r>
        <w:rPr>
          <w:rFonts w:eastAsia="Palatino Linotype"/>
          <w:bCs/>
          <w:lang w:val="en-US"/>
        </w:rPr>
        <w:t xml:space="preserve">. </w:t>
      </w:r>
      <w:proofErr w:type="spellStart"/>
      <w:r>
        <w:rPr>
          <w:rFonts w:eastAsia="Palatino Linotype"/>
          <w:bCs/>
          <w:lang w:val="en-US"/>
        </w:rPr>
        <w:t>Tìm</w:t>
      </w:r>
      <w:proofErr w:type="spellEnd"/>
      <w:r>
        <w:rPr>
          <w:rFonts w:eastAsia="Palatino Linotype"/>
          <w:bCs/>
          <w:lang w:val="en-US"/>
        </w:rPr>
        <w:t xml:space="preserve"> X (</w:t>
      </w:r>
      <w:proofErr w:type="spellStart"/>
      <w:r>
        <w:rPr>
          <w:rFonts w:eastAsia="Palatino Linotype"/>
          <w:bCs/>
          <w:lang w:val="en-US"/>
        </w:rPr>
        <w:t>viết</w:t>
      </w:r>
      <w:proofErr w:type="spellEnd"/>
      <w:r>
        <w:rPr>
          <w:rFonts w:eastAsia="Palatino Linotype"/>
          <w:bCs/>
          <w:lang w:val="en-US"/>
        </w:rPr>
        <w:t xml:space="preserve"> </w:t>
      </w:r>
      <w:proofErr w:type="spellStart"/>
      <w:r>
        <w:rPr>
          <w:rFonts w:eastAsia="Palatino Linotype"/>
          <w:bCs/>
          <w:lang w:val="en-US"/>
        </w:rPr>
        <w:t>kết</w:t>
      </w:r>
      <w:proofErr w:type="spellEnd"/>
      <w:r>
        <w:rPr>
          <w:rFonts w:eastAsia="Palatino Linotype"/>
          <w:bCs/>
          <w:lang w:val="en-US"/>
        </w:rPr>
        <w:t xml:space="preserve"> </w:t>
      </w:r>
      <w:proofErr w:type="spellStart"/>
      <w:r>
        <w:rPr>
          <w:rFonts w:eastAsia="Palatino Linotype"/>
          <w:bCs/>
          <w:lang w:val="en-US"/>
        </w:rPr>
        <w:t>quả</w:t>
      </w:r>
      <w:proofErr w:type="spellEnd"/>
      <w:r>
        <w:rPr>
          <w:rFonts w:eastAsia="Palatino Linotype"/>
          <w:bCs/>
          <w:lang w:val="en-US"/>
        </w:rPr>
        <w:t xml:space="preserve"> </w:t>
      </w:r>
      <w:proofErr w:type="spellStart"/>
      <w:r>
        <w:rPr>
          <w:rFonts w:eastAsia="Palatino Linotype"/>
          <w:bCs/>
          <w:lang w:val="en-US"/>
        </w:rPr>
        <w:t>gồm</w:t>
      </w:r>
      <w:proofErr w:type="spellEnd"/>
      <w:r>
        <w:rPr>
          <w:rFonts w:eastAsia="Palatino Linotype"/>
          <w:bCs/>
          <w:lang w:val="en-US"/>
        </w:rPr>
        <w:t xml:space="preserve"> </w:t>
      </w:r>
      <w:proofErr w:type="spellStart"/>
      <w:r>
        <w:rPr>
          <w:rFonts w:eastAsia="Palatino Linotype"/>
          <w:bCs/>
          <w:lang w:val="en-US"/>
        </w:rPr>
        <w:t>hai</w:t>
      </w:r>
      <w:proofErr w:type="spellEnd"/>
      <w:r>
        <w:rPr>
          <w:rFonts w:eastAsia="Palatino Linotype"/>
          <w:bCs/>
          <w:lang w:val="en-US"/>
        </w:rPr>
        <w:t xml:space="preserve"> </w:t>
      </w:r>
      <w:proofErr w:type="spellStart"/>
      <w:r>
        <w:rPr>
          <w:rFonts w:eastAsia="Palatino Linotype"/>
          <w:bCs/>
          <w:lang w:val="en-US"/>
        </w:rPr>
        <w:t>chữ</w:t>
      </w:r>
      <w:proofErr w:type="spellEnd"/>
      <w:r>
        <w:rPr>
          <w:rFonts w:eastAsia="Palatino Linotype"/>
          <w:bCs/>
          <w:lang w:val="en-US"/>
        </w:rPr>
        <w:t xml:space="preserve"> </w:t>
      </w:r>
      <w:proofErr w:type="spellStart"/>
      <w:r>
        <w:rPr>
          <w:rFonts w:eastAsia="Palatino Linotype"/>
          <w:bCs/>
          <w:lang w:val="en-US"/>
        </w:rPr>
        <w:t>số</w:t>
      </w:r>
      <w:proofErr w:type="spellEnd"/>
      <w:r>
        <w:rPr>
          <w:rFonts w:eastAsia="Palatino Linotype"/>
          <w:bCs/>
          <w:lang w:val="en-US"/>
        </w:rPr>
        <w:t>).</w:t>
      </w:r>
    </w:p>
    <w:p w14:paraId="57167EA1" w14:textId="77777777" w:rsidR="002738CE" w:rsidRDefault="002738CE" w:rsidP="002738CE">
      <w:pPr>
        <w:spacing w:after="0" w:line="276" w:lineRule="auto"/>
        <w:ind w:left="562" w:hanging="562"/>
        <w:contextualSpacing/>
        <w:jc w:val="both"/>
        <w:rPr>
          <w:rFonts w:eastAsia="Palatino Linotype"/>
          <w:bCs/>
          <w:lang w:val="en-US"/>
        </w:rPr>
      </w:pPr>
      <w:proofErr w:type="spellStart"/>
      <w:r>
        <w:rPr>
          <w:rFonts w:eastAsia="Palatino Linotype"/>
          <w:b/>
          <w:i/>
          <w:iCs/>
          <w:lang w:val="en-US"/>
        </w:rPr>
        <w:t>Dùng</w:t>
      </w:r>
      <w:proofErr w:type="spellEnd"/>
      <w:r>
        <w:rPr>
          <w:rFonts w:eastAsia="Palatino Linotype"/>
          <w:b/>
          <w:i/>
          <w:iCs/>
          <w:lang w:val="en-US"/>
        </w:rPr>
        <w:t xml:space="preserve"> </w:t>
      </w:r>
      <w:proofErr w:type="spellStart"/>
      <w:r>
        <w:rPr>
          <w:rFonts w:eastAsia="Palatino Linotype"/>
          <w:b/>
          <w:i/>
          <w:iCs/>
          <w:lang w:val="en-US"/>
        </w:rPr>
        <w:t>thông</w:t>
      </w:r>
      <w:proofErr w:type="spellEnd"/>
      <w:r>
        <w:rPr>
          <w:rFonts w:eastAsia="Palatino Linotype"/>
          <w:b/>
          <w:i/>
          <w:iCs/>
          <w:lang w:val="en-US"/>
        </w:rPr>
        <w:t xml:space="preserve"> tin </w:t>
      </w:r>
      <w:proofErr w:type="spellStart"/>
      <w:r>
        <w:rPr>
          <w:rFonts w:eastAsia="Palatino Linotype"/>
          <w:b/>
          <w:i/>
          <w:iCs/>
          <w:lang w:val="en-US"/>
        </w:rPr>
        <w:t>sau</w:t>
      </w:r>
      <w:proofErr w:type="spellEnd"/>
      <w:r>
        <w:rPr>
          <w:rFonts w:eastAsia="Palatino Linotype"/>
          <w:b/>
          <w:i/>
          <w:iCs/>
          <w:lang w:val="en-US"/>
        </w:rPr>
        <w:t xml:space="preserve"> </w:t>
      </w:r>
      <w:proofErr w:type="spellStart"/>
      <w:r>
        <w:rPr>
          <w:rFonts w:eastAsia="Palatino Linotype"/>
          <w:b/>
          <w:i/>
          <w:iCs/>
          <w:lang w:val="en-US"/>
        </w:rPr>
        <w:t>cho</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25 </w:t>
      </w:r>
      <w:proofErr w:type="spellStart"/>
      <w:r>
        <w:rPr>
          <w:rFonts w:eastAsia="Palatino Linotype"/>
          <w:b/>
          <w:i/>
          <w:iCs/>
          <w:lang w:val="en-US"/>
        </w:rPr>
        <w:t>và</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26: </w:t>
      </w:r>
      <w:proofErr w:type="spellStart"/>
      <w:r>
        <w:rPr>
          <w:rFonts w:eastAsia="Palatino Linotype"/>
          <w:bCs/>
          <w:lang w:val="en-US"/>
        </w:rPr>
        <w:t>Biết</w:t>
      </w:r>
      <w:proofErr w:type="spellEnd"/>
      <w:r>
        <w:rPr>
          <w:rFonts w:eastAsia="Palatino Linotype"/>
          <w:bCs/>
          <w:lang w:val="en-US"/>
        </w:rPr>
        <w:t xml:space="preserve"> </w:t>
      </w:r>
      <w:proofErr w:type="spellStart"/>
      <w:r>
        <w:rPr>
          <w:rFonts w:eastAsia="Palatino Linotype"/>
          <w:bCs/>
          <w:lang w:val="en-US"/>
        </w:rPr>
        <w:t>độ</w:t>
      </w:r>
      <w:proofErr w:type="spellEnd"/>
      <w:r>
        <w:rPr>
          <w:rFonts w:eastAsia="Palatino Linotype"/>
          <w:bCs/>
          <w:lang w:val="en-US"/>
        </w:rPr>
        <w:t xml:space="preserve"> </w:t>
      </w:r>
      <w:proofErr w:type="spellStart"/>
      <w:r>
        <w:rPr>
          <w:rFonts w:eastAsia="Palatino Linotype"/>
          <w:bCs/>
          <w:lang w:val="en-US"/>
        </w:rPr>
        <w:t>lớn</w:t>
      </w:r>
      <w:proofErr w:type="spellEnd"/>
      <w:r>
        <w:rPr>
          <w:rFonts w:eastAsia="Palatino Linotype"/>
          <w:bCs/>
          <w:lang w:val="en-US"/>
        </w:rPr>
        <w:t xml:space="preserve"> </w:t>
      </w:r>
      <w:proofErr w:type="spellStart"/>
      <w:r>
        <w:rPr>
          <w:rFonts w:eastAsia="Palatino Linotype"/>
          <w:bCs/>
          <w:lang w:val="en-US"/>
        </w:rPr>
        <w:t>cảm</w:t>
      </w:r>
      <w:proofErr w:type="spellEnd"/>
      <w:r>
        <w:rPr>
          <w:rFonts w:eastAsia="Palatino Linotype"/>
          <w:bCs/>
          <w:lang w:val="en-US"/>
        </w:rPr>
        <w:t xml:space="preserve"> </w:t>
      </w:r>
      <w:proofErr w:type="spellStart"/>
      <w:r>
        <w:rPr>
          <w:rFonts w:eastAsia="Palatino Linotype"/>
          <w:bCs/>
          <w:lang w:val="en-US"/>
        </w:rPr>
        <w:t>ứng</w:t>
      </w:r>
      <w:proofErr w:type="spellEnd"/>
      <w:r>
        <w:rPr>
          <w:rFonts w:eastAsia="Palatino Linotype"/>
          <w:bCs/>
          <w:lang w:val="en-US"/>
        </w:rPr>
        <w:t xml:space="preserve"> </w:t>
      </w:r>
      <w:proofErr w:type="spellStart"/>
      <w:r>
        <w:rPr>
          <w:rFonts w:eastAsia="Palatino Linotype"/>
          <w:bCs/>
          <w:lang w:val="en-US"/>
        </w:rPr>
        <w:t>từ</w:t>
      </w:r>
      <w:proofErr w:type="spellEnd"/>
      <w:r>
        <w:rPr>
          <w:rFonts w:eastAsia="Palatino Linotype"/>
          <w:bCs/>
          <w:lang w:val="en-US"/>
        </w:rPr>
        <w:t xml:space="preserve"> do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dẫn</w:t>
      </w:r>
      <w:proofErr w:type="spellEnd"/>
      <w:r>
        <w:rPr>
          <w:rFonts w:eastAsia="Palatino Linotype"/>
          <w:bCs/>
          <w:lang w:val="en-US"/>
        </w:rPr>
        <w:t xml:space="preserve"> </w:t>
      </w:r>
      <w:proofErr w:type="spellStart"/>
      <w:r>
        <w:rPr>
          <w:rFonts w:eastAsia="Palatino Linotype"/>
          <w:bCs/>
          <w:lang w:val="en-US"/>
        </w:rPr>
        <w:t>thẳng</w:t>
      </w:r>
      <w:proofErr w:type="spellEnd"/>
      <w:r>
        <w:rPr>
          <w:rFonts w:eastAsia="Palatino Linotype"/>
          <w:bCs/>
          <w:lang w:val="en-US"/>
        </w:rPr>
        <w:t xml:space="preserve"> </w:t>
      </w:r>
      <w:proofErr w:type="spellStart"/>
      <w:r>
        <w:rPr>
          <w:rFonts w:eastAsia="Palatino Linotype"/>
          <w:bCs/>
          <w:lang w:val="en-US"/>
        </w:rPr>
        <w:t>dài</w:t>
      </w:r>
      <w:proofErr w:type="spellEnd"/>
      <w:r>
        <w:rPr>
          <w:rFonts w:eastAsia="Palatino Linotype"/>
          <w:bCs/>
          <w:lang w:val="en-US"/>
        </w:rPr>
        <w:t xml:space="preserve"> </w:t>
      </w:r>
      <w:proofErr w:type="spellStart"/>
      <w:r>
        <w:rPr>
          <w:rFonts w:eastAsia="Palatino Linotype"/>
          <w:bCs/>
          <w:lang w:val="en-US"/>
        </w:rPr>
        <w:t>mang</w:t>
      </w:r>
      <w:proofErr w:type="spellEnd"/>
      <w:r>
        <w:rPr>
          <w:rFonts w:eastAsia="Palatino Linotype"/>
          <w:bCs/>
          <w:lang w:val="en-US"/>
        </w:rPr>
        <w:t xml:space="preserve"> </w:t>
      </w:r>
      <w:proofErr w:type="spellStart"/>
      <w:r>
        <w:rPr>
          <w:rFonts w:eastAsia="Palatino Linotype"/>
          <w:bCs/>
          <w:lang w:val="en-US"/>
        </w:rPr>
        <w:t>dòng</w:t>
      </w:r>
      <w:proofErr w:type="spellEnd"/>
      <w:r>
        <w:rPr>
          <w:rFonts w:eastAsia="Palatino Linotype"/>
          <w:bCs/>
          <w:lang w:val="en-US"/>
        </w:rPr>
        <w:t xml:space="preserve"> </w:t>
      </w:r>
      <w:proofErr w:type="spellStart"/>
      <w:r>
        <w:rPr>
          <w:rFonts w:eastAsia="Palatino Linotype"/>
          <w:bCs/>
          <w:lang w:val="en-US"/>
        </w:rPr>
        <w:t>điện</w:t>
      </w:r>
      <w:proofErr w:type="spellEnd"/>
      <w:r>
        <w:rPr>
          <w:rFonts w:eastAsia="Palatino Linotype"/>
          <w:bCs/>
          <w:lang w:val="en-US"/>
        </w:rPr>
        <w:t xml:space="preserve"> I </w:t>
      </w:r>
      <w:proofErr w:type="spellStart"/>
      <w:r>
        <w:rPr>
          <w:rFonts w:eastAsia="Palatino Linotype"/>
          <w:bCs/>
          <w:lang w:val="en-US"/>
        </w:rPr>
        <w:t>tạo</w:t>
      </w:r>
      <w:proofErr w:type="spellEnd"/>
      <w:r>
        <w:rPr>
          <w:rFonts w:eastAsia="Palatino Linotype"/>
          <w:bCs/>
          <w:lang w:val="en-US"/>
        </w:rPr>
        <w:t xml:space="preserve"> </w:t>
      </w:r>
      <w:proofErr w:type="spellStart"/>
      <w:r>
        <w:rPr>
          <w:rFonts w:eastAsia="Palatino Linotype"/>
          <w:bCs/>
          <w:lang w:val="en-US"/>
        </w:rPr>
        <w:t>ra</w:t>
      </w:r>
      <w:proofErr w:type="spellEnd"/>
      <w:r>
        <w:rPr>
          <w:rFonts w:eastAsia="Palatino Linotype"/>
          <w:bCs/>
          <w:lang w:val="en-US"/>
        </w:rPr>
        <w:t xml:space="preserve"> ở </w:t>
      </w:r>
      <w:proofErr w:type="spellStart"/>
      <w:r>
        <w:rPr>
          <w:rFonts w:eastAsia="Palatino Linotype"/>
          <w:bCs/>
          <w:lang w:val="en-US"/>
        </w:rPr>
        <w:t>vị</w:t>
      </w:r>
      <w:proofErr w:type="spellEnd"/>
      <w:r>
        <w:rPr>
          <w:rFonts w:eastAsia="Palatino Linotype"/>
          <w:bCs/>
          <w:lang w:val="en-US"/>
        </w:rPr>
        <w:t xml:space="preserve"> </w:t>
      </w:r>
      <w:proofErr w:type="spellStart"/>
      <w:r>
        <w:rPr>
          <w:rFonts w:eastAsia="Palatino Linotype"/>
          <w:bCs/>
          <w:lang w:val="en-US"/>
        </w:rPr>
        <w:t>trí</w:t>
      </w:r>
      <w:proofErr w:type="spellEnd"/>
      <w:r>
        <w:rPr>
          <w:rFonts w:eastAsia="Palatino Linotype"/>
          <w:bCs/>
          <w:lang w:val="en-US"/>
        </w:rPr>
        <w:t xml:space="preserve"> </w:t>
      </w:r>
      <w:proofErr w:type="spellStart"/>
      <w:r>
        <w:rPr>
          <w:rFonts w:eastAsia="Palatino Linotype"/>
          <w:bCs/>
          <w:lang w:val="en-US"/>
        </w:rPr>
        <w:t>cách</w:t>
      </w:r>
      <w:proofErr w:type="spellEnd"/>
      <w:r>
        <w:rPr>
          <w:rFonts w:eastAsia="Palatino Linotype"/>
          <w:bCs/>
          <w:lang w:val="en-US"/>
        </w:rPr>
        <w:t xml:space="preserve"> </w:t>
      </w:r>
      <w:proofErr w:type="spellStart"/>
      <w:r>
        <w:rPr>
          <w:rFonts w:eastAsia="Palatino Linotype"/>
          <w:bCs/>
          <w:lang w:val="en-US"/>
        </w:rPr>
        <w:t>trục</w:t>
      </w:r>
      <w:proofErr w:type="spellEnd"/>
      <w:r>
        <w:rPr>
          <w:rFonts w:eastAsia="Palatino Linotype"/>
          <w:bCs/>
          <w:lang w:val="en-US"/>
        </w:rPr>
        <w:t xml:space="preserve">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dẫn</w:t>
      </w:r>
      <w:proofErr w:type="spellEnd"/>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khoảng</w:t>
      </w:r>
      <w:proofErr w:type="spellEnd"/>
      <w:r>
        <w:rPr>
          <w:rFonts w:eastAsia="Palatino Linotype"/>
          <w:bCs/>
          <w:lang w:val="en-US"/>
        </w:rPr>
        <w:t xml:space="preserve"> </w:t>
      </w:r>
      <w:proofErr w:type="spellStart"/>
      <w:r>
        <w:rPr>
          <w:rFonts w:eastAsia="Palatino Linotype"/>
          <w:bCs/>
          <w:lang w:val="en-US"/>
        </w:rPr>
        <w:t>r</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w:t>
      </w:r>
      <w:r>
        <w:rPr>
          <w:rFonts w:eastAsia="Palatino Linotype"/>
          <w:bCs/>
          <w:position w:val="-32"/>
          <w:lang w:val="en-US"/>
        </w:rPr>
        <w:object w:dxaOrig="1718" w:dyaOrig="765" w14:anchorId="6B779045">
          <v:shape id="_x0000_i1186" type="#_x0000_t75" style="width:85.5pt;height:38.25pt" o:ole="">
            <v:imagedata r:id="rId319" o:title=""/>
          </v:shape>
          <o:OLEObject Type="Embed" ProgID="Equation.DSMT4" ShapeID="_x0000_i1186" DrawAspect="Content" ObjectID="_1793703444" r:id="rId320"/>
        </w:object>
      </w:r>
      <w:r>
        <w:rPr>
          <w:rFonts w:eastAsia="Palatino Linotype"/>
          <w:bCs/>
          <w:lang w:val="en-US"/>
        </w:rPr>
        <w:t xml:space="preserve">, </w:t>
      </w:r>
      <w:proofErr w:type="spellStart"/>
      <w:r>
        <w:rPr>
          <w:rFonts w:eastAsia="Palatino Linotype"/>
          <w:bCs/>
          <w:lang w:val="en-US"/>
        </w:rPr>
        <w:t>với</w:t>
      </w:r>
      <w:proofErr w:type="spellEnd"/>
      <w:r>
        <w:rPr>
          <w:rFonts w:eastAsia="Palatino Linotype"/>
          <w:bCs/>
          <w:i/>
          <w:lang w:val="en-US"/>
        </w:rPr>
        <w:t xml:space="preserve"> B</w:t>
      </w:r>
      <w:r>
        <w:rPr>
          <w:rFonts w:eastAsia="Palatino Linotype"/>
          <w:bCs/>
          <w:lang w:val="en-US"/>
        </w:rPr>
        <w:t xml:space="preserve"> </w:t>
      </w:r>
      <w:proofErr w:type="spellStart"/>
      <w:r>
        <w:rPr>
          <w:rFonts w:eastAsia="Palatino Linotype"/>
          <w:bCs/>
          <w:lang w:val="en-US"/>
        </w:rPr>
        <w:t>tính</w:t>
      </w:r>
      <w:proofErr w:type="spellEnd"/>
      <w:r>
        <w:rPr>
          <w:rFonts w:eastAsia="Palatino Linotype"/>
          <w:bCs/>
          <w:lang w:val="en-US"/>
        </w:rPr>
        <w:t xml:space="preserve"> </w:t>
      </w:r>
      <w:proofErr w:type="spellStart"/>
      <w:r>
        <w:rPr>
          <w:rFonts w:eastAsia="Palatino Linotype"/>
          <w:bCs/>
          <w:lang w:val="en-US"/>
        </w:rPr>
        <w:t>bằng</w:t>
      </w:r>
      <w:proofErr w:type="spellEnd"/>
      <w:r>
        <w:rPr>
          <w:rFonts w:eastAsia="Palatino Linotype"/>
          <w:bCs/>
          <w:lang w:val="en-US"/>
        </w:rPr>
        <w:t xml:space="preserve"> tesla (T), </w:t>
      </w:r>
      <w:proofErr w:type="spellStart"/>
      <w:r>
        <w:rPr>
          <w:rFonts w:eastAsia="Palatino Linotype"/>
          <w:bCs/>
          <w:i/>
          <w:lang w:val="en-US"/>
        </w:rPr>
        <w:t>r</w:t>
      </w:r>
      <w:proofErr w:type="spellEnd"/>
      <w:r>
        <w:rPr>
          <w:rFonts w:eastAsia="Palatino Linotype"/>
          <w:bCs/>
          <w:lang w:val="en-US"/>
        </w:rPr>
        <w:t xml:space="preserve"> </w:t>
      </w:r>
      <w:proofErr w:type="spellStart"/>
      <w:r>
        <w:rPr>
          <w:rFonts w:eastAsia="Palatino Linotype"/>
          <w:bCs/>
          <w:lang w:val="en-US"/>
        </w:rPr>
        <w:t>tính</w:t>
      </w:r>
      <w:proofErr w:type="spellEnd"/>
      <w:r>
        <w:rPr>
          <w:rFonts w:eastAsia="Palatino Linotype"/>
          <w:bCs/>
          <w:lang w:val="en-US"/>
        </w:rPr>
        <w:t xml:space="preserve"> </w:t>
      </w:r>
      <w:proofErr w:type="spellStart"/>
      <w:r>
        <w:rPr>
          <w:rFonts w:eastAsia="Palatino Linotype"/>
          <w:bCs/>
          <w:lang w:val="en-US"/>
        </w:rPr>
        <w:t>bằng</w:t>
      </w:r>
      <w:proofErr w:type="spellEnd"/>
      <w:r>
        <w:rPr>
          <w:rFonts w:eastAsia="Palatino Linotype"/>
          <w:bCs/>
          <w:lang w:val="en-US"/>
        </w:rPr>
        <w:t xml:space="preserve"> </w:t>
      </w:r>
      <w:proofErr w:type="spellStart"/>
      <w:r>
        <w:rPr>
          <w:rFonts w:eastAsia="Palatino Linotype"/>
          <w:bCs/>
          <w:lang w:val="en-US"/>
        </w:rPr>
        <w:t>mét</w:t>
      </w:r>
      <w:proofErr w:type="spellEnd"/>
      <w:r>
        <w:rPr>
          <w:rFonts w:eastAsia="Palatino Linotype"/>
          <w:bCs/>
          <w:lang w:val="en-US"/>
        </w:rPr>
        <w:t xml:space="preserve"> (m) </w:t>
      </w:r>
      <w:proofErr w:type="spellStart"/>
      <w:r>
        <w:rPr>
          <w:rFonts w:eastAsia="Palatino Linotype"/>
          <w:bCs/>
          <w:lang w:val="en-US"/>
        </w:rPr>
        <w:t>và</w:t>
      </w:r>
      <w:proofErr w:type="spellEnd"/>
      <w:r>
        <w:rPr>
          <w:rFonts w:eastAsia="Palatino Linotype"/>
          <w:bCs/>
          <w:lang w:val="en-US"/>
        </w:rPr>
        <w:t xml:space="preserve"> </w:t>
      </w:r>
      <w:r>
        <w:rPr>
          <w:rFonts w:eastAsia="Palatino Linotype"/>
          <w:bCs/>
          <w:i/>
          <w:lang w:val="en-US"/>
        </w:rPr>
        <w:t xml:space="preserve">I </w:t>
      </w:r>
      <w:proofErr w:type="spellStart"/>
      <w:r>
        <w:rPr>
          <w:rFonts w:eastAsia="Palatino Linotype"/>
          <w:bCs/>
          <w:lang w:val="en-US"/>
        </w:rPr>
        <w:t>tính</w:t>
      </w:r>
      <w:proofErr w:type="spellEnd"/>
      <w:r>
        <w:rPr>
          <w:rFonts w:eastAsia="Palatino Linotype"/>
          <w:bCs/>
          <w:lang w:val="en-US"/>
        </w:rPr>
        <w:t xml:space="preserve"> </w:t>
      </w:r>
      <w:proofErr w:type="spellStart"/>
      <w:r>
        <w:rPr>
          <w:rFonts w:eastAsia="Palatino Linotype"/>
          <w:bCs/>
          <w:lang w:val="en-US"/>
        </w:rPr>
        <w:t>bằng</w:t>
      </w:r>
      <w:proofErr w:type="spellEnd"/>
      <w:r>
        <w:rPr>
          <w:rFonts w:eastAsia="Palatino Linotype"/>
          <w:bCs/>
          <w:lang w:val="en-US"/>
        </w:rPr>
        <w:t xml:space="preserve"> </w:t>
      </w:r>
      <w:proofErr w:type="spellStart"/>
      <w:r>
        <w:rPr>
          <w:rFonts w:eastAsia="Palatino Linotype"/>
          <w:bCs/>
          <w:lang w:val="en-US"/>
        </w:rPr>
        <w:t>ampe</w:t>
      </w:r>
      <w:proofErr w:type="spellEnd"/>
      <w:r>
        <w:rPr>
          <w:rFonts w:eastAsia="Palatino Linotype"/>
          <w:bCs/>
          <w:lang w:val="en-US"/>
        </w:rPr>
        <w:t xml:space="preserve"> (A).</w:t>
      </w:r>
    </w:p>
    <w:p w14:paraId="1504D96E" w14:textId="77777777" w:rsidR="002738CE" w:rsidRDefault="002738CE" w:rsidP="002738CE">
      <w:pPr>
        <w:spacing w:after="0" w:line="288" w:lineRule="auto"/>
        <w:ind w:left="567" w:hanging="567"/>
        <w:contextualSpacing/>
        <w:jc w:val="both"/>
        <w:rPr>
          <w:rFonts w:eastAsia="Palatino Linotype"/>
          <w:bCs/>
          <w:lang w:val="en-US"/>
        </w:rPr>
      </w:pPr>
      <w:proofErr w:type="spellStart"/>
      <w:r>
        <w:rPr>
          <w:rFonts w:eastAsia="Palatino Linotype"/>
          <w:b/>
          <w:lang w:val="en-US"/>
        </w:rPr>
        <w:t>Câu</w:t>
      </w:r>
      <w:proofErr w:type="spellEnd"/>
      <w:r>
        <w:rPr>
          <w:rFonts w:eastAsia="Palatino Linotype"/>
          <w:b/>
          <w:lang w:val="en-US"/>
        </w:rPr>
        <w:t xml:space="preserve"> 25. </w:t>
      </w:r>
      <w:proofErr w:type="spellStart"/>
      <w:r>
        <w:rPr>
          <w:rFonts w:eastAsia="Palatino Linotype"/>
          <w:bCs/>
          <w:lang w:val="en-US"/>
        </w:rPr>
        <w:t>Từ</w:t>
      </w:r>
      <w:proofErr w:type="spellEnd"/>
      <w:r>
        <w:rPr>
          <w:rFonts w:eastAsia="Palatino Linotype"/>
          <w:bCs/>
          <w:lang w:val="en-US"/>
        </w:rPr>
        <w:t xml:space="preserve"> </w:t>
      </w:r>
      <w:proofErr w:type="spellStart"/>
      <w:r>
        <w:rPr>
          <w:rFonts w:eastAsia="Palatino Linotype"/>
          <w:bCs/>
          <w:lang w:val="en-US"/>
        </w:rPr>
        <w:t>trường</w:t>
      </w:r>
      <w:proofErr w:type="spellEnd"/>
      <w:r>
        <w:rPr>
          <w:rFonts w:eastAsia="Palatino Linotype"/>
          <w:bCs/>
          <w:lang w:val="en-US"/>
        </w:rPr>
        <w:t xml:space="preserve"> </w:t>
      </w:r>
      <w:proofErr w:type="spellStart"/>
      <w:r>
        <w:rPr>
          <w:rFonts w:eastAsia="Palatino Linotype"/>
          <w:bCs/>
          <w:lang w:val="en-US"/>
        </w:rPr>
        <w:t>cách</w:t>
      </w:r>
      <w:proofErr w:type="spellEnd"/>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thẳng</w:t>
      </w:r>
      <w:proofErr w:type="spellEnd"/>
      <w:r>
        <w:rPr>
          <w:rFonts w:eastAsia="Palatino Linotype"/>
          <w:bCs/>
          <w:lang w:val="en-US"/>
        </w:rPr>
        <w:t xml:space="preserve"> </w:t>
      </w:r>
      <w:proofErr w:type="spellStart"/>
      <w:r>
        <w:rPr>
          <w:rFonts w:eastAsia="Palatino Linotype"/>
          <w:bCs/>
          <w:lang w:val="en-US"/>
        </w:rPr>
        <w:t>dài</w:t>
      </w:r>
      <w:proofErr w:type="spellEnd"/>
      <w:r>
        <w:rPr>
          <w:rFonts w:eastAsia="Palatino Linotype"/>
          <w:bCs/>
          <w:lang w:val="en-US"/>
        </w:rPr>
        <w:t xml:space="preserve"> 40 cm </w:t>
      </w:r>
      <w:proofErr w:type="spellStart"/>
      <w:r>
        <w:rPr>
          <w:rFonts w:eastAsia="Palatino Linotype"/>
          <w:bCs/>
          <w:lang w:val="en-US"/>
        </w:rPr>
        <w:t>có</w:t>
      </w:r>
      <w:proofErr w:type="spellEnd"/>
      <w:r>
        <w:rPr>
          <w:rFonts w:eastAsia="Palatino Linotype"/>
          <w:bCs/>
          <w:lang w:val="en-US"/>
        </w:rPr>
        <w:t xml:space="preserve"> </w:t>
      </w:r>
      <w:proofErr w:type="spellStart"/>
      <w:r>
        <w:rPr>
          <w:rFonts w:eastAsia="Palatino Linotype"/>
          <w:bCs/>
          <w:lang w:val="en-US"/>
        </w:rPr>
        <w:t>độ</w:t>
      </w:r>
      <w:proofErr w:type="spellEnd"/>
      <w:r>
        <w:rPr>
          <w:rFonts w:eastAsia="Palatino Linotype"/>
          <w:bCs/>
          <w:lang w:val="en-US"/>
        </w:rPr>
        <w:t xml:space="preserve"> </w:t>
      </w:r>
      <w:proofErr w:type="spellStart"/>
      <w:r>
        <w:rPr>
          <w:rFonts w:eastAsia="Palatino Linotype"/>
          <w:bCs/>
          <w:lang w:val="en-US"/>
        </w:rPr>
        <w:t>lớn</w:t>
      </w:r>
      <w:proofErr w:type="spellEnd"/>
      <w:r>
        <w:rPr>
          <w:rFonts w:eastAsia="Palatino Linotype"/>
          <w:bCs/>
          <w:lang w:val="en-US"/>
        </w:rPr>
        <w:t xml:space="preserve"> </w:t>
      </w:r>
      <w:proofErr w:type="spellStart"/>
      <w:r>
        <w:rPr>
          <w:rFonts w:eastAsia="Palatino Linotype"/>
          <w:bCs/>
          <w:lang w:val="en-US"/>
        </w:rPr>
        <w:t>cảm</w:t>
      </w:r>
      <w:proofErr w:type="spellEnd"/>
      <w:r>
        <w:rPr>
          <w:rFonts w:eastAsia="Palatino Linotype"/>
          <w:bCs/>
          <w:lang w:val="en-US"/>
        </w:rPr>
        <w:t xml:space="preserve"> </w:t>
      </w:r>
      <w:proofErr w:type="spellStart"/>
      <w:r>
        <w:rPr>
          <w:rFonts w:eastAsia="Palatino Linotype"/>
          <w:bCs/>
          <w:lang w:val="en-US"/>
        </w:rPr>
        <w:t>ứng</w:t>
      </w:r>
      <w:proofErr w:type="spellEnd"/>
      <w:r>
        <w:rPr>
          <w:rFonts w:eastAsia="Palatino Linotype"/>
          <w:bCs/>
          <w:lang w:val="en-US"/>
        </w:rPr>
        <w:t xml:space="preserve"> </w:t>
      </w:r>
      <w:proofErr w:type="spellStart"/>
      <w:r>
        <w:rPr>
          <w:rFonts w:eastAsia="Palatino Linotype"/>
          <w:bCs/>
          <w:lang w:val="en-US"/>
        </w:rPr>
        <w:t>từ</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w:t>
      </w:r>
      <w:r>
        <w:rPr>
          <w:rFonts w:eastAsia="Palatino Linotype"/>
          <w:bCs/>
          <w:position w:val="-18"/>
          <w:lang w:val="en-US"/>
        </w:rPr>
        <w:object w:dxaOrig="1140" w:dyaOrig="465" w14:anchorId="64E688D9">
          <v:shape id="_x0000_i1187" type="#_x0000_t75" style="width:57pt;height:23.25pt" o:ole="">
            <v:imagedata r:id="rId321" o:title=""/>
          </v:shape>
          <o:OLEObject Type="Embed" ProgID="Equation.DSMT4" ShapeID="_x0000_i1187" DrawAspect="Content" ObjectID="_1793703445" r:id="rId322"/>
        </w:object>
      </w:r>
      <w:r>
        <w:rPr>
          <w:rFonts w:eastAsia="Palatino Linotype"/>
          <w:bCs/>
          <w:lang w:val="en-US"/>
        </w:rPr>
        <w:t xml:space="preserve">. Cường </w:t>
      </w:r>
      <w:proofErr w:type="spellStart"/>
      <w:r>
        <w:rPr>
          <w:rFonts w:eastAsia="Palatino Linotype"/>
          <w:bCs/>
          <w:lang w:val="en-US"/>
        </w:rPr>
        <w:t>độ</w:t>
      </w:r>
      <w:proofErr w:type="spellEnd"/>
      <w:r>
        <w:rPr>
          <w:rFonts w:eastAsia="Palatino Linotype"/>
          <w:bCs/>
          <w:lang w:val="en-US"/>
        </w:rPr>
        <w:t xml:space="preserve"> </w:t>
      </w:r>
      <w:proofErr w:type="spellStart"/>
      <w:r>
        <w:rPr>
          <w:rFonts w:eastAsia="Palatino Linotype"/>
          <w:bCs/>
          <w:lang w:val="en-US"/>
        </w:rPr>
        <w:t>dòng</w:t>
      </w:r>
      <w:proofErr w:type="spellEnd"/>
      <w:r>
        <w:rPr>
          <w:rFonts w:eastAsia="Palatino Linotype"/>
          <w:bCs/>
          <w:lang w:val="en-US"/>
        </w:rPr>
        <w:t xml:space="preserve"> </w:t>
      </w:r>
      <w:proofErr w:type="spellStart"/>
      <w:r>
        <w:rPr>
          <w:rFonts w:eastAsia="Palatino Linotype"/>
          <w:bCs/>
          <w:lang w:val="en-US"/>
        </w:rPr>
        <w:t>điện</w:t>
      </w:r>
      <w:proofErr w:type="spellEnd"/>
      <w:r>
        <w:rPr>
          <w:rFonts w:eastAsia="Palatino Linotype"/>
          <w:bCs/>
          <w:lang w:val="en-US"/>
        </w:rPr>
        <w:t xml:space="preserve"> </w:t>
      </w:r>
      <w:proofErr w:type="spellStart"/>
      <w:r>
        <w:rPr>
          <w:rFonts w:eastAsia="Palatino Linotype"/>
          <w:bCs/>
          <w:lang w:val="en-US"/>
        </w:rPr>
        <w:t>trong</w:t>
      </w:r>
      <w:proofErr w:type="spellEnd"/>
      <w:r>
        <w:rPr>
          <w:rFonts w:eastAsia="Palatino Linotype"/>
          <w:bCs/>
          <w:lang w:val="en-US"/>
        </w:rPr>
        <w:t xml:space="preserve">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bao </w:t>
      </w:r>
      <w:proofErr w:type="spellStart"/>
      <w:r>
        <w:rPr>
          <w:rFonts w:eastAsia="Palatino Linotype"/>
          <w:bCs/>
          <w:lang w:val="en-US"/>
        </w:rPr>
        <w:t>nhiêu</w:t>
      </w:r>
      <w:proofErr w:type="spellEnd"/>
      <w:r>
        <w:rPr>
          <w:rFonts w:eastAsia="Palatino Linotype"/>
          <w:bCs/>
          <w:lang w:val="en-US"/>
        </w:rPr>
        <w:t xml:space="preserve"> </w:t>
      </w:r>
      <w:proofErr w:type="spellStart"/>
      <w:r>
        <w:rPr>
          <w:rFonts w:eastAsia="Palatino Linotype"/>
          <w:bCs/>
          <w:lang w:val="en-US"/>
        </w:rPr>
        <w:t>ampe</w:t>
      </w:r>
      <w:proofErr w:type="spellEnd"/>
      <w:r>
        <w:rPr>
          <w:rFonts w:eastAsia="Palatino Linotype"/>
          <w:bCs/>
          <w:lang w:val="en-US"/>
        </w:rPr>
        <w:t>?</w:t>
      </w:r>
    </w:p>
    <w:p w14:paraId="76161CDC" w14:textId="77777777" w:rsidR="002738CE" w:rsidRDefault="002738CE" w:rsidP="002738CE">
      <w:pPr>
        <w:spacing w:after="0" w:line="288" w:lineRule="auto"/>
        <w:ind w:left="567" w:hanging="567"/>
        <w:contextualSpacing/>
        <w:jc w:val="both"/>
        <w:rPr>
          <w:rFonts w:eastAsia="Palatino Linotype"/>
          <w:bCs/>
          <w:lang w:val="en-US"/>
        </w:rPr>
      </w:pPr>
      <w:proofErr w:type="spellStart"/>
      <w:r>
        <w:rPr>
          <w:rFonts w:eastAsia="Palatino Linotype"/>
          <w:b/>
          <w:lang w:val="en-US"/>
        </w:rPr>
        <w:t>Câu</w:t>
      </w:r>
      <w:proofErr w:type="spellEnd"/>
      <w:r>
        <w:rPr>
          <w:rFonts w:eastAsia="Palatino Linotype"/>
          <w:b/>
          <w:lang w:val="en-US"/>
        </w:rPr>
        <w:t xml:space="preserve"> 26.</w:t>
      </w:r>
      <w:r>
        <w:rPr>
          <w:rFonts w:eastAsia="Palatino Linotype"/>
          <w:bCs/>
          <w:lang w:val="en-US"/>
        </w:rPr>
        <w:t xml:space="preserve"> Hai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dẫn</w:t>
      </w:r>
      <w:proofErr w:type="spellEnd"/>
      <w:r>
        <w:rPr>
          <w:rFonts w:eastAsia="Palatino Linotype"/>
          <w:bCs/>
          <w:lang w:val="en-US"/>
        </w:rPr>
        <w:t xml:space="preserve"> song </w:t>
      </w:r>
      <w:proofErr w:type="spellStart"/>
      <w:r>
        <w:rPr>
          <w:rFonts w:eastAsia="Palatino Linotype"/>
          <w:bCs/>
          <w:lang w:val="en-US"/>
        </w:rPr>
        <w:t>song</w:t>
      </w:r>
      <w:proofErr w:type="spellEnd"/>
      <w:r>
        <w:rPr>
          <w:rFonts w:eastAsia="Palatino Linotype"/>
          <w:bCs/>
          <w:lang w:val="en-US"/>
        </w:rPr>
        <w:t xml:space="preserve"> </w:t>
      </w:r>
      <w:proofErr w:type="spellStart"/>
      <w:r>
        <w:rPr>
          <w:rFonts w:eastAsia="Palatino Linotype"/>
          <w:bCs/>
          <w:lang w:val="en-US"/>
        </w:rPr>
        <w:t>cách</w:t>
      </w:r>
      <w:proofErr w:type="spellEnd"/>
      <w:r>
        <w:rPr>
          <w:rFonts w:eastAsia="Palatino Linotype"/>
          <w:bCs/>
          <w:lang w:val="en-US"/>
        </w:rPr>
        <w:t xml:space="preserve"> </w:t>
      </w:r>
      <w:proofErr w:type="spellStart"/>
      <w:r>
        <w:rPr>
          <w:rFonts w:eastAsia="Palatino Linotype"/>
          <w:bCs/>
          <w:lang w:val="en-US"/>
        </w:rPr>
        <w:t>nhau</w:t>
      </w:r>
      <w:proofErr w:type="spellEnd"/>
      <w:r>
        <w:rPr>
          <w:rFonts w:eastAsia="Palatino Linotype"/>
          <w:bCs/>
          <w:lang w:val="en-US"/>
        </w:rPr>
        <w:t xml:space="preserve"> 5 cm </w:t>
      </w:r>
      <w:proofErr w:type="spellStart"/>
      <w:r>
        <w:rPr>
          <w:rFonts w:eastAsia="Palatino Linotype"/>
          <w:bCs/>
          <w:lang w:val="en-US"/>
        </w:rPr>
        <w:t>mang</w:t>
      </w:r>
      <w:proofErr w:type="spellEnd"/>
      <w:r>
        <w:rPr>
          <w:rFonts w:eastAsia="Palatino Linotype"/>
          <w:bCs/>
          <w:lang w:val="en-US"/>
        </w:rPr>
        <w:t xml:space="preserve"> </w:t>
      </w:r>
      <w:proofErr w:type="spellStart"/>
      <w:r>
        <w:rPr>
          <w:rFonts w:eastAsia="Palatino Linotype"/>
          <w:bCs/>
          <w:lang w:val="en-US"/>
        </w:rPr>
        <w:t>dòng</w:t>
      </w:r>
      <w:proofErr w:type="spellEnd"/>
      <w:r>
        <w:rPr>
          <w:rFonts w:eastAsia="Palatino Linotype"/>
          <w:bCs/>
          <w:lang w:val="en-US"/>
        </w:rPr>
        <w:t xml:space="preserve"> </w:t>
      </w:r>
      <w:proofErr w:type="spellStart"/>
      <w:r>
        <w:rPr>
          <w:rFonts w:eastAsia="Palatino Linotype"/>
          <w:bCs/>
          <w:lang w:val="en-US"/>
        </w:rPr>
        <w:t>điện</w:t>
      </w:r>
      <w:proofErr w:type="spellEnd"/>
      <w:r>
        <w:rPr>
          <w:rFonts w:eastAsia="Palatino Linotype"/>
          <w:bCs/>
          <w:lang w:val="en-US"/>
        </w:rPr>
        <w:t xml:space="preserve"> </w:t>
      </w:r>
      <w:proofErr w:type="spellStart"/>
      <w:r>
        <w:rPr>
          <w:rFonts w:eastAsia="Palatino Linotype"/>
          <w:bCs/>
          <w:lang w:val="en-US"/>
        </w:rPr>
        <w:t>ngược</w:t>
      </w:r>
      <w:proofErr w:type="spellEnd"/>
      <w:r>
        <w:rPr>
          <w:rFonts w:eastAsia="Palatino Linotype"/>
          <w:bCs/>
          <w:lang w:val="en-US"/>
        </w:rPr>
        <w:t xml:space="preserve"> </w:t>
      </w:r>
      <w:proofErr w:type="spellStart"/>
      <w:r>
        <w:rPr>
          <w:rFonts w:eastAsia="Palatino Linotype"/>
          <w:bCs/>
          <w:lang w:val="en-US"/>
        </w:rPr>
        <w:t>chiều</w:t>
      </w:r>
      <w:proofErr w:type="spellEnd"/>
      <w:r>
        <w:rPr>
          <w:rFonts w:eastAsia="Palatino Linotype"/>
          <w:bCs/>
          <w:lang w:val="en-US"/>
        </w:rPr>
        <w:t xml:space="preserve"> </w:t>
      </w:r>
      <w:proofErr w:type="spellStart"/>
      <w:r>
        <w:rPr>
          <w:rFonts w:eastAsia="Palatino Linotype"/>
          <w:bCs/>
          <w:lang w:val="en-US"/>
        </w:rPr>
        <w:t>nhau</w:t>
      </w:r>
      <w:proofErr w:type="spellEnd"/>
      <w:r>
        <w:rPr>
          <w:rFonts w:eastAsia="Palatino Linotype"/>
          <w:bCs/>
          <w:lang w:val="en-US"/>
        </w:rPr>
        <w:t xml:space="preserve">, </w:t>
      </w:r>
      <w:proofErr w:type="spellStart"/>
      <w:r>
        <w:rPr>
          <w:rFonts w:eastAsia="Palatino Linotype"/>
          <w:bCs/>
          <w:lang w:val="en-US"/>
        </w:rPr>
        <w:t>cường</w:t>
      </w:r>
      <w:proofErr w:type="spellEnd"/>
      <w:r>
        <w:rPr>
          <w:rFonts w:eastAsia="Palatino Linotype"/>
          <w:bCs/>
          <w:lang w:val="en-US"/>
        </w:rPr>
        <w:t xml:space="preserve"> </w:t>
      </w:r>
      <w:proofErr w:type="spellStart"/>
      <w:r>
        <w:rPr>
          <w:rFonts w:eastAsia="Palatino Linotype"/>
          <w:bCs/>
          <w:lang w:val="en-US"/>
        </w:rPr>
        <w:t>độ</w:t>
      </w:r>
      <w:proofErr w:type="spellEnd"/>
      <w:r>
        <w:rPr>
          <w:rFonts w:eastAsia="Palatino Linotype"/>
          <w:bCs/>
          <w:lang w:val="en-US"/>
        </w:rPr>
        <w:t xml:space="preserve"> </w:t>
      </w:r>
      <w:proofErr w:type="spellStart"/>
      <w:r>
        <w:rPr>
          <w:rFonts w:eastAsia="Palatino Linotype"/>
          <w:bCs/>
          <w:lang w:val="en-US"/>
        </w:rPr>
        <w:t>dòng</w:t>
      </w:r>
      <w:proofErr w:type="spellEnd"/>
      <w:r>
        <w:rPr>
          <w:rFonts w:eastAsia="Palatino Linotype"/>
          <w:bCs/>
          <w:lang w:val="en-US"/>
        </w:rPr>
        <w:t xml:space="preserve"> </w:t>
      </w:r>
      <w:proofErr w:type="spellStart"/>
      <w:r>
        <w:rPr>
          <w:rFonts w:eastAsia="Palatino Linotype"/>
          <w:bCs/>
          <w:lang w:val="en-US"/>
        </w:rPr>
        <w:t>điện</w:t>
      </w:r>
      <w:proofErr w:type="spellEnd"/>
      <w:r>
        <w:rPr>
          <w:rFonts w:eastAsia="Palatino Linotype"/>
          <w:bCs/>
          <w:lang w:val="en-US"/>
        </w:rPr>
        <w:t xml:space="preserve"> </w:t>
      </w:r>
      <w:proofErr w:type="spellStart"/>
      <w:r>
        <w:rPr>
          <w:rFonts w:eastAsia="Palatino Linotype"/>
          <w:bCs/>
          <w:lang w:val="en-US"/>
        </w:rPr>
        <w:t>trong</w:t>
      </w:r>
      <w:proofErr w:type="spellEnd"/>
      <w:r>
        <w:rPr>
          <w:rFonts w:eastAsia="Palatino Linotype"/>
          <w:bCs/>
          <w:lang w:val="en-US"/>
        </w:rPr>
        <w:t xml:space="preserve">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thứ</w:t>
      </w:r>
      <w:proofErr w:type="spellEnd"/>
      <w:r>
        <w:rPr>
          <w:rFonts w:eastAsia="Palatino Linotype"/>
          <w:bCs/>
          <w:lang w:val="en-US"/>
        </w:rPr>
        <w:t xml:space="preserve"> </w:t>
      </w:r>
      <w:proofErr w:type="spellStart"/>
      <w:r>
        <w:rPr>
          <w:rFonts w:eastAsia="Palatino Linotype"/>
          <w:bCs/>
          <w:lang w:val="en-US"/>
        </w:rPr>
        <w:t>nhất</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2 A, </w:t>
      </w:r>
      <w:proofErr w:type="spellStart"/>
      <w:r>
        <w:rPr>
          <w:rFonts w:eastAsia="Palatino Linotype"/>
          <w:bCs/>
          <w:lang w:val="en-US"/>
        </w:rPr>
        <w:t>trong</w:t>
      </w:r>
      <w:proofErr w:type="spellEnd"/>
      <w:r>
        <w:rPr>
          <w:rFonts w:eastAsia="Palatino Linotype"/>
          <w:bCs/>
          <w:lang w:val="en-US"/>
        </w:rPr>
        <w:t xml:space="preserve">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thứ</w:t>
      </w:r>
      <w:proofErr w:type="spellEnd"/>
      <w:r>
        <w:rPr>
          <w:rFonts w:eastAsia="Palatino Linotype"/>
          <w:bCs/>
          <w:lang w:val="en-US"/>
        </w:rPr>
        <w:t xml:space="preserve"> </w:t>
      </w:r>
      <w:proofErr w:type="spellStart"/>
      <w:r>
        <w:rPr>
          <w:rFonts w:eastAsia="Palatino Linotype"/>
          <w:bCs/>
          <w:lang w:val="en-US"/>
        </w:rPr>
        <w:t>hai</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3 A. Lực do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thứ</w:t>
      </w:r>
      <w:proofErr w:type="spellEnd"/>
      <w:r>
        <w:rPr>
          <w:rFonts w:eastAsia="Palatino Linotype"/>
          <w:bCs/>
          <w:lang w:val="en-US"/>
        </w:rPr>
        <w:t xml:space="preserve"> </w:t>
      </w:r>
      <w:proofErr w:type="spellStart"/>
      <w:r>
        <w:rPr>
          <w:rFonts w:eastAsia="Palatino Linotype"/>
          <w:bCs/>
          <w:lang w:val="en-US"/>
        </w:rPr>
        <w:t>nhất</w:t>
      </w:r>
      <w:proofErr w:type="spellEnd"/>
      <w:r>
        <w:rPr>
          <w:rFonts w:eastAsia="Palatino Linotype"/>
          <w:bCs/>
          <w:lang w:val="en-US"/>
        </w:rPr>
        <w:t xml:space="preserve"> </w:t>
      </w:r>
      <w:proofErr w:type="spellStart"/>
      <w:r>
        <w:rPr>
          <w:rFonts w:eastAsia="Palatino Linotype"/>
          <w:bCs/>
          <w:lang w:val="en-US"/>
        </w:rPr>
        <w:t>tác</w:t>
      </w:r>
      <w:proofErr w:type="spellEnd"/>
      <w:r>
        <w:rPr>
          <w:rFonts w:eastAsia="Palatino Linotype"/>
          <w:bCs/>
          <w:lang w:val="en-US"/>
        </w:rPr>
        <w:t xml:space="preserve"> </w:t>
      </w:r>
      <w:proofErr w:type="spellStart"/>
      <w:r>
        <w:rPr>
          <w:rFonts w:eastAsia="Palatino Linotype"/>
          <w:bCs/>
          <w:lang w:val="en-US"/>
        </w:rPr>
        <w:t>dụng</w:t>
      </w:r>
      <w:proofErr w:type="spellEnd"/>
      <w:r>
        <w:rPr>
          <w:rFonts w:eastAsia="Palatino Linotype"/>
          <w:bCs/>
          <w:lang w:val="en-US"/>
        </w:rPr>
        <w:t xml:space="preserve"> </w:t>
      </w:r>
      <w:proofErr w:type="spellStart"/>
      <w:r>
        <w:rPr>
          <w:rFonts w:eastAsia="Palatino Linotype"/>
          <w:bCs/>
          <w:lang w:val="en-US"/>
        </w:rPr>
        <w:t>lên</w:t>
      </w:r>
      <w:proofErr w:type="spellEnd"/>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mét</w:t>
      </w:r>
      <w:proofErr w:type="spellEnd"/>
      <w:r>
        <w:rPr>
          <w:rFonts w:eastAsia="Palatino Linotype"/>
          <w:bCs/>
          <w:lang w:val="en-US"/>
        </w:rPr>
        <w:t xml:space="preserve"> </w:t>
      </w:r>
      <w:proofErr w:type="spellStart"/>
      <w:r>
        <w:rPr>
          <w:rFonts w:eastAsia="Palatino Linotype"/>
          <w:bCs/>
          <w:lang w:val="en-US"/>
        </w:rPr>
        <w:t>dây</w:t>
      </w:r>
      <w:proofErr w:type="spellEnd"/>
      <w:r>
        <w:rPr>
          <w:rFonts w:eastAsia="Palatino Linotype"/>
          <w:bCs/>
          <w:lang w:val="en-US"/>
        </w:rPr>
        <w:t xml:space="preserve"> </w:t>
      </w:r>
      <w:proofErr w:type="spellStart"/>
      <w:r>
        <w:rPr>
          <w:rFonts w:eastAsia="Palatino Linotype"/>
          <w:bCs/>
          <w:lang w:val="en-US"/>
        </w:rPr>
        <w:t>thứ</w:t>
      </w:r>
      <w:proofErr w:type="spellEnd"/>
      <w:r>
        <w:rPr>
          <w:rFonts w:eastAsia="Palatino Linotype"/>
          <w:bCs/>
          <w:lang w:val="en-US"/>
        </w:rPr>
        <w:t xml:space="preserve"> </w:t>
      </w:r>
      <w:proofErr w:type="spellStart"/>
      <w:r>
        <w:rPr>
          <w:rFonts w:eastAsia="Palatino Linotype"/>
          <w:bCs/>
          <w:lang w:val="en-US"/>
        </w:rPr>
        <w:t>hai</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xml:space="preserve"> bao </w:t>
      </w:r>
      <w:proofErr w:type="spellStart"/>
      <w:r>
        <w:rPr>
          <w:rFonts w:eastAsia="Palatino Linotype"/>
          <w:bCs/>
          <w:lang w:val="en-US"/>
        </w:rPr>
        <w:t>nhiêu</w:t>
      </w:r>
      <w:proofErr w:type="spellEnd"/>
      <w:r>
        <w:rPr>
          <w:rFonts w:eastAsia="Palatino Linotype"/>
          <w:bCs/>
          <w:lang w:val="en-US"/>
        </w:rPr>
        <w:t xml:space="preserve"> </w:t>
      </w:r>
      <w:proofErr w:type="spellStart"/>
      <w:r>
        <w:rPr>
          <w:rFonts w:eastAsia="Palatino Linotype"/>
          <w:bCs/>
          <w:lang w:val="en-US"/>
        </w:rPr>
        <w:t>microniutơn</w:t>
      </w:r>
      <w:proofErr w:type="spellEnd"/>
      <w:r>
        <w:rPr>
          <w:rFonts w:eastAsia="Palatino Linotype"/>
          <w:bCs/>
          <w:lang w:val="en-US"/>
        </w:rPr>
        <w:t>?</w:t>
      </w:r>
    </w:p>
    <w:p w14:paraId="495E2433" w14:textId="77777777" w:rsidR="002738CE" w:rsidRDefault="002738CE" w:rsidP="002738CE">
      <w:pPr>
        <w:spacing w:after="0" w:line="288" w:lineRule="auto"/>
        <w:ind w:left="567" w:hanging="567"/>
        <w:contextualSpacing/>
        <w:jc w:val="both"/>
        <w:rPr>
          <w:rFonts w:eastAsia="Palatino Linotype"/>
          <w:bCs/>
          <w:lang w:val="en-US"/>
        </w:rPr>
      </w:pPr>
      <w:proofErr w:type="spellStart"/>
      <w:r>
        <w:rPr>
          <w:rFonts w:eastAsia="Palatino Linotype"/>
          <w:b/>
          <w:i/>
          <w:iCs/>
          <w:lang w:val="en-US"/>
        </w:rPr>
        <w:t>Dùng</w:t>
      </w:r>
      <w:proofErr w:type="spellEnd"/>
      <w:r>
        <w:rPr>
          <w:rFonts w:eastAsia="Palatino Linotype"/>
          <w:b/>
          <w:i/>
          <w:iCs/>
          <w:lang w:val="en-US"/>
        </w:rPr>
        <w:t xml:space="preserve"> </w:t>
      </w:r>
      <w:proofErr w:type="spellStart"/>
      <w:r>
        <w:rPr>
          <w:rFonts w:eastAsia="Palatino Linotype"/>
          <w:b/>
          <w:i/>
          <w:iCs/>
          <w:lang w:val="en-US"/>
        </w:rPr>
        <w:t>thông</w:t>
      </w:r>
      <w:proofErr w:type="spellEnd"/>
      <w:r>
        <w:rPr>
          <w:rFonts w:eastAsia="Palatino Linotype"/>
          <w:b/>
          <w:i/>
          <w:iCs/>
          <w:lang w:val="en-US"/>
        </w:rPr>
        <w:t xml:space="preserve"> tin </w:t>
      </w:r>
      <w:proofErr w:type="spellStart"/>
      <w:r>
        <w:rPr>
          <w:rFonts w:eastAsia="Palatino Linotype"/>
          <w:b/>
          <w:i/>
          <w:iCs/>
          <w:lang w:val="en-US"/>
        </w:rPr>
        <w:t>sau</w:t>
      </w:r>
      <w:proofErr w:type="spellEnd"/>
      <w:r>
        <w:rPr>
          <w:rFonts w:eastAsia="Palatino Linotype"/>
          <w:b/>
          <w:i/>
          <w:iCs/>
          <w:lang w:val="en-US"/>
        </w:rPr>
        <w:t xml:space="preserve"> </w:t>
      </w:r>
      <w:proofErr w:type="spellStart"/>
      <w:r>
        <w:rPr>
          <w:rFonts w:eastAsia="Palatino Linotype"/>
          <w:b/>
          <w:i/>
          <w:iCs/>
          <w:lang w:val="en-US"/>
        </w:rPr>
        <w:t>cho</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27 </w:t>
      </w:r>
      <w:proofErr w:type="spellStart"/>
      <w:r>
        <w:rPr>
          <w:rFonts w:eastAsia="Palatino Linotype"/>
          <w:b/>
          <w:i/>
          <w:iCs/>
          <w:lang w:val="en-US"/>
        </w:rPr>
        <w:t>và</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28: </w:t>
      </w:r>
      <w:proofErr w:type="spellStart"/>
      <w:r>
        <w:rPr>
          <w:rFonts w:eastAsia="Palatino Linotype"/>
          <w:bCs/>
          <w:lang w:val="en-US"/>
        </w:rPr>
        <w:t>Xét</w:t>
      </w:r>
      <w:proofErr w:type="spellEnd"/>
      <w:r>
        <w:rPr>
          <w:rFonts w:eastAsia="Palatino Linotype"/>
          <w:bCs/>
          <w:lang w:val="en-US"/>
        </w:rPr>
        <w:t xml:space="preserve"> </w:t>
      </w:r>
      <w:proofErr w:type="spellStart"/>
      <w:r>
        <w:rPr>
          <w:rFonts w:eastAsia="Palatino Linotype"/>
          <w:bCs/>
          <w:lang w:val="en-US"/>
        </w:rPr>
        <w:t>phản</w:t>
      </w:r>
      <w:proofErr w:type="spellEnd"/>
      <w:r>
        <w:rPr>
          <w:rFonts w:eastAsia="Palatino Linotype"/>
          <w:bCs/>
          <w:lang w:val="en-US"/>
        </w:rPr>
        <w:t xml:space="preserve"> </w:t>
      </w:r>
      <w:proofErr w:type="spellStart"/>
      <w:r>
        <w:rPr>
          <w:rFonts w:eastAsia="Palatino Linotype"/>
          <w:bCs/>
          <w:lang w:val="en-US"/>
        </w:rPr>
        <w:t>ứng</w:t>
      </w:r>
      <w:proofErr w:type="spellEnd"/>
      <w:r>
        <w:rPr>
          <w:rFonts w:eastAsia="Palatino Linotype"/>
          <w:bCs/>
          <w:lang w:val="en-US"/>
        </w:rPr>
        <w:t xml:space="preserve"> </w:t>
      </w:r>
      <w:proofErr w:type="spellStart"/>
      <w:r>
        <w:rPr>
          <w:rFonts w:eastAsia="Palatino Linotype"/>
          <w:bCs/>
          <w:lang w:val="en-US"/>
        </w:rPr>
        <w:t>tổng</w:t>
      </w:r>
      <w:proofErr w:type="spellEnd"/>
      <w:r>
        <w:rPr>
          <w:rFonts w:eastAsia="Palatino Linotype"/>
          <w:bCs/>
          <w:lang w:val="en-US"/>
        </w:rPr>
        <w:t xml:space="preserve"> </w:t>
      </w:r>
      <w:proofErr w:type="spellStart"/>
      <w:r>
        <w:rPr>
          <w:rFonts w:eastAsia="Palatino Linotype"/>
          <w:bCs/>
          <w:lang w:val="en-US"/>
        </w:rPr>
        <w:t>hợp</w:t>
      </w:r>
      <w:proofErr w:type="spellEnd"/>
      <w:r>
        <w:rPr>
          <w:rFonts w:eastAsia="Palatino Linotype"/>
          <w:bCs/>
          <w:lang w:val="en-US"/>
        </w:rPr>
        <w:t xml:space="preserve"> </w:t>
      </w:r>
      <w:proofErr w:type="spellStart"/>
      <w:r>
        <w:rPr>
          <w:rFonts w:eastAsia="Palatino Linotype"/>
          <w:bCs/>
          <w:lang w:val="en-US"/>
        </w:rPr>
        <w:t>hạt</w:t>
      </w:r>
      <w:proofErr w:type="spellEnd"/>
      <w:r>
        <w:rPr>
          <w:rFonts w:eastAsia="Palatino Linotype"/>
          <w:bCs/>
          <w:lang w:val="en-US"/>
        </w:rPr>
        <w:t xml:space="preserve"> </w:t>
      </w:r>
      <w:proofErr w:type="spellStart"/>
      <w:r>
        <w:rPr>
          <w:rFonts w:eastAsia="Palatino Linotype"/>
          <w:bCs/>
          <w:lang w:val="en-US"/>
        </w:rPr>
        <w:t>nhân</w:t>
      </w:r>
      <w:proofErr w:type="spellEnd"/>
      <w:r>
        <w:rPr>
          <w:rFonts w:eastAsia="Palatino Linotype"/>
          <w:bCs/>
          <w:lang w:val="en-US"/>
        </w:rPr>
        <w:t>:</w:t>
      </w:r>
    </w:p>
    <w:p w14:paraId="3B9F912B" w14:textId="77777777" w:rsidR="002738CE" w:rsidRDefault="002738CE" w:rsidP="002738CE">
      <w:pPr>
        <w:spacing w:after="0" w:line="288" w:lineRule="auto"/>
        <w:ind w:left="567" w:hanging="567"/>
        <w:contextualSpacing/>
        <w:jc w:val="both"/>
        <w:rPr>
          <w:rFonts w:eastAsia="Palatino Linotype"/>
          <w:b/>
          <w:i/>
          <w:iCs/>
          <w:lang w:val="en-US"/>
        </w:rPr>
      </w:pPr>
      <w:r>
        <w:rPr>
          <w:rFonts w:eastAsia="Palatino Linotype"/>
          <w:b/>
          <w:i/>
          <w:iCs/>
          <w:lang w:val="en-US"/>
        </w:rPr>
        <w:tab/>
      </w:r>
      <w:r>
        <w:rPr>
          <w:rFonts w:eastAsia="Palatino Linotype"/>
          <w:b/>
          <w:i/>
          <w:iCs/>
          <w:lang w:val="en-US"/>
        </w:rPr>
        <w:tab/>
      </w:r>
      <w:r>
        <w:rPr>
          <w:rFonts w:eastAsia="Palatino Linotype"/>
          <w:b/>
          <w:i/>
          <w:iCs/>
          <w:lang w:val="en-US"/>
        </w:rPr>
        <w:tab/>
      </w:r>
      <w:r>
        <w:rPr>
          <w:rFonts w:eastAsia="Palatino Linotype"/>
          <w:b/>
          <w:i/>
          <w:iCs/>
          <w:position w:val="-14"/>
          <w:lang w:val="en-US"/>
        </w:rPr>
        <w:object w:dxaOrig="2138" w:dyaOrig="428" w14:anchorId="7B1CC851">
          <v:shape id="_x0000_i1188" type="#_x0000_t75" style="width:106.5pt;height:21pt" o:ole="">
            <v:imagedata r:id="rId323" o:title=""/>
          </v:shape>
          <o:OLEObject Type="Embed" ProgID="Equation.DSMT4" ShapeID="_x0000_i1188" DrawAspect="Content" ObjectID="_1793703446" r:id="rId324"/>
        </w:object>
      </w:r>
      <w:r>
        <w:rPr>
          <w:rFonts w:eastAsia="Palatino Linotype"/>
          <w:b/>
          <w:i/>
          <w:iCs/>
          <w:lang w:val="en-US"/>
        </w:rPr>
        <w:tab/>
      </w:r>
    </w:p>
    <w:p w14:paraId="7390F3E3"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 xml:space="preserve">Cho </w:t>
      </w:r>
      <w:proofErr w:type="spellStart"/>
      <w:r>
        <w:rPr>
          <w:rFonts w:eastAsia="Palatino Linotype"/>
          <w:bCs/>
          <w:lang w:val="en-US"/>
        </w:rPr>
        <w:t>biết</w:t>
      </w:r>
      <w:proofErr w:type="spellEnd"/>
      <w:r>
        <w:rPr>
          <w:rFonts w:eastAsia="Palatino Linotype"/>
          <w:bCs/>
          <w:lang w:val="en-US"/>
        </w:rPr>
        <w:t xml:space="preserve"> </w:t>
      </w:r>
      <w:proofErr w:type="spellStart"/>
      <w:r>
        <w:rPr>
          <w:rFonts w:eastAsia="Palatino Linotype"/>
          <w:bCs/>
          <w:lang w:val="en-US"/>
        </w:rPr>
        <w:t>khối</w:t>
      </w:r>
      <w:proofErr w:type="spellEnd"/>
      <w:r>
        <w:rPr>
          <w:rFonts w:eastAsia="Palatino Linotype"/>
          <w:bCs/>
          <w:lang w:val="en-US"/>
        </w:rPr>
        <w:t xml:space="preserve"> </w:t>
      </w:r>
      <w:proofErr w:type="spellStart"/>
      <w:r>
        <w:rPr>
          <w:rFonts w:eastAsia="Palatino Linotype"/>
          <w:bCs/>
          <w:lang w:val="en-US"/>
        </w:rPr>
        <w:t>lượng</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các</w:t>
      </w:r>
      <w:proofErr w:type="spellEnd"/>
      <w:r>
        <w:rPr>
          <w:rFonts w:eastAsia="Palatino Linotype"/>
          <w:bCs/>
          <w:lang w:val="en-US"/>
        </w:rPr>
        <w:t xml:space="preserve"> </w:t>
      </w:r>
      <w:proofErr w:type="spellStart"/>
      <w:r>
        <w:rPr>
          <w:rFonts w:eastAsia="Palatino Linotype"/>
          <w:bCs/>
          <w:lang w:val="en-US"/>
        </w:rPr>
        <w:t>nguyên</w:t>
      </w:r>
      <w:proofErr w:type="spellEnd"/>
      <w:r>
        <w:rPr>
          <w:rFonts w:eastAsia="Palatino Linotype"/>
          <w:bCs/>
          <w:lang w:val="en-US"/>
        </w:rPr>
        <w:t xml:space="preserve"> </w:t>
      </w:r>
      <w:proofErr w:type="spellStart"/>
      <w:r>
        <w:rPr>
          <w:rFonts w:eastAsia="Palatino Linotype"/>
          <w:bCs/>
          <w:lang w:val="en-US"/>
        </w:rPr>
        <w:t>tử</w:t>
      </w:r>
      <w:proofErr w:type="spellEnd"/>
      <w:r>
        <w:rPr>
          <w:rFonts w:eastAsia="Palatino Linotype"/>
          <w:bCs/>
          <w:lang w:val="en-US"/>
        </w:rPr>
        <w:t xml:space="preserve"> </w:t>
      </w:r>
      <w:r>
        <w:rPr>
          <w:rFonts w:eastAsia="Palatino Linotype"/>
          <w:bCs/>
          <w:position w:val="-18"/>
          <w:lang w:val="en-US"/>
        </w:rPr>
        <w:object w:dxaOrig="1178" w:dyaOrig="465" w14:anchorId="1A3DC350">
          <v:shape id="_x0000_i1189" type="#_x0000_t75" style="width:59.25pt;height:23.25pt" o:ole="">
            <v:imagedata r:id="rId325" o:title=""/>
          </v:shape>
          <o:OLEObject Type="Embed" ProgID="Equation.DSMT4" ShapeID="_x0000_i1189" DrawAspect="Content" ObjectID="_1793703447" r:id="rId326"/>
        </w:object>
      </w:r>
      <w:r>
        <w:rPr>
          <w:rFonts w:eastAsia="Palatino Linotype"/>
          <w:bCs/>
          <w:lang w:val="en-US"/>
        </w:rPr>
        <w:t xml:space="preserve"> </w:t>
      </w:r>
      <w:proofErr w:type="spellStart"/>
      <w:r>
        <w:rPr>
          <w:rFonts w:eastAsia="Palatino Linotype"/>
          <w:bCs/>
          <w:lang w:val="en-US"/>
        </w:rPr>
        <w:t>và</w:t>
      </w:r>
      <w:proofErr w:type="spellEnd"/>
      <w:r>
        <w:rPr>
          <w:rFonts w:eastAsia="Palatino Linotype"/>
          <w:bCs/>
          <w:lang w:val="en-US"/>
        </w:rPr>
        <w:t xml:space="preserve"> </w:t>
      </w:r>
      <w:proofErr w:type="spellStart"/>
      <w:r>
        <w:rPr>
          <w:rFonts w:eastAsia="Palatino Linotype"/>
          <w:bCs/>
          <w:lang w:val="en-US"/>
        </w:rPr>
        <w:t>khối</w:t>
      </w:r>
      <w:proofErr w:type="spellEnd"/>
      <w:r>
        <w:rPr>
          <w:rFonts w:eastAsia="Palatino Linotype"/>
          <w:bCs/>
          <w:lang w:val="en-US"/>
        </w:rPr>
        <w:t xml:space="preserve"> </w:t>
      </w:r>
      <w:proofErr w:type="spellStart"/>
      <w:r>
        <w:rPr>
          <w:rFonts w:eastAsia="Palatino Linotype"/>
          <w:bCs/>
          <w:lang w:val="en-US"/>
        </w:rPr>
        <w:t>lượng</w:t>
      </w:r>
      <w:proofErr w:type="spellEnd"/>
      <w:r>
        <w:rPr>
          <w:rFonts w:eastAsia="Palatino Linotype"/>
          <w:bCs/>
          <w:lang w:val="en-US"/>
        </w:rPr>
        <w:t xml:space="preserve"> </w:t>
      </w:r>
      <w:proofErr w:type="spellStart"/>
      <w:r>
        <w:rPr>
          <w:rFonts w:eastAsia="Palatino Linotype"/>
          <w:bCs/>
          <w:lang w:val="en-US"/>
        </w:rPr>
        <w:t>hạt</w:t>
      </w:r>
      <w:proofErr w:type="spellEnd"/>
      <w:r>
        <w:rPr>
          <w:rFonts w:eastAsia="Palatino Linotype"/>
          <w:bCs/>
          <w:lang w:val="en-US"/>
        </w:rPr>
        <w:t xml:space="preserve"> neutron </w:t>
      </w:r>
      <w:proofErr w:type="spellStart"/>
      <w:r>
        <w:rPr>
          <w:rFonts w:eastAsia="Palatino Linotype"/>
          <w:bCs/>
          <w:lang w:val="en-US"/>
        </w:rPr>
        <w:t>lần</w:t>
      </w:r>
      <w:proofErr w:type="spellEnd"/>
      <w:r>
        <w:rPr>
          <w:rFonts w:eastAsia="Palatino Linotype"/>
          <w:bCs/>
          <w:lang w:val="en-US"/>
        </w:rPr>
        <w:t xml:space="preserve"> </w:t>
      </w:r>
      <w:proofErr w:type="spellStart"/>
      <w:r>
        <w:rPr>
          <w:rFonts w:eastAsia="Palatino Linotype"/>
          <w:bCs/>
          <w:lang w:val="en-US"/>
        </w:rPr>
        <w:t>lượt</w:t>
      </w:r>
      <w:proofErr w:type="spellEnd"/>
      <w:r>
        <w:rPr>
          <w:rFonts w:eastAsia="Palatino Linotype"/>
          <w:bCs/>
          <w:lang w:val="en-US"/>
        </w:rPr>
        <w:t xml:space="preserve"> </w:t>
      </w:r>
      <w:proofErr w:type="spellStart"/>
      <w:r>
        <w:rPr>
          <w:rFonts w:eastAsia="Palatino Linotype"/>
          <w:bCs/>
          <w:lang w:val="en-US"/>
        </w:rPr>
        <w:t>là</w:t>
      </w:r>
      <w:proofErr w:type="spellEnd"/>
      <w:r>
        <w:rPr>
          <w:rFonts w:eastAsia="Palatino Linotype"/>
          <w:bCs/>
          <w:lang w:val="en-US"/>
        </w:rPr>
        <w:t>: 2,0141 u; 3,0160 u; 4,0026 u; 1,0087 u.</w:t>
      </w:r>
    </w:p>
    <w:p w14:paraId="1AE9406E" w14:textId="77777777" w:rsidR="002738CE" w:rsidRDefault="002738CE" w:rsidP="002738CE">
      <w:pPr>
        <w:spacing w:after="0" w:line="288" w:lineRule="auto"/>
        <w:ind w:left="567" w:hanging="567"/>
        <w:contextualSpacing/>
        <w:jc w:val="both"/>
        <w:rPr>
          <w:rFonts w:eastAsia="Palatino Linotype"/>
          <w:bCs/>
          <w:lang w:val="en-US"/>
        </w:rPr>
      </w:pPr>
      <w:proofErr w:type="spellStart"/>
      <w:r>
        <w:rPr>
          <w:rFonts w:eastAsia="Palatino Linotype"/>
          <w:b/>
          <w:lang w:val="en-US"/>
        </w:rPr>
        <w:t>Câu</w:t>
      </w:r>
      <w:proofErr w:type="spellEnd"/>
      <w:r>
        <w:rPr>
          <w:rFonts w:eastAsia="Palatino Linotype"/>
          <w:b/>
          <w:lang w:val="en-US"/>
        </w:rPr>
        <w:t xml:space="preserve"> 27. </w:t>
      </w:r>
      <w:proofErr w:type="spellStart"/>
      <w:r>
        <w:rPr>
          <w:rFonts w:eastAsia="Palatino Linotype"/>
          <w:bCs/>
          <w:lang w:val="en-US"/>
        </w:rPr>
        <w:t>Tính</w:t>
      </w:r>
      <w:proofErr w:type="spellEnd"/>
      <w:r>
        <w:rPr>
          <w:rFonts w:eastAsia="Palatino Linotype"/>
          <w:bCs/>
          <w:lang w:val="en-US"/>
        </w:rPr>
        <w:t xml:space="preserve"> </w:t>
      </w:r>
      <w:proofErr w:type="spellStart"/>
      <w:r>
        <w:rPr>
          <w:rFonts w:eastAsia="Palatino Linotype"/>
          <w:bCs/>
          <w:lang w:val="en-US"/>
        </w:rPr>
        <w:t>năng</w:t>
      </w:r>
      <w:proofErr w:type="spellEnd"/>
      <w:r>
        <w:rPr>
          <w:rFonts w:eastAsia="Palatino Linotype"/>
          <w:bCs/>
          <w:lang w:val="en-US"/>
        </w:rPr>
        <w:t xml:space="preserve"> </w:t>
      </w:r>
      <w:proofErr w:type="spellStart"/>
      <w:r>
        <w:rPr>
          <w:rFonts w:eastAsia="Palatino Linotype"/>
          <w:bCs/>
          <w:lang w:val="en-US"/>
        </w:rPr>
        <w:t>lượng</w:t>
      </w:r>
      <w:proofErr w:type="spellEnd"/>
      <w:r>
        <w:rPr>
          <w:rFonts w:eastAsia="Palatino Linotype"/>
          <w:bCs/>
          <w:lang w:val="en-US"/>
        </w:rPr>
        <w:t xml:space="preserve"> </w:t>
      </w:r>
      <w:proofErr w:type="spellStart"/>
      <w:r>
        <w:rPr>
          <w:rFonts w:eastAsia="Palatino Linotype"/>
          <w:bCs/>
          <w:lang w:val="en-US"/>
        </w:rPr>
        <w:t>tỏa</w:t>
      </w:r>
      <w:proofErr w:type="spellEnd"/>
      <w:r>
        <w:rPr>
          <w:rFonts w:eastAsia="Palatino Linotype"/>
          <w:bCs/>
          <w:lang w:val="en-US"/>
        </w:rPr>
        <w:t xml:space="preserve"> </w:t>
      </w:r>
      <w:proofErr w:type="spellStart"/>
      <w:r>
        <w:rPr>
          <w:rFonts w:eastAsia="Palatino Linotype"/>
          <w:bCs/>
          <w:lang w:val="en-US"/>
        </w:rPr>
        <w:t>ra</w:t>
      </w:r>
      <w:proofErr w:type="spellEnd"/>
      <w:r>
        <w:rPr>
          <w:rFonts w:eastAsia="Palatino Linotype"/>
          <w:bCs/>
          <w:lang w:val="en-US"/>
        </w:rPr>
        <w:t xml:space="preserve"> </w:t>
      </w:r>
      <w:proofErr w:type="spellStart"/>
      <w:r>
        <w:rPr>
          <w:rFonts w:eastAsia="Palatino Linotype"/>
          <w:bCs/>
          <w:lang w:val="en-US"/>
        </w:rPr>
        <w:t>của</w:t>
      </w:r>
      <w:proofErr w:type="spellEnd"/>
      <w:r>
        <w:rPr>
          <w:rFonts w:eastAsia="Palatino Linotype"/>
          <w:bCs/>
          <w:lang w:val="en-US"/>
        </w:rPr>
        <w:t xml:space="preserve"> </w:t>
      </w:r>
      <w:proofErr w:type="spellStart"/>
      <w:r>
        <w:rPr>
          <w:rFonts w:eastAsia="Palatino Linotype"/>
          <w:bCs/>
          <w:lang w:val="en-US"/>
        </w:rPr>
        <w:t>mỗi</w:t>
      </w:r>
      <w:proofErr w:type="spellEnd"/>
      <w:r>
        <w:rPr>
          <w:rFonts w:eastAsia="Palatino Linotype"/>
          <w:bCs/>
          <w:lang w:val="en-US"/>
        </w:rPr>
        <w:t xml:space="preserve"> </w:t>
      </w:r>
      <w:proofErr w:type="spellStart"/>
      <w:r>
        <w:rPr>
          <w:rFonts w:eastAsia="Palatino Linotype"/>
          <w:bCs/>
          <w:lang w:val="en-US"/>
        </w:rPr>
        <w:t>phản</w:t>
      </w:r>
      <w:proofErr w:type="spellEnd"/>
      <w:r>
        <w:rPr>
          <w:rFonts w:eastAsia="Palatino Linotype"/>
          <w:bCs/>
          <w:lang w:val="en-US"/>
        </w:rPr>
        <w:t xml:space="preserve"> </w:t>
      </w:r>
      <w:proofErr w:type="spellStart"/>
      <w:r>
        <w:rPr>
          <w:rFonts w:eastAsia="Palatino Linotype"/>
          <w:bCs/>
          <w:lang w:val="en-US"/>
        </w:rPr>
        <w:t>ứng</w:t>
      </w:r>
      <w:proofErr w:type="spellEnd"/>
      <w:r>
        <w:rPr>
          <w:rFonts w:eastAsia="Palatino Linotype"/>
          <w:bCs/>
          <w:lang w:val="en-US"/>
        </w:rPr>
        <w:t>. (</w:t>
      </w:r>
      <w:proofErr w:type="spellStart"/>
      <w:r>
        <w:rPr>
          <w:rFonts w:eastAsia="Palatino Linotype"/>
          <w:bCs/>
          <w:lang w:val="en-US"/>
        </w:rPr>
        <w:t>Kết</w:t>
      </w:r>
      <w:proofErr w:type="spellEnd"/>
      <w:r>
        <w:rPr>
          <w:rFonts w:eastAsia="Palatino Linotype"/>
          <w:bCs/>
          <w:lang w:val="en-US"/>
        </w:rPr>
        <w:t xml:space="preserve"> </w:t>
      </w:r>
      <w:proofErr w:type="spellStart"/>
      <w:r>
        <w:rPr>
          <w:rFonts w:eastAsia="Palatino Linotype"/>
          <w:bCs/>
          <w:lang w:val="en-US"/>
        </w:rPr>
        <w:t>quả</w:t>
      </w:r>
      <w:proofErr w:type="spellEnd"/>
      <w:r>
        <w:rPr>
          <w:rFonts w:eastAsia="Palatino Linotype"/>
          <w:bCs/>
          <w:lang w:val="en-US"/>
        </w:rPr>
        <w:t xml:space="preserve"> </w:t>
      </w:r>
      <w:proofErr w:type="spellStart"/>
      <w:r>
        <w:rPr>
          <w:rFonts w:eastAsia="Palatino Linotype"/>
          <w:bCs/>
          <w:lang w:val="en-US"/>
        </w:rPr>
        <w:t>tính</w:t>
      </w:r>
      <w:proofErr w:type="spellEnd"/>
      <w:r>
        <w:rPr>
          <w:rFonts w:eastAsia="Palatino Linotype"/>
          <w:bCs/>
          <w:lang w:val="en-US"/>
        </w:rPr>
        <w:t xml:space="preserve"> </w:t>
      </w:r>
      <w:proofErr w:type="spellStart"/>
      <w:r>
        <w:rPr>
          <w:rFonts w:eastAsia="Palatino Linotype"/>
          <w:bCs/>
          <w:lang w:val="en-US"/>
        </w:rPr>
        <w:t>theo</w:t>
      </w:r>
      <w:proofErr w:type="spellEnd"/>
      <w:r>
        <w:rPr>
          <w:rFonts w:eastAsia="Palatino Linotype"/>
          <w:bCs/>
          <w:lang w:val="en-US"/>
        </w:rPr>
        <w:t xml:space="preserve"> </w:t>
      </w:r>
      <w:proofErr w:type="spellStart"/>
      <w:r>
        <w:rPr>
          <w:rFonts w:eastAsia="Palatino Linotype"/>
          <w:bCs/>
          <w:lang w:val="en-US"/>
        </w:rPr>
        <w:t>đơn</w:t>
      </w:r>
      <w:proofErr w:type="spellEnd"/>
      <w:r>
        <w:rPr>
          <w:rFonts w:eastAsia="Palatino Linotype"/>
          <w:bCs/>
          <w:lang w:val="en-US"/>
        </w:rPr>
        <w:t xml:space="preserve"> </w:t>
      </w:r>
      <w:proofErr w:type="spellStart"/>
      <w:r>
        <w:rPr>
          <w:rFonts w:eastAsia="Palatino Linotype"/>
          <w:bCs/>
          <w:lang w:val="en-US"/>
        </w:rPr>
        <w:t>vị</w:t>
      </w:r>
      <w:proofErr w:type="spellEnd"/>
      <w:r>
        <w:rPr>
          <w:rFonts w:eastAsia="Palatino Linotype"/>
          <w:bCs/>
          <w:lang w:val="en-US"/>
        </w:rPr>
        <w:t xml:space="preserve"> MeV </w:t>
      </w:r>
      <w:proofErr w:type="spellStart"/>
      <w:r>
        <w:rPr>
          <w:rFonts w:eastAsia="Palatino Linotype"/>
          <w:bCs/>
          <w:lang w:val="en-US"/>
        </w:rPr>
        <w:t>và</w:t>
      </w:r>
      <w:proofErr w:type="spellEnd"/>
      <w:r>
        <w:rPr>
          <w:rFonts w:eastAsia="Palatino Linotype"/>
          <w:bCs/>
          <w:lang w:val="en-US"/>
        </w:rPr>
        <w:t xml:space="preserve"> </w:t>
      </w:r>
      <w:proofErr w:type="spellStart"/>
      <w:r>
        <w:rPr>
          <w:rFonts w:eastAsia="Palatino Linotype"/>
          <w:bCs/>
          <w:lang w:val="en-US"/>
        </w:rPr>
        <w:t>lấy</w:t>
      </w:r>
      <w:proofErr w:type="spellEnd"/>
      <w:r>
        <w:rPr>
          <w:rFonts w:eastAsia="Palatino Linotype"/>
          <w:bCs/>
          <w:lang w:val="en-US"/>
        </w:rPr>
        <w:t xml:space="preserve"> </w:t>
      </w:r>
      <w:proofErr w:type="spellStart"/>
      <w:r>
        <w:rPr>
          <w:rFonts w:eastAsia="Palatino Linotype"/>
          <w:bCs/>
          <w:lang w:val="en-US"/>
        </w:rPr>
        <w:t>đến</w:t>
      </w:r>
      <w:proofErr w:type="spellEnd"/>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chữ</w:t>
      </w:r>
      <w:proofErr w:type="spellEnd"/>
      <w:r>
        <w:rPr>
          <w:rFonts w:eastAsia="Palatino Linotype"/>
          <w:bCs/>
          <w:lang w:val="en-US"/>
        </w:rPr>
        <w:t xml:space="preserve"> </w:t>
      </w:r>
      <w:proofErr w:type="spellStart"/>
      <w:r>
        <w:rPr>
          <w:rFonts w:eastAsia="Palatino Linotype"/>
          <w:bCs/>
          <w:lang w:val="en-US"/>
        </w:rPr>
        <w:t>số</w:t>
      </w:r>
      <w:proofErr w:type="spellEnd"/>
      <w:r>
        <w:rPr>
          <w:rFonts w:eastAsia="Palatino Linotype"/>
          <w:bCs/>
          <w:lang w:val="en-US"/>
        </w:rPr>
        <w:t xml:space="preserve"> </w:t>
      </w:r>
      <w:proofErr w:type="spellStart"/>
      <w:r>
        <w:rPr>
          <w:rFonts w:eastAsia="Palatino Linotype"/>
          <w:bCs/>
          <w:lang w:val="en-US"/>
        </w:rPr>
        <w:t>sau</w:t>
      </w:r>
      <w:proofErr w:type="spellEnd"/>
      <w:r>
        <w:rPr>
          <w:rFonts w:eastAsia="Palatino Linotype"/>
          <w:bCs/>
          <w:lang w:val="en-US"/>
        </w:rPr>
        <w:t xml:space="preserve"> </w:t>
      </w:r>
      <w:proofErr w:type="spellStart"/>
      <w:r>
        <w:rPr>
          <w:rFonts w:eastAsia="Palatino Linotype"/>
          <w:bCs/>
          <w:lang w:val="en-US"/>
        </w:rPr>
        <w:t>dấy</w:t>
      </w:r>
      <w:proofErr w:type="spellEnd"/>
      <w:r>
        <w:rPr>
          <w:rFonts w:eastAsia="Palatino Linotype"/>
          <w:bCs/>
          <w:lang w:val="en-US"/>
        </w:rPr>
        <w:t xml:space="preserve"> </w:t>
      </w:r>
      <w:proofErr w:type="spellStart"/>
      <w:r>
        <w:rPr>
          <w:rFonts w:eastAsia="Palatino Linotype"/>
          <w:bCs/>
          <w:lang w:val="en-US"/>
        </w:rPr>
        <w:t>phẩy</w:t>
      </w:r>
      <w:proofErr w:type="spellEnd"/>
      <w:r>
        <w:rPr>
          <w:rFonts w:eastAsia="Palatino Linotype"/>
          <w:bCs/>
          <w:lang w:val="en-US"/>
        </w:rPr>
        <w:t xml:space="preserve"> </w:t>
      </w:r>
      <w:proofErr w:type="spellStart"/>
      <w:r>
        <w:rPr>
          <w:rFonts w:eastAsia="Palatino Linotype"/>
          <w:bCs/>
          <w:lang w:val="en-US"/>
        </w:rPr>
        <w:t>thập</w:t>
      </w:r>
      <w:proofErr w:type="spellEnd"/>
      <w:r>
        <w:rPr>
          <w:rFonts w:eastAsia="Palatino Linotype"/>
          <w:bCs/>
          <w:lang w:val="en-US"/>
        </w:rPr>
        <w:t xml:space="preserve"> </w:t>
      </w:r>
      <w:proofErr w:type="spellStart"/>
      <w:r>
        <w:rPr>
          <w:rFonts w:eastAsia="Palatino Linotype"/>
          <w:bCs/>
          <w:lang w:val="en-US"/>
        </w:rPr>
        <w:t>phân</w:t>
      </w:r>
      <w:proofErr w:type="spellEnd"/>
      <w:r>
        <w:rPr>
          <w:rFonts w:eastAsia="Palatino Linotype"/>
          <w:bCs/>
          <w:lang w:val="en-US"/>
        </w:rPr>
        <w:t>).</w:t>
      </w:r>
    </w:p>
    <w:p w14:paraId="01598445" w14:textId="77777777" w:rsidR="002738CE" w:rsidRDefault="002738CE" w:rsidP="002738CE">
      <w:pPr>
        <w:spacing w:after="0" w:line="288" w:lineRule="auto"/>
        <w:ind w:left="567" w:hanging="567"/>
        <w:contextualSpacing/>
        <w:jc w:val="both"/>
        <w:rPr>
          <w:rFonts w:eastAsia="Palatino Linotype"/>
          <w:bCs/>
          <w:lang w:val="en-US"/>
        </w:rPr>
      </w:pPr>
      <w:proofErr w:type="spellStart"/>
      <w:r>
        <w:rPr>
          <w:rFonts w:eastAsia="Palatino Linotype"/>
          <w:b/>
          <w:lang w:val="en-US"/>
        </w:rPr>
        <w:t>Câu</w:t>
      </w:r>
      <w:proofErr w:type="spellEnd"/>
      <w:r>
        <w:rPr>
          <w:rFonts w:eastAsia="Palatino Linotype"/>
          <w:b/>
          <w:lang w:val="en-US"/>
        </w:rPr>
        <w:t xml:space="preserve"> 28.</w:t>
      </w:r>
      <w:r>
        <w:rPr>
          <w:rFonts w:eastAsia="Palatino Linotype"/>
          <w:bCs/>
          <w:lang w:val="en-US"/>
        </w:rPr>
        <w:t xml:space="preserve"> </w:t>
      </w:r>
      <w:proofErr w:type="spellStart"/>
      <w:r>
        <w:rPr>
          <w:rFonts w:eastAsia="Palatino Linotype"/>
          <w:bCs/>
          <w:lang w:val="en-US"/>
        </w:rPr>
        <w:t>Năng</w:t>
      </w:r>
      <w:proofErr w:type="spellEnd"/>
      <w:r>
        <w:rPr>
          <w:rFonts w:eastAsia="Palatino Linotype"/>
          <w:bCs/>
          <w:lang w:val="en-US"/>
        </w:rPr>
        <w:t xml:space="preserve"> </w:t>
      </w:r>
      <w:proofErr w:type="spellStart"/>
      <w:r>
        <w:rPr>
          <w:rFonts w:eastAsia="Palatino Linotype"/>
          <w:bCs/>
          <w:lang w:val="en-US"/>
        </w:rPr>
        <w:t>lượng</w:t>
      </w:r>
      <w:proofErr w:type="spellEnd"/>
      <w:r>
        <w:rPr>
          <w:rFonts w:eastAsia="Palatino Linotype"/>
          <w:bCs/>
          <w:lang w:val="en-US"/>
        </w:rPr>
        <w:t xml:space="preserve"> </w:t>
      </w:r>
      <w:proofErr w:type="spellStart"/>
      <w:r>
        <w:rPr>
          <w:rFonts w:eastAsia="Palatino Linotype"/>
          <w:bCs/>
          <w:lang w:val="en-US"/>
        </w:rPr>
        <w:t>tỏa</w:t>
      </w:r>
      <w:proofErr w:type="spellEnd"/>
      <w:r>
        <w:rPr>
          <w:rFonts w:eastAsia="Palatino Linotype"/>
          <w:bCs/>
          <w:lang w:val="en-US"/>
        </w:rPr>
        <w:t xml:space="preserve"> </w:t>
      </w:r>
      <w:proofErr w:type="spellStart"/>
      <w:r>
        <w:rPr>
          <w:rFonts w:eastAsia="Palatino Linotype"/>
          <w:bCs/>
          <w:lang w:val="en-US"/>
        </w:rPr>
        <w:t>ra</w:t>
      </w:r>
      <w:proofErr w:type="spellEnd"/>
      <w:r>
        <w:rPr>
          <w:rFonts w:eastAsia="Palatino Linotype"/>
          <w:bCs/>
          <w:lang w:val="en-US"/>
        </w:rPr>
        <w:t xml:space="preserve"> </w:t>
      </w:r>
      <w:proofErr w:type="spellStart"/>
      <w:r>
        <w:rPr>
          <w:rFonts w:eastAsia="Palatino Linotype"/>
          <w:bCs/>
          <w:lang w:val="en-US"/>
        </w:rPr>
        <w:t>khi</w:t>
      </w:r>
      <w:proofErr w:type="spellEnd"/>
      <w:r>
        <w:rPr>
          <w:rFonts w:eastAsia="Palatino Linotype"/>
          <w:bCs/>
          <w:lang w:val="en-US"/>
        </w:rPr>
        <w:t xml:space="preserve"> </w:t>
      </w:r>
      <w:proofErr w:type="spellStart"/>
      <w:r>
        <w:rPr>
          <w:rFonts w:eastAsia="Palatino Linotype"/>
          <w:bCs/>
          <w:lang w:val="en-US"/>
        </w:rPr>
        <w:t>tổng</w:t>
      </w:r>
      <w:proofErr w:type="spellEnd"/>
      <w:r>
        <w:rPr>
          <w:rFonts w:eastAsia="Palatino Linotype"/>
          <w:bCs/>
          <w:lang w:val="en-US"/>
        </w:rPr>
        <w:t xml:space="preserve"> </w:t>
      </w:r>
      <w:proofErr w:type="spellStart"/>
      <w:r>
        <w:rPr>
          <w:rFonts w:eastAsia="Palatino Linotype"/>
          <w:bCs/>
          <w:lang w:val="en-US"/>
        </w:rPr>
        <w:t>hợp</w:t>
      </w:r>
      <w:proofErr w:type="spellEnd"/>
      <w:r>
        <w:rPr>
          <w:rFonts w:eastAsia="Palatino Linotype"/>
          <w:bCs/>
          <w:lang w:val="en-US"/>
        </w:rPr>
        <w:t xml:space="preserve"> </w:t>
      </w:r>
      <w:proofErr w:type="spellStart"/>
      <w:r>
        <w:rPr>
          <w:rFonts w:eastAsia="Palatino Linotype"/>
          <w:bCs/>
          <w:lang w:val="en-US"/>
        </w:rPr>
        <w:t>được</w:t>
      </w:r>
      <w:proofErr w:type="spellEnd"/>
      <w:r>
        <w:rPr>
          <w:rFonts w:eastAsia="Palatino Linotype"/>
          <w:bCs/>
          <w:lang w:val="en-US"/>
        </w:rPr>
        <w:t xml:space="preserve"> 1,00 mol </w:t>
      </w:r>
      <w:r>
        <w:rPr>
          <w:rFonts w:eastAsia="Palatino Linotype"/>
          <w:bCs/>
          <w:position w:val="-14"/>
          <w:lang w:val="en-US"/>
        </w:rPr>
        <w:object w:dxaOrig="465" w:dyaOrig="428" w14:anchorId="4E7A9F84">
          <v:shape id="_x0000_i1190" type="#_x0000_t75" style="width:23.25pt;height:21pt" o:ole="">
            <v:imagedata r:id="rId327" o:title=""/>
          </v:shape>
          <o:OLEObject Type="Embed" ProgID="Equation.DSMT4" ShapeID="_x0000_i1190" DrawAspect="Content" ObjectID="_1793703448" r:id="rId328"/>
        </w:object>
      </w:r>
      <w:r>
        <w:rPr>
          <w:rFonts w:eastAsia="Palatino Linotype"/>
          <w:bCs/>
          <w:lang w:val="en-US"/>
        </w:rPr>
        <w:t xml:space="preserve"> </w:t>
      </w:r>
      <w:proofErr w:type="spellStart"/>
      <w:r>
        <w:rPr>
          <w:rFonts w:eastAsia="Palatino Linotype"/>
          <w:bCs/>
          <w:lang w:val="en-US"/>
        </w:rPr>
        <w:t>từ</w:t>
      </w:r>
      <w:proofErr w:type="spellEnd"/>
      <w:r>
        <w:rPr>
          <w:rFonts w:eastAsia="Palatino Linotype"/>
          <w:bCs/>
          <w:lang w:val="en-US"/>
        </w:rPr>
        <w:t xml:space="preserve"> </w:t>
      </w:r>
      <w:proofErr w:type="spellStart"/>
      <w:r>
        <w:rPr>
          <w:rFonts w:eastAsia="Palatino Linotype"/>
          <w:bCs/>
          <w:lang w:val="en-US"/>
        </w:rPr>
        <w:t>phản</w:t>
      </w:r>
      <w:proofErr w:type="spellEnd"/>
      <w:r>
        <w:rPr>
          <w:rFonts w:eastAsia="Palatino Linotype"/>
          <w:bCs/>
          <w:lang w:val="en-US"/>
        </w:rPr>
        <w:t xml:space="preserve"> </w:t>
      </w:r>
      <w:proofErr w:type="spellStart"/>
      <w:r>
        <w:rPr>
          <w:rFonts w:eastAsia="Palatino Linotype"/>
          <w:bCs/>
          <w:lang w:val="en-US"/>
        </w:rPr>
        <w:t>ứng</w:t>
      </w:r>
      <w:proofErr w:type="spellEnd"/>
      <w:r>
        <w:rPr>
          <w:rFonts w:eastAsia="Palatino Linotype"/>
          <w:bCs/>
          <w:lang w:val="en-US"/>
        </w:rPr>
        <w:t xml:space="preserve"> </w:t>
      </w:r>
      <w:proofErr w:type="spellStart"/>
      <w:r>
        <w:rPr>
          <w:rFonts w:eastAsia="Palatino Linotype"/>
          <w:bCs/>
          <w:lang w:val="en-US"/>
        </w:rPr>
        <w:t>trên</w:t>
      </w:r>
      <w:proofErr w:type="spellEnd"/>
      <w:r>
        <w:rPr>
          <w:rFonts w:eastAsia="Palatino Linotype"/>
          <w:bCs/>
          <w:lang w:val="en-US"/>
        </w:rPr>
        <w:t xml:space="preserve"> </w:t>
      </w:r>
      <w:proofErr w:type="spellStart"/>
      <w:r>
        <w:rPr>
          <w:rFonts w:eastAsia="Palatino Linotype"/>
          <w:bCs/>
          <w:lang w:val="en-US"/>
        </w:rPr>
        <w:t>có</w:t>
      </w:r>
      <w:proofErr w:type="spellEnd"/>
      <w:r>
        <w:rPr>
          <w:rFonts w:eastAsia="Palatino Linotype"/>
          <w:bCs/>
          <w:lang w:val="en-US"/>
        </w:rPr>
        <w:t xml:space="preserve"> </w:t>
      </w:r>
      <w:proofErr w:type="spellStart"/>
      <w:r>
        <w:rPr>
          <w:rFonts w:eastAsia="Palatino Linotype"/>
          <w:bCs/>
          <w:lang w:val="en-US"/>
        </w:rPr>
        <w:t>thể</w:t>
      </w:r>
      <w:proofErr w:type="spellEnd"/>
      <w:r>
        <w:rPr>
          <w:rFonts w:eastAsia="Palatino Linotype"/>
          <w:bCs/>
          <w:lang w:val="en-US"/>
        </w:rPr>
        <w:t xml:space="preserve"> </w:t>
      </w:r>
      <w:proofErr w:type="spellStart"/>
      <w:r>
        <w:rPr>
          <w:rFonts w:eastAsia="Palatino Linotype"/>
          <w:bCs/>
          <w:lang w:val="en-US"/>
        </w:rPr>
        <w:t>thắp</w:t>
      </w:r>
      <w:proofErr w:type="spellEnd"/>
      <w:r>
        <w:rPr>
          <w:rFonts w:eastAsia="Palatino Linotype"/>
          <w:bCs/>
          <w:lang w:val="en-US"/>
        </w:rPr>
        <w:t xml:space="preserve"> </w:t>
      </w:r>
      <w:proofErr w:type="spellStart"/>
      <w:r>
        <w:rPr>
          <w:rFonts w:eastAsia="Palatino Linotype"/>
          <w:bCs/>
          <w:lang w:val="en-US"/>
        </w:rPr>
        <w:t>sáng</w:t>
      </w:r>
      <w:proofErr w:type="spellEnd"/>
      <w:r>
        <w:rPr>
          <w:rFonts w:eastAsia="Palatino Linotype"/>
          <w:bCs/>
          <w:lang w:val="en-US"/>
        </w:rPr>
        <w:t xml:space="preserve"> </w:t>
      </w:r>
      <w:proofErr w:type="spellStart"/>
      <w:r>
        <w:rPr>
          <w:rFonts w:eastAsia="Palatino Linotype"/>
          <w:bCs/>
          <w:lang w:val="en-US"/>
        </w:rPr>
        <w:t>một</w:t>
      </w:r>
      <w:proofErr w:type="spellEnd"/>
      <w:r>
        <w:rPr>
          <w:rFonts w:eastAsia="Palatino Linotype"/>
          <w:bCs/>
          <w:lang w:val="en-US"/>
        </w:rPr>
        <w:t xml:space="preserve"> </w:t>
      </w:r>
      <w:proofErr w:type="spellStart"/>
      <w:r>
        <w:rPr>
          <w:rFonts w:eastAsia="Palatino Linotype"/>
          <w:bCs/>
          <w:lang w:val="en-US"/>
        </w:rPr>
        <w:t>bóng</w:t>
      </w:r>
      <w:proofErr w:type="spellEnd"/>
      <w:r>
        <w:rPr>
          <w:rFonts w:eastAsia="Palatino Linotype"/>
          <w:bCs/>
          <w:lang w:val="en-US"/>
        </w:rPr>
        <w:t xml:space="preserve"> </w:t>
      </w:r>
      <w:proofErr w:type="spellStart"/>
      <w:r>
        <w:rPr>
          <w:rFonts w:eastAsia="Palatino Linotype"/>
          <w:bCs/>
          <w:lang w:val="en-US"/>
        </w:rPr>
        <w:t>đèn</w:t>
      </w:r>
      <w:proofErr w:type="spellEnd"/>
      <w:r>
        <w:rPr>
          <w:rFonts w:eastAsia="Palatino Linotype"/>
          <w:bCs/>
          <w:lang w:val="en-US"/>
        </w:rPr>
        <w:t xml:space="preserve"> 100,0 W </w:t>
      </w:r>
      <w:proofErr w:type="spellStart"/>
      <w:r>
        <w:rPr>
          <w:rFonts w:eastAsia="Palatino Linotype"/>
          <w:bCs/>
          <w:lang w:val="en-US"/>
        </w:rPr>
        <w:t>trong</w:t>
      </w:r>
      <w:proofErr w:type="spellEnd"/>
      <w:r>
        <w:rPr>
          <w:rFonts w:eastAsia="Palatino Linotype"/>
          <w:bCs/>
          <w:lang w:val="en-US"/>
        </w:rPr>
        <w:t xml:space="preserve"> bao </w:t>
      </w:r>
      <w:proofErr w:type="spellStart"/>
      <w:r>
        <w:rPr>
          <w:rFonts w:eastAsia="Palatino Linotype"/>
          <w:bCs/>
          <w:lang w:val="en-US"/>
        </w:rPr>
        <w:t>nhiêu</w:t>
      </w:r>
      <w:proofErr w:type="spellEnd"/>
      <w:r>
        <w:rPr>
          <w:rFonts w:eastAsia="Palatino Linotype"/>
          <w:bCs/>
          <w:lang w:val="en-US"/>
        </w:rPr>
        <w:t xml:space="preserve"> </w:t>
      </w:r>
      <w:proofErr w:type="spellStart"/>
      <w:r>
        <w:rPr>
          <w:rFonts w:eastAsia="Palatino Linotype"/>
          <w:bCs/>
          <w:lang w:val="en-US"/>
        </w:rPr>
        <w:t>năm</w:t>
      </w:r>
      <w:proofErr w:type="spellEnd"/>
      <w:r>
        <w:rPr>
          <w:rFonts w:eastAsia="Palatino Linotype"/>
          <w:bCs/>
          <w:lang w:val="en-US"/>
        </w:rPr>
        <w:t>? (</w:t>
      </w:r>
      <w:proofErr w:type="spellStart"/>
      <w:r>
        <w:rPr>
          <w:rFonts w:eastAsia="Palatino Linotype"/>
          <w:bCs/>
          <w:lang w:val="en-US"/>
        </w:rPr>
        <w:t>Kết</w:t>
      </w:r>
      <w:proofErr w:type="spellEnd"/>
      <w:r>
        <w:rPr>
          <w:rFonts w:eastAsia="Palatino Linotype"/>
          <w:bCs/>
          <w:lang w:val="en-US"/>
        </w:rPr>
        <w:t xml:space="preserve"> </w:t>
      </w:r>
      <w:proofErr w:type="spellStart"/>
      <w:r>
        <w:rPr>
          <w:rFonts w:eastAsia="Palatino Linotype"/>
          <w:bCs/>
          <w:lang w:val="en-US"/>
        </w:rPr>
        <w:t>quả</w:t>
      </w:r>
      <w:proofErr w:type="spellEnd"/>
      <w:r>
        <w:rPr>
          <w:rFonts w:eastAsia="Palatino Linotype"/>
          <w:bCs/>
          <w:lang w:val="en-US"/>
        </w:rPr>
        <w:t xml:space="preserve"> </w:t>
      </w:r>
      <w:proofErr w:type="spellStart"/>
      <w:r>
        <w:rPr>
          <w:rFonts w:eastAsia="Palatino Linotype"/>
          <w:bCs/>
          <w:lang w:val="en-US"/>
        </w:rPr>
        <w:t>làm</w:t>
      </w:r>
      <w:proofErr w:type="spellEnd"/>
      <w:r>
        <w:rPr>
          <w:rFonts w:eastAsia="Palatino Linotype"/>
          <w:bCs/>
          <w:lang w:val="en-US"/>
        </w:rPr>
        <w:t xml:space="preserve"> </w:t>
      </w:r>
      <w:proofErr w:type="spellStart"/>
      <w:r>
        <w:rPr>
          <w:rFonts w:eastAsia="Palatino Linotype"/>
          <w:bCs/>
          <w:lang w:val="en-US"/>
        </w:rPr>
        <w:t>tròn</w:t>
      </w:r>
      <w:proofErr w:type="spellEnd"/>
      <w:r>
        <w:rPr>
          <w:rFonts w:eastAsia="Palatino Linotype"/>
          <w:bCs/>
          <w:lang w:val="en-US"/>
        </w:rPr>
        <w:t xml:space="preserve"> </w:t>
      </w:r>
      <w:proofErr w:type="spellStart"/>
      <w:r>
        <w:rPr>
          <w:rFonts w:eastAsia="Palatino Linotype"/>
          <w:bCs/>
          <w:lang w:val="en-US"/>
        </w:rPr>
        <w:t>theo</w:t>
      </w:r>
      <w:proofErr w:type="spellEnd"/>
      <w:r>
        <w:rPr>
          <w:rFonts w:eastAsia="Palatino Linotype"/>
          <w:bCs/>
          <w:lang w:val="en-US"/>
        </w:rPr>
        <w:t xml:space="preserve"> </w:t>
      </w:r>
      <w:proofErr w:type="spellStart"/>
      <w:r>
        <w:rPr>
          <w:rFonts w:eastAsia="Palatino Linotype"/>
          <w:bCs/>
          <w:lang w:val="en-US"/>
        </w:rPr>
        <w:t>đơn</w:t>
      </w:r>
      <w:proofErr w:type="spellEnd"/>
      <w:r>
        <w:rPr>
          <w:rFonts w:eastAsia="Palatino Linotype"/>
          <w:bCs/>
          <w:lang w:val="en-US"/>
        </w:rPr>
        <w:t xml:space="preserve"> </w:t>
      </w:r>
      <w:proofErr w:type="spellStart"/>
      <w:r>
        <w:rPr>
          <w:rFonts w:eastAsia="Palatino Linotype"/>
          <w:bCs/>
          <w:lang w:val="en-US"/>
        </w:rPr>
        <w:t>vị</w:t>
      </w:r>
      <w:proofErr w:type="spellEnd"/>
      <w:r>
        <w:rPr>
          <w:rFonts w:eastAsia="Palatino Linotype"/>
          <w:bCs/>
          <w:lang w:val="en-US"/>
        </w:rPr>
        <w:t xml:space="preserve"> </w:t>
      </w:r>
      <w:proofErr w:type="spellStart"/>
      <w:r>
        <w:rPr>
          <w:rFonts w:eastAsia="Palatino Linotype"/>
          <w:bCs/>
          <w:lang w:val="en-US"/>
        </w:rPr>
        <w:t>năm</w:t>
      </w:r>
      <w:proofErr w:type="spellEnd"/>
      <w:r>
        <w:rPr>
          <w:rFonts w:eastAsia="Palatino Linotype"/>
          <w:bCs/>
          <w:lang w:val="en-US"/>
        </w:rPr>
        <w:t>).</w:t>
      </w:r>
    </w:p>
    <w:p w14:paraId="62340968" w14:textId="77777777" w:rsidR="002738CE" w:rsidRDefault="002738CE" w:rsidP="002738CE">
      <w:pPr>
        <w:tabs>
          <w:tab w:val="left" w:pos="3982"/>
          <w:tab w:val="center" w:pos="5103"/>
        </w:tabs>
        <w:rPr>
          <w:rFonts w:eastAsia="Palatino Linotype"/>
          <w:lang w:val="en-US"/>
        </w:rPr>
      </w:pPr>
    </w:p>
    <w:p w14:paraId="0159B96C" w14:textId="77777777" w:rsidR="002738CE" w:rsidRDefault="002738CE" w:rsidP="002738CE">
      <w:pPr>
        <w:spacing w:after="0" w:line="240" w:lineRule="auto"/>
        <w:jc w:val="center"/>
        <w:rPr>
          <w:b/>
        </w:rPr>
      </w:pPr>
      <w:r>
        <w:rPr>
          <w:b/>
        </w:rPr>
        <w:t>Đề 3</w:t>
      </w:r>
    </w:p>
    <w:p w14:paraId="6A2B0C9E" w14:textId="77777777" w:rsidR="002738CE" w:rsidRDefault="002738CE" w:rsidP="002738CE">
      <w:pPr>
        <w:spacing w:after="0" w:line="240" w:lineRule="auto"/>
        <w:jc w:val="both"/>
        <w:rPr>
          <w:b/>
        </w:rPr>
      </w:pPr>
      <w:r>
        <w:rPr>
          <w:b/>
        </w:rPr>
        <w:t>Phần I. Từ câu 1 đến câu 18, mỗi câu hỏi chỉ chọn 1 phương án trả lời</w:t>
      </w:r>
    </w:p>
    <w:p w14:paraId="109005EF" w14:textId="77777777" w:rsidR="002738CE" w:rsidRDefault="002738CE" w:rsidP="002738CE">
      <w:pPr>
        <w:spacing w:after="0" w:line="240" w:lineRule="auto"/>
        <w:jc w:val="both"/>
      </w:pPr>
      <w:r>
        <w:rPr>
          <w:b/>
        </w:rPr>
        <w:t>Câu 1.</w:t>
      </w:r>
      <w:r>
        <w:t xml:space="preserve"> Khi làm nóng liên tục vật rắn vô định hình, vật rắn mềm đi và chuyển dần sang thể </w:t>
      </w:r>
      <w:r>
        <w:rPr>
          <w:highlight w:val="yellow"/>
        </w:rPr>
        <w:t>lỏng</w:t>
      </w:r>
      <w:r>
        <w:t xml:space="preserve"> một cách liên tục. Trong quá trình này nhiệt độ của vật ... (1). Do đó, vật rắn vô định hình ...(2). Điền vào chỗ trống các cụm từ thích hợp. </w:t>
      </w:r>
    </w:p>
    <w:p w14:paraId="00405C6C" w14:textId="77777777" w:rsidR="002738CE" w:rsidRDefault="002738CE" w:rsidP="002738CE">
      <w:pPr>
        <w:spacing w:after="0" w:line="240" w:lineRule="auto"/>
        <w:jc w:val="both"/>
      </w:pPr>
      <w:r>
        <w:t xml:space="preserve">   A. (1) tăng lên liên tục; (2) không có nhiệt độ nóng </w:t>
      </w:r>
      <w:r>
        <w:rPr>
          <w:highlight w:val="yellow"/>
        </w:rPr>
        <w:t>chảy</w:t>
      </w:r>
      <w:r>
        <w:t xml:space="preserve"> xác định. </w:t>
      </w:r>
    </w:p>
    <w:p w14:paraId="4026505C" w14:textId="77777777" w:rsidR="002738CE" w:rsidRDefault="002738CE" w:rsidP="002738CE">
      <w:pPr>
        <w:spacing w:after="0" w:line="240" w:lineRule="auto"/>
        <w:jc w:val="both"/>
      </w:pPr>
      <w:r>
        <w:t xml:space="preserve">   B. (1) giữ ổn định; (2) không có nhiệt độ nóng chảy xác định. </w:t>
      </w:r>
    </w:p>
    <w:p w14:paraId="18E5AAF3" w14:textId="77777777" w:rsidR="002738CE" w:rsidRDefault="002738CE" w:rsidP="002738CE">
      <w:pPr>
        <w:spacing w:after="0" w:line="240" w:lineRule="auto"/>
        <w:jc w:val="both"/>
      </w:pPr>
      <w:r>
        <w:lastRenderedPageBreak/>
        <w:t xml:space="preserve">   C. (1) giữ ổn định; (2) có nhiệt độ nóng chảy xác định được. </w:t>
      </w:r>
    </w:p>
    <w:p w14:paraId="3DDBDFC1" w14:textId="77777777" w:rsidR="002738CE" w:rsidRDefault="002738CE" w:rsidP="002738CE">
      <w:pPr>
        <w:spacing w:after="0" w:line="240" w:lineRule="auto"/>
        <w:jc w:val="both"/>
      </w:pPr>
      <w:r>
        <w:t xml:space="preserve">   D. (1) tăng lên liên tục; (2) có nhiệt độ nóng chảy xác định được. </w:t>
      </w:r>
    </w:p>
    <w:p w14:paraId="3723C0C9" w14:textId="77777777" w:rsidR="002738CE" w:rsidRDefault="002738CE" w:rsidP="002738CE">
      <w:pPr>
        <w:spacing w:after="0" w:line="240" w:lineRule="auto"/>
        <w:jc w:val="both"/>
      </w:pPr>
      <w:r>
        <w:rPr>
          <w:b/>
        </w:rPr>
        <w:t>Câu 2.</w:t>
      </w:r>
      <w:r>
        <w:t xml:space="preserve"> Nhiệt động lực học là lĩnh vực nghiên cứu về năng lượng nhiệt và sự truyền nhiệt. Nhiệt động lực học ra đời vào giữa thế kỉ XIX trong quá trình con người tìm hiểu về sự chuyển hóa năng lượng dự trữ trong các nhiên liệu thành </w:t>
      </w:r>
    </w:p>
    <w:p w14:paraId="71A7B868" w14:textId="77777777" w:rsidR="002738CE" w:rsidRDefault="002738CE" w:rsidP="002738CE">
      <w:pPr>
        <w:spacing w:after="0" w:line="240" w:lineRule="auto"/>
        <w:jc w:val="both"/>
      </w:pPr>
      <w:r>
        <w:t xml:space="preserve">   A. năng lượng điện để chế tạo các động cơ nhiệt. </w:t>
      </w:r>
    </w:p>
    <w:p w14:paraId="4A5A625F" w14:textId="77777777" w:rsidR="002738CE" w:rsidRDefault="002738CE" w:rsidP="002738CE">
      <w:pPr>
        <w:spacing w:after="0" w:line="240" w:lineRule="auto"/>
        <w:jc w:val="both"/>
      </w:pPr>
      <w:r>
        <w:t xml:space="preserve">   B. cơ năng để chế tạo các máy lạnh. </w:t>
      </w:r>
    </w:p>
    <w:p w14:paraId="087CA245" w14:textId="77777777" w:rsidR="002738CE" w:rsidRDefault="002738CE" w:rsidP="002738CE">
      <w:pPr>
        <w:spacing w:after="0" w:line="240" w:lineRule="auto"/>
        <w:jc w:val="both"/>
      </w:pPr>
      <w:r>
        <w:t xml:space="preserve">   C. cơ năng để chế tạo các động cơ nhiệt. </w:t>
      </w:r>
    </w:p>
    <w:p w14:paraId="3069D6AF" w14:textId="77777777" w:rsidR="002738CE" w:rsidRDefault="002738CE" w:rsidP="002738CE">
      <w:pPr>
        <w:spacing w:after="0" w:line="240" w:lineRule="auto"/>
        <w:jc w:val="both"/>
      </w:pPr>
      <w:r>
        <w:t xml:space="preserve">   D. năng lượng ánh sáng để chế tạo các động cơ nhiệt. </w:t>
      </w:r>
    </w:p>
    <w:p w14:paraId="675DB217" w14:textId="77777777" w:rsidR="002738CE" w:rsidRDefault="002738CE" w:rsidP="002738CE">
      <w:pPr>
        <w:spacing w:after="0" w:line="240" w:lineRule="auto"/>
        <w:jc w:val="both"/>
      </w:pPr>
      <w:r>
        <w:rPr>
          <w:b/>
        </w:rPr>
        <w:t xml:space="preserve">Câu 3. </w:t>
      </w:r>
      <w:r>
        <w:t xml:space="preserve">Nếu nhiệt truyền từ một cái bàn sang một khối băng chuyển động ngang trượt trên mặt bàn thì điều nào sau đây phải đúng? </w:t>
      </w:r>
    </w:p>
    <w:p w14:paraId="1086173E" w14:textId="77777777" w:rsidR="002738CE" w:rsidRDefault="002738CE" w:rsidP="002738CE">
      <w:pPr>
        <w:spacing w:after="0" w:line="240" w:lineRule="auto"/>
        <w:jc w:val="both"/>
      </w:pPr>
      <w:r>
        <w:t xml:space="preserve">   A. Mặt bàn gồ ghề và có ma sát giữa mặt bàn và mặt băng. </w:t>
      </w:r>
    </w:p>
    <w:p w14:paraId="033654CF" w14:textId="77777777" w:rsidR="002738CE" w:rsidRDefault="002738CE" w:rsidP="002738CE">
      <w:pPr>
        <w:spacing w:after="0" w:line="240" w:lineRule="auto"/>
        <w:jc w:val="both"/>
      </w:pPr>
      <w:r>
        <w:t xml:space="preserve">   B. Khối băng lạnh hơn cái bàn. </w:t>
      </w:r>
    </w:p>
    <w:p w14:paraId="56602DEA" w14:textId="77777777" w:rsidR="002738CE" w:rsidRDefault="002738CE" w:rsidP="002738CE">
      <w:pPr>
        <w:spacing w:after="0" w:line="240" w:lineRule="auto"/>
        <w:jc w:val="both"/>
      </w:pPr>
      <w:r>
        <w:t xml:space="preserve">   C. Khối băng đang chuyển pha. </w:t>
      </w:r>
    </w:p>
    <w:p w14:paraId="42CE4400" w14:textId="77777777" w:rsidR="002738CE" w:rsidRDefault="002738CE" w:rsidP="002738CE">
      <w:pPr>
        <w:spacing w:after="0" w:line="240" w:lineRule="auto"/>
        <w:jc w:val="both"/>
      </w:pPr>
      <w:r>
        <w:t xml:space="preserve">   D. Khối băng đang ở nhiệt độ điểm ba. </w:t>
      </w:r>
    </w:p>
    <w:p w14:paraId="7E13843F" w14:textId="77777777" w:rsidR="002738CE" w:rsidRDefault="002738CE" w:rsidP="002738CE">
      <w:pPr>
        <w:spacing w:after="0" w:line="240" w:lineRule="auto"/>
        <w:jc w:val="both"/>
      </w:pPr>
      <w:r>
        <w:rPr>
          <w:b/>
        </w:rPr>
        <w:t>Câu 4.</w:t>
      </w:r>
      <w:r>
        <w:t xml:space="preserve"> Phát biểu nào sau đây nói về nhiệt lượng là </w:t>
      </w:r>
      <w:r>
        <w:rPr>
          <w:b/>
          <w:bCs/>
        </w:rPr>
        <w:t>không</w:t>
      </w:r>
      <w:r>
        <w:t xml:space="preserve"> đúng? </w:t>
      </w:r>
    </w:p>
    <w:p w14:paraId="4DC55355" w14:textId="77777777" w:rsidR="002738CE" w:rsidRDefault="002738CE" w:rsidP="002738CE">
      <w:pPr>
        <w:spacing w:after="0" w:line="240" w:lineRule="auto"/>
        <w:jc w:val="both"/>
      </w:pPr>
      <w:r>
        <w:t xml:space="preserve">   A. Nhiệt lượng là số đo độ biến thiên nội năng của vật trong quá trình truyền nhiệt. </w:t>
      </w:r>
    </w:p>
    <w:p w14:paraId="261AB3D4" w14:textId="77777777" w:rsidR="002738CE" w:rsidRDefault="002738CE" w:rsidP="002738CE">
      <w:pPr>
        <w:spacing w:after="0" w:line="240" w:lineRule="auto"/>
        <w:jc w:val="both"/>
      </w:pPr>
      <w:r>
        <w:t xml:space="preserve">   B. Một vật lúc nào cũng có nội năng, do đó lúc nào cũng có nhiệt lượng. </w:t>
      </w:r>
    </w:p>
    <w:p w14:paraId="69719E96" w14:textId="77777777" w:rsidR="002738CE" w:rsidRDefault="002738CE" w:rsidP="002738CE">
      <w:pPr>
        <w:spacing w:after="0" w:line="240" w:lineRule="auto"/>
        <w:jc w:val="both"/>
      </w:pPr>
      <w:r>
        <w:t xml:space="preserve">   C. Đơn vị của nhiệt lượng cũng là đơn vị của nội năng. </w:t>
      </w:r>
    </w:p>
    <w:p w14:paraId="46DDC0C6" w14:textId="77777777" w:rsidR="002738CE" w:rsidRDefault="002738CE" w:rsidP="002738CE">
      <w:pPr>
        <w:spacing w:after="0" w:line="240" w:lineRule="auto"/>
        <w:jc w:val="both"/>
      </w:pPr>
      <w:r>
        <w:t xml:space="preserve">   D. Nhiệt lượng không phải là nội năng.                                                                               </w:t>
      </w:r>
    </w:p>
    <w:p w14:paraId="4439556E" w14:textId="77777777" w:rsidR="002738CE" w:rsidRDefault="002738CE" w:rsidP="002738CE">
      <w:pPr>
        <w:spacing w:after="0" w:line="240" w:lineRule="auto"/>
        <w:jc w:val="both"/>
      </w:pPr>
      <w:r>
        <w:rPr>
          <w:b/>
        </w:rPr>
        <w:t>Câu 5.</w:t>
      </w:r>
      <w:r>
        <w:t xml:space="preserve"> Câu nào sau đây nói về nội năng là đúng?</w:t>
      </w:r>
    </w:p>
    <w:p w14:paraId="668F2D35" w14:textId="77777777" w:rsidR="002738CE" w:rsidRDefault="002738CE" w:rsidP="002738CE">
      <w:pPr>
        <w:spacing w:after="0" w:line="240" w:lineRule="auto"/>
        <w:ind w:firstLine="284"/>
        <w:jc w:val="both"/>
      </w:pPr>
      <w:r>
        <w:t>A. Nội năng là nhiệt lượng.</w:t>
      </w:r>
    </w:p>
    <w:p w14:paraId="1DC638B3" w14:textId="77777777" w:rsidR="002738CE" w:rsidRDefault="002738CE" w:rsidP="002738CE">
      <w:pPr>
        <w:spacing w:after="0" w:line="240" w:lineRule="auto"/>
        <w:ind w:firstLine="284"/>
        <w:jc w:val="both"/>
      </w:pPr>
      <w:r>
        <w:t>B. Nội năng của vật A lớn hơn nội năng của vật B thì nhiệt độ của vật A cũng lớn hơn nhiệt độ của vật B.</w:t>
      </w:r>
    </w:p>
    <w:p w14:paraId="5879FAD3" w14:textId="77777777" w:rsidR="002738CE" w:rsidRDefault="002738CE" w:rsidP="002738CE">
      <w:pPr>
        <w:spacing w:after="0" w:line="240" w:lineRule="auto"/>
        <w:ind w:firstLine="284"/>
        <w:jc w:val="both"/>
      </w:pPr>
      <w:r>
        <w:t>C. Nội năng của vật chỉ thay đổi trong quá trình truyền nhiệt, không thay đổi trong quá trình thực hiện công.</w:t>
      </w:r>
    </w:p>
    <w:p w14:paraId="5A985BA6" w14:textId="77777777" w:rsidR="002738CE" w:rsidRPr="00910FB7" w:rsidRDefault="002738CE" w:rsidP="002738CE">
      <w:pPr>
        <w:spacing w:after="0" w:line="240" w:lineRule="auto"/>
        <w:ind w:firstLine="284"/>
        <w:jc w:val="both"/>
      </w:pPr>
      <w:r>
        <w:t>D. Nội năng là một dạng năng lượng.</w:t>
      </w:r>
    </w:p>
    <w:p w14:paraId="2200D7D5" w14:textId="77777777" w:rsidR="002738CE" w:rsidRDefault="002738CE" w:rsidP="002738CE">
      <w:pPr>
        <w:spacing w:after="0" w:line="240" w:lineRule="auto"/>
        <w:jc w:val="both"/>
      </w:pPr>
      <w:r>
        <w:rPr>
          <w:b/>
        </w:rPr>
        <w:t xml:space="preserve">Câu 6. </w:t>
      </w:r>
      <w:r>
        <w:t xml:space="preserve">Một lượng khí được nén đẳng nhiệt từ thể tích </w:t>
      </w:r>
      <w:r>
        <w:rPr>
          <w:position w:val="-10"/>
          <w:highlight w:val="yellow"/>
        </w:rPr>
        <w:object w:dxaOrig="495" w:dyaOrig="323" w14:anchorId="5146616B">
          <v:shape id="_x0000_i1191" type="#_x0000_t75" style="width:24.75pt;height:15.75pt" o:ole="">
            <v:imagedata r:id="rId329" o:title=""/>
          </v:shape>
          <o:OLEObject Type="Embed" ProgID="Equation.DSMT4" ShapeID="_x0000_i1191" DrawAspect="Content" ObjectID="_1793703449" r:id="rId330"/>
        </w:object>
      </w:r>
      <w:r>
        <w:t xml:space="preserve">lít đến </w:t>
      </w:r>
      <w:r>
        <w:rPr>
          <w:position w:val="-10"/>
          <w:highlight w:val="yellow"/>
        </w:rPr>
        <w:object w:dxaOrig="398" w:dyaOrig="323" w14:anchorId="1414373E">
          <v:shape id="_x0000_i1192" type="#_x0000_t75" style="width:19.5pt;height:15.75pt" o:ole="">
            <v:imagedata r:id="rId331" o:title=""/>
          </v:shape>
          <o:OLEObject Type="Embed" ProgID="Equation.DSMT4" ShapeID="_x0000_i1192" DrawAspect="Content" ObjectID="_1793703450" r:id="rId332"/>
        </w:object>
      </w:r>
      <w:r>
        <w:t xml:space="preserve">lít, áp suất khí tăng thêm </w:t>
      </w:r>
      <w:r>
        <w:rPr>
          <w:position w:val="-10"/>
          <w:highlight w:val="yellow"/>
        </w:rPr>
        <w:object w:dxaOrig="900" w:dyaOrig="323" w14:anchorId="6697F22E">
          <v:shape id="_x0000_i1193" type="#_x0000_t75" style="width:45pt;height:15.75pt" o:ole="">
            <v:imagedata r:id="rId333" o:title=""/>
          </v:shape>
          <o:OLEObject Type="Embed" ProgID="Equation.DSMT4" ShapeID="_x0000_i1193" DrawAspect="Content" ObjectID="_1793703451" r:id="rId334"/>
        </w:object>
      </w:r>
      <w:r>
        <w:t>. Áp suất ban đầu của khí là</w:t>
      </w:r>
    </w:p>
    <w:p w14:paraId="1564C8C5" w14:textId="77777777" w:rsidR="002738CE" w:rsidRPr="00910FB7" w:rsidRDefault="002738CE" w:rsidP="002738CE">
      <w:pPr>
        <w:spacing w:after="0" w:line="240" w:lineRule="auto"/>
        <w:jc w:val="both"/>
      </w:pPr>
      <w:r>
        <w:t xml:space="preserve">   A. </w:t>
      </w:r>
      <w:r>
        <w:rPr>
          <w:position w:val="-10"/>
          <w:highlight w:val="yellow"/>
        </w:rPr>
        <w:object w:dxaOrig="788" w:dyaOrig="323" w14:anchorId="6E32B270">
          <v:shape id="_x0000_i1194" type="#_x0000_t75" style="width:39.75pt;height:15.75pt" o:ole="">
            <v:imagedata r:id="rId335" o:title=""/>
          </v:shape>
          <o:OLEObject Type="Embed" ProgID="Equation.DSMT4" ShapeID="_x0000_i1194" DrawAspect="Content" ObjectID="_1793703452" r:id="rId336"/>
        </w:object>
      </w:r>
      <w:r>
        <w:t xml:space="preserve">.                B. </w:t>
      </w:r>
      <w:r>
        <w:rPr>
          <w:position w:val="-10"/>
          <w:highlight w:val="yellow"/>
        </w:rPr>
        <w:object w:dxaOrig="788" w:dyaOrig="323" w14:anchorId="29F469D3">
          <v:shape id="_x0000_i1195" type="#_x0000_t75" style="width:39.75pt;height:15.75pt" o:ole="">
            <v:imagedata r:id="rId337" o:title=""/>
          </v:shape>
          <o:OLEObject Type="Embed" ProgID="Equation.DSMT4" ShapeID="_x0000_i1195" DrawAspect="Content" ObjectID="_1793703453" r:id="rId338"/>
        </w:object>
      </w:r>
      <w:r>
        <w:t xml:space="preserve">.                C. </w:t>
      </w:r>
      <w:r>
        <w:rPr>
          <w:position w:val="-10"/>
          <w:highlight w:val="yellow"/>
        </w:rPr>
        <w:object w:dxaOrig="743" w:dyaOrig="323" w14:anchorId="208C964D">
          <v:shape id="_x0000_i1196" type="#_x0000_t75" style="width:37.5pt;height:15.75pt" o:ole="">
            <v:imagedata r:id="rId339" o:title=""/>
          </v:shape>
          <o:OLEObject Type="Embed" ProgID="Equation.DSMT4" ShapeID="_x0000_i1196" DrawAspect="Content" ObjectID="_1793703454" r:id="rId340"/>
        </w:object>
      </w:r>
      <w:r>
        <w:t>.                D.</w:t>
      </w:r>
      <w:r>
        <w:rPr>
          <w:highlight w:val="yellow"/>
        </w:rPr>
        <w:t xml:space="preserve"> </w:t>
      </w:r>
      <w:r>
        <w:rPr>
          <w:position w:val="-10"/>
          <w:highlight w:val="yellow"/>
        </w:rPr>
        <w:object w:dxaOrig="900" w:dyaOrig="323" w14:anchorId="4C6EC8DC">
          <v:shape id="_x0000_i1197" type="#_x0000_t75" style="width:45pt;height:15.75pt" o:ole="">
            <v:imagedata r:id="rId341" o:title=""/>
          </v:shape>
          <o:OLEObject Type="Embed" ProgID="Equation.DSMT4" ShapeID="_x0000_i1197" DrawAspect="Content" ObjectID="_1793703455" r:id="rId342"/>
        </w:object>
      </w:r>
      <w:r>
        <w:t>.</w:t>
      </w:r>
    </w:p>
    <w:p w14:paraId="5676DE7E" w14:textId="77777777" w:rsidR="002738CE" w:rsidRDefault="002738CE" w:rsidP="002738CE">
      <w:pPr>
        <w:spacing w:after="0" w:line="240" w:lineRule="auto"/>
        <w:jc w:val="both"/>
      </w:pPr>
      <w:r>
        <w:rPr>
          <w:b/>
        </w:rPr>
        <w:t>Câu 7.</w:t>
      </w:r>
      <w:r>
        <w:t xml:space="preserve"> Nếu nhiệt độ của khí lí tưởng chứa trong bình tăng, </w:t>
      </w:r>
    </w:p>
    <w:p w14:paraId="29427911" w14:textId="77777777" w:rsidR="002738CE" w:rsidRDefault="002738CE" w:rsidP="002738CE">
      <w:pPr>
        <w:spacing w:after="0" w:line="240" w:lineRule="auto"/>
        <w:ind w:firstLine="284"/>
        <w:jc w:val="both"/>
      </w:pPr>
      <w:r>
        <w:t xml:space="preserve"> A. tốc độ của từng phân tử trong bình sẽ tăng lên.</w:t>
      </w:r>
    </w:p>
    <w:p w14:paraId="762B4D3A" w14:textId="77777777" w:rsidR="002738CE" w:rsidRDefault="002738CE" w:rsidP="002738CE">
      <w:pPr>
        <w:spacing w:after="0" w:line="240" w:lineRule="auto"/>
        <w:ind w:firstLine="284"/>
        <w:jc w:val="both"/>
      </w:pPr>
      <w:r>
        <w:t xml:space="preserve"> B. căn bậc hai của trung bình bình phương tốc độ chuyển động nhiệt của các phân tử trong hộp sẽ tăng lên.</w:t>
      </w:r>
    </w:p>
    <w:p w14:paraId="763E91EB" w14:textId="77777777" w:rsidR="002738CE" w:rsidRDefault="002738CE" w:rsidP="002738CE">
      <w:pPr>
        <w:spacing w:after="0" w:line="240" w:lineRule="auto"/>
        <w:ind w:firstLine="284"/>
        <w:jc w:val="both"/>
      </w:pPr>
      <w:r>
        <w:t xml:space="preserve"> C. khoảng cách giữa các phân tử trong hộp sẽ tăng lên.</w:t>
      </w:r>
    </w:p>
    <w:p w14:paraId="5970DB48" w14:textId="77777777" w:rsidR="002738CE" w:rsidRDefault="002738CE" w:rsidP="002738CE">
      <w:pPr>
        <w:spacing w:after="0" w:line="240" w:lineRule="auto"/>
        <w:ind w:firstLine="284"/>
        <w:jc w:val="both"/>
      </w:pPr>
      <w:r>
        <w:t xml:space="preserve"> D. Kích thước của mỗi phân tử tăng lên.</w:t>
      </w:r>
    </w:p>
    <w:p w14:paraId="59993D2F" w14:textId="77777777" w:rsidR="002738CE" w:rsidRDefault="002738CE" w:rsidP="002738CE">
      <w:pPr>
        <w:spacing w:after="0" w:line="240" w:lineRule="auto"/>
        <w:jc w:val="both"/>
      </w:pPr>
      <w:r>
        <w:rPr>
          <w:b/>
        </w:rPr>
        <w:t>Câu 8.</w:t>
      </w:r>
      <w:r>
        <w:t xml:space="preserve"> Mỗi lần bơm đưa được </w:t>
      </w:r>
      <w:r>
        <w:rPr>
          <w:position w:val="-12"/>
          <w:highlight w:val="yellow"/>
        </w:rPr>
        <w:object w:dxaOrig="1185" w:dyaOrig="383" w14:anchorId="511C854D">
          <v:shape id="_x0000_i1198" type="#_x0000_t75" style="width:59.25pt;height:18.75pt" o:ole="">
            <v:imagedata r:id="rId343" o:title=""/>
          </v:shape>
          <o:OLEObject Type="Embed" ProgID="Equation.DSMT4" ShapeID="_x0000_i1198" DrawAspect="Content" ObjectID="_1793703456" r:id="rId344"/>
        </w:object>
      </w:r>
      <w:r>
        <w:t xml:space="preserve">không khí vào một lốp xe máy (loại liền săm). Sau khi bơm, diện tích tiếp xúc của lốp xe với mặt đường là </w:t>
      </w:r>
      <w:r>
        <w:rPr>
          <w:position w:val="-10"/>
          <w:highlight w:val="yellow"/>
        </w:rPr>
        <w:object w:dxaOrig="720" w:dyaOrig="360" w14:anchorId="4E32AB98">
          <v:shape id="_x0000_i1199" type="#_x0000_t75" style="width:36pt;height:17.25pt" o:ole="">
            <v:imagedata r:id="rId345" o:title=""/>
          </v:shape>
          <o:OLEObject Type="Embed" ProgID="Equation.DSMT4" ShapeID="_x0000_i1199" DrawAspect="Content" ObjectID="_1793703457" r:id="rId346"/>
        </w:object>
      </w:r>
      <w:r>
        <w:t xml:space="preserve">. Thể tích chứa khí của lốp xe là </w:t>
      </w:r>
      <w:r>
        <w:rPr>
          <w:position w:val="-10"/>
          <w:highlight w:val="yellow"/>
        </w:rPr>
        <w:object w:dxaOrig="983" w:dyaOrig="360" w14:anchorId="08EDD125">
          <v:shape id="_x0000_i1200" type="#_x0000_t75" style="width:49.5pt;height:17.25pt" o:ole="">
            <v:imagedata r:id="rId347" o:title=""/>
          </v:shape>
          <o:OLEObject Type="Embed" ProgID="Equation.DSMT4" ShapeID="_x0000_i1200" DrawAspect="Content" ObjectID="_1793703458" r:id="rId348"/>
        </w:object>
      </w:r>
      <w:r>
        <w:t xml:space="preserve">. Áp suất khí quyển </w:t>
      </w:r>
      <w:r>
        <w:rPr>
          <w:position w:val="-12"/>
          <w:highlight w:val="yellow"/>
        </w:rPr>
        <w:object w:dxaOrig="998" w:dyaOrig="360" w14:anchorId="267D33A3">
          <v:shape id="_x0000_i1201" type="#_x0000_t75" style="width:49.5pt;height:17.25pt" o:ole="">
            <v:imagedata r:id="rId349" o:title=""/>
          </v:shape>
          <o:OLEObject Type="Embed" ProgID="Equation.DSMT4" ShapeID="_x0000_i1201" DrawAspect="Content" ObjectID="_1793703459" r:id="rId350"/>
        </w:object>
      </w:r>
      <w:r>
        <w:t xml:space="preserve">. Trọng lượng xe đặt lên bánh xe là </w:t>
      </w:r>
      <w:r>
        <w:rPr>
          <w:position w:val="-6"/>
          <w:highlight w:val="yellow"/>
        </w:rPr>
        <w:object w:dxaOrig="623" w:dyaOrig="278" w14:anchorId="2C32BAB9">
          <v:shape id="_x0000_i1202" type="#_x0000_t75" style="width:30.75pt;height:13.5pt" o:ole="">
            <v:imagedata r:id="rId351" o:title=""/>
          </v:shape>
          <o:OLEObject Type="Embed" ProgID="Equation.DSMT4" ShapeID="_x0000_i1202" DrawAspect="Content" ObjectID="_1793703460" r:id="rId352"/>
        </w:object>
      </w:r>
      <w:r>
        <w:t xml:space="preserve">. Coi nhiệt độ là không đổi, thể tích của săm xe là không đổi. Biết </w:t>
      </w:r>
      <w:r>
        <w:rPr>
          <w:position w:val="-10"/>
          <w:highlight w:val="yellow"/>
        </w:rPr>
        <w:object w:dxaOrig="1643" w:dyaOrig="360" w14:anchorId="31322220">
          <v:shape id="_x0000_i1203" type="#_x0000_t75" style="width:82.5pt;height:17.25pt" o:ole="">
            <v:imagedata r:id="rId353" o:title=""/>
          </v:shape>
          <o:OLEObject Type="Embed" ProgID="Equation.DSMT4" ShapeID="_x0000_i1203" DrawAspect="Content" ObjectID="_1793703461" r:id="rId354"/>
        </w:object>
      </w:r>
      <w:r>
        <w:t>. Số lần bơm là</w:t>
      </w:r>
    </w:p>
    <w:p w14:paraId="66CD20B8" w14:textId="77777777" w:rsidR="002738CE" w:rsidRDefault="002738CE" w:rsidP="002738CE">
      <w:pPr>
        <w:spacing w:after="0" w:line="240" w:lineRule="auto"/>
        <w:jc w:val="both"/>
      </w:pPr>
      <w:r>
        <w:t xml:space="preserve">      A. </w:t>
      </w:r>
      <w:r>
        <w:rPr>
          <w:position w:val="-6"/>
          <w:highlight w:val="yellow"/>
        </w:rPr>
        <w:object w:dxaOrig="398" w:dyaOrig="278" w14:anchorId="6B53F413">
          <v:shape id="_x0000_i1204" type="#_x0000_t75" style="width:19.5pt;height:13.5pt" o:ole="">
            <v:imagedata r:id="rId355" o:title=""/>
          </v:shape>
          <o:OLEObject Type="Embed" ProgID="Equation.DSMT4" ShapeID="_x0000_i1204" DrawAspect="Content" ObjectID="_1793703462" r:id="rId356"/>
        </w:object>
      </w:r>
      <w:r>
        <w:t xml:space="preserve">.                      B. </w:t>
      </w:r>
      <w:r>
        <w:rPr>
          <w:position w:val="-6"/>
          <w:highlight w:val="yellow"/>
        </w:rPr>
        <w:object w:dxaOrig="308" w:dyaOrig="278" w14:anchorId="0EC75D90">
          <v:shape id="_x0000_i1205" type="#_x0000_t75" style="width:15pt;height:13.5pt" o:ole="">
            <v:imagedata r:id="rId357" o:title=""/>
          </v:shape>
          <o:OLEObject Type="Embed" ProgID="Equation.DSMT4" ShapeID="_x0000_i1205" DrawAspect="Content" ObjectID="_1793703463" r:id="rId358"/>
        </w:object>
      </w:r>
      <w:r>
        <w:t xml:space="preserve">.                      C. </w:t>
      </w:r>
      <w:r>
        <w:rPr>
          <w:position w:val="-6"/>
          <w:highlight w:val="yellow"/>
        </w:rPr>
        <w:object w:dxaOrig="398" w:dyaOrig="278" w14:anchorId="115D1D14">
          <v:shape id="_x0000_i1206" type="#_x0000_t75" style="width:19.5pt;height:13.5pt" o:ole="">
            <v:imagedata r:id="rId359" o:title=""/>
          </v:shape>
          <o:OLEObject Type="Embed" ProgID="Equation.DSMT4" ShapeID="_x0000_i1206" DrawAspect="Content" ObjectID="_1793703464" r:id="rId360"/>
        </w:object>
      </w:r>
      <w:r>
        <w:t>.                   D.</w:t>
      </w:r>
      <w:r>
        <w:rPr>
          <w:position w:val="-6"/>
          <w:highlight w:val="yellow"/>
        </w:rPr>
        <w:object w:dxaOrig="398" w:dyaOrig="278" w14:anchorId="3C3151D9">
          <v:shape id="_x0000_i1207" type="#_x0000_t75" style="width:19.5pt;height:13.5pt" o:ole="">
            <v:imagedata r:id="rId361" o:title=""/>
          </v:shape>
          <o:OLEObject Type="Embed" ProgID="Equation.DSMT4" ShapeID="_x0000_i1207" DrawAspect="Content" ObjectID="_1793703465" r:id="rId362"/>
        </w:object>
      </w:r>
      <w:r>
        <w:t>.</w:t>
      </w:r>
    </w:p>
    <w:p w14:paraId="666D1B38" w14:textId="77777777" w:rsidR="002738CE" w:rsidRDefault="002738CE" w:rsidP="002738CE">
      <w:pPr>
        <w:spacing w:after="0" w:line="240" w:lineRule="auto"/>
        <w:jc w:val="both"/>
      </w:pPr>
      <w:r>
        <w:rPr>
          <w:b/>
        </w:rPr>
        <w:t>Câu 9.</w:t>
      </w:r>
      <w:r>
        <w:t xml:space="preserve"> Một giọt nước hình cầu có bán kính </w:t>
      </w:r>
      <w:r>
        <w:rPr>
          <w:position w:val="-10"/>
          <w:highlight w:val="yellow"/>
        </w:rPr>
        <w:object w:dxaOrig="705" w:dyaOrig="323" w14:anchorId="4B1DB38B">
          <v:shape id="_x0000_i1208" type="#_x0000_t75" style="width:36pt;height:15.75pt" o:ole="">
            <v:imagedata r:id="rId363" o:title=""/>
          </v:shape>
          <o:OLEObject Type="Embed" ProgID="Equation.DSMT4" ShapeID="_x0000_i1208" DrawAspect="Content" ObjectID="_1793703466" r:id="rId364"/>
        </w:object>
      </w:r>
      <w:r>
        <w:t xml:space="preserve"> mang điện âm với độ lớn điện tích là </w:t>
      </w:r>
      <w:r>
        <w:rPr>
          <w:position w:val="-10"/>
          <w:highlight w:val="yellow"/>
        </w:rPr>
        <w:object w:dxaOrig="1148" w:dyaOrig="360" w14:anchorId="4D7DC0CC">
          <v:shape id="_x0000_i1209" type="#_x0000_t75" style="width:57pt;height:17.25pt" o:ole="">
            <v:imagedata r:id="rId365" o:title=""/>
          </v:shape>
          <o:OLEObject Type="Embed" ProgID="Equation.DSMT4" ShapeID="_x0000_i1209" DrawAspect="Content" ObjectID="_1793703467" r:id="rId366"/>
        </w:object>
      </w:r>
      <w:r>
        <w:t xml:space="preserve">. Lấy </w:t>
      </w:r>
      <w:r>
        <w:rPr>
          <w:position w:val="-10"/>
          <w:highlight w:val="yellow"/>
        </w:rPr>
        <w:object w:dxaOrig="1215" w:dyaOrig="360" w14:anchorId="6C5A4220">
          <v:shape id="_x0000_i1210" type="#_x0000_t75" style="width:60.75pt;height:17.25pt" o:ole="">
            <v:imagedata r:id="rId367" o:title=""/>
          </v:shape>
          <o:OLEObject Type="Embed" ProgID="Equation.DSMT4" ShapeID="_x0000_i1210" DrawAspect="Content" ObjectID="_1793703468" r:id="rId368"/>
        </w:object>
      </w:r>
      <w:r>
        <w:t xml:space="preserve">, khối lượng riêng của nước là </w:t>
      </w:r>
      <w:r>
        <w:rPr>
          <w:position w:val="-10"/>
          <w:highlight w:val="yellow"/>
        </w:rPr>
        <w:object w:dxaOrig="1343" w:dyaOrig="360" w14:anchorId="5DA7B4AB">
          <v:shape id="_x0000_i1211" type="#_x0000_t75" style="width:67.5pt;height:17.25pt" o:ole="">
            <v:imagedata r:id="rId369" o:title=""/>
          </v:shape>
          <o:OLEObject Type="Embed" ProgID="Equation.DSMT4" ShapeID="_x0000_i1211" DrawAspect="Content" ObjectID="_1793703469" r:id="rId370"/>
        </w:object>
      </w:r>
      <w:r>
        <w:t>. Cường độ điện trường (theo phương thẳng đứng) có độ lớn tối thiểu để giọt nước không rơi xuống là</w:t>
      </w:r>
    </w:p>
    <w:p w14:paraId="02BA0E29" w14:textId="77777777" w:rsidR="002738CE" w:rsidRDefault="002738CE" w:rsidP="002738CE">
      <w:pPr>
        <w:spacing w:after="0" w:line="240" w:lineRule="auto"/>
        <w:jc w:val="both"/>
      </w:pPr>
      <w:r>
        <w:t xml:space="preserve">   A. </w:t>
      </w:r>
      <w:r>
        <w:rPr>
          <w:position w:val="-10"/>
          <w:highlight w:val="yellow"/>
        </w:rPr>
        <w:object w:dxaOrig="1305" w:dyaOrig="360" w14:anchorId="05CAE575">
          <v:shape id="_x0000_i1212" type="#_x0000_t75" style="width:65.25pt;height:17.25pt" o:ole="">
            <v:imagedata r:id="rId371" o:title=""/>
          </v:shape>
          <o:OLEObject Type="Embed" ProgID="Equation.DSMT4" ShapeID="_x0000_i1212" DrawAspect="Content" ObjectID="_1793703470" r:id="rId372"/>
        </w:object>
      </w:r>
      <w:r>
        <w:t xml:space="preserve">.       B. </w:t>
      </w:r>
      <w:r>
        <w:rPr>
          <w:position w:val="-10"/>
          <w:highlight w:val="yellow"/>
        </w:rPr>
        <w:object w:dxaOrig="1283" w:dyaOrig="360" w14:anchorId="53D16B1B">
          <v:shape id="_x0000_i1213" type="#_x0000_t75" style="width:64.5pt;height:17.25pt" o:ole="">
            <v:imagedata r:id="rId373" o:title=""/>
          </v:shape>
          <o:OLEObject Type="Embed" ProgID="Equation.DSMT4" ShapeID="_x0000_i1213" DrawAspect="Content" ObjectID="_1793703471" r:id="rId374"/>
        </w:object>
      </w:r>
      <w:r>
        <w:t xml:space="preserve">.       C. </w:t>
      </w:r>
      <w:r>
        <w:rPr>
          <w:position w:val="-10"/>
          <w:highlight w:val="yellow"/>
        </w:rPr>
        <w:object w:dxaOrig="1305" w:dyaOrig="360" w14:anchorId="2406CE17">
          <v:shape id="_x0000_i1214" type="#_x0000_t75" style="width:65.25pt;height:17.25pt" o:ole="">
            <v:imagedata r:id="rId375" o:title=""/>
          </v:shape>
          <o:OLEObject Type="Embed" ProgID="Equation.DSMT4" ShapeID="_x0000_i1214" DrawAspect="Content" ObjectID="_1793703472" r:id="rId376"/>
        </w:object>
      </w:r>
      <w:r>
        <w:t xml:space="preserve">.       D. </w:t>
      </w:r>
      <w:r>
        <w:rPr>
          <w:position w:val="-10"/>
          <w:highlight w:val="yellow"/>
        </w:rPr>
        <w:object w:dxaOrig="1305" w:dyaOrig="360" w14:anchorId="341D15AF">
          <v:shape id="_x0000_i1215" type="#_x0000_t75" style="width:65.25pt;height:17.25pt" o:ole="">
            <v:imagedata r:id="rId377" o:title=""/>
          </v:shape>
          <o:OLEObject Type="Embed" ProgID="Equation.DSMT4" ShapeID="_x0000_i1215" DrawAspect="Content" ObjectID="_1793703473" r:id="rId378"/>
        </w:object>
      </w:r>
      <w:r>
        <w:t>.</w:t>
      </w:r>
    </w:p>
    <w:p w14:paraId="36BDF411" w14:textId="77777777" w:rsidR="002738CE" w:rsidRDefault="002738CE" w:rsidP="002738CE">
      <w:pPr>
        <w:spacing w:after="0" w:line="240" w:lineRule="auto"/>
        <w:jc w:val="both"/>
      </w:pPr>
      <w:r>
        <w:rPr>
          <w:b/>
        </w:rPr>
        <w:t>Câu 10.</w:t>
      </w:r>
      <w:r>
        <w:t xml:space="preserve"> Phát biểu nào sau đây là </w:t>
      </w:r>
      <w:r>
        <w:rPr>
          <w:b/>
        </w:rPr>
        <w:t>sai</w:t>
      </w:r>
      <w:r>
        <w:t>?</w:t>
      </w:r>
    </w:p>
    <w:p w14:paraId="3048FA5C" w14:textId="77777777" w:rsidR="002738CE" w:rsidRDefault="002738CE" w:rsidP="002738CE">
      <w:pPr>
        <w:spacing w:after="0" w:line="240" w:lineRule="auto"/>
        <w:ind w:firstLine="284"/>
        <w:jc w:val="both"/>
      </w:pPr>
      <w:r>
        <w:t>A. Tương tác giữa dòng điện với dòng điện là tương tác từ.</w:t>
      </w:r>
    </w:p>
    <w:p w14:paraId="7AB95F27" w14:textId="77777777" w:rsidR="002738CE" w:rsidRDefault="002738CE" w:rsidP="002738CE">
      <w:pPr>
        <w:spacing w:after="0" w:line="240" w:lineRule="auto"/>
        <w:ind w:firstLine="284"/>
        <w:jc w:val="both"/>
      </w:pPr>
      <w:r>
        <w:t xml:space="preserve">B. Cảm ứng từ đặc trưng cho từ trường tại một điểm trong từ trường về mặt tác dụng lực.                                            </w:t>
      </w:r>
    </w:p>
    <w:p w14:paraId="3484632A" w14:textId="77777777" w:rsidR="002738CE" w:rsidRDefault="002738CE" w:rsidP="002738CE">
      <w:pPr>
        <w:spacing w:after="0" w:line="240" w:lineRule="auto"/>
        <w:ind w:firstLine="284"/>
        <w:jc w:val="both"/>
      </w:pPr>
      <w:r>
        <w:t>C. Xung quanh một điện tích đứng yên có điện trường và từ trường.</w:t>
      </w:r>
    </w:p>
    <w:p w14:paraId="55DD0FCF" w14:textId="77777777" w:rsidR="002738CE" w:rsidRDefault="002738CE" w:rsidP="002738CE">
      <w:pPr>
        <w:spacing w:after="0" w:line="240" w:lineRule="auto"/>
        <w:ind w:firstLine="284"/>
        <w:jc w:val="both"/>
      </w:pPr>
      <w:r>
        <w:lastRenderedPageBreak/>
        <w:t>D. Hiện tượng xuất hiện suất điện động cảm ứng là hiện tượng cảm ứng điện tử.</w:t>
      </w:r>
    </w:p>
    <w:p w14:paraId="1CB451F7" w14:textId="77777777" w:rsidR="002738CE" w:rsidRDefault="002738CE" w:rsidP="002738CE">
      <w:pPr>
        <w:spacing w:after="0" w:line="240" w:lineRule="auto"/>
        <w:jc w:val="both"/>
      </w:pPr>
      <w:r>
        <w:rPr>
          <w:b/>
        </w:rPr>
        <w:t>Câu 11.</w:t>
      </w:r>
      <w:r>
        <w:t xml:space="preserve"> Một quả cầu kim loại (chưa nhiễm từ) được treo bằng một sợi dây. Khi đưa cực bắc của một thanh nam châm lại gần, quả cầu bị nam châm hút rất mạnh. Sau đó, đảo ngược nam châm và cực nam của nó được đưa lại gần quả cầu. Quả cầu sẽ bị</w:t>
      </w:r>
    </w:p>
    <w:p w14:paraId="4CB93B6F" w14:textId="77777777" w:rsidR="002738CE" w:rsidRDefault="002738CE" w:rsidP="002738CE">
      <w:pPr>
        <w:spacing w:after="0" w:line="240" w:lineRule="auto"/>
        <w:jc w:val="both"/>
      </w:pPr>
      <w:r>
        <w:t xml:space="preserve">    A. nam châm đẩy mạnh.                B. nam châm hút yếu.</w:t>
      </w:r>
    </w:p>
    <w:p w14:paraId="7929EED5" w14:textId="77777777" w:rsidR="002738CE" w:rsidRDefault="002738CE" w:rsidP="002738CE">
      <w:pPr>
        <w:spacing w:after="0" w:line="240" w:lineRule="auto"/>
        <w:jc w:val="both"/>
      </w:pPr>
      <w:r>
        <w:t xml:space="preserve">    C. nam châm đẩy yếu.                   D. nam châm hút mạnh.</w:t>
      </w:r>
    </w:p>
    <w:p w14:paraId="58BC5597" w14:textId="77777777" w:rsidR="002738CE" w:rsidRDefault="002738CE" w:rsidP="002738CE">
      <w:pPr>
        <w:spacing w:after="0" w:line="240" w:lineRule="auto"/>
        <w:jc w:val="both"/>
      </w:pPr>
      <w:r>
        <w:rPr>
          <w:b/>
        </w:rPr>
        <w:t>Câu 12.</w:t>
      </w:r>
      <w:r>
        <w:t xml:space="preserve"> Một vòng dây dẫn được đặt nằm theo phương ngang trong từ trường, trong vòng dây dẫn xuất hiện dòng điện cảm ứng theo chiều kim đồng hồ (nhìn từ trên xuống mặt phẳng vòng dây). Phát biểu nào sau đây về độ lớn và chiều của cảm ứng từ là đúng?</w:t>
      </w:r>
    </w:p>
    <w:p w14:paraId="4C2C7791" w14:textId="77777777" w:rsidR="002738CE" w:rsidRDefault="002738CE" w:rsidP="002738CE">
      <w:pPr>
        <w:spacing w:after="0" w:line="240" w:lineRule="auto"/>
        <w:jc w:val="both"/>
      </w:pPr>
      <w:r>
        <w:t>A. Có độ lớn tăng dần, hướng thẳng đứng xuống dưới.</w:t>
      </w:r>
    </w:p>
    <w:p w14:paraId="60F3DD3A" w14:textId="77777777" w:rsidR="002738CE" w:rsidRDefault="002738CE" w:rsidP="002738CE">
      <w:pPr>
        <w:spacing w:after="0" w:line="240" w:lineRule="auto"/>
        <w:jc w:val="both"/>
      </w:pPr>
      <w:r>
        <w:t>B. Có độ lớn giảm dần, hướng thẳng đứng xuống dưới.</w:t>
      </w:r>
    </w:p>
    <w:p w14:paraId="067AD4F6" w14:textId="77777777" w:rsidR="002738CE" w:rsidRDefault="002738CE" w:rsidP="002738CE">
      <w:pPr>
        <w:spacing w:after="0" w:line="240" w:lineRule="auto"/>
        <w:jc w:val="both"/>
      </w:pPr>
      <w:r>
        <w:t>C. Có độ lớn không đổi, hướng thẳng đứng xuống dưới.</w:t>
      </w:r>
    </w:p>
    <w:p w14:paraId="3148A182" w14:textId="77777777" w:rsidR="002738CE" w:rsidRDefault="002738CE" w:rsidP="002738CE">
      <w:pPr>
        <w:spacing w:after="0" w:line="240" w:lineRule="auto"/>
        <w:jc w:val="both"/>
      </w:pPr>
      <w:r>
        <w:t>D. Có độ lớn không đổi, hướng thẳng đứng lên trên.</w:t>
      </w:r>
    </w:p>
    <w:p w14:paraId="4A68BE49" w14:textId="77777777" w:rsidR="002738CE" w:rsidRDefault="002738CE" w:rsidP="002738CE">
      <w:pPr>
        <w:spacing w:after="0" w:line="240" w:lineRule="auto"/>
        <w:jc w:val="both"/>
      </w:pPr>
      <w:r>
        <w:rPr>
          <w:b/>
        </w:rPr>
        <w:t>Câu 13.</w:t>
      </w:r>
      <w:r>
        <w:t xml:space="preserve"> Giữa hai đầu một điện trở</w:t>
      </w:r>
      <w:r>
        <w:rPr>
          <w:position w:val="-4"/>
          <w:highlight w:val="yellow"/>
        </w:rPr>
        <w:object w:dxaOrig="263" w:dyaOrig="263" w14:anchorId="5AD59F6F">
          <v:shape id="_x0000_i1216" type="#_x0000_t75" style="width:12.75pt;height:12.75pt" o:ole="">
            <v:imagedata r:id="rId379" o:title=""/>
          </v:shape>
          <o:OLEObject Type="Embed" ProgID="Equation.DSMT4" ShapeID="_x0000_i1216" DrawAspect="Content" ObjectID="_1793703474" r:id="rId380"/>
        </w:object>
      </w:r>
      <w:r>
        <w:t xml:space="preserve">có một hiệu điện thế không đổi là </w:t>
      </w:r>
      <w:r>
        <w:rPr>
          <w:position w:val="-6"/>
          <w:highlight w:val="yellow"/>
        </w:rPr>
        <w:object w:dxaOrig="263" w:dyaOrig="278" w14:anchorId="50523C64">
          <v:shape id="_x0000_i1217" type="#_x0000_t75" style="width:12.75pt;height:13.5pt" o:ole="">
            <v:imagedata r:id="rId381" o:title=""/>
          </v:shape>
          <o:OLEObject Type="Embed" ProgID="Equation.DSMT4" ShapeID="_x0000_i1217" DrawAspect="Content" ObjectID="_1793703475" r:id="rId382"/>
        </w:object>
      </w:r>
      <w:r>
        <w:t xml:space="preserve">, công suất toả nhiệt ở </w:t>
      </w:r>
      <w:r>
        <w:rPr>
          <w:position w:val="-4"/>
          <w:highlight w:val="yellow"/>
        </w:rPr>
        <w:object w:dxaOrig="263" w:dyaOrig="263" w14:anchorId="7DE3A4B6">
          <v:shape id="_x0000_i1218" type="#_x0000_t75" style="width:12.75pt;height:12.75pt" o:ole="">
            <v:imagedata r:id="rId379" o:title=""/>
          </v:shape>
          <o:OLEObject Type="Embed" ProgID="Equation.DSMT4" ShapeID="_x0000_i1218" DrawAspect="Content" ObjectID="_1793703476" r:id="rId383"/>
        </w:object>
      </w:r>
      <w:r>
        <w:t xml:space="preserve"> là </w:t>
      </w:r>
      <w:r>
        <w:rPr>
          <w:rFonts w:eastAsia="Palatino Linotype"/>
          <w:b/>
          <w:position w:val="-6"/>
          <w:highlight w:val="yellow"/>
          <w:vertAlign w:val="subscript"/>
        </w:rPr>
        <w:object w:dxaOrig="278" w:dyaOrig="270" w14:anchorId="2132D8E6">
          <v:shape id="_x0000_i1219" type="#_x0000_t75" style="width:13.5pt;height:12.75pt" o:ole="">
            <v:imagedata r:id="rId384" o:title=""/>
          </v:shape>
          <o:OLEObject Type="Embed" ProgID="Equation.DSMT4" ShapeID="_x0000_i1219" DrawAspect="Content" ObjectID="_1793703477" r:id="rId385"/>
        </w:object>
      </w:r>
      <w:r w:rsidRPr="00910FB7">
        <w:rPr>
          <w:rFonts w:ascii="HP001 5 hàng" w:hAnsi="HP001 5 hàng"/>
        </w:rPr>
        <w:t>.</w:t>
      </w:r>
      <w:r w:rsidRPr="00910FB7">
        <w:t xml:space="preserve"> </w:t>
      </w:r>
      <w:r>
        <w:t xml:space="preserve">Nếu giữa hai đầu điện trở </w:t>
      </w:r>
      <w:r>
        <w:rPr>
          <w:position w:val="-4"/>
          <w:highlight w:val="yellow"/>
        </w:rPr>
        <w:object w:dxaOrig="263" w:dyaOrig="263" w14:anchorId="36B7AFEB">
          <v:shape id="_x0000_i1220" type="#_x0000_t75" style="width:12.75pt;height:12.75pt" o:ole="">
            <v:imagedata r:id="rId379" o:title=""/>
          </v:shape>
          <o:OLEObject Type="Embed" ProgID="Equation.DSMT4" ShapeID="_x0000_i1220" DrawAspect="Content" ObjectID="_1793703478" r:id="rId386"/>
        </w:object>
      </w:r>
      <w:r>
        <w:t xml:space="preserve"> này có một điện áp xoay chiều với giá trị cực đại cũng là </w:t>
      </w:r>
      <w:r>
        <w:rPr>
          <w:position w:val="-6"/>
          <w:highlight w:val="yellow"/>
        </w:rPr>
        <w:object w:dxaOrig="263" w:dyaOrig="278" w14:anchorId="3FE4A556">
          <v:shape id="_x0000_i1221" type="#_x0000_t75" style="width:12.75pt;height:13.5pt" o:ole="">
            <v:imagedata r:id="rId381" o:title=""/>
          </v:shape>
          <o:OLEObject Type="Embed" ProgID="Equation.DSMT4" ShapeID="_x0000_i1221" DrawAspect="Content" ObjectID="_1793703479" r:id="rId387"/>
        </w:object>
      </w:r>
      <w:r>
        <w:t xml:space="preserve"> thì công suất toả nhiệt ở </w:t>
      </w:r>
      <w:r>
        <w:rPr>
          <w:position w:val="-4"/>
          <w:highlight w:val="yellow"/>
        </w:rPr>
        <w:object w:dxaOrig="263" w:dyaOrig="263" w14:anchorId="41A79B59">
          <v:shape id="_x0000_i1222" type="#_x0000_t75" style="width:12.75pt;height:12.75pt" o:ole="">
            <v:imagedata r:id="rId379" o:title=""/>
          </v:shape>
          <o:OLEObject Type="Embed" ProgID="Equation.DSMT4" ShapeID="_x0000_i1222" DrawAspect="Content" ObjectID="_1793703480" r:id="rId388"/>
        </w:object>
      </w:r>
      <w:r>
        <w:t xml:space="preserve"> là</w:t>
      </w:r>
    </w:p>
    <w:p w14:paraId="2F58C9FE" w14:textId="77777777" w:rsidR="002738CE" w:rsidRDefault="002738CE" w:rsidP="002738CE">
      <w:pPr>
        <w:spacing w:after="0" w:line="240" w:lineRule="auto"/>
        <w:jc w:val="both"/>
        <w:rPr>
          <w:b/>
          <w:i/>
          <w:lang w:val="en-US"/>
        </w:rPr>
      </w:pPr>
      <w:r>
        <w:t xml:space="preserve">    A</w:t>
      </w:r>
      <w:r>
        <w:rPr>
          <w:rFonts w:ascii="Kunstler Script" w:hAnsi="Kunstler Script"/>
        </w:rPr>
        <w:t xml:space="preserve">. </w:t>
      </w:r>
      <w:r>
        <w:rPr>
          <w:rFonts w:ascii="Cambria Math" w:hAnsi="Cambria Math"/>
          <w:i/>
        </w:rPr>
        <w:t xml:space="preserve"> </w:t>
      </w:r>
      <w:r>
        <w:rPr>
          <w:rFonts w:eastAsia="Palatino Linotype"/>
          <w:b/>
          <w:position w:val="-6"/>
          <w:highlight w:val="yellow"/>
          <w:vertAlign w:val="subscript"/>
        </w:rPr>
        <w:object w:dxaOrig="278" w:dyaOrig="270" w14:anchorId="55FF8DA2">
          <v:shape id="_x0000_i1223" type="#_x0000_t75" style="width:13.5pt;height:12.75pt" o:ole="">
            <v:imagedata r:id="rId384" o:title=""/>
          </v:shape>
          <o:OLEObject Type="Embed" ProgID="Equation.DSMT4" ShapeID="_x0000_i1223" DrawAspect="Content" ObjectID="_1793703481" r:id="rId389"/>
        </w:object>
      </w:r>
      <w:r>
        <w:rPr>
          <w:rFonts w:ascii="HP001 5 hàng" w:hAnsi="HP001 5 hàng"/>
          <w:lang w:val="en-US"/>
        </w:rPr>
        <w:t>.</w:t>
      </w:r>
      <w:r>
        <w:rPr>
          <w:lang w:val="en-US"/>
        </w:rPr>
        <w:t xml:space="preserve"> </w:t>
      </w:r>
      <w:r>
        <w:t xml:space="preserve">      </w:t>
      </w:r>
      <w:r>
        <w:rPr>
          <w:lang w:val="en-US"/>
        </w:rPr>
        <w:tab/>
      </w:r>
      <w:r>
        <w:rPr>
          <w:lang w:val="en-US"/>
        </w:rPr>
        <w:tab/>
      </w:r>
      <w:r>
        <w:rPr>
          <w:lang w:val="en-US"/>
        </w:rPr>
        <w:tab/>
      </w:r>
      <w:r>
        <w:t xml:space="preserve"> B.</w:t>
      </w:r>
      <w:r>
        <w:rPr>
          <w:rFonts w:eastAsia="Palatino Linotype"/>
          <w:b/>
          <w:vertAlign w:val="subscript"/>
        </w:rPr>
        <w:t xml:space="preserve"> </w:t>
      </w:r>
      <w:r>
        <w:rPr>
          <w:rFonts w:eastAsia="Palatino Linotype"/>
          <w:b/>
          <w:position w:val="-6"/>
          <w:highlight w:val="yellow"/>
          <w:vertAlign w:val="subscript"/>
        </w:rPr>
        <w:object w:dxaOrig="578" w:dyaOrig="338" w14:anchorId="47E953B2">
          <v:shape id="_x0000_i1224" type="#_x0000_t75" style="width:28.5pt;height:17.25pt" o:ole="">
            <v:imagedata r:id="rId390" o:title=""/>
          </v:shape>
          <o:OLEObject Type="Embed" ProgID="Equation.DSMT4" ShapeID="_x0000_i1224" DrawAspect="Content" ObjectID="_1793703482" r:id="rId391"/>
        </w:object>
      </w:r>
      <w:r>
        <w:rPr>
          <w:rFonts w:eastAsia="Palatino Linotype"/>
          <w:b/>
          <w:vertAlign w:val="subscript"/>
        </w:rPr>
        <w:t>.</w:t>
      </w:r>
      <w:r>
        <w:rPr>
          <w:lang w:val="en-US"/>
        </w:rPr>
        <w:tab/>
      </w:r>
      <w:r>
        <w:tab/>
        <w:t xml:space="preserve"> C. </w:t>
      </w:r>
      <w:r>
        <w:rPr>
          <w:rFonts w:eastAsia="Palatino Linotype"/>
          <w:b/>
          <w:position w:val="-10"/>
          <w:highlight w:val="yellow"/>
          <w:vertAlign w:val="subscript"/>
        </w:rPr>
        <w:object w:dxaOrig="495" w:dyaOrig="338" w14:anchorId="5D3CB751">
          <v:shape id="_x0000_i1225" type="#_x0000_t75" style="width:24.75pt;height:17.25pt" o:ole="">
            <v:imagedata r:id="rId392" o:title=""/>
          </v:shape>
          <o:OLEObject Type="Embed" ProgID="Equation.DSMT4" ShapeID="_x0000_i1225" DrawAspect="Content" ObjectID="_1793703483" r:id="rId393"/>
        </w:object>
      </w:r>
      <w:r>
        <w:rPr>
          <w:rFonts w:eastAsia="Palatino Linotype"/>
          <w:b/>
          <w:vertAlign w:val="subscript"/>
        </w:rPr>
        <w:t>.</w:t>
      </w:r>
      <w:r>
        <w:rPr>
          <w:rFonts w:eastAsia="Palatino Linotype"/>
          <w:b/>
          <w:vertAlign w:val="subscript"/>
        </w:rPr>
        <w:tab/>
      </w:r>
      <w:r>
        <w:rPr>
          <w:lang w:val="en-US"/>
        </w:rPr>
        <w:tab/>
      </w:r>
      <w:r>
        <w:rPr>
          <w:lang w:val="en-US"/>
        </w:rPr>
        <w:tab/>
      </w:r>
      <w:r>
        <w:t xml:space="preserve">D. </w:t>
      </w:r>
      <w:r>
        <w:rPr>
          <w:rFonts w:eastAsia="Palatino Linotype"/>
          <w:b/>
          <w:position w:val="-6"/>
          <w:highlight w:val="yellow"/>
          <w:vertAlign w:val="subscript"/>
        </w:rPr>
        <w:object w:dxaOrig="398" w:dyaOrig="270" w14:anchorId="7D518E97">
          <v:shape id="_x0000_i1226" type="#_x0000_t75" style="width:19.5pt;height:12.75pt" o:ole="">
            <v:imagedata r:id="rId394" o:title=""/>
          </v:shape>
          <o:OLEObject Type="Embed" ProgID="Equation.DSMT4" ShapeID="_x0000_i1226" DrawAspect="Content" ObjectID="_1793703484" r:id="rId395"/>
        </w:object>
      </w:r>
      <w:r>
        <w:rPr>
          <w:rFonts w:eastAsia="Palatino Linotype"/>
          <w:b/>
          <w:vertAlign w:val="subscript"/>
        </w:rPr>
        <w:t>.</w:t>
      </w:r>
    </w:p>
    <w:p w14:paraId="7C49D615" w14:textId="77777777" w:rsidR="002738CE" w:rsidRDefault="002738CE" w:rsidP="002738CE">
      <w:pPr>
        <w:spacing w:after="0" w:line="240" w:lineRule="auto"/>
        <w:jc w:val="both"/>
      </w:pPr>
      <w:r>
        <w:rPr>
          <w:b/>
        </w:rPr>
        <w:t xml:space="preserve">Câu 14. </w:t>
      </w:r>
      <w:r>
        <w:t xml:space="preserve">Số nucleon trung hòa trong hạt nhân </w:t>
      </w:r>
      <w:r>
        <w:rPr>
          <w:position w:val="-12"/>
        </w:rPr>
        <w:object w:dxaOrig="480" w:dyaOrig="383" w14:anchorId="3CD833D6">
          <v:shape id="_x0000_i1227" type="#_x0000_t75" style="width:24.75pt;height:18.75pt" o:ole="">
            <v:imagedata r:id="rId396" o:title=""/>
          </v:shape>
          <o:OLEObject Type="Embed" ProgID="Equation.DSMT4" ShapeID="_x0000_i1227" DrawAspect="Content" ObjectID="_1793703485" r:id="rId397"/>
        </w:object>
      </w:r>
      <w:r>
        <w:t xml:space="preserve"> là</w:t>
      </w:r>
    </w:p>
    <w:p w14:paraId="37A6E867" w14:textId="77777777" w:rsidR="002738CE" w:rsidRDefault="002738CE" w:rsidP="002738CE">
      <w:pPr>
        <w:spacing w:after="0" w:line="240" w:lineRule="auto"/>
        <w:jc w:val="both"/>
      </w:pPr>
      <w:r>
        <w:t xml:space="preserve">   A. </w:t>
      </w:r>
      <w:r>
        <w:rPr>
          <w:position w:val="-6"/>
          <w:highlight w:val="yellow"/>
        </w:rPr>
        <w:object w:dxaOrig="278" w:dyaOrig="278" w14:anchorId="4D4971AE">
          <v:shape id="_x0000_i1228" type="#_x0000_t75" style="width:13.5pt;height:13.5pt" o:ole="">
            <v:imagedata r:id="rId398" o:title=""/>
          </v:shape>
          <o:OLEObject Type="Embed" ProgID="Equation.DSMT4" ShapeID="_x0000_i1228" DrawAspect="Content" ObjectID="_1793703486" r:id="rId399"/>
        </w:object>
      </w:r>
      <w:r>
        <w:t xml:space="preserve">. </w:t>
      </w:r>
      <w:r>
        <w:tab/>
      </w:r>
      <w:r>
        <w:tab/>
        <w:t>B.</w:t>
      </w:r>
      <w:r>
        <w:rPr>
          <w:position w:val="-6"/>
          <w:highlight w:val="yellow"/>
        </w:rPr>
        <w:object w:dxaOrig="323" w:dyaOrig="278" w14:anchorId="159B115B">
          <v:shape id="_x0000_i1229" type="#_x0000_t75" style="width:15.75pt;height:13.5pt" o:ole="">
            <v:imagedata r:id="rId400" o:title=""/>
          </v:shape>
          <o:OLEObject Type="Embed" ProgID="Equation.DSMT4" ShapeID="_x0000_i1229" DrawAspect="Content" ObjectID="_1793703487" r:id="rId401"/>
        </w:object>
      </w:r>
      <w:r>
        <w:t>.</w:t>
      </w:r>
      <w:r>
        <w:tab/>
      </w:r>
      <w:r>
        <w:tab/>
      </w:r>
      <w:r>
        <w:tab/>
        <w:t xml:space="preserve"> C. </w:t>
      </w:r>
      <w:r>
        <w:rPr>
          <w:position w:val="-4"/>
          <w:highlight w:val="yellow"/>
        </w:rPr>
        <w:object w:dxaOrig="278" w:dyaOrig="263" w14:anchorId="78F58E2C">
          <v:shape id="_x0000_i1230" type="#_x0000_t75" style="width:13.5pt;height:12.75pt" o:ole="">
            <v:imagedata r:id="rId402" o:title=""/>
          </v:shape>
          <o:OLEObject Type="Embed" ProgID="Equation.DSMT4" ShapeID="_x0000_i1230" DrawAspect="Content" ObjectID="_1793703488" r:id="rId403"/>
        </w:object>
      </w:r>
      <w:r>
        <w:t xml:space="preserve">.         </w:t>
      </w:r>
      <w:r>
        <w:tab/>
      </w:r>
      <w:r>
        <w:tab/>
        <w:t xml:space="preserve">   D.</w:t>
      </w:r>
      <w:r>
        <w:rPr>
          <w:position w:val="-6"/>
          <w:highlight w:val="yellow"/>
        </w:rPr>
        <w:object w:dxaOrig="323" w:dyaOrig="278" w14:anchorId="7F5C1E13">
          <v:shape id="_x0000_i1231" type="#_x0000_t75" style="width:15.75pt;height:13.5pt" o:ole="">
            <v:imagedata r:id="rId404" o:title=""/>
          </v:shape>
          <o:OLEObject Type="Embed" ProgID="Equation.DSMT4" ShapeID="_x0000_i1231" DrawAspect="Content" ObjectID="_1793703489" r:id="rId405"/>
        </w:object>
      </w:r>
      <w:r>
        <w:t>.</w:t>
      </w:r>
    </w:p>
    <w:p w14:paraId="192E8C2A" w14:textId="77777777" w:rsidR="002738CE" w:rsidRDefault="002738CE" w:rsidP="002738CE">
      <w:pPr>
        <w:spacing w:after="0" w:line="240" w:lineRule="auto"/>
        <w:jc w:val="both"/>
      </w:pPr>
      <w:r>
        <w:rPr>
          <w:b/>
        </w:rPr>
        <w:t>Câu 15.</w:t>
      </w:r>
      <w:r>
        <w:t xml:space="preserve"> Khi nói về các tia phóng xạ, phát biểu nào sau đây là </w:t>
      </w:r>
      <w:r>
        <w:rPr>
          <w:b/>
        </w:rPr>
        <w:t>sai</w:t>
      </w:r>
      <w:r>
        <w:t>?</w:t>
      </w:r>
    </w:p>
    <w:p w14:paraId="29C3EB72" w14:textId="77777777" w:rsidR="002738CE" w:rsidRDefault="002738CE" w:rsidP="002738CE">
      <w:pPr>
        <w:spacing w:after="0" w:line="240" w:lineRule="auto"/>
        <w:ind w:firstLine="284"/>
        <w:jc w:val="both"/>
      </w:pPr>
      <w:r>
        <w:t xml:space="preserve">A. Tia </w:t>
      </w:r>
      <w:r>
        <w:rPr>
          <w:position w:val="-6"/>
          <w:highlight w:val="yellow"/>
        </w:rPr>
        <w:object w:dxaOrig="240" w:dyaOrig="225" w14:anchorId="0BFAB4EB">
          <v:shape id="_x0000_i1232" type="#_x0000_t75" style="width:12pt;height:11.25pt" o:ole="">
            <v:imagedata r:id="rId406" o:title=""/>
          </v:shape>
          <o:OLEObject Type="Embed" ProgID="Equation.DSMT4" ShapeID="_x0000_i1232" DrawAspect="Content" ObjectID="_1793703490" r:id="rId407"/>
        </w:object>
      </w:r>
      <w:r>
        <w:t xml:space="preserve"> là dòng các hạt mang điện tích dương.</w:t>
      </w:r>
    </w:p>
    <w:p w14:paraId="5C2C3321" w14:textId="77777777" w:rsidR="002738CE" w:rsidRDefault="002738CE" w:rsidP="002738CE">
      <w:pPr>
        <w:spacing w:after="0" w:line="240" w:lineRule="auto"/>
        <w:ind w:firstLine="284"/>
        <w:jc w:val="both"/>
      </w:pPr>
      <w:r>
        <w:t xml:space="preserve">B. Tia </w:t>
      </w:r>
      <w:r>
        <w:rPr>
          <w:position w:val="-10"/>
          <w:highlight w:val="yellow"/>
        </w:rPr>
        <w:object w:dxaOrig="345" w:dyaOrig="360" w14:anchorId="2BFB5225">
          <v:shape id="_x0000_i1233" type="#_x0000_t75" style="width:17.25pt;height:17.25pt" o:ole="">
            <v:imagedata r:id="rId408" o:title=""/>
          </v:shape>
          <o:OLEObject Type="Embed" ProgID="Equation.DSMT4" ShapeID="_x0000_i1233" DrawAspect="Content" ObjectID="_1793703491" r:id="rId409"/>
        </w:object>
      </w:r>
      <w:r>
        <w:t>là dòng các hạt electron.</w:t>
      </w:r>
    </w:p>
    <w:p w14:paraId="26B2541A" w14:textId="77777777" w:rsidR="002738CE" w:rsidRDefault="002738CE" w:rsidP="002738CE">
      <w:pPr>
        <w:spacing w:after="0" w:line="240" w:lineRule="auto"/>
        <w:ind w:firstLine="284"/>
        <w:jc w:val="both"/>
      </w:pPr>
      <w:r>
        <w:t xml:space="preserve">C. Tia </w:t>
      </w:r>
      <w:r>
        <w:rPr>
          <w:position w:val="-10"/>
          <w:highlight w:val="yellow"/>
        </w:rPr>
        <w:object w:dxaOrig="345" w:dyaOrig="360" w14:anchorId="638B26D0">
          <v:shape id="_x0000_i1234" type="#_x0000_t75" style="width:17.25pt;height:17.25pt" o:ole="">
            <v:imagedata r:id="rId410" o:title=""/>
          </v:shape>
          <o:OLEObject Type="Embed" ProgID="Equation.DSMT4" ShapeID="_x0000_i1234" DrawAspect="Content" ObjectID="_1793703492" r:id="rId411"/>
        </w:object>
      </w:r>
      <w:r>
        <w:t>là dòng các hạt neutrino.</w:t>
      </w:r>
    </w:p>
    <w:p w14:paraId="22513E7E" w14:textId="77777777" w:rsidR="002738CE" w:rsidRDefault="002738CE" w:rsidP="002738CE">
      <w:pPr>
        <w:spacing w:after="0" w:line="240" w:lineRule="auto"/>
        <w:ind w:firstLine="284"/>
        <w:jc w:val="both"/>
      </w:pPr>
      <w:r>
        <w:t xml:space="preserve">D. Tia </w:t>
      </w:r>
      <w:r>
        <w:rPr>
          <w:position w:val="-10"/>
          <w:highlight w:val="yellow"/>
        </w:rPr>
        <w:object w:dxaOrig="203" w:dyaOrig="263" w14:anchorId="6C5CDD71">
          <v:shape id="_x0000_i1235" type="#_x0000_t75" style="width:10.5pt;height:12.75pt" o:ole="">
            <v:imagedata r:id="rId412" o:title=""/>
          </v:shape>
          <o:OLEObject Type="Embed" ProgID="Equation.DSMT4" ShapeID="_x0000_i1235" DrawAspect="Content" ObjectID="_1793703493" r:id="rId413"/>
        </w:object>
      </w:r>
      <w:r>
        <w:t xml:space="preserve"> là sóng điện từ có bước sóng rất ngắn.</w:t>
      </w:r>
    </w:p>
    <w:p w14:paraId="21D72178" w14:textId="77777777" w:rsidR="002738CE" w:rsidRDefault="002738CE" w:rsidP="002738CE">
      <w:pPr>
        <w:spacing w:after="0" w:line="240" w:lineRule="auto"/>
        <w:jc w:val="both"/>
      </w:pPr>
      <w:r>
        <w:rPr>
          <w:b/>
        </w:rPr>
        <w:t>Câu 16.</w:t>
      </w:r>
      <w:r>
        <w:t xml:space="preserve"> Biết khối lượng của các hạt proton, neutron và hạt nhân</w:t>
      </w:r>
      <w:r>
        <w:rPr>
          <w:position w:val="-12"/>
          <w:highlight w:val="yellow"/>
        </w:rPr>
        <w:object w:dxaOrig="383" w:dyaOrig="383" w14:anchorId="41A816C3">
          <v:shape id="_x0000_i1236" type="#_x0000_t75" style="width:18.75pt;height:18.75pt" o:ole="">
            <v:imagedata r:id="rId414" o:title=""/>
          </v:shape>
          <o:OLEObject Type="Embed" ProgID="Equation.DSMT4" ShapeID="_x0000_i1236" DrawAspect="Content" ObjectID="_1793703494" r:id="rId415"/>
        </w:object>
      </w:r>
      <w:r>
        <w:t xml:space="preserve"> lần lượt là </w:t>
      </w:r>
      <w:r>
        <w:rPr>
          <w:position w:val="-10"/>
          <w:highlight w:val="yellow"/>
        </w:rPr>
        <w:object w:dxaOrig="855" w:dyaOrig="323" w14:anchorId="687E0117">
          <v:shape id="_x0000_i1237" type="#_x0000_t75" style="width:43.5pt;height:15.75pt" o:ole="">
            <v:imagedata r:id="rId416" o:title=""/>
          </v:shape>
          <o:OLEObject Type="Embed" ProgID="Equation.DSMT4" ShapeID="_x0000_i1237" DrawAspect="Content" ObjectID="_1793703495" r:id="rId417"/>
        </w:object>
      </w:r>
      <w:r>
        <w:t xml:space="preserve">; </w:t>
      </w:r>
      <w:r>
        <w:rPr>
          <w:position w:val="-10"/>
          <w:highlight w:val="yellow"/>
        </w:rPr>
        <w:object w:dxaOrig="855" w:dyaOrig="323" w14:anchorId="44FCCFC8">
          <v:shape id="_x0000_i1238" type="#_x0000_t75" style="width:43.5pt;height:15.75pt" o:ole="">
            <v:imagedata r:id="rId418" o:title=""/>
          </v:shape>
          <o:OLEObject Type="Embed" ProgID="Equation.DSMT4" ShapeID="_x0000_i1238" DrawAspect="Content" ObjectID="_1793703496" r:id="rId419"/>
        </w:object>
      </w:r>
      <w:r>
        <w:t>;</w:t>
      </w:r>
      <w:r>
        <w:rPr>
          <w:position w:val="-10"/>
          <w:highlight w:val="yellow"/>
        </w:rPr>
        <w:object w:dxaOrig="1028" w:dyaOrig="323" w14:anchorId="31BC123C">
          <v:shape id="_x0000_i1239" type="#_x0000_t75" style="width:51.75pt;height:15.75pt" o:ole="">
            <v:imagedata r:id="rId420" o:title=""/>
          </v:shape>
          <o:OLEObject Type="Embed" ProgID="Equation.DSMT4" ShapeID="_x0000_i1239" DrawAspect="Content" ObjectID="_1793703497" r:id="rId421"/>
        </w:object>
      </w:r>
      <w:r>
        <w:t xml:space="preserve"> . Năng lượng liên kết riêng của hạt nhân </w:t>
      </w:r>
      <w:r>
        <w:rPr>
          <w:position w:val="-12"/>
          <w:highlight w:val="yellow"/>
        </w:rPr>
        <w:object w:dxaOrig="383" w:dyaOrig="383" w14:anchorId="171454D3">
          <v:shape id="_x0000_i1240" type="#_x0000_t75" style="width:18.75pt;height:18.75pt" o:ole="">
            <v:imagedata r:id="rId414" o:title=""/>
          </v:shape>
          <o:OLEObject Type="Embed" ProgID="Equation.DSMT4" ShapeID="_x0000_i1240" DrawAspect="Content" ObjectID="_1793703498" r:id="rId422"/>
        </w:object>
      </w:r>
      <w:r>
        <w:t xml:space="preserve"> là</w:t>
      </w:r>
    </w:p>
    <w:p w14:paraId="552BCD30" w14:textId="77777777" w:rsidR="002738CE" w:rsidRDefault="002738CE" w:rsidP="002738CE">
      <w:pPr>
        <w:spacing w:after="0" w:line="240" w:lineRule="auto"/>
        <w:jc w:val="both"/>
      </w:pPr>
      <w:r>
        <w:t xml:space="preserve">        A. </w:t>
      </w:r>
      <w:r>
        <w:rPr>
          <w:position w:val="-10"/>
          <w:highlight w:val="yellow"/>
        </w:rPr>
        <w:object w:dxaOrig="2123" w:dyaOrig="323" w14:anchorId="0206F201">
          <v:shape id="_x0000_i1241" type="#_x0000_t75" style="width:106.5pt;height:15.75pt" o:ole="">
            <v:imagedata r:id="rId423" o:title=""/>
          </v:shape>
          <o:OLEObject Type="Embed" ProgID="Equation.DSMT4" ShapeID="_x0000_i1241" DrawAspect="Content" ObjectID="_1793703499" r:id="rId424"/>
        </w:object>
      </w:r>
      <w:r>
        <w:t xml:space="preserve">.            B. </w:t>
      </w:r>
      <w:r>
        <w:rPr>
          <w:position w:val="-10"/>
          <w:highlight w:val="yellow"/>
        </w:rPr>
        <w:object w:dxaOrig="1988" w:dyaOrig="323" w14:anchorId="5F7ED18D">
          <v:shape id="_x0000_i1242" type="#_x0000_t75" style="width:99pt;height:15.75pt" o:ole="">
            <v:imagedata r:id="rId425" o:title=""/>
          </v:shape>
          <o:OLEObject Type="Embed" ProgID="Equation.DSMT4" ShapeID="_x0000_i1242" DrawAspect="Content" ObjectID="_1793703500" r:id="rId426"/>
        </w:object>
      </w:r>
      <w:r>
        <w:t>.</w:t>
      </w:r>
    </w:p>
    <w:p w14:paraId="0C6B870D" w14:textId="77777777" w:rsidR="002738CE" w:rsidRDefault="002738CE" w:rsidP="002738CE">
      <w:pPr>
        <w:spacing w:after="0" w:line="240" w:lineRule="auto"/>
        <w:jc w:val="both"/>
      </w:pPr>
      <w:r>
        <w:t xml:space="preserve">        C. </w:t>
      </w:r>
      <w:r>
        <w:rPr>
          <w:position w:val="-10"/>
          <w:highlight w:val="yellow"/>
        </w:rPr>
        <w:object w:dxaOrig="1988" w:dyaOrig="323" w14:anchorId="1F39E91E">
          <v:shape id="_x0000_i1243" type="#_x0000_t75" style="width:99pt;height:15.75pt" o:ole="">
            <v:imagedata r:id="rId427" o:title=""/>
          </v:shape>
          <o:OLEObject Type="Embed" ProgID="Equation.DSMT4" ShapeID="_x0000_i1243" DrawAspect="Content" ObjectID="_1793703501" r:id="rId428"/>
        </w:object>
      </w:r>
      <w:r>
        <w:t xml:space="preserve">.              D. </w:t>
      </w:r>
      <w:r>
        <w:rPr>
          <w:position w:val="-10"/>
          <w:highlight w:val="yellow"/>
        </w:rPr>
        <w:object w:dxaOrig="1988" w:dyaOrig="323" w14:anchorId="0BB0D4AE">
          <v:shape id="_x0000_i1244" type="#_x0000_t75" style="width:99pt;height:15.75pt" o:ole="">
            <v:imagedata r:id="rId429" o:title=""/>
          </v:shape>
          <o:OLEObject Type="Embed" ProgID="Equation.DSMT4" ShapeID="_x0000_i1244" DrawAspect="Content" ObjectID="_1793703502" r:id="rId430"/>
        </w:object>
      </w:r>
      <w:r>
        <w:t>.</w:t>
      </w:r>
    </w:p>
    <w:p w14:paraId="1428C4AF" w14:textId="71EF5EB3" w:rsidR="002738CE" w:rsidRPr="00910FB7" w:rsidRDefault="002738CE" w:rsidP="002738CE">
      <w:pPr>
        <w:widowControl w:val="0"/>
        <w:spacing w:after="0" w:line="276" w:lineRule="auto"/>
        <w:rPr>
          <w:rFonts w:eastAsia="Palatino Linotype"/>
        </w:rPr>
      </w:pPr>
      <w:r>
        <w:rPr>
          <w:rFonts w:eastAsia="Palatino Linotype"/>
          <w:b/>
          <w:color w:val="0000FF"/>
        </w:rPr>
        <w:t>Câu 1</w:t>
      </w:r>
      <w:r w:rsidRPr="00910FB7">
        <w:rPr>
          <w:rFonts w:eastAsia="Palatino Linotype"/>
          <w:b/>
          <w:color w:val="0000FF"/>
        </w:rPr>
        <w:t>7</w:t>
      </w:r>
      <w:r>
        <w:rPr>
          <w:rFonts w:eastAsia="Palatino Linotype"/>
          <w:b/>
          <w:color w:val="0000FF"/>
        </w:rPr>
        <w:t>.</w:t>
      </w:r>
      <w:r w:rsidRPr="00910FB7">
        <w:rPr>
          <w:rFonts w:eastAsia="Palatino Linotype"/>
          <w:b/>
          <w:color w:val="FF00FF"/>
        </w:rPr>
        <w:t xml:space="preserve"> </w:t>
      </w:r>
      <w:r w:rsidRPr="00910FB7">
        <w:rPr>
          <w:rFonts w:eastAsia="Palatino Linotype"/>
        </w:rPr>
        <w:t>Cho phản ứng phân hạch có phương trình:</w:t>
      </w:r>
    </w:p>
    <w:p w14:paraId="7B0E2192" w14:textId="77777777" w:rsidR="002738CE" w:rsidRDefault="002738CE" w:rsidP="002738CE">
      <w:pPr>
        <w:spacing w:after="0" w:line="276" w:lineRule="auto"/>
        <w:ind w:left="567" w:hanging="567"/>
        <w:rPr>
          <w:rFonts w:eastAsia="Palatino Linotype"/>
          <w:lang w:val="en-US"/>
        </w:rPr>
      </w:pPr>
      <w:r w:rsidRPr="00910FB7">
        <w:rPr>
          <w:rFonts w:eastAsia="Palatino Linotype"/>
        </w:rPr>
        <w:tab/>
      </w:r>
      <w:r w:rsidRPr="00910FB7">
        <w:rPr>
          <w:rFonts w:eastAsia="Palatino Linotype"/>
        </w:rPr>
        <w:tab/>
      </w:r>
      <w:r w:rsidRPr="00910FB7">
        <w:rPr>
          <w:rFonts w:eastAsia="Palatino Linotype"/>
        </w:rPr>
        <w:tab/>
      </w:r>
      <w:r w:rsidRPr="00910FB7">
        <w:rPr>
          <w:rFonts w:eastAsia="Palatino Linotype"/>
        </w:rPr>
        <w:tab/>
      </w:r>
      <w:r>
        <w:rPr>
          <w:rFonts w:eastAsia="Palatino Linotype"/>
          <w:position w:val="-12"/>
          <w:lang w:val="en-US"/>
        </w:rPr>
        <w:object w:dxaOrig="3270" w:dyaOrig="390" w14:anchorId="19DBD435">
          <v:shape id="_x0000_i1245" type="#_x0000_t75" style="width:163.5pt;height:19.5pt" o:ole="">
            <v:imagedata r:id="rId431" o:title=""/>
          </v:shape>
          <o:OLEObject Type="Embed" ProgID="Equation.DSMT4" ShapeID="_x0000_i1245" DrawAspect="Content" ObjectID="_1793703503" r:id="rId432"/>
        </w:object>
      </w:r>
    </w:p>
    <w:p w14:paraId="682AE07D" w14:textId="77777777" w:rsidR="002738CE" w:rsidRDefault="002738CE" w:rsidP="002738CE">
      <w:pPr>
        <w:spacing w:after="0" w:line="276" w:lineRule="auto"/>
        <w:ind w:left="567" w:hanging="567"/>
        <w:rPr>
          <w:rFonts w:eastAsia="Palatino Linotype"/>
          <w:lang w:val="en-US"/>
        </w:rPr>
      </w:pPr>
      <w:proofErr w:type="spellStart"/>
      <w:r>
        <w:rPr>
          <w:rFonts w:eastAsia="Palatino Linotype"/>
          <w:lang w:val="en-US"/>
        </w:rPr>
        <w:t>Giá</w:t>
      </w:r>
      <w:proofErr w:type="spellEnd"/>
      <w:r>
        <w:rPr>
          <w:rFonts w:eastAsia="Palatino Linotype"/>
          <w:lang w:val="en-US"/>
        </w:rPr>
        <w:t xml:space="preserve"> </w:t>
      </w:r>
      <w:proofErr w:type="spellStart"/>
      <w:r>
        <w:rPr>
          <w:rFonts w:eastAsia="Palatino Linotype"/>
          <w:lang w:val="en-US"/>
        </w:rPr>
        <w:t>trị</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r>
        <w:rPr>
          <w:rFonts w:eastAsia="Palatino Linotype"/>
          <w:position w:val="-4"/>
          <w:lang w:val="en-US"/>
        </w:rPr>
        <w:object w:dxaOrig="270" w:dyaOrig="270" w14:anchorId="2168A330">
          <v:shape id="_x0000_i1246" type="#_x0000_t75" style="width:12.75pt;height:12.75pt" o:ole="">
            <v:imagedata r:id="rId433" o:title=""/>
          </v:shape>
          <o:OLEObject Type="Embed" ProgID="Equation.DSMT4" ShapeID="_x0000_i1246" DrawAspect="Content" ObjectID="_1793703504" r:id="rId434"/>
        </w:object>
      </w:r>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p>
    <w:p w14:paraId="4FF2FE64" w14:textId="77777777" w:rsidR="002738CE" w:rsidRDefault="002738CE" w:rsidP="002738CE">
      <w:pPr>
        <w:tabs>
          <w:tab w:val="left" w:pos="2835"/>
          <w:tab w:val="left" w:pos="5103"/>
          <w:tab w:val="left" w:pos="7371"/>
        </w:tabs>
        <w:spacing w:after="0" w:line="276" w:lineRule="auto"/>
        <w:ind w:left="567" w:hanging="567"/>
        <w:rPr>
          <w:rFonts w:eastAsia="Palatino Linotype"/>
          <w:color w:val="0000FF"/>
        </w:rPr>
      </w:pPr>
      <w:r>
        <w:rPr>
          <w:rFonts w:eastAsia="Palatino Linotype"/>
          <w:b/>
          <w:color w:val="0000FF"/>
        </w:rPr>
        <w:tab/>
        <w:t>A.</w:t>
      </w:r>
      <w:r>
        <w:rPr>
          <w:rFonts w:eastAsia="Palatino Linotype"/>
          <w:color w:val="0000FF"/>
        </w:rPr>
        <w:t xml:space="preserve"> </w:t>
      </w:r>
      <w:proofErr w:type="gramStart"/>
      <w:r>
        <w:rPr>
          <w:rFonts w:eastAsia="Palatino Linotype"/>
          <w:lang w:val="en-US"/>
        </w:rPr>
        <w:t>1</w:t>
      </w:r>
      <w:r>
        <w:rPr>
          <w:rFonts w:eastAsia="Palatino Linotype"/>
        </w:rPr>
        <w:t xml:space="preserve"> </w:t>
      </w:r>
      <w:r>
        <w:rPr>
          <w:rFonts w:eastAsia="Palatino Linotype"/>
          <w:color w:val="0000FF"/>
        </w:rPr>
        <w:t>.</w:t>
      </w:r>
      <w:proofErr w:type="gramEnd"/>
      <w:r>
        <w:rPr>
          <w:rFonts w:eastAsia="Palatino Linotype"/>
          <w:color w:val="0000FF"/>
        </w:rPr>
        <w:tab/>
      </w:r>
      <w:r>
        <w:rPr>
          <w:rFonts w:eastAsia="Palatino Linotype"/>
          <w:b/>
          <w:color w:val="0000FF"/>
        </w:rPr>
        <w:t>B.</w:t>
      </w:r>
      <w:r>
        <w:rPr>
          <w:rFonts w:eastAsia="Palatino Linotype"/>
          <w:color w:val="0000FF"/>
        </w:rPr>
        <w:t xml:space="preserve"> </w:t>
      </w:r>
      <w:r>
        <w:rPr>
          <w:rFonts w:eastAsia="Palatino Linotype"/>
        </w:rPr>
        <w:t xml:space="preserve">2 </w:t>
      </w:r>
      <w:r>
        <w:rPr>
          <w:rFonts w:eastAsia="Palatino Linotype"/>
          <w:color w:val="0000FF"/>
        </w:rPr>
        <w:t>.</w:t>
      </w:r>
      <w:r>
        <w:rPr>
          <w:rFonts w:eastAsia="Palatino Linotype"/>
          <w:color w:val="0000FF"/>
        </w:rPr>
        <w:tab/>
      </w:r>
      <w:r>
        <w:rPr>
          <w:rFonts w:eastAsia="Palatino Linotype"/>
          <w:b/>
          <w:color w:val="0000FF"/>
        </w:rPr>
        <w:t>C.</w:t>
      </w:r>
      <w:r>
        <w:rPr>
          <w:rFonts w:eastAsia="Palatino Linotype"/>
          <w:color w:val="0000FF"/>
        </w:rPr>
        <w:t xml:space="preserve"> </w:t>
      </w:r>
      <w:r>
        <w:rPr>
          <w:rFonts w:eastAsia="Palatino Linotype"/>
          <w:lang w:val="en-US"/>
        </w:rPr>
        <w:t>3</w:t>
      </w:r>
      <w:r>
        <w:rPr>
          <w:rFonts w:eastAsia="Palatino Linotype"/>
          <w:color w:val="0000FF"/>
        </w:rPr>
        <w:t>.</w:t>
      </w:r>
      <w:r>
        <w:rPr>
          <w:rFonts w:eastAsia="Palatino Linotype"/>
          <w:color w:val="0000FF"/>
        </w:rPr>
        <w:tab/>
      </w:r>
      <w:r>
        <w:rPr>
          <w:rFonts w:eastAsia="Palatino Linotype"/>
          <w:b/>
          <w:color w:val="0000FF"/>
        </w:rPr>
        <w:t>D.</w:t>
      </w:r>
      <w:r>
        <w:rPr>
          <w:rFonts w:eastAsia="Palatino Linotype"/>
          <w:color w:val="0000FF"/>
        </w:rPr>
        <w:t xml:space="preserve"> </w:t>
      </w:r>
      <w:r>
        <w:rPr>
          <w:rFonts w:eastAsia="Palatino Linotype"/>
          <w:lang w:val="en-US"/>
        </w:rPr>
        <w:t>4</w:t>
      </w:r>
      <w:r>
        <w:rPr>
          <w:rFonts w:eastAsia="Palatino Linotype"/>
          <w:color w:val="0000FF"/>
        </w:rPr>
        <w:t>.</w:t>
      </w:r>
    </w:p>
    <w:p w14:paraId="38161A25" w14:textId="77777777" w:rsidR="002738CE" w:rsidRDefault="002738CE" w:rsidP="002738CE">
      <w:pPr>
        <w:spacing w:before="120" w:after="120"/>
        <w:jc w:val="both"/>
        <w:rPr>
          <w:rFonts w:eastAsia="Palatino Linotype"/>
          <w:lang w:val="en-US"/>
        </w:rPr>
      </w:pPr>
      <w:r>
        <w:rPr>
          <w:rFonts w:eastAsia="Palatino Linotype"/>
          <w:b/>
          <w:color w:val="0000FF"/>
        </w:rPr>
        <w:t xml:space="preserve">Câu </w:t>
      </w:r>
      <w:r w:rsidRPr="00910FB7">
        <w:rPr>
          <w:rFonts w:eastAsia="Palatino Linotype"/>
          <w:b/>
          <w:color w:val="0000FF"/>
        </w:rPr>
        <w:t>18</w:t>
      </w:r>
      <w:r>
        <w:rPr>
          <w:rFonts w:eastAsia="Palatino Linotype"/>
          <w:b/>
          <w:color w:val="0000FF"/>
        </w:rPr>
        <w:t>.</w:t>
      </w:r>
      <w:r w:rsidRPr="00910FB7">
        <w:rPr>
          <w:rFonts w:eastAsia="Palatino Linotype"/>
          <w:b/>
          <w:color w:val="0000FF"/>
        </w:rPr>
        <w:t xml:space="preserve"> </w:t>
      </w:r>
      <w:r w:rsidRPr="00910FB7">
        <w:rPr>
          <w:rFonts w:eastAsia="Palatino Linotype"/>
        </w:rPr>
        <w:t xml:space="preserve">Để xác định tuổi của một cổ vật bằng gỗ, các nhà khoa học đã sử dụng phương pháp xác định tuổi theo lượng </w:t>
      </w:r>
      <w:r>
        <w:rPr>
          <w:rFonts w:eastAsia="Palatino Linotype"/>
          <w:position w:val="-12"/>
          <w:lang w:val="en-US"/>
        </w:rPr>
        <w:object w:dxaOrig="390" w:dyaOrig="390" w14:anchorId="4649292D">
          <v:shape id="_x0000_i1247" type="#_x0000_t75" style="width:19.5pt;height:19.5pt" o:ole="">
            <v:imagedata r:id="rId435" o:title=""/>
          </v:shape>
          <o:OLEObject Type="Embed" ProgID="Equation.DSMT4" ShapeID="_x0000_i1247" DrawAspect="Content" ObjectID="_1793703505" r:id="rId436"/>
        </w:object>
      </w:r>
      <w:r w:rsidRPr="00910FB7">
        <w:rPr>
          <w:rFonts w:eastAsia="Palatino Linotype"/>
        </w:rPr>
        <w:t xml:space="preserve">. Khi cây còn sống, nhờ sự trao đổi chất với môi trường nên tỉ số giữa nguyên tử </w:t>
      </w:r>
      <w:r>
        <w:rPr>
          <w:rFonts w:eastAsia="Palatino Linotype"/>
          <w:position w:val="-12"/>
          <w:lang w:val="en-US"/>
        </w:rPr>
        <w:object w:dxaOrig="390" w:dyaOrig="390" w14:anchorId="7FBD7AC9">
          <v:shape id="_x0000_i1248" type="#_x0000_t75" style="width:19.5pt;height:19.5pt" o:ole="">
            <v:imagedata r:id="rId435" o:title=""/>
          </v:shape>
          <o:OLEObject Type="Embed" ProgID="Equation.DSMT4" ShapeID="_x0000_i1248" DrawAspect="Content" ObjectID="_1793703506" r:id="rId437"/>
        </w:object>
      </w:r>
      <w:r w:rsidRPr="00910FB7">
        <w:rPr>
          <w:rFonts w:eastAsia="Palatino Linotype"/>
        </w:rPr>
        <w:t xml:space="preserve">  và nguyên tử </w:t>
      </w:r>
      <w:r>
        <w:rPr>
          <w:rFonts w:eastAsia="Palatino Linotype"/>
          <w:position w:val="-12"/>
          <w:lang w:val="en-US"/>
        </w:rPr>
        <w:object w:dxaOrig="390" w:dyaOrig="390" w14:anchorId="231C7040">
          <v:shape id="_x0000_i1249" type="#_x0000_t75" style="width:19.5pt;height:19.5pt" o:ole="">
            <v:imagedata r:id="rId438" o:title=""/>
          </v:shape>
          <o:OLEObject Type="Embed" ProgID="Equation.DSMT4" ShapeID="_x0000_i1249" DrawAspect="Content" ObjectID="_1793703507" r:id="rId439"/>
        </w:object>
      </w:r>
      <w:r w:rsidRPr="00910FB7">
        <w:rPr>
          <w:rFonts w:eastAsia="Palatino Linotype"/>
        </w:rPr>
        <w:t xml:space="preserve"> có trong cây luôn không đổi. Khi cây chết, sự trao đổi chất không còn nữa trong khi </w:t>
      </w:r>
      <w:r>
        <w:rPr>
          <w:rFonts w:eastAsia="Palatino Linotype"/>
          <w:position w:val="-12"/>
          <w:lang w:val="en-US"/>
        </w:rPr>
        <w:object w:dxaOrig="390" w:dyaOrig="390" w14:anchorId="150B0B37">
          <v:shape id="_x0000_i1250" type="#_x0000_t75" style="width:19.5pt;height:19.5pt" o:ole="">
            <v:imagedata r:id="rId435" o:title=""/>
          </v:shape>
          <o:OLEObject Type="Embed" ProgID="Equation.DSMT4" ShapeID="_x0000_i1250" DrawAspect="Content" ObjectID="_1793703508" r:id="rId440"/>
        </w:object>
      </w:r>
      <w:r w:rsidRPr="00910FB7">
        <w:rPr>
          <w:rFonts w:eastAsia="Palatino Linotype"/>
        </w:rPr>
        <w:t xml:space="preserve"> là chất phóng xạ </w:t>
      </w:r>
      <w:r>
        <w:rPr>
          <w:rFonts w:eastAsia="Palatino Linotype"/>
          <w:position w:val="-10"/>
          <w:lang w:val="en-US"/>
        </w:rPr>
        <w:object w:dxaOrig="345" w:dyaOrig="360" w14:anchorId="63B9E6CA">
          <v:shape id="_x0000_i1251" type="#_x0000_t75" style="width:17.25pt;height:17.25pt" o:ole="">
            <v:imagedata r:id="rId441" o:title=""/>
          </v:shape>
          <o:OLEObject Type="Embed" ProgID="Equation.DSMT4" ShapeID="_x0000_i1251" DrawAspect="Content" ObjectID="_1793703509" r:id="rId442"/>
        </w:object>
      </w:r>
      <w:r w:rsidRPr="00910FB7">
        <w:rPr>
          <w:rFonts w:eastAsia="Palatino Linotype"/>
        </w:rPr>
        <w:t xml:space="preserve"> </w:t>
      </w:r>
      <w:r w:rsidRPr="00910FB7">
        <w:rPr>
          <w:rFonts w:eastAsia="Palatino Linotype"/>
          <w:highlight w:val="yellow"/>
        </w:rPr>
        <w:t>v</w:t>
      </w:r>
      <w:r w:rsidRPr="00910FB7">
        <w:rPr>
          <w:rFonts w:eastAsia="Palatino Linotype"/>
        </w:rPr>
        <w:t xml:space="preserve">ới chu kì bán rã 5 730 năm nên tỉ số giữa nguyên tử </w:t>
      </w:r>
      <w:r>
        <w:rPr>
          <w:rFonts w:eastAsia="Palatino Linotype"/>
          <w:position w:val="-12"/>
          <w:lang w:val="en-US"/>
        </w:rPr>
        <w:object w:dxaOrig="390" w:dyaOrig="390" w14:anchorId="6DD7BADB">
          <v:shape id="_x0000_i1252" type="#_x0000_t75" style="width:19.5pt;height:19.5pt" o:ole="">
            <v:imagedata r:id="rId435" o:title=""/>
          </v:shape>
          <o:OLEObject Type="Embed" ProgID="Equation.DSMT4" ShapeID="_x0000_i1252" DrawAspect="Content" ObjectID="_1793703510" r:id="rId443"/>
        </w:object>
      </w:r>
      <w:r w:rsidRPr="00910FB7">
        <w:rPr>
          <w:rFonts w:eastAsia="Palatino Linotype"/>
        </w:rPr>
        <w:t xml:space="preserve"> và  số nguyên tử </w:t>
      </w:r>
      <w:r>
        <w:rPr>
          <w:rFonts w:eastAsia="Palatino Linotype"/>
          <w:position w:val="-12"/>
          <w:lang w:val="en-US"/>
        </w:rPr>
        <w:object w:dxaOrig="390" w:dyaOrig="390" w14:anchorId="08285DD8">
          <v:shape id="_x0000_i1253" type="#_x0000_t75" style="width:19.5pt;height:19.5pt" o:ole="">
            <v:imagedata r:id="rId444" o:title=""/>
          </v:shape>
          <o:OLEObject Type="Embed" ProgID="Equation.DSMT4" ShapeID="_x0000_i1253" DrawAspect="Content" ObjectID="_1793703511" r:id="rId445"/>
        </w:object>
      </w:r>
      <w:r w:rsidRPr="00910FB7">
        <w:rPr>
          <w:rFonts w:eastAsia="Palatino Linotype"/>
        </w:rPr>
        <w:t xml:space="preserve"> có trong gỗ sẽ giảm. Một mảnh gỗ của cổ vật có số phân rã của </w:t>
      </w:r>
      <w:r>
        <w:rPr>
          <w:rFonts w:eastAsia="Palatino Linotype"/>
          <w:position w:val="-12"/>
          <w:lang w:val="en-US"/>
        </w:rPr>
        <w:object w:dxaOrig="390" w:dyaOrig="390" w14:anchorId="0FA4EBBB">
          <v:shape id="_x0000_i1254" type="#_x0000_t75" style="width:19.5pt;height:19.5pt" o:ole="">
            <v:imagedata r:id="rId435" o:title=""/>
          </v:shape>
          <o:OLEObject Type="Embed" ProgID="Equation.DSMT4" ShapeID="_x0000_i1254" DrawAspect="Content" ObjectID="_1793703512" r:id="rId446"/>
        </w:object>
      </w:r>
      <w:r w:rsidRPr="00910FB7">
        <w:rPr>
          <w:rFonts w:eastAsia="Palatino Linotype"/>
        </w:rPr>
        <w:t xml:space="preserve"> trong 1 giờ là 547. Biết rằng với mảnh gỗ cùng khối lượng của cây cùng loại khi mới chặt thì số phân rã của </w:t>
      </w:r>
      <w:r>
        <w:rPr>
          <w:rFonts w:eastAsia="Palatino Linotype"/>
          <w:position w:val="-12"/>
          <w:lang w:val="en-US"/>
        </w:rPr>
        <w:object w:dxaOrig="390" w:dyaOrig="390" w14:anchorId="44F42A9E">
          <v:shape id="_x0000_i1255" type="#_x0000_t75" style="width:19.5pt;height:19.5pt" o:ole="">
            <v:imagedata r:id="rId435" o:title=""/>
          </v:shape>
          <o:OLEObject Type="Embed" ProgID="Equation.DSMT4" ShapeID="_x0000_i1255" DrawAspect="Content" ObjectID="_1793703513" r:id="rId447"/>
        </w:object>
      </w:r>
      <w:r w:rsidRPr="00910FB7">
        <w:rPr>
          <w:rFonts w:eastAsia="Palatino Linotype"/>
        </w:rPr>
        <w:t xml:space="preserve"> trong 1 giờ là 855. </w:t>
      </w:r>
      <w:proofErr w:type="spellStart"/>
      <w:r>
        <w:rPr>
          <w:rFonts w:eastAsia="Palatino Linotype"/>
          <w:lang w:val="en-US"/>
        </w:rPr>
        <w:t>Tuổi</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cổ</w:t>
      </w:r>
      <w:proofErr w:type="spellEnd"/>
      <w:r>
        <w:rPr>
          <w:rFonts w:eastAsia="Palatino Linotype"/>
          <w:lang w:val="en-US"/>
        </w:rPr>
        <w:t xml:space="preserve"> </w:t>
      </w:r>
      <w:proofErr w:type="spellStart"/>
      <w:r>
        <w:rPr>
          <w:rFonts w:eastAsia="Palatino Linotype"/>
          <w:lang w:val="en-US"/>
        </w:rPr>
        <w:t>vật</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p>
    <w:p w14:paraId="42F5D2C9" w14:textId="77777777" w:rsidR="002738CE" w:rsidRDefault="002738CE" w:rsidP="005D1E9D">
      <w:pPr>
        <w:pStyle w:val="ListParagraph"/>
        <w:numPr>
          <w:ilvl w:val="0"/>
          <w:numId w:val="11"/>
        </w:numPr>
        <w:spacing w:after="0" w:line="276" w:lineRule="auto"/>
        <w:rPr>
          <w:rFonts w:eastAsia="Palatino Linotype"/>
          <w:lang w:val="en-US"/>
        </w:rPr>
      </w:pPr>
      <w:r>
        <w:rPr>
          <w:rFonts w:eastAsia="Palatino Linotype"/>
          <w:lang w:val="en-US"/>
        </w:rPr>
        <w:t xml:space="preserve">1527 </w:t>
      </w:r>
      <w:proofErr w:type="spellStart"/>
      <w:r>
        <w:rPr>
          <w:rFonts w:eastAsia="Palatino Linotype"/>
          <w:lang w:val="en-US"/>
        </w:rPr>
        <w:t>năm</w:t>
      </w:r>
      <w:proofErr w:type="spellEnd"/>
      <w:r>
        <w:rPr>
          <w:rFonts w:eastAsia="Palatino Linotype"/>
          <w:color w:val="002060"/>
          <w:lang w:val="en-US"/>
        </w:rPr>
        <w:t xml:space="preserve"> </w:t>
      </w:r>
      <w:r>
        <w:rPr>
          <w:rFonts w:eastAsia="Palatino Linotype"/>
          <w:color w:val="002060"/>
          <w:lang w:val="en-US"/>
        </w:rPr>
        <w:tab/>
      </w:r>
      <w:r>
        <w:rPr>
          <w:rFonts w:eastAsia="Palatino Linotype"/>
          <w:color w:val="002060"/>
          <w:lang w:val="en-US"/>
        </w:rPr>
        <w:tab/>
      </w:r>
      <w:r>
        <w:rPr>
          <w:rFonts w:eastAsia="Palatino Linotype"/>
          <w:b/>
          <w:color w:val="0000FF"/>
          <w:lang w:val="en-US"/>
        </w:rPr>
        <w:t xml:space="preserve">B. </w:t>
      </w:r>
      <w:r>
        <w:rPr>
          <w:rFonts w:eastAsia="Palatino Linotype"/>
          <w:color w:val="002060"/>
          <w:lang w:val="en-US"/>
        </w:rPr>
        <w:t xml:space="preserve">5 104 </w:t>
      </w:r>
      <w:proofErr w:type="spellStart"/>
      <w:r>
        <w:rPr>
          <w:rFonts w:eastAsia="Palatino Linotype"/>
          <w:color w:val="002060"/>
          <w:lang w:val="en-US"/>
        </w:rPr>
        <w:t>năm</w:t>
      </w:r>
      <w:proofErr w:type="spellEnd"/>
      <w:r>
        <w:rPr>
          <w:rFonts w:eastAsia="Palatino Linotype"/>
          <w:color w:val="002060"/>
          <w:lang w:val="en-US"/>
        </w:rPr>
        <w:t xml:space="preserve">. </w:t>
      </w:r>
      <w:r>
        <w:rPr>
          <w:rFonts w:eastAsia="Palatino Linotype"/>
          <w:b/>
          <w:color w:val="0000FF"/>
          <w:lang w:val="en-US"/>
        </w:rPr>
        <w:t xml:space="preserve"> </w:t>
      </w:r>
      <w:r>
        <w:rPr>
          <w:rFonts w:eastAsia="Palatino Linotype"/>
          <w:b/>
          <w:color w:val="0000FF"/>
          <w:lang w:val="en-US"/>
        </w:rPr>
        <w:tab/>
        <w:t xml:space="preserve">C. </w:t>
      </w:r>
      <w:r>
        <w:rPr>
          <w:rFonts w:eastAsia="Palatino Linotype"/>
          <w:color w:val="002060"/>
          <w:lang w:val="en-US"/>
        </w:rPr>
        <w:t xml:space="preserve">4 027 </w:t>
      </w:r>
      <w:proofErr w:type="spellStart"/>
      <w:r>
        <w:rPr>
          <w:rFonts w:eastAsia="Palatino Linotype"/>
          <w:color w:val="002060"/>
          <w:lang w:val="en-US"/>
        </w:rPr>
        <w:t>năm</w:t>
      </w:r>
      <w:proofErr w:type="spellEnd"/>
      <w:r>
        <w:rPr>
          <w:rFonts w:eastAsia="Palatino Linotype"/>
          <w:color w:val="002060"/>
          <w:lang w:val="en-US"/>
        </w:rPr>
        <w:t>.</w:t>
      </w:r>
      <w:r>
        <w:rPr>
          <w:rFonts w:eastAsia="Palatino Linotype"/>
          <w:b/>
          <w:color w:val="0000FF"/>
          <w:lang w:val="en-US"/>
        </w:rPr>
        <w:tab/>
      </w:r>
      <w:r>
        <w:rPr>
          <w:rFonts w:eastAsia="Palatino Linotype"/>
          <w:b/>
          <w:color w:val="0000FF"/>
          <w:lang w:val="en-US"/>
        </w:rPr>
        <w:tab/>
        <w:t>D</w:t>
      </w:r>
      <w:r>
        <w:rPr>
          <w:rFonts w:eastAsia="Palatino Linotype"/>
          <w:b/>
          <w:color w:val="0000FF"/>
        </w:rPr>
        <w:t>.</w:t>
      </w:r>
      <w:r>
        <w:rPr>
          <w:rFonts w:eastAsia="Palatino Linotype"/>
          <w:color w:val="0000FF"/>
        </w:rPr>
        <w:t xml:space="preserve"> </w:t>
      </w:r>
      <w:r>
        <w:rPr>
          <w:rFonts w:eastAsia="Palatino Linotype"/>
          <w:color w:val="002060"/>
          <w:lang w:val="en-US"/>
        </w:rPr>
        <w:t xml:space="preserve">3 692 </w:t>
      </w:r>
      <w:proofErr w:type="spellStart"/>
      <w:r>
        <w:rPr>
          <w:rFonts w:eastAsia="Palatino Linotype"/>
          <w:color w:val="002060"/>
          <w:lang w:val="en-US"/>
        </w:rPr>
        <w:t>năm</w:t>
      </w:r>
      <w:proofErr w:type="spellEnd"/>
      <w:r>
        <w:rPr>
          <w:rFonts w:eastAsia="Palatino Linotype"/>
          <w:color w:val="002060"/>
          <w:lang w:val="en-US"/>
        </w:rPr>
        <w:t>.</w:t>
      </w:r>
    </w:p>
    <w:p w14:paraId="6BA43E96" w14:textId="77777777" w:rsidR="002738CE" w:rsidRDefault="002738CE" w:rsidP="002738CE">
      <w:pPr>
        <w:spacing w:after="0" w:line="276" w:lineRule="auto"/>
        <w:ind w:left="567" w:hanging="567"/>
        <w:rPr>
          <w:rFonts w:eastAsia="Palatino Linotype"/>
          <w:b/>
          <w:i/>
          <w:color w:val="0000FF"/>
          <w:lang w:val="en-US"/>
        </w:rPr>
      </w:pPr>
      <w:proofErr w:type="spellStart"/>
      <w:r>
        <w:rPr>
          <w:rFonts w:eastAsia="Palatino Linotype"/>
          <w:b/>
          <w:color w:val="0000FF"/>
          <w:lang w:val="en-US"/>
        </w:rPr>
        <w:t>Phần</w:t>
      </w:r>
      <w:proofErr w:type="spellEnd"/>
      <w:r>
        <w:rPr>
          <w:rFonts w:eastAsia="Palatino Linotype"/>
          <w:b/>
          <w:color w:val="0000FF"/>
          <w:lang w:val="en-US"/>
        </w:rPr>
        <w:t xml:space="preserve"> II. </w:t>
      </w:r>
      <w:proofErr w:type="spellStart"/>
      <w:r>
        <w:rPr>
          <w:rFonts w:eastAsia="Palatino Linotype"/>
          <w:b/>
          <w:i/>
          <w:color w:val="0000FF"/>
          <w:lang w:val="en-US"/>
        </w:rPr>
        <w:t>Từ</w:t>
      </w:r>
      <w:proofErr w:type="spellEnd"/>
      <w:r>
        <w:rPr>
          <w:rFonts w:eastAsia="Palatino Linotype"/>
          <w:b/>
          <w:i/>
          <w:color w:val="0000FF"/>
          <w:lang w:val="en-US"/>
        </w:rPr>
        <w:t xml:space="preserve"> </w:t>
      </w:r>
      <w:proofErr w:type="spellStart"/>
      <w:r>
        <w:rPr>
          <w:rFonts w:eastAsia="Palatino Linotype"/>
          <w:b/>
          <w:i/>
          <w:color w:val="0000FF"/>
          <w:lang w:val="en-US"/>
        </w:rPr>
        <w:t>câu</w:t>
      </w:r>
      <w:proofErr w:type="spellEnd"/>
      <w:r>
        <w:rPr>
          <w:rFonts w:eastAsia="Palatino Linotype"/>
          <w:b/>
          <w:i/>
          <w:color w:val="0000FF"/>
          <w:lang w:val="en-US"/>
        </w:rPr>
        <w:t xml:space="preserve"> 19 </w:t>
      </w:r>
      <w:proofErr w:type="spellStart"/>
      <w:r>
        <w:rPr>
          <w:rFonts w:eastAsia="Palatino Linotype"/>
          <w:b/>
          <w:i/>
          <w:color w:val="0000FF"/>
          <w:lang w:val="en-US"/>
        </w:rPr>
        <w:t>đến</w:t>
      </w:r>
      <w:proofErr w:type="spellEnd"/>
      <w:r>
        <w:rPr>
          <w:rFonts w:eastAsia="Palatino Linotype"/>
          <w:b/>
          <w:i/>
          <w:color w:val="0000FF"/>
          <w:lang w:val="en-US"/>
        </w:rPr>
        <w:t xml:space="preserve"> </w:t>
      </w:r>
      <w:proofErr w:type="spellStart"/>
      <w:r>
        <w:rPr>
          <w:rFonts w:eastAsia="Palatino Linotype"/>
          <w:b/>
          <w:i/>
          <w:color w:val="0000FF"/>
          <w:lang w:val="en-US"/>
        </w:rPr>
        <w:t>câu</w:t>
      </w:r>
      <w:proofErr w:type="spellEnd"/>
      <w:r>
        <w:rPr>
          <w:rFonts w:eastAsia="Palatino Linotype"/>
          <w:b/>
          <w:i/>
          <w:color w:val="0000FF"/>
          <w:lang w:val="en-US"/>
        </w:rPr>
        <w:t xml:space="preserve"> 22, </w:t>
      </w:r>
      <w:proofErr w:type="spellStart"/>
      <w:r>
        <w:rPr>
          <w:rFonts w:eastAsia="Palatino Linotype"/>
          <w:b/>
          <w:i/>
          <w:color w:val="0000FF"/>
          <w:lang w:val="en-US"/>
        </w:rPr>
        <w:t>chọn</w:t>
      </w:r>
      <w:proofErr w:type="spellEnd"/>
      <w:r>
        <w:rPr>
          <w:rFonts w:eastAsia="Palatino Linotype"/>
          <w:b/>
          <w:i/>
          <w:color w:val="0000FF"/>
          <w:lang w:val="en-US"/>
        </w:rPr>
        <w:t xml:space="preserve"> </w:t>
      </w:r>
      <w:proofErr w:type="spellStart"/>
      <w:r>
        <w:rPr>
          <w:rFonts w:eastAsia="Palatino Linotype"/>
          <w:b/>
          <w:i/>
          <w:color w:val="0000FF"/>
          <w:lang w:val="en-US"/>
        </w:rPr>
        <w:t>đúng</w:t>
      </w:r>
      <w:proofErr w:type="spellEnd"/>
      <w:r>
        <w:rPr>
          <w:rFonts w:eastAsia="Palatino Linotype"/>
          <w:b/>
          <w:i/>
          <w:color w:val="0000FF"/>
          <w:lang w:val="en-US"/>
        </w:rPr>
        <w:t xml:space="preserve"> </w:t>
      </w:r>
      <w:proofErr w:type="spellStart"/>
      <w:r>
        <w:rPr>
          <w:rFonts w:eastAsia="Palatino Linotype"/>
          <w:b/>
          <w:i/>
          <w:color w:val="0000FF"/>
          <w:lang w:val="en-US"/>
        </w:rPr>
        <w:t>hoặc</w:t>
      </w:r>
      <w:proofErr w:type="spellEnd"/>
      <w:r>
        <w:rPr>
          <w:rFonts w:eastAsia="Palatino Linotype"/>
          <w:b/>
          <w:i/>
          <w:color w:val="0000FF"/>
          <w:lang w:val="en-US"/>
        </w:rPr>
        <w:t xml:space="preserve"> </w:t>
      </w:r>
      <w:proofErr w:type="spellStart"/>
      <w:r>
        <w:rPr>
          <w:rFonts w:eastAsia="Palatino Linotype"/>
          <w:b/>
          <w:i/>
          <w:color w:val="0000FF"/>
          <w:lang w:val="en-US"/>
        </w:rPr>
        <w:t>sai</w:t>
      </w:r>
      <w:proofErr w:type="spellEnd"/>
      <w:r>
        <w:rPr>
          <w:rFonts w:eastAsia="Palatino Linotype"/>
          <w:b/>
          <w:i/>
          <w:color w:val="0000FF"/>
          <w:lang w:val="en-US"/>
        </w:rPr>
        <w:t xml:space="preserve"> </w:t>
      </w:r>
      <w:proofErr w:type="spellStart"/>
      <w:r>
        <w:rPr>
          <w:rFonts w:eastAsia="Palatino Linotype"/>
          <w:b/>
          <w:i/>
          <w:color w:val="0000FF"/>
          <w:lang w:val="en-US"/>
        </w:rPr>
        <w:t>với</w:t>
      </w:r>
      <w:proofErr w:type="spellEnd"/>
      <w:r>
        <w:rPr>
          <w:rFonts w:eastAsia="Palatino Linotype"/>
          <w:b/>
          <w:i/>
          <w:color w:val="0000FF"/>
          <w:lang w:val="en-US"/>
        </w:rPr>
        <w:t xml:space="preserve"> </w:t>
      </w:r>
      <w:proofErr w:type="spellStart"/>
      <w:r>
        <w:rPr>
          <w:rFonts w:eastAsia="Palatino Linotype"/>
          <w:b/>
          <w:i/>
          <w:color w:val="0000FF"/>
          <w:lang w:val="en-US"/>
        </w:rPr>
        <w:t>mỗi</w:t>
      </w:r>
      <w:proofErr w:type="spellEnd"/>
      <w:r>
        <w:rPr>
          <w:rFonts w:eastAsia="Palatino Linotype"/>
          <w:b/>
          <w:i/>
          <w:color w:val="0000FF"/>
          <w:lang w:val="en-US"/>
        </w:rPr>
        <w:t xml:space="preserve"> ý a), b), c), d)</w:t>
      </w:r>
    </w:p>
    <w:p w14:paraId="1701EAF8" w14:textId="77777777" w:rsidR="002738CE" w:rsidRDefault="002738CE" w:rsidP="002738CE">
      <w:pPr>
        <w:spacing w:after="0" w:line="276" w:lineRule="auto"/>
        <w:ind w:left="567" w:hanging="567"/>
        <w:rPr>
          <w:rFonts w:eastAsia="Palatino Linotype"/>
          <w:lang w:val="en-US"/>
        </w:rPr>
      </w:pPr>
      <w:r>
        <w:rPr>
          <w:rFonts w:eastAsia="Palatino Linotype"/>
          <w:b/>
          <w:color w:val="0000FF"/>
        </w:rPr>
        <w:t>Câu</w:t>
      </w:r>
      <w:r>
        <w:rPr>
          <w:rFonts w:eastAsia="Palatino Linotype"/>
          <w:b/>
          <w:color w:val="0000FF"/>
          <w:lang w:val="en-US"/>
        </w:rPr>
        <w:t xml:space="preserve"> 19</w:t>
      </w:r>
      <w:r>
        <w:rPr>
          <w:rFonts w:eastAsia="Palatino Linotype"/>
          <w:b/>
          <w:color w:val="0000FF"/>
        </w:rPr>
        <w:t>.</w:t>
      </w:r>
      <w:r>
        <w:rPr>
          <w:rFonts w:eastAsia="Palatino Linotype"/>
          <w:b/>
          <w:color w:val="0000FF"/>
          <w:lang w:val="en-US"/>
        </w:rPr>
        <w:t xml:space="preserve"> </w:t>
      </w:r>
      <w:proofErr w:type="spellStart"/>
      <w:r>
        <w:rPr>
          <w:rFonts w:eastAsia="Palatino Linotype"/>
          <w:lang w:val="en-US"/>
        </w:rPr>
        <w:t>Một</w:t>
      </w:r>
      <w:proofErr w:type="spellEnd"/>
      <w:r>
        <w:rPr>
          <w:rFonts w:eastAsia="Palatino Linotype"/>
          <w:lang w:val="en-US"/>
        </w:rPr>
        <w:t xml:space="preserve">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đựng</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xilanh</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pít-tông</w:t>
      </w:r>
      <w:proofErr w:type="spellEnd"/>
      <w:r>
        <w:rPr>
          <w:rFonts w:eastAsia="Palatino Linotype"/>
          <w:lang w:val="en-US"/>
        </w:rPr>
        <w:t xml:space="preserve">. </w:t>
      </w:r>
      <w:proofErr w:type="spellStart"/>
      <w:r>
        <w:rPr>
          <w:rFonts w:eastAsia="Palatino Linotype"/>
          <w:lang w:val="en-US"/>
        </w:rPr>
        <w:t>Ấn</w:t>
      </w:r>
      <w:proofErr w:type="spellEnd"/>
      <w:r>
        <w:rPr>
          <w:rFonts w:eastAsia="Palatino Linotype"/>
          <w:lang w:val="en-US"/>
        </w:rPr>
        <w:t xml:space="preserve"> </w:t>
      </w:r>
      <w:proofErr w:type="spellStart"/>
      <w:r>
        <w:rPr>
          <w:rFonts w:eastAsia="Palatino Linotype"/>
          <w:lang w:val="en-US"/>
        </w:rPr>
        <w:t>pít-tông</w:t>
      </w:r>
      <w:proofErr w:type="spellEnd"/>
      <w:r>
        <w:rPr>
          <w:rFonts w:eastAsia="Palatino Linotype"/>
          <w:lang w:val="en-US"/>
        </w:rPr>
        <w:t xml:space="preserve"> </w:t>
      </w:r>
      <w:proofErr w:type="spellStart"/>
      <w:r>
        <w:rPr>
          <w:rFonts w:eastAsia="Palatino Linotype"/>
          <w:lang w:val="en-US"/>
        </w:rPr>
        <w:t>xuống</w:t>
      </w:r>
      <w:proofErr w:type="spellEnd"/>
      <w:r>
        <w:rPr>
          <w:rFonts w:eastAsia="Palatino Linotype"/>
          <w:lang w:val="en-US"/>
        </w:rPr>
        <w:t xml:space="preserve"> </w:t>
      </w:r>
      <w:proofErr w:type="spellStart"/>
      <w:r>
        <w:rPr>
          <w:rFonts w:eastAsia="Palatino Linotype"/>
          <w:lang w:val="en-US"/>
        </w:rPr>
        <w:t>dưới</w:t>
      </w:r>
      <w:proofErr w:type="spellEnd"/>
      <w:r>
        <w:rPr>
          <w:rFonts w:eastAsia="Palatino Linotype"/>
          <w:lang w:val="en-US"/>
        </w:rPr>
        <w:t xml:space="preserve">. Trong </w:t>
      </w:r>
      <w:proofErr w:type="spellStart"/>
      <w:r>
        <w:rPr>
          <w:rFonts w:eastAsia="Palatino Linotype"/>
          <w:lang w:val="en-US"/>
        </w:rPr>
        <w:t>quá</w:t>
      </w:r>
      <w:proofErr w:type="spellEnd"/>
      <w:r>
        <w:rPr>
          <w:rFonts w:eastAsia="Palatino Linotype"/>
          <w:lang w:val="en-US"/>
        </w:rPr>
        <w:t xml:space="preserve"> </w:t>
      </w:r>
      <w:proofErr w:type="spellStart"/>
      <w:r>
        <w:rPr>
          <w:rFonts w:eastAsia="Palatino Linotype"/>
          <w:lang w:val="en-US"/>
        </w:rPr>
        <w:t>trình</w:t>
      </w:r>
      <w:proofErr w:type="spellEnd"/>
      <w:r>
        <w:rPr>
          <w:rFonts w:eastAsia="Palatino Linotype"/>
          <w:lang w:val="en-US"/>
        </w:rPr>
        <w:t xml:space="preserve"> </w:t>
      </w:r>
      <w:proofErr w:type="spellStart"/>
      <w:r>
        <w:rPr>
          <w:rFonts w:eastAsia="Palatino Linotype"/>
          <w:lang w:val="en-US"/>
        </w:rPr>
        <w:t>chuyển</w:t>
      </w:r>
      <w:proofErr w:type="spellEnd"/>
      <w:r>
        <w:rPr>
          <w:rFonts w:eastAsia="Palatino Linotype"/>
          <w:lang w:val="en-US"/>
        </w:rPr>
        <w:t xml:space="preserve"> </w:t>
      </w:r>
      <w:proofErr w:type="spellStart"/>
      <w:r>
        <w:rPr>
          <w:rFonts w:eastAsia="Palatino Linotype"/>
          <w:lang w:val="en-US"/>
        </w:rPr>
        <w:t>động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pít-tông</w:t>
      </w:r>
      <w:proofErr w:type="spellEnd"/>
      <w:r>
        <w:rPr>
          <w:rFonts w:eastAsia="Palatino Linotype"/>
          <w:lang w:val="en-US"/>
        </w:rPr>
        <w:t>,</w:t>
      </w:r>
    </w:p>
    <w:p w14:paraId="3F9FE3EA"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lastRenderedPageBreak/>
        <w:t>a)</w:t>
      </w:r>
      <w:r>
        <w:rPr>
          <w:rFonts w:eastAsia="Palatino Linotype"/>
          <w:lang w:val="en-US"/>
        </w:rPr>
        <w:t xml:space="preserve"> </w:t>
      </w:r>
      <w:proofErr w:type="spellStart"/>
      <w:r>
        <w:rPr>
          <w:rFonts w:eastAsia="Palatino Linotype"/>
          <w:lang w:val="en-US"/>
        </w:rPr>
        <w:t>khoảng</w:t>
      </w:r>
      <w:proofErr w:type="spellEnd"/>
      <w:r>
        <w:rPr>
          <w:rFonts w:eastAsia="Palatino Linotype"/>
          <w:lang w:val="en-US"/>
        </w:rPr>
        <w:t xml:space="preserve"> </w:t>
      </w:r>
      <w:proofErr w:type="spellStart"/>
      <w:r>
        <w:rPr>
          <w:rFonts w:eastAsia="Palatino Linotype"/>
          <w:lang w:val="en-US"/>
        </w:rPr>
        <w:t>cách</w:t>
      </w:r>
      <w:proofErr w:type="spellEnd"/>
      <w:r>
        <w:rPr>
          <w:rFonts w:eastAsia="Palatino Linotype"/>
          <w:lang w:val="en-US"/>
        </w:rPr>
        <w:t xml:space="preserve"> </w:t>
      </w:r>
      <w:proofErr w:type="spellStart"/>
      <w:r>
        <w:rPr>
          <w:rFonts w:eastAsia="Palatino Linotype"/>
          <w:lang w:val="en-US"/>
        </w:rPr>
        <w:t>giữa</w:t>
      </w:r>
      <w:proofErr w:type="spellEnd"/>
      <w:r>
        <w:rPr>
          <w:rFonts w:eastAsia="Palatino Linotype"/>
          <w:lang w:val="en-US"/>
        </w:rPr>
        <w:t xml:space="preserve"> </w:t>
      </w:r>
      <w:proofErr w:type="spellStart"/>
      <w:r>
        <w:rPr>
          <w:rFonts w:eastAsia="Palatino Linotype"/>
          <w:lang w:val="en-US"/>
        </w:rPr>
        <w:t>các</w:t>
      </w:r>
      <w:proofErr w:type="spellEnd"/>
      <w:r>
        <w:rPr>
          <w:rFonts w:eastAsia="Palatino Linotype"/>
          <w:lang w:val="en-US"/>
        </w:rPr>
        <w:t xml:space="preserve"> </w:t>
      </w:r>
      <w:proofErr w:type="spellStart"/>
      <w:r>
        <w:rPr>
          <w:rFonts w:eastAsia="Palatino Linotype"/>
          <w:lang w:val="en-US"/>
        </w:rPr>
        <w:t>phân</w:t>
      </w:r>
      <w:proofErr w:type="spellEnd"/>
      <w:r>
        <w:rPr>
          <w:rFonts w:eastAsia="Palatino Linotype"/>
          <w:lang w:val="en-US"/>
        </w:rPr>
        <w:t xml:space="preserve"> </w:t>
      </w:r>
      <w:proofErr w:type="spellStart"/>
      <w:r>
        <w:rPr>
          <w:rFonts w:eastAsia="Palatino Linotype"/>
          <w:lang w:val="en-US"/>
        </w:rPr>
        <w:t>tử</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giảm</w:t>
      </w:r>
      <w:proofErr w:type="spellEnd"/>
      <w:r>
        <w:rPr>
          <w:rFonts w:eastAsia="Palatino Linotype"/>
          <w:lang w:val="en-US"/>
        </w:rPr>
        <w:t>.</w:t>
      </w:r>
    </w:p>
    <w:p w14:paraId="73F76E35"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b)</w:t>
      </w:r>
      <w:r>
        <w:rPr>
          <w:rFonts w:eastAsia="Palatino Linotype"/>
          <w:lang w:val="en-US"/>
        </w:rPr>
        <w:t xml:space="preserve"> </w:t>
      </w:r>
      <w:proofErr w:type="spellStart"/>
      <w:r>
        <w:rPr>
          <w:rFonts w:eastAsia="Palatino Linotype"/>
          <w:lang w:val="en-US"/>
        </w:rPr>
        <w:t>động</w:t>
      </w:r>
      <w:proofErr w:type="spellEnd"/>
      <w:r>
        <w:rPr>
          <w:rFonts w:eastAsia="Palatino Linotype"/>
          <w:lang w:val="en-US"/>
        </w:rPr>
        <w:t xml:space="preserve"> </w:t>
      </w:r>
      <w:proofErr w:type="spellStart"/>
      <w:r>
        <w:rPr>
          <w:rFonts w:eastAsia="Palatino Linotype"/>
          <w:lang w:val="en-US"/>
        </w:rPr>
        <w:t>năng</w:t>
      </w:r>
      <w:proofErr w:type="spellEnd"/>
      <w:r>
        <w:rPr>
          <w:rFonts w:eastAsia="Palatino Linotype"/>
          <w:lang w:val="en-US"/>
        </w:rPr>
        <w:t xml:space="preserve"> </w:t>
      </w:r>
      <w:proofErr w:type="spellStart"/>
      <w:r>
        <w:rPr>
          <w:rFonts w:eastAsia="Palatino Linotype"/>
          <w:lang w:val="en-US"/>
        </w:rPr>
        <w:t>chuyển</w:t>
      </w:r>
      <w:proofErr w:type="spellEnd"/>
      <w:r>
        <w:rPr>
          <w:rFonts w:eastAsia="Palatino Linotype"/>
          <w:lang w:val="en-US"/>
        </w:rPr>
        <w:t xml:space="preserve"> </w:t>
      </w:r>
      <w:proofErr w:type="spellStart"/>
      <w:r>
        <w:rPr>
          <w:rFonts w:eastAsia="Palatino Linotype"/>
          <w:lang w:val="en-US"/>
        </w:rPr>
        <w:t>động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phân</w:t>
      </w:r>
      <w:proofErr w:type="spellEnd"/>
      <w:r>
        <w:rPr>
          <w:rFonts w:eastAsia="Palatino Linotype"/>
          <w:lang w:val="en-US"/>
        </w:rPr>
        <w:t xml:space="preserve"> </w:t>
      </w:r>
      <w:proofErr w:type="spellStart"/>
      <w:r>
        <w:rPr>
          <w:rFonts w:eastAsia="Palatino Linotype"/>
          <w:lang w:val="en-US"/>
        </w:rPr>
        <w:t>tử</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tăng</w:t>
      </w:r>
      <w:proofErr w:type="spellEnd"/>
      <w:r>
        <w:rPr>
          <w:rFonts w:eastAsia="Palatino Linotype"/>
          <w:lang w:val="en-US"/>
        </w:rPr>
        <w:t>.</w:t>
      </w:r>
    </w:p>
    <w:p w14:paraId="764BDE2A"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c)</w:t>
      </w:r>
      <w:r>
        <w:rPr>
          <w:rFonts w:eastAsia="Palatino Linotype"/>
          <w:lang w:val="en-US"/>
        </w:rPr>
        <w:t xml:space="preserve"> </w:t>
      </w:r>
      <w:proofErr w:type="spellStart"/>
      <w:r>
        <w:rPr>
          <w:rFonts w:eastAsia="Palatino Linotype"/>
          <w:lang w:val="en-US"/>
        </w:rPr>
        <w:t>thể</w:t>
      </w:r>
      <w:proofErr w:type="spellEnd"/>
      <w:r>
        <w:rPr>
          <w:rFonts w:eastAsia="Palatino Linotype"/>
          <w:lang w:val="en-US"/>
        </w:rPr>
        <w:t xml:space="preserve"> </w:t>
      </w:r>
      <w:proofErr w:type="spellStart"/>
      <w:r>
        <w:rPr>
          <w:rFonts w:eastAsia="Palatino Linotype"/>
          <w:lang w:val="en-US"/>
        </w:rPr>
        <w:t>tích</w:t>
      </w:r>
      <w:proofErr w:type="spellEnd"/>
      <w:r>
        <w:rPr>
          <w:rFonts w:eastAsia="Palatino Linotype"/>
          <w:lang w:val="en-US"/>
        </w:rPr>
        <w:t xml:space="preserve">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giảm</w:t>
      </w:r>
      <w:proofErr w:type="spellEnd"/>
      <w:r>
        <w:rPr>
          <w:rFonts w:eastAsia="Palatino Linotype"/>
          <w:lang w:val="en-US"/>
        </w:rPr>
        <w:t>.</w:t>
      </w:r>
    </w:p>
    <w:p w14:paraId="5796D549"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d)</w:t>
      </w:r>
      <w:r>
        <w:rPr>
          <w:rFonts w:eastAsia="Palatino Linotype"/>
          <w:lang w:val="en-US"/>
        </w:rPr>
        <w:t xml:space="preserve"> </w:t>
      </w:r>
      <w:proofErr w:type="spellStart"/>
      <w:r>
        <w:rPr>
          <w:rFonts w:eastAsia="Palatino Linotype"/>
          <w:lang w:val="en-US"/>
        </w:rPr>
        <w:t>nội</w:t>
      </w:r>
      <w:proofErr w:type="spellEnd"/>
      <w:r>
        <w:rPr>
          <w:rFonts w:eastAsia="Palatino Linotype"/>
          <w:lang w:val="en-US"/>
        </w:rPr>
        <w:t xml:space="preserve"> </w:t>
      </w:r>
      <w:proofErr w:type="spellStart"/>
      <w:r>
        <w:rPr>
          <w:rFonts w:eastAsia="Palatino Linotype"/>
          <w:lang w:val="en-US"/>
        </w:rPr>
        <w:t>năng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giảm</w:t>
      </w:r>
      <w:proofErr w:type="spellEnd"/>
      <w:r>
        <w:rPr>
          <w:rFonts w:eastAsia="Palatino Linotype"/>
          <w:lang w:val="en-US"/>
        </w:rPr>
        <w:t>.</w:t>
      </w:r>
    </w:p>
    <w:p w14:paraId="50813E3D" w14:textId="77777777" w:rsidR="002738CE" w:rsidRDefault="002738CE" w:rsidP="002738CE">
      <w:pPr>
        <w:spacing w:after="0" w:line="276" w:lineRule="auto"/>
        <w:ind w:left="567" w:hanging="567"/>
        <w:jc w:val="both"/>
        <w:rPr>
          <w:rFonts w:eastAsia="Palatino Linotype"/>
          <w:lang w:val="en-US"/>
        </w:rPr>
      </w:pPr>
      <w:r>
        <w:rPr>
          <w:rFonts w:eastAsia="Palatino Linotype"/>
          <w:b/>
          <w:color w:val="0000FF"/>
        </w:rPr>
        <w:t xml:space="preserve">Câu </w:t>
      </w:r>
      <w:r>
        <w:rPr>
          <w:rFonts w:eastAsia="Palatino Linotype"/>
          <w:b/>
          <w:color w:val="0000FF"/>
          <w:lang w:val="en-US"/>
        </w:rPr>
        <w:t>20</w:t>
      </w:r>
      <w:r>
        <w:rPr>
          <w:rFonts w:eastAsia="Palatino Linotype"/>
          <w:b/>
          <w:color w:val="0000FF"/>
        </w:rPr>
        <w:t>.</w:t>
      </w:r>
      <w:r>
        <w:rPr>
          <w:rFonts w:eastAsia="Palatino Linotype"/>
          <w:b/>
          <w:color w:val="0000FF"/>
          <w:lang w:val="en-US"/>
        </w:rPr>
        <w:t xml:space="preserve"> </w:t>
      </w:r>
      <w:proofErr w:type="spellStart"/>
      <w:r>
        <w:rPr>
          <w:rFonts w:eastAsia="Palatino Linotype"/>
          <w:lang w:val="en-US"/>
        </w:rPr>
        <w:t>Một</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nén</w:t>
      </w:r>
      <w:proofErr w:type="spellEnd"/>
      <w:r>
        <w:rPr>
          <w:rFonts w:eastAsia="Palatino Linotype"/>
          <w:lang w:val="en-US"/>
        </w:rPr>
        <w:t xml:space="preserve"> </w:t>
      </w:r>
      <w:proofErr w:type="spellStart"/>
      <w:r>
        <w:rPr>
          <w:rFonts w:eastAsia="Palatino Linotype"/>
          <w:lang w:val="en-US"/>
        </w:rPr>
        <w:t>dành</w:t>
      </w:r>
      <w:proofErr w:type="spellEnd"/>
      <w:r>
        <w:rPr>
          <w:rFonts w:eastAsia="Palatino Linotype"/>
          <w:lang w:val="en-US"/>
        </w:rPr>
        <w:t xml:space="preserve"> </w:t>
      </w:r>
      <w:proofErr w:type="spellStart"/>
      <w:r>
        <w:rPr>
          <w:rFonts w:eastAsia="Palatino Linotype"/>
          <w:lang w:val="en-US"/>
        </w:rPr>
        <w:t>cho</w:t>
      </w:r>
      <w:proofErr w:type="spellEnd"/>
      <w:r>
        <w:rPr>
          <w:rFonts w:eastAsia="Palatino Linotype"/>
          <w:lang w:val="en-US"/>
        </w:rPr>
        <w:t xml:space="preserve"> </w:t>
      </w:r>
      <w:proofErr w:type="spellStart"/>
      <w:r>
        <w:rPr>
          <w:rFonts w:eastAsia="Palatino Linotype"/>
          <w:lang w:val="en-US"/>
        </w:rPr>
        <w:t>thợ</w:t>
      </w:r>
      <w:proofErr w:type="spellEnd"/>
      <w:r>
        <w:rPr>
          <w:rFonts w:eastAsia="Palatino Linotype"/>
          <w:lang w:val="en-US"/>
        </w:rPr>
        <w:t xml:space="preserve"> </w:t>
      </w:r>
      <w:proofErr w:type="spellStart"/>
      <w:r>
        <w:rPr>
          <w:rFonts w:eastAsia="Palatino Linotype"/>
          <w:lang w:val="en-US"/>
        </w:rPr>
        <w:t>lặn</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dung </w:t>
      </w:r>
      <w:proofErr w:type="spellStart"/>
      <w:r>
        <w:rPr>
          <w:rFonts w:eastAsia="Palatino Linotype"/>
          <w:lang w:val="en-US"/>
        </w:rPr>
        <w:t>tích</w:t>
      </w:r>
      <w:proofErr w:type="spellEnd"/>
      <w:r>
        <w:rPr>
          <w:rFonts w:eastAsia="Palatino Linotype"/>
          <w:lang w:val="en-US"/>
        </w:rPr>
        <w:t xml:space="preserve"> </w:t>
      </w:r>
      <w:r>
        <w:rPr>
          <w:rFonts w:eastAsia="Palatino Linotype"/>
          <w:position w:val="-10"/>
          <w:lang w:val="en-US"/>
        </w:rPr>
        <w:object w:dxaOrig="930" w:dyaOrig="330" w14:anchorId="6613C663">
          <v:shape id="_x0000_i1256" type="#_x0000_t75" style="width:46.5pt;height:17.25pt" o:ole="">
            <v:imagedata r:id="rId448" o:title=""/>
          </v:shape>
          <o:OLEObject Type="Embed" ProgID="Equation.DSMT4" ShapeID="_x0000_i1256" DrawAspect="Content" ObjectID="_1793703514" r:id="rId449"/>
        </w:object>
      </w:r>
      <w:proofErr w:type="spellStart"/>
      <w:r>
        <w:rPr>
          <w:rFonts w:eastAsia="Palatino Linotype"/>
          <w:lang w:val="en-US"/>
        </w:rPr>
        <w:t>lít</w:t>
      </w:r>
      <w:proofErr w:type="spellEnd"/>
      <w:r>
        <w:rPr>
          <w:rFonts w:eastAsia="Palatino Linotype"/>
          <w:lang w:val="en-US"/>
        </w:rPr>
        <w:t xml:space="preserve"> </w:t>
      </w:r>
      <w:proofErr w:type="spellStart"/>
      <w:r>
        <w:rPr>
          <w:rFonts w:eastAsia="Palatino Linotype"/>
          <w:lang w:val="en-US"/>
        </w:rPr>
        <w:t>chứa</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áp</w:t>
      </w:r>
      <w:proofErr w:type="spellEnd"/>
      <w:r>
        <w:rPr>
          <w:rFonts w:eastAsia="Palatino Linotype"/>
          <w:lang w:val="en-US"/>
        </w:rPr>
        <w:t xml:space="preserve"> </w:t>
      </w:r>
      <w:proofErr w:type="spellStart"/>
      <w:r>
        <w:rPr>
          <w:rFonts w:eastAsia="Palatino Linotype"/>
          <w:lang w:val="en-US"/>
        </w:rPr>
        <w:t>suất</w:t>
      </w:r>
      <w:proofErr w:type="spellEnd"/>
      <w:r>
        <w:rPr>
          <w:rFonts w:eastAsia="Palatino Linotype"/>
          <w:lang w:val="en-US"/>
        </w:rPr>
        <w:t xml:space="preserve"> </w:t>
      </w:r>
      <w:r>
        <w:rPr>
          <w:rFonts w:eastAsia="Palatino Linotype"/>
          <w:position w:val="-12"/>
          <w:lang w:val="en-US"/>
        </w:rPr>
        <w:object w:dxaOrig="1380" w:dyaOrig="360" w14:anchorId="1FAEBFC0">
          <v:shape id="_x0000_i1257" type="#_x0000_t75" style="width:69pt;height:17.25pt" o:ole="">
            <v:imagedata r:id="rId450" o:title=""/>
          </v:shape>
          <o:OLEObject Type="Embed" ProgID="Equation.DSMT4" ShapeID="_x0000_i1257" DrawAspect="Content" ObjectID="_1793703515" r:id="rId451"/>
        </w:object>
      </w:r>
      <w:r>
        <w:rPr>
          <w:rFonts w:eastAsia="Palatino Linotype"/>
          <w:lang w:val="en-US"/>
        </w:rPr>
        <w:t xml:space="preserve"> ở </w:t>
      </w:r>
      <w:proofErr w:type="spellStart"/>
      <w:r>
        <w:rPr>
          <w:rFonts w:eastAsia="Palatino Linotype"/>
          <w:lang w:val="en-US"/>
        </w:rPr>
        <w:t>nhiệt</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w:t>
      </w:r>
      <w:r>
        <w:rPr>
          <w:rFonts w:eastAsia="Palatino Linotype"/>
          <w:position w:val="-6"/>
          <w:lang w:val="en-US"/>
        </w:rPr>
        <w:object w:dxaOrig="570" w:dyaOrig="270" w14:anchorId="0DFEDEED">
          <v:shape id="_x0000_i1258" type="#_x0000_t75" style="width:27.75pt;height:12.75pt" o:ole="">
            <v:imagedata r:id="rId452" o:title=""/>
          </v:shape>
          <o:OLEObject Type="Embed" ProgID="Equation.DSMT4" ShapeID="_x0000_i1258" DrawAspect="Content" ObjectID="_1793703516" r:id="rId453"/>
        </w:object>
      </w:r>
      <w:r>
        <w:rPr>
          <w:rFonts w:eastAsia="Palatino Linotype"/>
          <w:lang w:val="en-US"/>
        </w:rPr>
        <w:t xml:space="preserve"> .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lượng</w:t>
      </w:r>
      <w:proofErr w:type="spellEnd"/>
      <w:r>
        <w:rPr>
          <w:rFonts w:eastAsia="Palatino Linotype"/>
          <w:lang w:val="en-US"/>
        </w:rPr>
        <w:t xml:space="preserve"> </w:t>
      </w:r>
      <w:proofErr w:type="spellStart"/>
      <w:r>
        <w:rPr>
          <w:rFonts w:eastAsia="Palatino Linotype"/>
          <w:lang w:val="en-US"/>
        </w:rPr>
        <w:t>tổng</w:t>
      </w:r>
      <w:proofErr w:type="spellEnd"/>
      <w:r>
        <w:rPr>
          <w:rFonts w:eastAsia="Palatino Linotype"/>
          <w:lang w:val="en-US"/>
        </w:rPr>
        <w:t xml:space="preserve"> </w:t>
      </w:r>
      <w:proofErr w:type="spellStart"/>
      <w:r>
        <w:rPr>
          <w:rFonts w:eastAsia="Palatino Linotype"/>
          <w:lang w:val="en-US"/>
        </w:rPr>
        <w:t>cộng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và</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r>
        <w:rPr>
          <w:rFonts w:eastAsia="Palatino Linotype"/>
        </w:rPr>
        <w:t>là 1,52 kg.</w:t>
      </w:r>
      <w:r>
        <w:rPr>
          <w:rFonts w:eastAsia="Palatino Linotype"/>
          <w:lang w:val="en-US"/>
        </w:rPr>
        <w:t xml:space="preserve"> </w:t>
      </w:r>
      <w:proofErr w:type="spellStart"/>
      <w:r>
        <w:rPr>
          <w:rFonts w:eastAsia="Palatino Linotype"/>
          <w:lang w:val="en-US"/>
        </w:rPr>
        <w:t>Mở</w:t>
      </w:r>
      <w:proofErr w:type="spellEnd"/>
      <w:r>
        <w:rPr>
          <w:rFonts w:eastAsia="Palatino Linotype"/>
          <w:lang w:val="en-US"/>
        </w:rPr>
        <w:t xml:space="preserve"> </w:t>
      </w:r>
      <w:proofErr w:type="spellStart"/>
      <w:r>
        <w:rPr>
          <w:rFonts w:eastAsia="Palatino Linotype"/>
          <w:lang w:val="en-US"/>
        </w:rPr>
        <w:t>khóa</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để</w:t>
      </w:r>
      <w:proofErr w:type="spellEnd"/>
      <w:r>
        <w:rPr>
          <w:rFonts w:eastAsia="Palatino Linotype"/>
          <w:lang w:val="en-US"/>
        </w:rPr>
        <w:t xml:space="preserve"> </w:t>
      </w:r>
      <w:proofErr w:type="spellStart"/>
      <w:r>
        <w:rPr>
          <w:rFonts w:eastAsia="Palatino Linotype"/>
          <w:lang w:val="en-US"/>
        </w:rPr>
        <w:t>một</w:t>
      </w:r>
      <w:proofErr w:type="spellEnd"/>
      <w:r>
        <w:rPr>
          <w:rFonts w:eastAsia="Palatino Linotype"/>
          <w:lang w:val="en-US"/>
        </w:rPr>
        <w:t xml:space="preserve"> </w:t>
      </w:r>
      <w:proofErr w:type="spellStart"/>
      <w:r>
        <w:rPr>
          <w:rFonts w:eastAsia="Palatino Linotype"/>
          <w:lang w:val="en-US"/>
        </w:rPr>
        <w:t>phần</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thoát</w:t>
      </w:r>
      <w:proofErr w:type="spellEnd"/>
      <w:r>
        <w:rPr>
          <w:rFonts w:eastAsia="Palatino Linotype"/>
          <w:lang w:val="en-US"/>
        </w:rPr>
        <w:t xml:space="preserve"> </w:t>
      </w:r>
      <w:proofErr w:type="spellStart"/>
      <w:r>
        <w:rPr>
          <w:rFonts w:eastAsia="Palatino Linotype"/>
          <w:lang w:val="en-US"/>
        </w:rPr>
        <w:t>ra</w:t>
      </w:r>
      <w:proofErr w:type="spellEnd"/>
      <w:r>
        <w:rPr>
          <w:rFonts w:eastAsia="Palatino Linotype"/>
          <w:lang w:val="en-US"/>
        </w:rPr>
        <w:t xml:space="preserve"> </w:t>
      </w:r>
      <w:proofErr w:type="spellStart"/>
      <w:r>
        <w:rPr>
          <w:rFonts w:eastAsia="Palatino Linotype"/>
          <w:lang w:val="en-US"/>
        </w:rPr>
        <w:t>ngoài</w:t>
      </w:r>
      <w:proofErr w:type="spellEnd"/>
      <w:r>
        <w:rPr>
          <w:rFonts w:eastAsia="Palatino Linotype"/>
          <w:lang w:val="en-US"/>
        </w:rPr>
        <w:t>.</w:t>
      </w:r>
    </w:p>
    <w:p w14:paraId="093D9982"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a)</w:t>
      </w:r>
      <w:r>
        <w:rPr>
          <w:rFonts w:eastAsia="Palatino Linotype"/>
          <w:lang w:val="en-US"/>
        </w:rPr>
        <w:t xml:space="preserve"> </w:t>
      </w:r>
      <w:proofErr w:type="spellStart"/>
      <w:r>
        <w:rPr>
          <w:rFonts w:eastAsia="Palatino Linotype"/>
          <w:lang w:val="en-US"/>
        </w:rPr>
        <w:t>Xả</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chậm</w:t>
      </w:r>
      <w:proofErr w:type="spellEnd"/>
      <w:r>
        <w:rPr>
          <w:rFonts w:eastAsia="Palatino Linotype"/>
          <w:lang w:val="en-US"/>
        </w:rPr>
        <w:t xml:space="preserve">, </w:t>
      </w:r>
      <w:proofErr w:type="spellStart"/>
      <w:r>
        <w:rPr>
          <w:rFonts w:eastAsia="Palatino Linotype"/>
          <w:lang w:val="en-US"/>
        </w:rPr>
        <w:t>nhiệt</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coi</w:t>
      </w:r>
      <w:proofErr w:type="spellEnd"/>
      <w:r>
        <w:rPr>
          <w:rFonts w:eastAsia="Palatino Linotype"/>
          <w:lang w:val="en-US"/>
        </w:rPr>
        <w:t xml:space="preserve"> </w:t>
      </w:r>
      <w:proofErr w:type="spellStart"/>
      <w:r>
        <w:rPr>
          <w:rFonts w:eastAsia="Palatino Linotype"/>
          <w:lang w:val="en-US"/>
        </w:rPr>
        <w:t>như</w:t>
      </w:r>
      <w:proofErr w:type="spellEnd"/>
      <w:r>
        <w:rPr>
          <w:rFonts w:eastAsia="Palatino Linotype"/>
          <w:lang w:val="en-US"/>
        </w:rPr>
        <w:t xml:space="preserve"> </w:t>
      </w:r>
      <w:proofErr w:type="spellStart"/>
      <w:r>
        <w:rPr>
          <w:rFonts w:eastAsia="Palatino Linotype"/>
          <w:lang w:val="en-US"/>
        </w:rPr>
        <w:t>không</w:t>
      </w:r>
      <w:proofErr w:type="spellEnd"/>
      <w:r>
        <w:rPr>
          <w:rFonts w:eastAsia="Palatino Linotype"/>
          <w:lang w:val="en-US"/>
        </w:rPr>
        <w:t xml:space="preserve"> </w:t>
      </w:r>
      <w:proofErr w:type="spellStart"/>
      <w:r>
        <w:rPr>
          <w:rFonts w:eastAsia="Palatino Linotype"/>
          <w:lang w:val="en-US"/>
        </w:rPr>
        <w:t>đổi</w:t>
      </w:r>
      <w:proofErr w:type="spellEnd"/>
      <w:r>
        <w:rPr>
          <w:rFonts w:eastAsia="Palatino Linotype"/>
          <w:lang w:val="en-US"/>
        </w:rPr>
        <w:t xml:space="preserve">.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lượng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và</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còn</w:t>
      </w:r>
      <w:proofErr w:type="spellEnd"/>
      <w:r>
        <w:rPr>
          <w:rFonts w:eastAsia="Palatino Linotype"/>
          <w:lang w:val="en-US"/>
        </w:rPr>
        <w:t xml:space="preserve"> </w:t>
      </w:r>
      <w:proofErr w:type="spellStart"/>
      <w:r>
        <w:rPr>
          <w:rFonts w:eastAsia="Palatino Linotype"/>
          <w:lang w:val="en-US"/>
        </w:rPr>
        <w:t>lại</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1</w:t>
      </w:r>
      <w:r>
        <w:rPr>
          <w:rFonts w:eastAsia="Palatino Linotype"/>
        </w:rPr>
        <w:t xml:space="preserve">,48 kg, </w:t>
      </w:r>
      <w:proofErr w:type="spellStart"/>
      <w:r>
        <w:rPr>
          <w:rFonts w:eastAsia="Palatino Linotype"/>
          <w:lang w:val="en-US"/>
        </w:rPr>
        <w:t>áp</w:t>
      </w:r>
      <w:proofErr w:type="spellEnd"/>
      <w:r>
        <w:rPr>
          <w:rFonts w:eastAsia="Palatino Linotype"/>
          <w:lang w:val="en-US"/>
        </w:rPr>
        <w:t xml:space="preserve"> </w:t>
      </w:r>
      <w:proofErr w:type="spellStart"/>
      <w:r>
        <w:rPr>
          <w:rFonts w:eastAsia="Palatino Linotype"/>
          <w:lang w:val="en-US"/>
        </w:rPr>
        <w:t>suất</w:t>
      </w:r>
      <w:proofErr w:type="spellEnd"/>
      <w:r>
        <w:rPr>
          <w:rFonts w:eastAsia="Palatino Linotype"/>
          <w:lang w:val="en-US"/>
        </w:rPr>
        <w:t xml:space="preserve"> </w:t>
      </w:r>
      <w:proofErr w:type="spellStart"/>
      <w:r>
        <w:rPr>
          <w:rFonts w:eastAsia="Palatino Linotype"/>
          <w:lang w:val="en-US"/>
        </w:rPr>
        <w:t>giảm</w:t>
      </w:r>
      <w:proofErr w:type="spellEnd"/>
      <w:r>
        <w:rPr>
          <w:rFonts w:eastAsia="Palatino Linotype"/>
          <w:lang w:val="en-US"/>
        </w:rPr>
        <w:t xml:space="preserve"> </w:t>
      </w:r>
      <w:proofErr w:type="spellStart"/>
      <w:r>
        <w:rPr>
          <w:rFonts w:eastAsia="Palatino Linotype"/>
          <w:lang w:val="en-US"/>
        </w:rPr>
        <w:t>đến</w:t>
      </w:r>
      <w:proofErr w:type="spellEnd"/>
      <w:r>
        <w:rPr>
          <w:rFonts w:eastAsia="Palatino Linotype"/>
        </w:rPr>
        <w:t xml:space="preserve"> </w:t>
      </w:r>
      <w:r>
        <w:rPr>
          <w:rFonts w:eastAsia="Palatino Linotype"/>
          <w:position w:val="-12"/>
          <w:lang w:val="en-US"/>
        </w:rPr>
        <w:object w:dxaOrig="1455" w:dyaOrig="360" w14:anchorId="05BAEA17">
          <v:shape id="_x0000_i1259" type="#_x0000_t75" style="width:72.75pt;height:17.25pt" o:ole="">
            <v:imagedata r:id="rId454" o:title=""/>
          </v:shape>
          <o:OLEObject Type="Embed" ProgID="Equation.DSMT4" ShapeID="_x0000_i1259" DrawAspect="Content" ObjectID="_1793703517" r:id="rId455"/>
        </w:object>
      </w:r>
      <w:r>
        <w:rPr>
          <w:rFonts w:eastAsia="Palatino Linotype"/>
          <w:lang w:val="en-US"/>
        </w:rPr>
        <w:t xml:space="preserve">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lượng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nén</w:t>
      </w:r>
      <w:proofErr w:type="spellEnd"/>
      <w:r>
        <w:rPr>
          <w:rFonts w:eastAsia="Palatino Linotype"/>
          <w:lang w:val="en-US"/>
        </w:rPr>
        <w:t xml:space="preserve"> </w:t>
      </w:r>
      <w:proofErr w:type="spellStart"/>
      <w:r>
        <w:rPr>
          <w:rFonts w:eastAsia="Palatino Linotype"/>
          <w:lang w:val="en-US"/>
        </w:rPr>
        <w:t>đã</w:t>
      </w:r>
      <w:proofErr w:type="spellEnd"/>
      <w:r>
        <w:rPr>
          <w:rFonts w:eastAsia="Palatino Linotype"/>
          <w:lang w:val="en-US"/>
        </w:rPr>
        <w:t xml:space="preserve"> </w:t>
      </w:r>
      <w:proofErr w:type="spellStart"/>
      <w:r>
        <w:rPr>
          <w:rFonts w:eastAsia="Palatino Linotype"/>
          <w:lang w:val="en-US"/>
        </w:rPr>
        <w:t>xả</w:t>
      </w:r>
      <w:proofErr w:type="spellEnd"/>
      <w:r>
        <w:rPr>
          <w:rFonts w:eastAsia="Palatino Linotype"/>
          <w:lang w:val="en-US"/>
        </w:rPr>
        <w:t xml:space="preserve"> </w:t>
      </w:r>
      <w:proofErr w:type="spellStart"/>
      <w:r>
        <w:rPr>
          <w:rFonts w:eastAsia="Palatino Linotype"/>
          <w:lang w:val="en-US"/>
        </w:rPr>
        <w:t>ra</w:t>
      </w:r>
      <w:proofErr w:type="spellEnd"/>
      <w:r>
        <w:rPr>
          <w:rFonts w:eastAsia="Palatino Linotype"/>
          <w:lang w:val="en-US"/>
        </w:rPr>
        <w:t xml:space="preserve"> </w:t>
      </w:r>
      <w:proofErr w:type="spellStart"/>
      <w:r>
        <w:rPr>
          <w:rFonts w:eastAsia="Palatino Linotype"/>
          <w:lang w:val="en-US"/>
        </w:rPr>
        <w:t>ngoài</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0,04</w:t>
      </w:r>
      <w:r>
        <w:rPr>
          <w:rFonts w:eastAsia="Palatino Linotype"/>
        </w:rPr>
        <w:t xml:space="preserve"> </w:t>
      </w:r>
      <w:r>
        <w:rPr>
          <w:rFonts w:eastAsia="Palatino Linotype"/>
          <w:lang w:val="en-US"/>
        </w:rPr>
        <w:t>kg.</w:t>
      </w:r>
    </w:p>
    <w:p w14:paraId="1B36C08F"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b)</w:t>
      </w:r>
      <w:r>
        <w:rPr>
          <w:rFonts w:eastAsia="Palatino Linotype"/>
          <w:lang w:val="en-US"/>
        </w:rPr>
        <w:t xml:space="preserve"> Khi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áp</w:t>
      </w:r>
      <w:proofErr w:type="spellEnd"/>
      <w:r>
        <w:rPr>
          <w:rFonts w:eastAsia="Palatino Linotype"/>
          <w:lang w:val="en-US"/>
        </w:rPr>
        <w:t xml:space="preserve"> </w:t>
      </w:r>
      <w:proofErr w:type="spellStart"/>
      <w:r>
        <w:rPr>
          <w:rFonts w:eastAsia="Palatino Linotype"/>
          <w:lang w:val="en-US"/>
        </w:rPr>
        <w:t>suất</w:t>
      </w:r>
      <w:proofErr w:type="spellEnd"/>
      <w:r>
        <w:rPr>
          <w:rFonts w:eastAsia="Palatino Linotype"/>
          <w:lang w:val="en-US"/>
        </w:rPr>
        <w:t xml:space="preserve"> </w:t>
      </w:r>
      <w:r>
        <w:rPr>
          <w:rFonts w:eastAsia="Palatino Linotype"/>
          <w:position w:val="-10"/>
          <w:lang w:val="en-US"/>
        </w:rPr>
        <w:object w:dxaOrig="1005" w:dyaOrig="330" w14:anchorId="6EB32C79">
          <v:shape id="_x0000_i1260" type="#_x0000_t75" style="width:51pt;height:17.25pt" o:ole="">
            <v:imagedata r:id="rId456" o:title=""/>
          </v:shape>
          <o:OLEObject Type="Embed" ProgID="Equation.DSMT4" ShapeID="_x0000_i1260" DrawAspect="Content" ObjectID="_1793703518" r:id="rId457"/>
        </w:object>
      </w:r>
      <w:r>
        <w:rPr>
          <w:rFonts w:eastAsia="Palatino Linotype"/>
        </w:rPr>
        <w:t xml:space="preserve"> </w:t>
      </w:r>
      <w:proofErr w:type="spellStart"/>
      <w:r>
        <w:rPr>
          <w:rFonts w:eastAsia="Palatino Linotype"/>
          <w:lang w:val="en-US"/>
        </w:rPr>
        <w:t>nhiệt</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vẫn</w:t>
      </w:r>
      <w:proofErr w:type="spellEnd"/>
      <w:r>
        <w:rPr>
          <w:rFonts w:eastAsia="Palatino Linotype"/>
          <w:lang w:val="en-US"/>
        </w:rPr>
        <w:t xml:space="preserve"> </w:t>
      </w:r>
      <w:proofErr w:type="spellStart"/>
      <w:r>
        <w:rPr>
          <w:rFonts w:eastAsia="Palatino Linotype"/>
          <w:highlight w:val="yellow"/>
          <w:lang w:val="en-US"/>
        </w:rPr>
        <w:t>là</w:t>
      </w:r>
      <w:proofErr w:type="spellEnd"/>
      <w:r>
        <w:rPr>
          <w:rFonts w:eastAsia="Palatino Linotype"/>
          <w:lang w:val="en-US"/>
        </w:rPr>
        <w:t xml:space="preserve"> </w:t>
      </w:r>
      <w:r>
        <w:rPr>
          <w:rFonts w:eastAsia="Palatino Linotype"/>
          <w:position w:val="-6"/>
          <w:lang w:val="en-US"/>
        </w:rPr>
        <w:object w:dxaOrig="570" w:dyaOrig="270" w14:anchorId="6ABE2008">
          <v:shape id="_x0000_i1261" type="#_x0000_t75" style="width:27.75pt;height:12.75pt" o:ole="">
            <v:imagedata r:id="rId452" o:title=""/>
          </v:shape>
          <o:OLEObject Type="Embed" ProgID="Equation.DSMT4" ShapeID="_x0000_i1261" DrawAspect="Content" ObjectID="_1793703519" r:id="rId458"/>
        </w:object>
      </w:r>
      <w:r>
        <w:rPr>
          <w:rFonts w:eastAsia="Palatino Linotype"/>
        </w:rPr>
        <w:t xml:space="preserve">,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lượng</w:t>
      </w:r>
      <w:proofErr w:type="spellEnd"/>
      <w:r>
        <w:rPr>
          <w:rFonts w:eastAsia="Palatino Linotype"/>
          <w:lang w:val="en-US"/>
        </w:rPr>
        <w:t xml:space="preserve"> </w:t>
      </w:r>
      <w:proofErr w:type="spellStart"/>
      <w:r>
        <w:rPr>
          <w:rFonts w:eastAsia="Palatino Linotype"/>
          <w:lang w:val="en-US"/>
        </w:rPr>
        <w:t>riêng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còn</w:t>
      </w:r>
      <w:proofErr w:type="spellEnd"/>
      <w:r>
        <w:rPr>
          <w:rFonts w:eastAsia="Palatino Linotype"/>
          <w:lang w:val="en-US"/>
        </w:rPr>
        <w:t xml:space="preserve"> </w:t>
      </w:r>
      <w:proofErr w:type="spellStart"/>
      <w:r>
        <w:rPr>
          <w:rFonts w:eastAsia="Palatino Linotype"/>
          <w:lang w:val="en-US"/>
        </w:rPr>
        <w:t>lại</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sau</w:t>
      </w:r>
      <w:proofErr w:type="spellEnd"/>
      <w:r>
        <w:rPr>
          <w:rFonts w:eastAsia="Palatino Linotype"/>
          <w:lang w:val="en-US"/>
        </w:rPr>
        <w:t xml:space="preserve"> </w:t>
      </w:r>
      <w:proofErr w:type="spellStart"/>
      <w:r>
        <w:rPr>
          <w:rFonts w:eastAsia="Palatino Linotype"/>
          <w:lang w:val="en-US"/>
        </w:rPr>
        <w:t>khi</w:t>
      </w:r>
      <w:proofErr w:type="spellEnd"/>
      <w:r>
        <w:rPr>
          <w:rFonts w:eastAsia="Palatino Linotype"/>
          <w:lang w:val="en-US"/>
        </w:rPr>
        <w:t xml:space="preserve"> </w:t>
      </w:r>
      <w:proofErr w:type="spellStart"/>
      <w:r>
        <w:rPr>
          <w:rFonts w:eastAsia="Palatino Linotype"/>
          <w:lang w:val="en-US"/>
        </w:rPr>
        <w:t>xả</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rPr>
        <w:t xml:space="preserve"> </w:t>
      </w:r>
      <w:r>
        <w:rPr>
          <w:rFonts w:eastAsia="Palatino Linotype"/>
          <w:position w:val="-10"/>
          <w:lang w:val="en-US"/>
        </w:rPr>
        <w:object w:dxaOrig="1290" w:dyaOrig="360" w14:anchorId="1ADFB956">
          <v:shape id="_x0000_i1262" type="#_x0000_t75" style="width:64.5pt;height:17.25pt" o:ole="">
            <v:imagedata r:id="rId459" o:title=""/>
          </v:shape>
          <o:OLEObject Type="Embed" ProgID="Equation.DSMT4" ShapeID="_x0000_i1262" DrawAspect="Content" ObjectID="_1793703520" r:id="rId460"/>
        </w:object>
      </w:r>
    </w:p>
    <w:p w14:paraId="1E85E77F"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c)</w:t>
      </w:r>
      <w:r>
        <w:rPr>
          <w:rFonts w:eastAsia="Palatino Linotype"/>
          <w:lang w:val="en-US"/>
        </w:rPr>
        <w:t xml:space="preserve"> </w:t>
      </w:r>
      <w:r>
        <w:rPr>
          <w:rFonts w:eastAsia="Palatino Linotype"/>
        </w:rPr>
        <w:t>T</w:t>
      </w:r>
      <w:proofErr w:type="spellStart"/>
      <w:r>
        <w:rPr>
          <w:rFonts w:eastAsia="Palatino Linotype"/>
          <w:lang w:val="en-US"/>
        </w:rPr>
        <w:t>iếp</w:t>
      </w:r>
      <w:proofErr w:type="spellEnd"/>
      <w:r>
        <w:rPr>
          <w:rFonts w:eastAsia="Palatino Linotype"/>
          <w:lang w:val="en-US"/>
        </w:rPr>
        <w:t xml:space="preserve"> </w:t>
      </w:r>
      <w:proofErr w:type="spellStart"/>
      <w:r>
        <w:rPr>
          <w:rFonts w:eastAsia="Palatino Linotype"/>
          <w:lang w:val="en-US"/>
        </w:rPr>
        <w:t>tục</w:t>
      </w:r>
      <w:proofErr w:type="spellEnd"/>
      <w:r>
        <w:rPr>
          <w:rFonts w:eastAsia="Palatino Linotype"/>
          <w:lang w:val="en-US"/>
        </w:rPr>
        <w:t xml:space="preserve"> </w:t>
      </w:r>
      <w:proofErr w:type="spellStart"/>
      <w:r>
        <w:rPr>
          <w:rFonts w:eastAsia="Palatino Linotype"/>
          <w:lang w:val="en-US"/>
        </w:rPr>
        <w:t>xả</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nhanh</w:t>
      </w:r>
      <w:proofErr w:type="spellEnd"/>
      <w:r>
        <w:rPr>
          <w:rFonts w:eastAsia="Palatino Linotype"/>
          <w:lang w:val="en-US"/>
        </w:rPr>
        <w:t xml:space="preserve"> </w:t>
      </w:r>
      <w:proofErr w:type="spellStart"/>
      <w:r>
        <w:rPr>
          <w:rFonts w:eastAsia="Palatino Linotype"/>
          <w:lang w:val="en-US"/>
        </w:rPr>
        <w:t>đến</w:t>
      </w:r>
      <w:proofErr w:type="spellEnd"/>
      <w:r>
        <w:rPr>
          <w:rFonts w:eastAsia="Palatino Linotype"/>
          <w:lang w:val="en-US"/>
        </w:rPr>
        <w:t xml:space="preserve"> </w:t>
      </w:r>
      <w:proofErr w:type="spellStart"/>
      <w:r>
        <w:rPr>
          <w:rFonts w:eastAsia="Palatino Linotype"/>
          <w:lang w:val="en-US"/>
        </w:rPr>
        <w:t>áp</w:t>
      </w:r>
      <w:proofErr w:type="spellEnd"/>
      <w:r>
        <w:rPr>
          <w:rFonts w:eastAsia="Palatino Linotype"/>
          <w:lang w:val="en-US"/>
        </w:rPr>
        <w:t xml:space="preserve"> </w:t>
      </w:r>
      <w:proofErr w:type="spellStart"/>
      <w:r>
        <w:rPr>
          <w:rFonts w:eastAsia="Palatino Linotype"/>
          <w:lang w:val="en-US"/>
        </w:rPr>
        <w:t>suất</w:t>
      </w:r>
      <w:proofErr w:type="spellEnd"/>
      <w:r>
        <w:rPr>
          <w:rFonts w:eastAsia="Palatino Linotype"/>
        </w:rPr>
        <w:t xml:space="preserve"> </w:t>
      </w:r>
      <w:r>
        <w:rPr>
          <w:rFonts w:eastAsia="Palatino Linotype"/>
          <w:position w:val="-10"/>
          <w:lang w:val="en-US"/>
        </w:rPr>
        <w:object w:dxaOrig="900" w:dyaOrig="330" w14:anchorId="13D5D756">
          <v:shape id="_x0000_i1263" type="#_x0000_t75" style="width:45pt;height:17.25pt" o:ole="">
            <v:imagedata r:id="rId461" o:title=""/>
          </v:shape>
          <o:OLEObject Type="Embed" ProgID="Equation.DSMT4" ShapeID="_x0000_i1263" DrawAspect="Content" ObjectID="_1793703521" r:id="rId462"/>
        </w:object>
      </w:r>
      <w:r>
        <w:rPr>
          <w:rFonts w:eastAsia="Palatino Linotype"/>
          <w:lang w:val="en-US"/>
        </w:rPr>
        <w:t xml:space="preserve">, </w:t>
      </w:r>
      <w:proofErr w:type="spellStart"/>
      <w:r>
        <w:rPr>
          <w:rFonts w:eastAsia="Palatino Linotype"/>
          <w:lang w:val="en-US"/>
        </w:rPr>
        <w:t>nhiệt</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hạ</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rPr>
        <w:t xml:space="preserve"> </w:t>
      </w:r>
      <w:r>
        <w:rPr>
          <w:rFonts w:eastAsia="Palatino Linotype"/>
          <w:position w:val="-6"/>
          <w:lang w:val="en-US"/>
        </w:rPr>
        <w:object w:dxaOrig="570" w:dyaOrig="270" w14:anchorId="0DB2AF79">
          <v:shape id="_x0000_i1264" type="#_x0000_t75" style="width:27.75pt;height:12.75pt" o:ole="">
            <v:imagedata r:id="rId452" o:title=""/>
          </v:shape>
          <o:OLEObject Type="Embed" ProgID="Equation.DSMT4" ShapeID="_x0000_i1264" DrawAspect="Content" ObjectID="_1793703522" r:id="rId463"/>
        </w:object>
      </w:r>
      <w:r>
        <w:rPr>
          <w:rFonts w:eastAsia="Palatino Linotype"/>
          <w:lang w:val="en-US"/>
        </w:rPr>
        <w:t xml:space="preserve"> </w:t>
      </w:r>
      <w:proofErr w:type="spellStart"/>
      <w:r>
        <w:rPr>
          <w:rFonts w:eastAsia="Palatino Linotype"/>
          <w:lang w:val="en-US"/>
        </w:rPr>
        <w:t>xuống</w:t>
      </w:r>
      <w:proofErr w:type="spellEnd"/>
      <w:r>
        <w:rPr>
          <w:rFonts w:eastAsia="Palatino Linotype"/>
          <w:lang w:val="en-US"/>
        </w:rPr>
        <w:t xml:space="preserve"> </w:t>
      </w:r>
      <w:proofErr w:type="spellStart"/>
      <w:r>
        <w:rPr>
          <w:rFonts w:eastAsia="Palatino Linotype"/>
          <w:lang w:val="en-US"/>
        </w:rPr>
        <w:t>đến</w:t>
      </w:r>
      <w:proofErr w:type="spellEnd"/>
      <w:r>
        <w:rPr>
          <w:rFonts w:eastAsia="Palatino Linotype"/>
        </w:rPr>
        <w:t xml:space="preserve"> </w:t>
      </w:r>
      <w:r>
        <w:rPr>
          <w:rFonts w:eastAsia="Palatino Linotype"/>
          <w:position w:val="-6"/>
          <w:lang w:val="en-US"/>
        </w:rPr>
        <w:object w:dxaOrig="600" w:dyaOrig="270" w14:anchorId="1B027566">
          <v:shape id="_x0000_i1265" type="#_x0000_t75" style="width:30pt;height:12.75pt" o:ole="">
            <v:imagedata r:id="rId464" o:title=""/>
          </v:shape>
          <o:OLEObject Type="Embed" ProgID="Equation.DSMT4" ShapeID="_x0000_i1265" DrawAspect="Content" ObjectID="_1793703523" r:id="rId465"/>
        </w:object>
      </w:r>
    </w:p>
    <w:p w14:paraId="120EB9CC"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d)</w:t>
      </w:r>
      <w:r>
        <w:rPr>
          <w:rFonts w:eastAsia="Palatino Linotype"/>
          <w:lang w:val="en-US"/>
        </w:rPr>
        <w:t xml:space="preserve"> Tiếp </w:t>
      </w:r>
      <w:proofErr w:type="spellStart"/>
      <w:r>
        <w:rPr>
          <w:rFonts w:eastAsia="Palatino Linotype"/>
          <w:lang w:val="en-US"/>
        </w:rPr>
        <w:t>tục</w:t>
      </w:r>
      <w:proofErr w:type="spellEnd"/>
      <w:r>
        <w:rPr>
          <w:rFonts w:eastAsia="Palatino Linotype"/>
          <w:lang w:val="en-US"/>
        </w:rPr>
        <w:t xml:space="preserve"> </w:t>
      </w:r>
      <w:proofErr w:type="spellStart"/>
      <w:r>
        <w:rPr>
          <w:rFonts w:eastAsia="Palatino Linotype"/>
          <w:lang w:val="en-US"/>
        </w:rPr>
        <w:t>xả</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đến</w:t>
      </w:r>
      <w:proofErr w:type="spellEnd"/>
      <w:r>
        <w:rPr>
          <w:rFonts w:eastAsia="Palatino Linotype"/>
          <w:lang w:val="en-US"/>
        </w:rPr>
        <w:t xml:space="preserve"> </w:t>
      </w:r>
      <w:proofErr w:type="spellStart"/>
      <w:r>
        <w:rPr>
          <w:rFonts w:eastAsia="Palatino Linotype"/>
          <w:lang w:val="en-US"/>
        </w:rPr>
        <w:t>khi</w:t>
      </w:r>
      <w:proofErr w:type="spellEnd"/>
      <w:r>
        <w:rPr>
          <w:rFonts w:eastAsia="Palatino Linotype"/>
          <w:lang w:val="en-US"/>
        </w:rPr>
        <w:t xml:space="preserve"> </w:t>
      </w:r>
      <w:proofErr w:type="spellStart"/>
      <w:r>
        <w:rPr>
          <w:rFonts w:eastAsia="Palatino Linotype"/>
          <w:lang w:val="en-US"/>
        </w:rPr>
        <w:t>lượng</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còn</w:t>
      </w:r>
      <w:proofErr w:type="spellEnd"/>
      <w:r>
        <w:rPr>
          <w:rFonts w:eastAsia="Palatino Linotype"/>
          <w:lang w:val="en-US"/>
        </w:rPr>
        <w:t xml:space="preserve"> </w:t>
      </w:r>
      <w:proofErr w:type="spellStart"/>
      <w:r>
        <w:rPr>
          <w:rFonts w:eastAsia="Palatino Linotype"/>
          <w:lang w:val="en-US"/>
        </w:rPr>
        <w:t>lại</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cùng</w:t>
      </w:r>
      <w:proofErr w:type="spellEnd"/>
      <w:r>
        <w:rPr>
          <w:rFonts w:eastAsia="Palatino Linotype"/>
          <w:lang w:val="en-US"/>
        </w:rPr>
        <w:t xml:space="preserve"> </w:t>
      </w:r>
      <w:proofErr w:type="spellStart"/>
      <w:r>
        <w:rPr>
          <w:rFonts w:eastAsia="Palatino Linotype"/>
          <w:lang w:val="en-US"/>
        </w:rPr>
        <w:t>áp</w:t>
      </w:r>
      <w:proofErr w:type="spellEnd"/>
      <w:r>
        <w:rPr>
          <w:rFonts w:eastAsia="Palatino Linotype"/>
          <w:lang w:val="en-US"/>
        </w:rPr>
        <w:t xml:space="preserve"> </w:t>
      </w:r>
      <w:proofErr w:type="spellStart"/>
      <w:r>
        <w:rPr>
          <w:rFonts w:eastAsia="Palatino Linotype"/>
          <w:lang w:val="en-US"/>
        </w:rPr>
        <w:t>suất</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quyển</w:t>
      </w:r>
      <w:proofErr w:type="spellEnd"/>
      <w:r>
        <w:rPr>
          <w:rFonts w:eastAsia="Palatino Linotype"/>
        </w:rPr>
        <w:t xml:space="preserve"> </w:t>
      </w:r>
      <w:r>
        <w:rPr>
          <w:rFonts w:eastAsia="Palatino Linotype"/>
          <w:position w:val="-10"/>
          <w:lang w:val="en-US"/>
        </w:rPr>
        <w:object w:dxaOrig="900" w:dyaOrig="330" w14:anchorId="485E859F">
          <v:shape id="_x0000_i1266" type="#_x0000_t75" style="width:45pt;height:17.25pt" o:ole="">
            <v:imagedata r:id="rId461" o:title=""/>
          </v:shape>
          <o:OLEObject Type="Embed" ProgID="Equation.DSMT4" ShapeID="_x0000_i1266" DrawAspect="Content" ObjectID="_1793703524" r:id="rId466"/>
        </w:object>
      </w:r>
      <w:r>
        <w:rPr>
          <w:rFonts w:eastAsia="Palatino Linotype"/>
        </w:rPr>
        <w:t xml:space="preserve"> </w:t>
      </w:r>
      <w:proofErr w:type="spellStart"/>
      <w:r>
        <w:rPr>
          <w:rFonts w:eastAsia="Palatino Linotype"/>
          <w:lang w:val="en-US"/>
        </w:rPr>
        <w:t>và</w:t>
      </w:r>
      <w:proofErr w:type="spellEnd"/>
      <w:r>
        <w:rPr>
          <w:rFonts w:eastAsia="Palatino Linotype"/>
          <w:lang w:val="en-US"/>
        </w:rPr>
        <w:t xml:space="preserve"> </w:t>
      </w:r>
      <w:proofErr w:type="spellStart"/>
      <w:r>
        <w:rPr>
          <w:rFonts w:eastAsia="Palatino Linotype"/>
          <w:lang w:val="en-US"/>
        </w:rPr>
        <w:t>nhiệt</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rPr>
        <w:t xml:space="preserve"> </w:t>
      </w:r>
      <w:r>
        <w:rPr>
          <w:rFonts w:eastAsia="Palatino Linotype"/>
          <w:position w:val="-6"/>
          <w:lang w:val="en-US"/>
        </w:rPr>
        <w:object w:dxaOrig="570" w:dyaOrig="270" w14:anchorId="6D390E1C">
          <v:shape id="_x0000_i1267" type="#_x0000_t75" style="width:27.75pt;height:12.75pt" o:ole="">
            <v:imagedata r:id="rId452" o:title=""/>
          </v:shape>
          <o:OLEObject Type="Embed" ProgID="Equation.DSMT4" ShapeID="_x0000_i1267" DrawAspect="Content" ObjectID="_1793703525" r:id="rId467"/>
        </w:object>
      </w:r>
      <w:r>
        <w:rPr>
          <w:rFonts w:eastAsia="Palatino Linotype"/>
          <w:lang w:val="en-US"/>
        </w:rPr>
        <w:t xml:space="preserve"> </w:t>
      </w:r>
      <w:proofErr w:type="spellStart"/>
      <w:r>
        <w:rPr>
          <w:rFonts w:eastAsia="Palatino Linotype"/>
          <w:lang w:val="en-US"/>
        </w:rPr>
        <w:t>Khối</w:t>
      </w:r>
      <w:proofErr w:type="spellEnd"/>
      <w:r>
        <w:rPr>
          <w:rFonts w:eastAsia="Palatino Linotype"/>
          <w:lang w:val="en-US"/>
        </w:rPr>
        <w:t xml:space="preserve"> </w:t>
      </w:r>
      <w:proofErr w:type="spellStart"/>
      <w:r>
        <w:rPr>
          <w:rFonts w:eastAsia="Palatino Linotype"/>
          <w:lang w:val="en-US"/>
        </w:rPr>
        <w:t>lượng</w:t>
      </w:r>
      <w:proofErr w:type="spellEnd"/>
      <w:r>
        <w:rPr>
          <w:rFonts w:eastAsia="Palatino Linotype"/>
          <w:lang w:val="en-US"/>
        </w:rPr>
        <w:t xml:space="preserve"> </w:t>
      </w:r>
      <w:proofErr w:type="spellStart"/>
      <w:r>
        <w:rPr>
          <w:rFonts w:eastAsia="Palatino Linotype"/>
          <w:lang w:val="en-US"/>
        </w:rPr>
        <w:t>khí</w:t>
      </w:r>
      <w:proofErr w:type="spellEnd"/>
      <w:r>
        <w:rPr>
          <w:rFonts w:eastAsia="Palatino Linotype"/>
          <w:lang w:val="en-US"/>
        </w:rPr>
        <w:t xml:space="preserve"> </w:t>
      </w:r>
      <w:proofErr w:type="spellStart"/>
      <w:r>
        <w:rPr>
          <w:rFonts w:eastAsia="Palatino Linotype"/>
          <w:lang w:val="en-US"/>
        </w:rPr>
        <w:t>còn</w:t>
      </w:r>
      <w:proofErr w:type="spellEnd"/>
      <w:r>
        <w:rPr>
          <w:rFonts w:eastAsia="Palatino Linotype"/>
          <w:lang w:val="en-US"/>
        </w:rPr>
        <w:t xml:space="preserve"> </w:t>
      </w:r>
      <w:proofErr w:type="spellStart"/>
      <w:r>
        <w:rPr>
          <w:rFonts w:eastAsia="Palatino Linotype"/>
          <w:lang w:val="en-US"/>
        </w:rPr>
        <w:t>lại</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bình</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20</w:t>
      </w:r>
      <w:r>
        <w:rPr>
          <w:rFonts w:eastAsia="Palatino Linotype"/>
        </w:rPr>
        <w:t xml:space="preserve"> gam.</w:t>
      </w:r>
    </w:p>
    <w:p w14:paraId="59FA8599" w14:textId="77777777" w:rsidR="002738CE" w:rsidRDefault="002738CE" w:rsidP="002738CE">
      <w:pPr>
        <w:spacing w:line="276" w:lineRule="auto"/>
        <w:ind w:left="567" w:hanging="567"/>
        <w:jc w:val="both"/>
        <w:rPr>
          <w:rFonts w:eastAsia="Palatino Linotype"/>
          <w:lang w:val="en-US"/>
        </w:rPr>
      </w:pPr>
      <w:r>
        <w:rPr>
          <w:rFonts w:eastAsia="Palatino Linotype"/>
          <w:b/>
          <w:color w:val="0000FF"/>
        </w:rPr>
        <w:t xml:space="preserve">Câu </w:t>
      </w:r>
      <w:r>
        <w:rPr>
          <w:rFonts w:eastAsia="Palatino Linotype"/>
          <w:b/>
          <w:color w:val="0000FF"/>
          <w:lang w:val="en-US"/>
        </w:rPr>
        <w:t>21</w:t>
      </w:r>
      <w:r>
        <w:rPr>
          <w:rFonts w:eastAsia="Palatino Linotype"/>
          <w:b/>
          <w:color w:val="0000FF"/>
        </w:rPr>
        <w:t>.</w:t>
      </w:r>
      <w:r>
        <w:rPr>
          <w:rFonts w:eastAsia="Palatino Linotype"/>
          <w:b/>
          <w:color w:val="0000FF"/>
          <w:lang w:val="en-US"/>
        </w:rPr>
        <w:t xml:space="preserve"> </w:t>
      </w:r>
      <w:r>
        <w:rPr>
          <w:rFonts w:eastAsia="Palatino Linotype"/>
          <w:lang w:val="en-US"/>
        </w:rPr>
        <w:t xml:space="preserve">Trong </w:t>
      </w:r>
      <w:proofErr w:type="spellStart"/>
      <w:r>
        <w:rPr>
          <w:rFonts w:eastAsia="Palatino Linotype"/>
          <w:lang w:val="en-US"/>
        </w:rPr>
        <w:t>các</w:t>
      </w:r>
      <w:proofErr w:type="spellEnd"/>
      <w:r>
        <w:rPr>
          <w:rFonts w:eastAsia="Palatino Linotype"/>
          <w:lang w:val="en-US"/>
        </w:rPr>
        <w:t xml:space="preserve"> </w:t>
      </w:r>
      <w:proofErr w:type="spellStart"/>
      <w:r>
        <w:rPr>
          <w:rFonts w:eastAsia="Palatino Linotype"/>
          <w:lang w:val="en-US"/>
        </w:rPr>
        <w:t>phát</w:t>
      </w:r>
      <w:proofErr w:type="spellEnd"/>
      <w:r>
        <w:rPr>
          <w:rFonts w:eastAsia="Palatino Linotype"/>
          <w:lang w:val="en-US"/>
        </w:rPr>
        <w:t xml:space="preserve"> </w:t>
      </w:r>
      <w:proofErr w:type="spellStart"/>
      <w:r>
        <w:rPr>
          <w:rFonts w:eastAsia="Palatino Linotype"/>
          <w:lang w:val="en-US"/>
        </w:rPr>
        <w:t>biểu</w:t>
      </w:r>
      <w:proofErr w:type="spellEnd"/>
      <w:r>
        <w:rPr>
          <w:rFonts w:eastAsia="Palatino Linotype"/>
          <w:lang w:val="en-US"/>
        </w:rPr>
        <w:t xml:space="preserve"> </w:t>
      </w:r>
      <w:proofErr w:type="spellStart"/>
      <w:r>
        <w:rPr>
          <w:rFonts w:eastAsia="Palatino Linotype"/>
          <w:lang w:val="en-US"/>
        </w:rPr>
        <w:t>sau</w:t>
      </w:r>
      <w:proofErr w:type="spellEnd"/>
      <w:r>
        <w:rPr>
          <w:rFonts w:eastAsia="Palatino Linotype"/>
          <w:lang w:val="en-US"/>
        </w:rPr>
        <w:t xml:space="preserve"> </w:t>
      </w:r>
      <w:proofErr w:type="spellStart"/>
      <w:r>
        <w:rPr>
          <w:rFonts w:eastAsia="Palatino Linotype"/>
          <w:lang w:val="en-US"/>
        </w:rPr>
        <w:t>đây</w:t>
      </w:r>
      <w:proofErr w:type="spellEnd"/>
      <w:r>
        <w:rPr>
          <w:rFonts w:eastAsia="Palatino Linotype"/>
          <w:lang w:val="en-US"/>
        </w:rPr>
        <w:t xml:space="preserve">, </w:t>
      </w:r>
      <w:proofErr w:type="spellStart"/>
      <w:r>
        <w:rPr>
          <w:rFonts w:eastAsia="Palatino Linotype"/>
          <w:lang w:val="en-US"/>
        </w:rPr>
        <w:t>phát</w:t>
      </w:r>
      <w:proofErr w:type="spellEnd"/>
      <w:r>
        <w:rPr>
          <w:rFonts w:eastAsia="Palatino Linotype"/>
          <w:lang w:val="en-US"/>
        </w:rPr>
        <w:t xml:space="preserve"> </w:t>
      </w:r>
      <w:proofErr w:type="spellStart"/>
      <w:r>
        <w:rPr>
          <w:rFonts w:eastAsia="Palatino Linotype"/>
          <w:lang w:val="en-US"/>
        </w:rPr>
        <w:t>biểu</w:t>
      </w:r>
      <w:proofErr w:type="spellEnd"/>
      <w:r>
        <w:rPr>
          <w:rFonts w:eastAsia="Palatino Linotype"/>
          <w:lang w:val="en-US"/>
        </w:rPr>
        <w:t xml:space="preserve"> </w:t>
      </w:r>
      <w:proofErr w:type="spellStart"/>
      <w:r>
        <w:rPr>
          <w:rFonts w:eastAsia="Palatino Linotype"/>
          <w:lang w:val="en-US"/>
        </w:rPr>
        <w:t>nào</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proofErr w:type="spellStart"/>
      <w:r>
        <w:rPr>
          <w:rFonts w:eastAsia="Palatino Linotype"/>
          <w:lang w:val="en-US"/>
        </w:rPr>
        <w:t>đúng</w:t>
      </w:r>
      <w:proofErr w:type="spellEnd"/>
      <w:r>
        <w:rPr>
          <w:rFonts w:eastAsia="Palatino Linotype"/>
          <w:lang w:val="en-US"/>
        </w:rPr>
        <w:t xml:space="preserve">, </w:t>
      </w:r>
      <w:proofErr w:type="spellStart"/>
      <w:r>
        <w:rPr>
          <w:rFonts w:eastAsia="Palatino Linotype"/>
          <w:lang w:val="en-US"/>
        </w:rPr>
        <w:t>phát</w:t>
      </w:r>
      <w:proofErr w:type="spellEnd"/>
      <w:r>
        <w:rPr>
          <w:rFonts w:eastAsia="Palatino Linotype"/>
          <w:lang w:val="en-US"/>
        </w:rPr>
        <w:t xml:space="preserve"> </w:t>
      </w:r>
      <w:proofErr w:type="spellStart"/>
      <w:r>
        <w:rPr>
          <w:rFonts w:eastAsia="Palatino Linotype"/>
          <w:lang w:val="en-US"/>
        </w:rPr>
        <w:t>biểu</w:t>
      </w:r>
      <w:proofErr w:type="spellEnd"/>
      <w:r>
        <w:rPr>
          <w:rFonts w:eastAsia="Palatino Linotype"/>
          <w:lang w:val="en-US"/>
        </w:rPr>
        <w:t xml:space="preserve"> </w:t>
      </w:r>
      <w:proofErr w:type="spellStart"/>
      <w:r>
        <w:rPr>
          <w:rFonts w:eastAsia="Palatino Linotype"/>
          <w:lang w:val="en-US"/>
        </w:rPr>
        <w:t>nào</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proofErr w:type="spellStart"/>
      <w:r>
        <w:rPr>
          <w:rFonts w:eastAsia="Palatino Linotype"/>
          <w:lang w:val="en-US"/>
        </w:rPr>
        <w:t>sai</w:t>
      </w:r>
      <w:proofErr w:type="spellEnd"/>
      <w:r>
        <w:rPr>
          <w:rFonts w:eastAsia="Palatino Linotype"/>
          <w:lang w:val="en-US"/>
        </w:rPr>
        <w:t>?</w:t>
      </w:r>
    </w:p>
    <w:p w14:paraId="7AE42B26" w14:textId="77777777" w:rsidR="002738CE" w:rsidRDefault="002738CE" w:rsidP="005D1E9D">
      <w:pPr>
        <w:pStyle w:val="ListParagraph"/>
        <w:numPr>
          <w:ilvl w:val="0"/>
          <w:numId w:val="12"/>
        </w:numPr>
        <w:spacing w:line="276" w:lineRule="auto"/>
        <w:jc w:val="both"/>
        <w:rPr>
          <w:rFonts w:eastAsia="Palatino Linotype"/>
          <w:lang w:val="en-US"/>
        </w:rPr>
      </w:pPr>
      <w:proofErr w:type="spellStart"/>
      <w:r>
        <w:rPr>
          <w:rFonts w:eastAsia="Palatino Linotype"/>
          <w:lang w:val="en-US"/>
        </w:rPr>
        <w:t>Đường</w:t>
      </w:r>
      <w:proofErr w:type="spellEnd"/>
      <w:r>
        <w:rPr>
          <w:rFonts w:eastAsia="Palatino Linotype"/>
          <w:lang w:val="en-US"/>
        </w:rPr>
        <w:t xml:space="preserve"> </w:t>
      </w:r>
      <w:proofErr w:type="spellStart"/>
      <w:r>
        <w:rPr>
          <w:rFonts w:eastAsia="Palatino Linotype"/>
          <w:lang w:val="en-US"/>
        </w:rPr>
        <w:t>sức</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proofErr w:type="spellStart"/>
      <w:r>
        <w:rPr>
          <w:rFonts w:eastAsia="Palatino Linotype"/>
          <w:lang w:val="en-US"/>
        </w:rPr>
        <w:t>đường</w:t>
      </w:r>
      <w:proofErr w:type="spellEnd"/>
      <w:r>
        <w:rPr>
          <w:rFonts w:eastAsia="Palatino Linotype"/>
          <w:lang w:val="en-US"/>
        </w:rPr>
        <w:t xml:space="preserve"> </w:t>
      </w:r>
      <w:proofErr w:type="spellStart"/>
      <w:r>
        <w:rPr>
          <w:rFonts w:eastAsia="Palatino Linotype"/>
          <w:lang w:val="en-US"/>
        </w:rPr>
        <w:t>được</w:t>
      </w:r>
      <w:proofErr w:type="spellEnd"/>
      <w:r>
        <w:rPr>
          <w:rFonts w:eastAsia="Palatino Linotype"/>
          <w:lang w:val="en-US"/>
        </w:rPr>
        <w:t xml:space="preserve"> </w:t>
      </w:r>
      <w:proofErr w:type="spellStart"/>
      <w:r>
        <w:rPr>
          <w:rFonts w:eastAsia="Palatino Linotype"/>
          <w:lang w:val="en-US"/>
        </w:rPr>
        <w:t>vẽ</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trường</w:t>
      </w:r>
      <w:proofErr w:type="spellEnd"/>
      <w:r>
        <w:rPr>
          <w:rFonts w:eastAsia="Palatino Linotype"/>
          <w:lang w:val="en-US"/>
        </w:rPr>
        <w:t xml:space="preserve"> </w:t>
      </w:r>
      <w:proofErr w:type="spellStart"/>
      <w:r>
        <w:rPr>
          <w:rFonts w:eastAsia="Palatino Linotype"/>
          <w:lang w:val="en-US"/>
        </w:rPr>
        <w:t>sao</w:t>
      </w:r>
      <w:proofErr w:type="spellEnd"/>
      <w:r>
        <w:rPr>
          <w:rFonts w:eastAsia="Palatino Linotype"/>
          <w:lang w:val="en-US"/>
        </w:rPr>
        <w:t xml:space="preserve"> </w:t>
      </w:r>
      <w:proofErr w:type="spellStart"/>
      <w:r>
        <w:rPr>
          <w:rFonts w:eastAsia="Palatino Linotype"/>
          <w:lang w:val="en-US"/>
        </w:rPr>
        <w:t>cho</w:t>
      </w:r>
      <w:proofErr w:type="spellEnd"/>
      <w:r>
        <w:rPr>
          <w:rFonts w:eastAsia="Palatino Linotype"/>
          <w:lang w:val="en-US"/>
        </w:rPr>
        <w:t xml:space="preserve"> </w:t>
      </w:r>
      <w:proofErr w:type="spellStart"/>
      <w:r>
        <w:rPr>
          <w:rFonts w:eastAsia="Palatino Linotype"/>
          <w:lang w:val="en-US"/>
        </w:rPr>
        <w:t>tiếp</w:t>
      </w:r>
      <w:proofErr w:type="spellEnd"/>
      <w:r>
        <w:rPr>
          <w:rFonts w:eastAsia="Palatino Linotype"/>
          <w:lang w:val="en-US"/>
        </w:rPr>
        <w:t xml:space="preserve"> </w:t>
      </w:r>
      <w:proofErr w:type="spellStart"/>
      <w:r>
        <w:rPr>
          <w:rFonts w:eastAsia="Palatino Linotype"/>
          <w:lang w:val="en-US"/>
        </w:rPr>
        <w:t>tuyến</w:t>
      </w:r>
      <w:proofErr w:type="spellEnd"/>
      <w:r>
        <w:rPr>
          <w:rFonts w:eastAsia="Palatino Linotype"/>
          <w:lang w:val="en-US"/>
        </w:rPr>
        <w:t xml:space="preserve"> </w:t>
      </w:r>
      <w:proofErr w:type="spellStart"/>
      <w:r>
        <w:rPr>
          <w:rFonts w:eastAsia="Palatino Linotype"/>
          <w:lang w:val="en-US"/>
        </w:rPr>
        <w:t>tại</w:t>
      </w:r>
      <w:proofErr w:type="spellEnd"/>
      <w:r>
        <w:rPr>
          <w:rFonts w:eastAsia="Palatino Linotype"/>
          <w:lang w:val="en-US"/>
        </w:rPr>
        <w:t xml:space="preserve"> </w:t>
      </w:r>
      <w:proofErr w:type="spellStart"/>
      <w:r>
        <w:rPr>
          <w:rFonts w:eastAsia="Palatino Linotype"/>
          <w:lang w:val="en-US"/>
        </w:rPr>
        <w:t>một</w:t>
      </w:r>
      <w:proofErr w:type="spellEnd"/>
      <w:r>
        <w:rPr>
          <w:rFonts w:eastAsia="Palatino Linotype"/>
          <w:lang w:val="en-US"/>
        </w:rPr>
        <w:t xml:space="preserve"> </w:t>
      </w:r>
      <w:proofErr w:type="spellStart"/>
      <w:r>
        <w:rPr>
          <w:rFonts w:eastAsia="Palatino Linotype"/>
          <w:lang w:val="en-US"/>
        </w:rPr>
        <w:t>điểm</w:t>
      </w:r>
      <w:proofErr w:type="spellEnd"/>
      <w:r>
        <w:rPr>
          <w:rFonts w:eastAsia="Palatino Linotype"/>
          <w:lang w:val="en-US"/>
        </w:rPr>
        <w:t xml:space="preserve"> </w:t>
      </w:r>
      <w:proofErr w:type="spellStart"/>
      <w:r>
        <w:rPr>
          <w:rFonts w:eastAsia="Palatino Linotype"/>
          <w:lang w:val="en-US"/>
        </w:rPr>
        <w:t>bất</w:t>
      </w:r>
      <w:proofErr w:type="spellEnd"/>
      <w:r>
        <w:rPr>
          <w:rFonts w:eastAsia="Palatino Linotype"/>
          <w:lang w:val="en-US"/>
        </w:rPr>
        <w:t xml:space="preserve"> </w:t>
      </w:r>
      <w:proofErr w:type="spellStart"/>
      <w:r>
        <w:rPr>
          <w:rFonts w:eastAsia="Palatino Linotype"/>
          <w:lang w:val="en-US"/>
        </w:rPr>
        <w:t>kì</w:t>
      </w:r>
      <w:proofErr w:type="spellEnd"/>
      <w:r>
        <w:rPr>
          <w:rFonts w:eastAsia="Palatino Linotype"/>
          <w:lang w:val="en-US"/>
        </w:rPr>
        <w:t xml:space="preserve"> </w:t>
      </w:r>
      <w:proofErr w:type="spellStart"/>
      <w:r>
        <w:rPr>
          <w:rFonts w:eastAsia="Palatino Linotype"/>
          <w:lang w:val="en-US"/>
        </w:rPr>
        <w:t>trên</w:t>
      </w:r>
      <w:proofErr w:type="spellEnd"/>
      <w:r>
        <w:rPr>
          <w:rFonts w:eastAsia="Palatino Linotype"/>
          <w:lang w:val="en-US"/>
        </w:rPr>
        <w:t xml:space="preserve"> </w:t>
      </w:r>
      <w:proofErr w:type="spellStart"/>
      <w:r>
        <w:rPr>
          <w:rFonts w:eastAsia="Palatino Linotype"/>
          <w:lang w:val="en-US"/>
        </w:rPr>
        <w:t>đường</w:t>
      </w:r>
      <w:proofErr w:type="spellEnd"/>
      <w:r>
        <w:rPr>
          <w:rFonts w:eastAsia="Palatino Linotype"/>
          <w:lang w:val="en-US"/>
        </w:rPr>
        <w:t xml:space="preserve"> </w:t>
      </w:r>
      <w:proofErr w:type="spellStart"/>
      <w:r>
        <w:rPr>
          <w:rFonts w:eastAsia="Palatino Linotype"/>
          <w:highlight w:val="yellow"/>
          <w:lang w:val="en-US"/>
        </w:rPr>
        <w:t>trùng</w:t>
      </w:r>
      <w:proofErr w:type="spellEnd"/>
      <w:r>
        <w:rPr>
          <w:rFonts w:eastAsia="Palatino Linotype"/>
          <w:lang w:val="en-US"/>
        </w:rPr>
        <w:t xml:space="preserve"> </w:t>
      </w:r>
      <w:proofErr w:type="spellStart"/>
      <w:r>
        <w:rPr>
          <w:rFonts w:eastAsia="Palatino Linotype"/>
          <w:lang w:val="en-US"/>
        </w:rPr>
        <w:t>với</w:t>
      </w:r>
      <w:proofErr w:type="spellEnd"/>
      <w:r>
        <w:rPr>
          <w:rFonts w:eastAsia="Palatino Linotype"/>
          <w:lang w:val="en-US"/>
        </w:rPr>
        <w:t xml:space="preserve"> </w:t>
      </w:r>
      <w:proofErr w:type="spellStart"/>
      <w:r>
        <w:rPr>
          <w:rFonts w:eastAsia="Palatino Linotype"/>
          <w:lang w:val="en-US"/>
        </w:rPr>
        <w:t>phương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cường</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trường</w:t>
      </w:r>
      <w:proofErr w:type="spellEnd"/>
      <w:r>
        <w:rPr>
          <w:rFonts w:eastAsia="Palatino Linotype"/>
          <w:lang w:val="en-US"/>
        </w:rPr>
        <w:t xml:space="preserve"> </w:t>
      </w:r>
      <w:proofErr w:type="spellStart"/>
      <w:r>
        <w:rPr>
          <w:rFonts w:eastAsia="Palatino Linotype"/>
          <w:lang w:val="en-US"/>
        </w:rPr>
        <w:t>tại</w:t>
      </w:r>
      <w:proofErr w:type="spellEnd"/>
      <w:r>
        <w:rPr>
          <w:rFonts w:eastAsia="Palatino Linotype"/>
          <w:lang w:val="en-US"/>
        </w:rPr>
        <w:t xml:space="preserve"> </w:t>
      </w:r>
      <w:proofErr w:type="spellStart"/>
      <w:r>
        <w:rPr>
          <w:rFonts w:eastAsia="Palatino Linotype"/>
          <w:lang w:val="en-US"/>
        </w:rPr>
        <w:t>điểm</w:t>
      </w:r>
      <w:proofErr w:type="spellEnd"/>
      <w:r>
        <w:rPr>
          <w:rFonts w:eastAsia="Palatino Linotype"/>
          <w:lang w:val="en-US"/>
        </w:rPr>
        <w:t xml:space="preserve"> </w:t>
      </w:r>
      <w:proofErr w:type="spellStart"/>
      <w:r>
        <w:rPr>
          <w:rFonts w:eastAsia="Palatino Linotype"/>
          <w:lang w:val="en-US"/>
        </w:rPr>
        <w:t>đó</w:t>
      </w:r>
      <w:proofErr w:type="spellEnd"/>
      <w:r>
        <w:rPr>
          <w:rFonts w:eastAsia="Palatino Linotype"/>
          <w:lang w:val="en-US"/>
        </w:rPr>
        <w:t>.</w:t>
      </w:r>
    </w:p>
    <w:p w14:paraId="1E585894" w14:textId="77777777" w:rsidR="002738CE" w:rsidRDefault="002738CE" w:rsidP="005D1E9D">
      <w:pPr>
        <w:pStyle w:val="ListParagraph"/>
        <w:numPr>
          <w:ilvl w:val="0"/>
          <w:numId w:val="12"/>
        </w:numPr>
        <w:spacing w:line="276" w:lineRule="auto"/>
        <w:jc w:val="both"/>
        <w:rPr>
          <w:rFonts w:eastAsia="Palatino Linotype"/>
          <w:lang w:val="en-US"/>
        </w:rPr>
      </w:pPr>
      <w:proofErr w:type="spellStart"/>
      <w:r>
        <w:rPr>
          <w:rFonts w:eastAsia="Palatino Linotype"/>
          <w:lang w:val="en-US"/>
        </w:rPr>
        <w:t>Bên</w:t>
      </w:r>
      <w:proofErr w:type="spellEnd"/>
      <w:r>
        <w:rPr>
          <w:rFonts w:eastAsia="Palatino Linotype"/>
          <w:lang w:val="en-US"/>
        </w:rPr>
        <w:t xml:space="preserve"> </w:t>
      </w:r>
      <w:proofErr w:type="spellStart"/>
      <w:r>
        <w:rPr>
          <w:rFonts w:eastAsia="Palatino Linotype"/>
          <w:lang w:val="en-US"/>
        </w:rPr>
        <w:t>ngoài</w:t>
      </w:r>
      <w:proofErr w:type="spellEnd"/>
      <w:r>
        <w:rPr>
          <w:rFonts w:eastAsia="Palatino Linotype"/>
          <w:lang w:val="en-US"/>
        </w:rPr>
        <w:t xml:space="preserve"> </w:t>
      </w:r>
      <w:proofErr w:type="spellStart"/>
      <w:r>
        <w:rPr>
          <w:rFonts w:eastAsia="Palatino Linotype"/>
          <w:lang w:val="en-US"/>
        </w:rPr>
        <w:t>một</w:t>
      </w:r>
      <w:proofErr w:type="spellEnd"/>
      <w:r>
        <w:rPr>
          <w:rFonts w:eastAsia="Palatino Linotype"/>
          <w:lang w:val="en-US"/>
        </w:rPr>
        <w:t xml:space="preserve"> </w:t>
      </w:r>
      <w:proofErr w:type="spellStart"/>
      <w:r>
        <w:rPr>
          <w:rFonts w:eastAsia="Palatino Linotype"/>
          <w:lang w:val="en-US"/>
        </w:rPr>
        <w:t>thanh</w:t>
      </w:r>
      <w:proofErr w:type="spellEnd"/>
      <w:r>
        <w:rPr>
          <w:rFonts w:eastAsia="Palatino Linotype"/>
          <w:lang w:val="en-US"/>
        </w:rPr>
        <w:t xml:space="preserve"> </w:t>
      </w:r>
      <w:proofErr w:type="spellStart"/>
      <w:r>
        <w:rPr>
          <w:rFonts w:eastAsia="Palatino Linotype"/>
          <w:lang w:val="en-US"/>
        </w:rPr>
        <w:t>nam</w:t>
      </w:r>
      <w:proofErr w:type="spellEnd"/>
      <w:r>
        <w:rPr>
          <w:rFonts w:eastAsia="Palatino Linotype"/>
          <w:lang w:val="en-US"/>
        </w:rPr>
        <w:t xml:space="preserve"> </w:t>
      </w:r>
      <w:proofErr w:type="spellStart"/>
      <w:r>
        <w:rPr>
          <w:rFonts w:eastAsia="Palatino Linotype"/>
          <w:lang w:val="en-US"/>
        </w:rPr>
        <w:t>châm</w:t>
      </w:r>
      <w:proofErr w:type="spellEnd"/>
      <w:r>
        <w:rPr>
          <w:rFonts w:eastAsia="Palatino Linotype"/>
          <w:lang w:val="en-US"/>
        </w:rPr>
        <w:t xml:space="preserve">, </w:t>
      </w:r>
      <w:proofErr w:type="spellStart"/>
      <w:r>
        <w:rPr>
          <w:rFonts w:eastAsia="Palatino Linotype"/>
          <w:lang w:val="en-US"/>
        </w:rPr>
        <w:t>các</w:t>
      </w:r>
      <w:proofErr w:type="spellEnd"/>
      <w:r>
        <w:rPr>
          <w:rFonts w:eastAsia="Palatino Linotype"/>
          <w:lang w:val="en-US"/>
        </w:rPr>
        <w:t xml:space="preserve"> </w:t>
      </w:r>
      <w:proofErr w:type="spellStart"/>
      <w:r>
        <w:rPr>
          <w:rFonts w:eastAsia="Palatino Linotype"/>
          <w:lang w:val="en-US"/>
        </w:rPr>
        <w:t>đường</w:t>
      </w:r>
      <w:proofErr w:type="spellEnd"/>
      <w:r>
        <w:rPr>
          <w:rFonts w:eastAsia="Palatino Linotype"/>
          <w:lang w:val="en-US"/>
        </w:rPr>
        <w:t xml:space="preserve"> </w:t>
      </w:r>
      <w:proofErr w:type="spellStart"/>
      <w:r>
        <w:rPr>
          <w:rFonts w:eastAsia="Palatino Linotype"/>
          <w:lang w:val="en-US"/>
        </w:rPr>
        <w:t>sức</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đi</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cực</w:t>
      </w:r>
      <w:proofErr w:type="spellEnd"/>
      <w:r>
        <w:rPr>
          <w:rFonts w:eastAsia="Palatino Linotype"/>
          <w:lang w:val="en-US"/>
        </w:rPr>
        <w:t xml:space="preserve"> </w:t>
      </w:r>
      <w:proofErr w:type="spellStart"/>
      <w:r>
        <w:rPr>
          <w:rFonts w:eastAsia="Palatino Linotype"/>
          <w:lang w:val="en-US"/>
        </w:rPr>
        <w:t>nam</w:t>
      </w:r>
      <w:proofErr w:type="spellEnd"/>
      <w:r>
        <w:rPr>
          <w:rFonts w:eastAsia="Palatino Linotype"/>
          <w:lang w:val="en-US"/>
        </w:rPr>
        <w:t xml:space="preserve"> </w:t>
      </w:r>
      <w:proofErr w:type="spellStart"/>
      <w:r>
        <w:rPr>
          <w:rFonts w:eastAsia="Palatino Linotype"/>
          <w:lang w:val="en-US"/>
        </w:rPr>
        <w:t>đến</w:t>
      </w:r>
      <w:proofErr w:type="spellEnd"/>
      <w:r>
        <w:rPr>
          <w:rFonts w:eastAsia="Palatino Linotype"/>
          <w:lang w:val="en-US"/>
        </w:rPr>
        <w:t xml:space="preserve"> </w:t>
      </w:r>
      <w:proofErr w:type="spellStart"/>
      <w:r>
        <w:rPr>
          <w:rFonts w:eastAsia="Palatino Linotype"/>
          <w:lang w:val="en-US"/>
        </w:rPr>
        <w:t>cực</w:t>
      </w:r>
      <w:proofErr w:type="spellEnd"/>
      <w:r>
        <w:rPr>
          <w:rFonts w:eastAsia="Palatino Linotype"/>
          <w:lang w:val="en-US"/>
        </w:rPr>
        <w:t xml:space="preserve"> </w:t>
      </w:r>
      <w:proofErr w:type="spellStart"/>
      <w:r>
        <w:rPr>
          <w:rFonts w:eastAsia="Palatino Linotype"/>
          <w:lang w:val="en-US"/>
        </w:rPr>
        <w:t>bắc</w:t>
      </w:r>
      <w:proofErr w:type="spellEnd"/>
      <w:r>
        <w:rPr>
          <w:rFonts w:eastAsia="Palatino Linotype"/>
          <w:lang w:val="en-US"/>
        </w:rPr>
        <w:t>.</w:t>
      </w:r>
    </w:p>
    <w:p w14:paraId="3E4ADE56"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 xml:space="preserve">Các </w:t>
      </w:r>
      <w:proofErr w:type="spellStart"/>
      <w:r>
        <w:rPr>
          <w:rFonts w:eastAsia="Palatino Linotype"/>
          <w:lang w:val="en-US"/>
        </w:rPr>
        <w:t>đương</w:t>
      </w:r>
      <w:proofErr w:type="spellEnd"/>
      <w:r>
        <w:rPr>
          <w:rFonts w:eastAsia="Palatino Linotype"/>
          <w:lang w:val="en-US"/>
        </w:rPr>
        <w:t xml:space="preserve"> </w:t>
      </w:r>
      <w:proofErr w:type="spellStart"/>
      <w:r>
        <w:rPr>
          <w:rFonts w:eastAsia="Palatino Linotype"/>
          <w:lang w:val="en-US"/>
        </w:rPr>
        <w:t>sức</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dòng</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tròn</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chiều</w:t>
      </w:r>
      <w:proofErr w:type="spellEnd"/>
      <w:r>
        <w:rPr>
          <w:rFonts w:eastAsia="Palatino Linotype"/>
          <w:lang w:val="en-US"/>
        </w:rPr>
        <w:t xml:space="preserve"> </w:t>
      </w:r>
      <w:proofErr w:type="spellStart"/>
      <w:r>
        <w:rPr>
          <w:rFonts w:eastAsia="Palatino Linotype"/>
          <w:lang w:val="en-US"/>
        </w:rPr>
        <w:t>đi</w:t>
      </w:r>
      <w:proofErr w:type="spellEnd"/>
      <w:r>
        <w:rPr>
          <w:rFonts w:eastAsia="Palatino Linotype"/>
          <w:lang w:val="en-US"/>
        </w:rPr>
        <w:t xml:space="preserve"> </w:t>
      </w:r>
      <w:proofErr w:type="spellStart"/>
      <w:r>
        <w:rPr>
          <w:rFonts w:eastAsia="Palatino Linotype"/>
          <w:lang w:val="en-US"/>
        </w:rPr>
        <w:t>vào</w:t>
      </w:r>
      <w:proofErr w:type="spellEnd"/>
      <w:r>
        <w:rPr>
          <w:rFonts w:eastAsia="Palatino Linotype"/>
          <w:lang w:val="en-US"/>
        </w:rPr>
        <w:t xml:space="preserve"> </w:t>
      </w:r>
      <w:proofErr w:type="spellStart"/>
      <w:r>
        <w:rPr>
          <w:rFonts w:eastAsia="Palatino Linotype"/>
          <w:lang w:val="en-US"/>
        </w:rPr>
        <w:t>mặt</w:t>
      </w:r>
      <w:proofErr w:type="spellEnd"/>
      <w:r>
        <w:rPr>
          <w:rFonts w:eastAsia="Palatino Linotype"/>
          <w:lang w:val="en-US"/>
        </w:rPr>
        <w:t xml:space="preserve"> </w:t>
      </w:r>
      <w:proofErr w:type="spellStart"/>
      <w:r>
        <w:rPr>
          <w:rFonts w:eastAsia="Palatino Linotype"/>
          <w:lang w:val="en-US"/>
        </w:rPr>
        <w:t>bắc</w:t>
      </w:r>
      <w:proofErr w:type="spellEnd"/>
      <w:r>
        <w:rPr>
          <w:rFonts w:eastAsia="Palatino Linotype"/>
          <w:lang w:val="en-US"/>
        </w:rPr>
        <w:t xml:space="preserve"> </w:t>
      </w:r>
      <w:proofErr w:type="spellStart"/>
      <w:r>
        <w:rPr>
          <w:rFonts w:eastAsia="Palatino Linotype"/>
          <w:lang w:val="en-US"/>
        </w:rPr>
        <w:t>và</w:t>
      </w:r>
      <w:proofErr w:type="spellEnd"/>
      <w:r>
        <w:rPr>
          <w:rFonts w:eastAsia="Palatino Linotype"/>
          <w:lang w:val="en-US"/>
        </w:rPr>
        <w:t xml:space="preserve"> </w:t>
      </w:r>
      <w:proofErr w:type="spellStart"/>
      <w:r>
        <w:rPr>
          <w:rFonts w:eastAsia="Palatino Linotype"/>
          <w:lang w:val="en-US"/>
        </w:rPr>
        <w:t>đi</w:t>
      </w:r>
      <w:proofErr w:type="spellEnd"/>
      <w:r>
        <w:rPr>
          <w:rFonts w:eastAsia="Palatino Linotype"/>
          <w:lang w:val="en-US"/>
        </w:rPr>
        <w:t xml:space="preserve"> </w:t>
      </w:r>
      <w:proofErr w:type="spellStart"/>
      <w:r>
        <w:rPr>
          <w:rFonts w:eastAsia="Palatino Linotype"/>
          <w:lang w:val="en-US"/>
        </w:rPr>
        <w:t>ra</w:t>
      </w:r>
      <w:proofErr w:type="spellEnd"/>
      <w:r>
        <w:rPr>
          <w:rFonts w:eastAsia="Palatino Linotype"/>
          <w:lang w:val="en-US"/>
        </w:rPr>
        <w:t xml:space="preserve"> </w:t>
      </w:r>
      <w:proofErr w:type="spellStart"/>
      <w:r>
        <w:rPr>
          <w:rFonts w:eastAsia="Palatino Linotype"/>
          <w:lang w:val="en-US"/>
        </w:rPr>
        <w:t>mặt</w:t>
      </w:r>
      <w:proofErr w:type="spellEnd"/>
      <w:r>
        <w:rPr>
          <w:rFonts w:eastAsia="Palatino Linotype"/>
          <w:lang w:val="en-US"/>
        </w:rPr>
        <w:t xml:space="preserve"> </w:t>
      </w:r>
      <w:proofErr w:type="spellStart"/>
      <w:r>
        <w:rPr>
          <w:rFonts w:eastAsia="Palatino Linotype"/>
          <w:lang w:val="en-US"/>
        </w:rPr>
        <w:t>nam</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dòng</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tròn</w:t>
      </w:r>
      <w:proofErr w:type="spellEnd"/>
      <w:r>
        <w:rPr>
          <w:rFonts w:eastAsia="Palatino Linotype"/>
          <w:lang w:val="en-US"/>
        </w:rPr>
        <w:t xml:space="preserve"> </w:t>
      </w:r>
      <w:proofErr w:type="spellStart"/>
      <w:r>
        <w:rPr>
          <w:rFonts w:eastAsia="Palatino Linotype"/>
          <w:lang w:val="en-US"/>
        </w:rPr>
        <w:t>ấy</w:t>
      </w:r>
      <w:proofErr w:type="spellEnd"/>
      <w:r>
        <w:rPr>
          <w:rFonts w:eastAsia="Palatino Linotype"/>
          <w:lang w:val="en-US"/>
        </w:rPr>
        <w:t>.</w:t>
      </w:r>
    </w:p>
    <w:p w14:paraId="59406866" w14:textId="77777777" w:rsidR="002738CE" w:rsidRDefault="002738CE" w:rsidP="005D1E9D">
      <w:pPr>
        <w:pStyle w:val="ListParagraph"/>
        <w:numPr>
          <w:ilvl w:val="0"/>
          <w:numId w:val="12"/>
        </w:numPr>
        <w:spacing w:line="276" w:lineRule="auto"/>
        <w:jc w:val="both"/>
        <w:rPr>
          <w:rFonts w:eastAsia="Palatino Linotype"/>
          <w:lang w:val="en-US"/>
        </w:rPr>
      </w:pPr>
      <w:proofErr w:type="spellStart"/>
      <w:r>
        <w:rPr>
          <w:rFonts w:eastAsia="Palatino Linotype"/>
          <w:lang w:val="en-US"/>
        </w:rPr>
        <w:t>Đường</w:t>
      </w:r>
      <w:proofErr w:type="spellEnd"/>
      <w:r>
        <w:rPr>
          <w:rFonts w:eastAsia="Palatino Linotype"/>
          <w:lang w:val="en-US"/>
        </w:rPr>
        <w:t xml:space="preserve"> </w:t>
      </w:r>
      <w:proofErr w:type="spellStart"/>
      <w:r>
        <w:rPr>
          <w:rFonts w:eastAsia="Palatino Linotype"/>
          <w:lang w:val="en-US"/>
        </w:rPr>
        <w:t>sức</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proofErr w:type="spellStart"/>
      <w:r>
        <w:rPr>
          <w:rFonts w:eastAsia="Palatino Linotype"/>
          <w:lang w:val="en-US"/>
        </w:rPr>
        <w:t>những</w:t>
      </w:r>
      <w:proofErr w:type="spellEnd"/>
      <w:r>
        <w:rPr>
          <w:rFonts w:eastAsia="Palatino Linotype"/>
          <w:lang w:val="en-US"/>
        </w:rPr>
        <w:t xml:space="preserve"> </w:t>
      </w:r>
      <w:proofErr w:type="spellStart"/>
      <w:r>
        <w:rPr>
          <w:rFonts w:eastAsia="Palatino Linotype"/>
          <w:lang w:val="en-US"/>
        </w:rPr>
        <w:t>đường</w:t>
      </w:r>
      <w:proofErr w:type="spellEnd"/>
      <w:r>
        <w:rPr>
          <w:rFonts w:eastAsia="Palatino Linotype"/>
          <w:lang w:val="en-US"/>
        </w:rPr>
        <w:t xml:space="preserve"> </w:t>
      </w:r>
      <w:proofErr w:type="spellStart"/>
      <w:r>
        <w:rPr>
          <w:rFonts w:eastAsia="Palatino Linotype"/>
          <w:lang w:val="en-US"/>
        </w:rPr>
        <w:t>vẽ</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không</w:t>
      </w:r>
      <w:proofErr w:type="spellEnd"/>
      <w:r>
        <w:rPr>
          <w:rFonts w:eastAsia="Palatino Linotype"/>
          <w:lang w:val="en-US"/>
        </w:rPr>
        <w:t xml:space="preserve"> </w:t>
      </w:r>
      <w:proofErr w:type="spellStart"/>
      <w:r>
        <w:rPr>
          <w:rFonts w:eastAsia="Palatino Linotype"/>
          <w:lang w:val="en-US"/>
        </w:rPr>
        <w:t>gian</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trường</w:t>
      </w:r>
      <w:proofErr w:type="spellEnd"/>
      <w:r>
        <w:rPr>
          <w:rFonts w:eastAsia="Palatino Linotype"/>
          <w:lang w:val="en-US"/>
        </w:rPr>
        <w:t xml:space="preserve"> </w:t>
      </w:r>
      <w:proofErr w:type="spellStart"/>
      <w:r>
        <w:rPr>
          <w:rFonts w:eastAsia="Palatino Linotype"/>
          <w:lang w:val="en-US"/>
        </w:rPr>
        <w:t>sao</w:t>
      </w:r>
      <w:proofErr w:type="spellEnd"/>
      <w:r>
        <w:rPr>
          <w:rFonts w:eastAsia="Palatino Linotype"/>
          <w:lang w:val="en-US"/>
        </w:rPr>
        <w:t xml:space="preserve"> </w:t>
      </w:r>
      <w:proofErr w:type="spellStart"/>
      <w:r>
        <w:rPr>
          <w:rFonts w:eastAsia="Palatino Linotype"/>
          <w:lang w:val="en-US"/>
        </w:rPr>
        <w:t>cho</w:t>
      </w:r>
      <w:proofErr w:type="spellEnd"/>
      <w:r>
        <w:rPr>
          <w:rFonts w:eastAsia="Palatino Linotype"/>
          <w:lang w:val="en-US"/>
        </w:rPr>
        <w:t xml:space="preserve"> </w:t>
      </w:r>
      <w:proofErr w:type="spellStart"/>
      <w:r>
        <w:rPr>
          <w:rFonts w:eastAsia="Palatino Linotype"/>
          <w:lang w:val="en-US"/>
        </w:rPr>
        <w:t>tiếp</w:t>
      </w:r>
      <w:proofErr w:type="spellEnd"/>
      <w:r>
        <w:rPr>
          <w:rFonts w:eastAsia="Palatino Linotype"/>
          <w:lang w:val="en-US"/>
        </w:rPr>
        <w:t xml:space="preserve"> </w:t>
      </w:r>
      <w:proofErr w:type="spellStart"/>
      <w:r>
        <w:rPr>
          <w:rFonts w:eastAsia="Palatino Linotype"/>
          <w:lang w:val="en-US"/>
        </w:rPr>
        <w:t>tuyến</w:t>
      </w:r>
      <w:proofErr w:type="spellEnd"/>
      <w:r>
        <w:rPr>
          <w:rFonts w:eastAsia="Palatino Linotype"/>
          <w:lang w:val="en-US"/>
        </w:rPr>
        <w:t xml:space="preserve"> </w:t>
      </w:r>
      <w:proofErr w:type="spellStart"/>
      <w:r>
        <w:rPr>
          <w:rFonts w:eastAsia="Palatino Linotype"/>
          <w:lang w:val="en-US"/>
        </w:rPr>
        <w:t>với</w:t>
      </w:r>
      <w:proofErr w:type="spellEnd"/>
      <w:r>
        <w:rPr>
          <w:rFonts w:eastAsia="Palatino Linotype"/>
          <w:lang w:val="en-US"/>
        </w:rPr>
        <w:t xml:space="preserve"> </w:t>
      </w:r>
      <w:proofErr w:type="spellStart"/>
      <w:r>
        <w:rPr>
          <w:rFonts w:eastAsia="Palatino Linotype"/>
          <w:lang w:val="en-US"/>
        </w:rPr>
        <w:t>nó</w:t>
      </w:r>
      <w:proofErr w:type="spellEnd"/>
      <w:r>
        <w:rPr>
          <w:rFonts w:eastAsia="Palatino Linotype"/>
          <w:lang w:val="en-US"/>
        </w:rPr>
        <w:t xml:space="preserve"> </w:t>
      </w:r>
      <w:proofErr w:type="spellStart"/>
      <w:r>
        <w:rPr>
          <w:rFonts w:eastAsia="Palatino Linotype"/>
          <w:lang w:val="en-US"/>
        </w:rPr>
        <w:t>tại</w:t>
      </w:r>
      <w:proofErr w:type="spellEnd"/>
      <w:r>
        <w:rPr>
          <w:rFonts w:eastAsia="Palatino Linotype"/>
          <w:lang w:val="en-US"/>
        </w:rPr>
        <w:t xml:space="preserve"> </w:t>
      </w:r>
      <w:proofErr w:type="spellStart"/>
      <w:r>
        <w:rPr>
          <w:rFonts w:eastAsia="Palatino Linotype"/>
          <w:lang w:val="en-US"/>
        </w:rPr>
        <w:t>mỗi</w:t>
      </w:r>
      <w:proofErr w:type="spellEnd"/>
      <w:r>
        <w:rPr>
          <w:rFonts w:eastAsia="Palatino Linotype"/>
          <w:lang w:val="en-US"/>
        </w:rPr>
        <w:t xml:space="preserve"> </w:t>
      </w:r>
      <w:proofErr w:type="spellStart"/>
      <w:r>
        <w:rPr>
          <w:rFonts w:eastAsia="Palatino Linotype"/>
          <w:lang w:val="en-US"/>
        </w:rPr>
        <w:t>điểm</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phương</w:t>
      </w:r>
      <w:proofErr w:type="spellEnd"/>
      <w:r>
        <w:rPr>
          <w:rFonts w:eastAsia="Palatino Linotype"/>
          <w:lang w:val="en-US"/>
        </w:rPr>
        <w:t xml:space="preserve"> </w:t>
      </w:r>
      <w:proofErr w:type="spellStart"/>
      <w:r>
        <w:rPr>
          <w:rFonts w:eastAsia="Palatino Linotype"/>
          <w:lang w:val="en-US"/>
        </w:rPr>
        <w:t>trùng</w:t>
      </w:r>
      <w:proofErr w:type="spellEnd"/>
      <w:r>
        <w:rPr>
          <w:rFonts w:eastAsia="Palatino Linotype"/>
          <w:lang w:val="en-US"/>
        </w:rPr>
        <w:t xml:space="preserve"> </w:t>
      </w:r>
      <w:proofErr w:type="spellStart"/>
      <w:r>
        <w:rPr>
          <w:rFonts w:eastAsia="Palatino Linotype"/>
          <w:lang w:val="en-US"/>
        </w:rPr>
        <w:t>với</w:t>
      </w:r>
      <w:proofErr w:type="spellEnd"/>
      <w:r>
        <w:rPr>
          <w:rFonts w:eastAsia="Palatino Linotype"/>
          <w:lang w:val="en-US"/>
        </w:rPr>
        <w:t xml:space="preserve"> </w:t>
      </w:r>
      <w:proofErr w:type="spellStart"/>
      <w:r>
        <w:rPr>
          <w:rFonts w:eastAsia="Palatino Linotype"/>
          <w:lang w:val="en-US"/>
        </w:rPr>
        <w:t>phương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kim</w:t>
      </w:r>
      <w:proofErr w:type="spellEnd"/>
      <w:r>
        <w:rPr>
          <w:rFonts w:eastAsia="Palatino Linotype"/>
          <w:lang w:val="en-US"/>
        </w:rPr>
        <w:t xml:space="preserve"> </w:t>
      </w:r>
      <w:proofErr w:type="spellStart"/>
      <w:r>
        <w:rPr>
          <w:rFonts w:eastAsia="Palatino Linotype"/>
          <w:lang w:val="en-US"/>
        </w:rPr>
        <w:t>nam</w:t>
      </w:r>
      <w:proofErr w:type="spellEnd"/>
      <w:r>
        <w:rPr>
          <w:rFonts w:eastAsia="Palatino Linotype"/>
          <w:lang w:val="en-US"/>
        </w:rPr>
        <w:t xml:space="preserve"> </w:t>
      </w:r>
      <w:proofErr w:type="spellStart"/>
      <w:r>
        <w:rPr>
          <w:rFonts w:eastAsia="Palatino Linotype"/>
          <w:lang w:val="en-US"/>
        </w:rPr>
        <w:t>châm</w:t>
      </w:r>
      <w:proofErr w:type="spellEnd"/>
      <w:r>
        <w:rPr>
          <w:rFonts w:eastAsia="Palatino Linotype"/>
          <w:lang w:val="en-US"/>
        </w:rPr>
        <w:t xml:space="preserve"> </w:t>
      </w:r>
      <w:proofErr w:type="spellStart"/>
      <w:r>
        <w:rPr>
          <w:rFonts w:eastAsia="Palatino Linotype"/>
          <w:lang w:val="en-US"/>
        </w:rPr>
        <w:t>nhỏ</w:t>
      </w:r>
      <w:proofErr w:type="spellEnd"/>
      <w:r>
        <w:rPr>
          <w:rFonts w:eastAsia="Palatino Linotype"/>
          <w:lang w:val="en-US"/>
        </w:rPr>
        <w:t xml:space="preserve"> </w:t>
      </w:r>
      <w:proofErr w:type="spellStart"/>
      <w:r>
        <w:rPr>
          <w:rFonts w:eastAsia="Palatino Linotype"/>
          <w:lang w:val="en-US"/>
        </w:rPr>
        <w:t>nằm</w:t>
      </w:r>
      <w:proofErr w:type="spellEnd"/>
      <w:r>
        <w:rPr>
          <w:rFonts w:eastAsia="Palatino Linotype"/>
          <w:lang w:val="en-US"/>
        </w:rPr>
        <w:t xml:space="preserve"> </w:t>
      </w:r>
      <w:proofErr w:type="spellStart"/>
      <w:r>
        <w:rPr>
          <w:rFonts w:eastAsia="Palatino Linotype"/>
          <w:lang w:val="en-US"/>
        </w:rPr>
        <w:t>cân</w:t>
      </w:r>
      <w:proofErr w:type="spellEnd"/>
      <w:r>
        <w:rPr>
          <w:rFonts w:eastAsia="Palatino Linotype"/>
          <w:lang w:val="en-US"/>
        </w:rPr>
        <w:t xml:space="preserve"> </w:t>
      </w:r>
      <w:proofErr w:type="spellStart"/>
      <w:r>
        <w:rPr>
          <w:rFonts w:eastAsia="Palatino Linotype"/>
          <w:lang w:val="en-US"/>
        </w:rPr>
        <w:t>bằng</w:t>
      </w:r>
      <w:proofErr w:type="spellEnd"/>
      <w:r>
        <w:rPr>
          <w:rFonts w:eastAsia="Palatino Linotype"/>
          <w:lang w:val="en-US"/>
        </w:rPr>
        <w:t xml:space="preserve"> </w:t>
      </w:r>
      <w:proofErr w:type="spellStart"/>
      <w:r>
        <w:rPr>
          <w:rFonts w:eastAsia="Palatino Linotype"/>
          <w:lang w:val="en-US"/>
        </w:rPr>
        <w:t>tại</w:t>
      </w:r>
      <w:proofErr w:type="spellEnd"/>
      <w:r>
        <w:rPr>
          <w:rFonts w:eastAsia="Palatino Linotype"/>
          <w:lang w:val="en-US"/>
        </w:rPr>
        <w:t xml:space="preserve"> </w:t>
      </w:r>
      <w:proofErr w:type="spellStart"/>
      <w:r>
        <w:rPr>
          <w:rFonts w:eastAsia="Palatino Linotype"/>
          <w:lang w:val="en-US"/>
        </w:rPr>
        <w:t>điểm</w:t>
      </w:r>
      <w:proofErr w:type="spellEnd"/>
      <w:r>
        <w:rPr>
          <w:rFonts w:eastAsia="Palatino Linotype"/>
          <w:lang w:val="en-US"/>
        </w:rPr>
        <w:t xml:space="preserve"> </w:t>
      </w:r>
      <w:proofErr w:type="spellStart"/>
      <w:r>
        <w:rPr>
          <w:rFonts w:eastAsia="Palatino Linotype"/>
          <w:lang w:val="en-US"/>
        </w:rPr>
        <w:t>đó</w:t>
      </w:r>
      <w:proofErr w:type="spellEnd"/>
      <w:r>
        <w:rPr>
          <w:rFonts w:eastAsia="Palatino Linotype"/>
          <w:lang w:val="en-US"/>
        </w:rPr>
        <w:t>.</w:t>
      </w:r>
    </w:p>
    <w:p w14:paraId="16F2051F" w14:textId="77777777" w:rsidR="002738CE" w:rsidRDefault="002738CE" w:rsidP="002738CE">
      <w:pPr>
        <w:spacing w:line="276" w:lineRule="auto"/>
        <w:ind w:left="567" w:hanging="567"/>
        <w:jc w:val="both"/>
        <w:rPr>
          <w:rFonts w:eastAsia="Palatino Linotype"/>
          <w:b/>
          <w:color w:val="C00000"/>
        </w:rPr>
      </w:pPr>
      <w:r>
        <w:rPr>
          <w:rFonts w:eastAsia="Palatino Linotype"/>
          <w:b/>
          <w:color w:val="0000FF"/>
        </w:rPr>
        <w:t xml:space="preserve"> Câu </w:t>
      </w:r>
      <w:r w:rsidRPr="00910FB7">
        <w:rPr>
          <w:rFonts w:eastAsia="Palatino Linotype"/>
          <w:b/>
          <w:color w:val="0000FF"/>
        </w:rPr>
        <w:t>22</w:t>
      </w:r>
      <w:r>
        <w:rPr>
          <w:rFonts w:eastAsia="Palatino Linotype"/>
          <w:b/>
          <w:color w:val="0000FF"/>
        </w:rPr>
        <w:t>.</w:t>
      </w:r>
      <w:r w:rsidRPr="00910FB7">
        <w:rPr>
          <w:rFonts w:eastAsia="Palatino Linotype"/>
        </w:rPr>
        <w:t xml:space="preserve"> Ban đầu có 15</w:t>
      </w:r>
      <w:r>
        <w:rPr>
          <w:rFonts w:eastAsia="Palatino Linotype"/>
        </w:rPr>
        <w:t xml:space="preserve">,0 </w:t>
      </w:r>
      <w:r w:rsidRPr="00910FB7">
        <w:rPr>
          <w:rFonts w:eastAsia="Palatino Linotype"/>
        </w:rPr>
        <w:t>g</w:t>
      </w:r>
      <w:r>
        <w:rPr>
          <w:rFonts w:eastAsia="Palatino Linotype"/>
        </w:rPr>
        <w:t xml:space="preserve"> Cobalt </w:t>
      </w:r>
      <w:r>
        <w:rPr>
          <w:rFonts w:eastAsia="Palatino Linotype"/>
          <w:position w:val="-12"/>
          <w:lang w:val="en-US"/>
        </w:rPr>
        <w:object w:dxaOrig="510" w:dyaOrig="390" w14:anchorId="40DF30D9">
          <v:shape id="_x0000_i1268" type="#_x0000_t75" style="width:25.5pt;height:19.5pt" o:ole="">
            <v:imagedata r:id="rId468" o:title=""/>
          </v:shape>
          <o:OLEObject Type="Embed" ProgID="Equation.DSMT4" ShapeID="_x0000_i1268" DrawAspect="Content" ObjectID="_1793703526" r:id="rId469"/>
        </w:object>
      </w:r>
      <w:r w:rsidRPr="00910FB7">
        <w:rPr>
          <w:rFonts w:eastAsia="Palatino Linotype"/>
        </w:rPr>
        <w:t xml:space="preserve"> là chất phóng xạ với chu kì bán rã</w:t>
      </w:r>
      <w:r>
        <w:rPr>
          <w:rFonts w:eastAsia="Palatino Linotype"/>
        </w:rPr>
        <w:t xml:space="preserve"> </w:t>
      </w:r>
      <w:r>
        <w:rPr>
          <w:rFonts w:eastAsia="Palatino Linotype"/>
          <w:position w:val="-10"/>
          <w:lang w:val="en-US"/>
        </w:rPr>
        <w:object w:dxaOrig="900" w:dyaOrig="330" w14:anchorId="4D61C53B">
          <v:shape id="_x0000_i1269" type="#_x0000_t75" style="width:45pt;height:17.25pt" o:ole="">
            <v:imagedata r:id="rId470" o:title=""/>
          </v:shape>
          <o:OLEObject Type="Embed" ProgID="Equation.DSMT4" ShapeID="_x0000_i1269" DrawAspect="Content" ObjectID="_1793703527" r:id="rId471"/>
        </w:object>
      </w:r>
      <w:r>
        <w:rPr>
          <w:rFonts w:eastAsia="Palatino Linotype"/>
        </w:rPr>
        <w:t xml:space="preserve"> </w:t>
      </w:r>
      <w:r w:rsidRPr="00910FB7">
        <w:rPr>
          <w:rFonts w:eastAsia="Palatino Linotype"/>
        </w:rPr>
        <w:t xml:space="preserve">năm. </w:t>
      </w:r>
      <w:proofErr w:type="spellStart"/>
      <w:r>
        <w:rPr>
          <w:rFonts w:eastAsia="Palatino Linotype"/>
          <w:lang w:val="en-US"/>
        </w:rPr>
        <w:t>Sản</w:t>
      </w:r>
      <w:proofErr w:type="spellEnd"/>
      <w:r>
        <w:rPr>
          <w:rFonts w:eastAsia="Palatino Linotype"/>
          <w:lang w:val="en-US"/>
        </w:rPr>
        <w:t xml:space="preserve"> </w:t>
      </w:r>
      <w:proofErr w:type="spellStart"/>
      <w:r>
        <w:rPr>
          <w:rFonts w:eastAsia="Palatino Linotype"/>
          <w:lang w:val="en-US"/>
        </w:rPr>
        <w:t>phẩm</w:t>
      </w:r>
      <w:proofErr w:type="spellEnd"/>
      <w:r>
        <w:rPr>
          <w:rFonts w:eastAsia="Palatino Linotype"/>
          <w:lang w:val="en-US"/>
        </w:rPr>
        <w:t xml:space="preserve"> </w:t>
      </w:r>
      <w:proofErr w:type="spellStart"/>
      <w:r>
        <w:rPr>
          <w:rFonts w:eastAsia="Palatino Linotype"/>
          <w:lang w:val="en-US"/>
        </w:rPr>
        <w:t>phân</w:t>
      </w:r>
      <w:proofErr w:type="spellEnd"/>
      <w:r>
        <w:rPr>
          <w:rFonts w:eastAsia="Palatino Linotype"/>
          <w:lang w:val="en-US"/>
        </w:rPr>
        <w:t xml:space="preserve"> </w:t>
      </w:r>
      <w:proofErr w:type="spellStart"/>
      <w:r>
        <w:rPr>
          <w:rFonts w:eastAsia="Palatino Linotype"/>
          <w:lang w:val="en-US"/>
        </w:rPr>
        <w:t>rã</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proofErr w:type="spellStart"/>
      <w:r>
        <w:rPr>
          <w:rFonts w:eastAsia="Palatino Linotype"/>
          <w:lang w:val="en-US"/>
        </w:rPr>
        <w:t>hạt</w:t>
      </w:r>
      <w:proofErr w:type="spellEnd"/>
      <w:r>
        <w:rPr>
          <w:rFonts w:eastAsia="Palatino Linotype"/>
          <w:lang w:val="en-US"/>
        </w:rPr>
        <w:t xml:space="preserve"> </w:t>
      </w:r>
      <w:proofErr w:type="spellStart"/>
      <w:r>
        <w:rPr>
          <w:rFonts w:eastAsia="Palatino Linotype"/>
          <w:lang w:val="en-US"/>
        </w:rPr>
        <w:t>nhân</w:t>
      </w:r>
      <w:proofErr w:type="spellEnd"/>
      <w:r>
        <w:rPr>
          <w:rFonts w:eastAsia="Palatino Linotype"/>
          <w:lang w:val="en-US"/>
        </w:rPr>
        <w:t xml:space="preserve"> </w:t>
      </w:r>
      <w:proofErr w:type="spellStart"/>
      <w:r>
        <w:rPr>
          <w:rFonts w:eastAsia="Palatino Linotype"/>
          <w:lang w:val="en-US"/>
        </w:rPr>
        <w:t>bền</w:t>
      </w:r>
      <w:proofErr w:type="spellEnd"/>
      <w:r>
        <w:rPr>
          <w:rFonts w:eastAsia="Palatino Linotype"/>
          <w:b/>
          <w:color w:val="C00000"/>
        </w:rPr>
        <w:t xml:space="preserve"> </w:t>
      </w:r>
      <w:r>
        <w:rPr>
          <w:rFonts w:eastAsia="Palatino Linotype"/>
          <w:position w:val="-12"/>
          <w:lang w:val="en-US"/>
        </w:rPr>
        <w:object w:dxaOrig="510" w:dyaOrig="390" w14:anchorId="3AD83E74">
          <v:shape id="_x0000_i1270" type="#_x0000_t75" style="width:25.5pt;height:19.5pt" o:ole="">
            <v:imagedata r:id="rId472" o:title=""/>
          </v:shape>
          <o:OLEObject Type="Embed" ProgID="Equation.DSMT4" ShapeID="_x0000_i1270" DrawAspect="Content" ObjectID="_1793703528" r:id="rId473"/>
        </w:object>
      </w:r>
      <w:r>
        <w:rPr>
          <w:rFonts w:eastAsia="Palatino Linotype"/>
        </w:rPr>
        <w:t>.</w:t>
      </w:r>
    </w:p>
    <w:p w14:paraId="5DBB3799" w14:textId="77777777" w:rsidR="002738CE" w:rsidRPr="00910FB7" w:rsidRDefault="002738CE" w:rsidP="005D1E9D">
      <w:pPr>
        <w:pStyle w:val="ListParagraph"/>
        <w:numPr>
          <w:ilvl w:val="0"/>
          <w:numId w:val="13"/>
        </w:numPr>
        <w:spacing w:line="276" w:lineRule="auto"/>
        <w:jc w:val="both"/>
        <w:rPr>
          <w:rFonts w:eastAsia="Palatino Linotype"/>
          <w:color w:val="000000" w:themeColor="text1"/>
        </w:rPr>
      </w:pPr>
      <w:r w:rsidRPr="00910FB7">
        <w:rPr>
          <w:rFonts w:eastAsia="Palatino Linotype"/>
          <w:color w:val="000000" w:themeColor="text1"/>
        </w:rPr>
        <w:t>Tia phóng xạ phát ra là tia</w:t>
      </w:r>
      <w:r>
        <w:rPr>
          <w:rFonts w:eastAsia="Palatino Linotype"/>
          <w:color w:val="000000" w:themeColor="text1"/>
        </w:rPr>
        <w:t xml:space="preserve"> </w:t>
      </w:r>
      <w:r>
        <w:rPr>
          <w:rFonts w:eastAsia="Palatino Linotype"/>
          <w:position w:val="-10"/>
          <w:lang w:val="en-US"/>
        </w:rPr>
        <w:object w:dxaOrig="285" w:dyaOrig="360" w14:anchorId="14E0AFB3">
          <v:shape id="_x0000_i1271" type="#_x0000_t75" style="width:13.5pt;height:17.25pt" o:ole="">
            <v:imagedata r:id="rId474" o:title=""/>
          </v:shape>
          <o:OLEObject Type="Embed" ProgID="Equation.DSMT4" ShapeID="_x0000_i1271" DrawAspect="Content" ObjectID="_1793703529" r:id="rId475"/>
        </w:object>
      </w:r>
    </w:p>
    <w:p w14:paraId="7250D167" w14:textId="77777777" w:rsidR="002738CE" w:rsidRPr="00910FB7" w:rsidRDefault="002738CE" w:rsidP="005D1E9D">
      <w:pPr>
        <w:pStyle w:val="ListParagraph"/>
        <w:numPr>
          <w:ilvl w:val="0"/>
          <w:numId w:val="13"/>
        </w:numPr>
        <w:spacing w:line="276" w:lineRule="auto"/>
        <w:jc w:val="both"/>
        <w:rPr>
          <w:rFonts w:eastAsia="Palatino Linotype"/>
          <w:color w:val="0070C0"/>
        </w:rPr>
      </w:pPr>
      <w:r w:rsidRPr="00910FB7">
        <w:rPr>
          <w:rFonts w:eastAsia="Palatino Linotype"/>
          <w:color w:val="000000" w:themeColor="text1"/>
        </w:rPr>
        <w:t xml:space="preserve">Độ phóng xạ của mẫu tại thời điểm ban đầu là </w:t>
      </w:r>
      <w:r>
        <w:rPr>
          <w:rFonts w:eastAsia="Palatino Linotype"/>
          <w:position w:val="-10"/>
          <w:lang w:val="en-US"/>
        </w:rPr>
        <w:object w:dxaOrig="1320" w:dyaOrig="360" w14:anchorId="0AC12B6A">
          <v:shape id="_x0000_i1272" type="#_x0000_t75" style="width:66pt;height:17.25pt" o:ole="">
            <v:imagedata r:id="rId476" o:title=""/>
          </v:shape>
          <o:OLEObject Type="Embed" ProgID="Equation.DSMT4" ShapeID="_x0000_i1272" DrawAspect="Content" ObjectID="_1793703530" r:id="rId477"/>
        </w:object>
      </w:r>
      <w:r>
        <w:rPr>
          <w:rFonts w:eastAsia="Palatino Linotype"/>
        </w:rPr>
        <w:t>.</w:t>
      </w:r>
    </w:p>
    <w:p w14:paraId="217E610B" w14:textId="77777777" w:rsidR="002738CE" w:rsidRPr="00910FB7" w:rsidRDefault="002738CE" w:rsidP="005D1E9D">
      <w:pPr>
        <w:pStyle w:val="ListParagraph"/>
        <w:numPr>
          <w:ilvl w:val="0"/>
          <w:numId w:val="13"/>
        </w:numPr>
        <w:spacing w:line="276" w:lineRule="auto"/>
        <w:jc w:val="both"/>
        <w:rPr>
          <w:rFonts w:eastAsia="Palatino Linotype"/>
          <w:color w:val="0070C0"/>
        </w:rPr>
      </w:pPr>
      <w:r w:rsidRPr="00910FB7">
        <w:rPr>
          <w:rFonts w:eastAsia="Palatino Linotype"/>
          <w:color w:val="000000" w:themeColor="text1"/>
        </w:rPr>
        <w:t>Khối lượng</w:t>
      </w:r>
      <w:r>
        <w:rPr>
          <w:rFonts w:eastAsia="Palatino Linotype"/>
          <w:color w:val="000000" w:themeColor="text1"/>
        </w:rPr>
        <w:t xml:space="preserve"> </w:t>
      </w:r>
      <w:r>
        <w:rPr>
          <w:rFonts w:eastAsia="Palatino Linotype"/>
          <w:position w:val="-12"/>
          <w:lang w:val="en-US"/>
        </w:rPr>
        <w:object w:dxaOrig="510" w:dyaOrig="390" w14:anchorId="2FAB3CA1">
          <v:shape id="_x0000_i1273" type="#_x0000_t75" style="width:25.5pt;height:19.5pt" o:ole="">
            <v:imagedata r:id="rId472" o:title=""/>
          </v:shape>
          <o:OLEObject Type="Embed" ProgID="Equation.DSMT4" ShapeID="_x0000_i1273" DrawAspect="Content" ObjectID="_1793703531" r:id="rId478"/>
        </w:object>
      </w:r>
      <w:r w:rsidRPr="00910FB7">
        <w:rPr>
          <w:rFonts w:eastAsia="Palatino Linotype"/>
          <w:color w:val="000000" w:themeColor="text1"/>
        </w:rPr>
        <w:t xml:space="preserve"> được tạo thành sau</w:t>
      </w:r>
      <w:r>
        <w:rPr>
          <w:rFonts w:eastAsia="Palatino Linotype"/>
          <w:color w:val="000000" w:themeColor="text1"/>
        </w:rPr>
        <w:t xml:space="preserve"> 7,25</w:t>
      </w:r>
      <w:r w:rsidRPr="00910FB7">
        <w:rPr>
          <w:rFonts w:eastAsia="Palatino Linotype"/>
          <w:color w:val="000000" w:themeColor="text1"/>
        </w:rPr>
        <w:t xml:space="preserve"> năm từ thời điểm ban đầu là</w:t>
      </w:r>
      <w:r>
        <w:rPr>
          <w:rFonts w:eastAsia="Palatino Linotype"/>
          <w:color w:val="000000" w:themeColor="text1"/>
        </w:rPr>
        <w:t xml:space="preserve"> 5,78 g.</w:t>
      </w:r>
    </w:p>
    <w:p w14:paraId="085DA9F5" w14:textId="77777777" w:rsidR="002738CE" w:rsidRPr="00910FB7" w:rsidRDefault="002738CE" w:rsidP="005D1E9D">
      <w:pPr>
        <w:pStyle w:val="ListParagraph"/>
        <w:numPr>
          <w:ilvl w:val="0"/>
          <w:numId w:val="13"/>
        </w:numPr>
        <w:spacing w:line="276" w:lineRule="auto"/>
        <w:jc w:val="both"/>
        <w:rPr>
          <w:rFonts w:eastAsia="Palatino Linotype"/>
          <w:color w:val="0070C0"/>
        </w:rPr>
      </w:pPr>
      <w:r w:rsidRPr="00910FB7">
        <w:rPr>
          <w:rFonts w:eastAsia="Palatino Linotype"/>
          <w:color w:val="000000" w:themeColor="text1"/>
        </w:rPr>
        <w:t xml:space="preserve">Kể từ thời điểm ban đầu, tỉ số giữa khối lượng </w:t>
      </w:r>
      <w:r>
        <w:rPr>
          <w:rFonts w:eastAsia="Palatino Linotype"/>
          <w:position w:val="-12"/>
          <w:lang w:val="en-US"/>
        </w:rPr>
        <w:object w:dxaOrig="510" w:dyaOrig="390" w14:anchorId="5741AC07">
          <v:shape id="_x0000_i1274" type="#_x0000_t75" style="width:25.5pt;height:19.5pt" o:ole="">
            <v:imagedata r:id="rId468" o:title=""/>
          </v:shape>
          <o:OLEObject Type="Embed" ProgID="Equation.DSMT4" ShapeID="_x0000_i1274" DrawAspect="Content" ObjectID="_1793703532" r:id="rId479"/>
        </w:object>
      </w:r>
      <w:r w:rsidRPr="00910FB7">
        <w:rPr>
          <w:rFonts w:eastAsia="Palatino Linotype"/>
          <w:color w:val="000000" w:themeColor="text1"/>
        </w:rPr>
        <w:t xml:space="preserve"> và khối lượng</w:t>
      </w:r>
      <w:r>
        <w:rPr>
          <w:rFonts w:eastAsia="Palatino Linotype"/>
          <w:color w:val="000000" w:themeColor="text1"/>
        </w:rPr>
        <w:t xml:space="preserve"> </w:t>
      </w:r>
      <w:r>
        <w:rPr>
          <w:rFonts w:eastAsia="Palatino Linotype"/>
          <w:position w:val="-12"/>
          <w:lang w:val="en-US"/>
        </w:rPr>
        <w:object w:dxaOrig="510" w:dyaOrig="390" w14:anchorId="0D716396">
          <v:shape id="_x0000_i1275" type="#_x0000_t75" style="width:25.5pt;height:19.5pt" o:ole="">
            <v:imagedata r:id="rId472" o:title=""/>
          </v:shape>
          <o:OLEObject Type="Embed" ProgID="Equation.DSMT4" ShapeID="_x0000_i1275" DrawAspect="Content" ObjectID="_1793703533" r:id="rId480"/>
        </w:object>
      </w:r>
      <w:r w:rsidRPr="00910FB7">
        <w:rPr>
          <w:rFonts w:eastAsia="Palatino Linotype"/>
          <w:color w:val="000000" w:themeColor="text1"/>
        </w:rPr>
        <w:t xml:space="preserve"> có </w:t>
      </w:r>
      <w:r w:rsidRPr="00910FB7">
        <w:rPr>
          <w:rFonts w:eastAsia="Palatino Linotype"/>
          <w:color w:val="000000" w:themeColor="text1"/>
          <w:highlight w:val="yellow"/>
        </w:rPr>
        <w:t>trong</w:t>
      </w:r>
      <w:r w:rsidRPr="00910FB7">
        <w:rPr>
          <w:rFonts w:eastAsia="Palatino Linotype"/>
          <w:color w:val="000000" w:themeColor="text1"/>
        </w:rPr>
        <w:t xml:space="preserve"> mẫu tại thời điểm</w:t>
      </w:r>
      <w:r>
        <w:rPr>
          <w:rFonts w:eastAsia="Palatino Linotype"/>
          <w:color w:val="000000" w:themeColor="text1"/>
        </w:rPr>
        <w:t xml:space="preserve"> 2,56 n</w:t>
      </w:r>
      <w:r w:rsidRPr="00910FB7">
        <w:rPr>
          <w:rFonts w:eastAsia="Palatino Linotype"/>
          <w:color w:val="000000" w:themeColor="text1"/>
        </w:rPr>
        <w:t>ăm là</w:t>
      </w:r>
      <w:r>
        <w:rPr>
          <w:rFonts w:eastAsia="Palatino Linotype"/>
          <w:color w:val="000000" w:themeColor="text1"/>
        </w:rPr>
        <w:t xml:space="preserve"> 0,400</w:t>
      </w:r>
      <w:r w:rsidRPr="00910FB7">
        <w:rPr>
          <w:rFonts w:eastAsia="Palatino Linotype"/>
          <w:color w:val="000000" w:themeColor="text1"/>
        </w:rPr>
        <w:t>.</w:t>
      </w:r>
    </w:p>
    <w:p w14:paraId="0C4DD002" w14:textId="77777777" w:rsidR="002738CE" w:rsidRPr="00910FB7" w:rsidRDefault="002738CE" w:rsidP="002738CE">
      <w:pPr>
        <w:pStyle w:val="Heading4"/>
        <w:ind w:left="567" w:hanging="567"/>
        <w:rPr>
          <w:rFonts w:ascii="Times New Roman" w:eastAsia="Palatino Linotype" w:hAnsi="Times New Roman" w:cs="Times New Roman"/>
          <w:b/>
          <w:color w:val="FF0000"/>
        </w:rPr>
      </w:pPr>
      <w:r>
        <w:rPr>
          <w:rFonts w:ascii="Times New Roman" w:eastAsia="Palatino Linotype" w:hAnsi="Times New Roman" w:cs="Times New Roman"/>
          <w:b/>
          <w:i w:val="0"/>
          <w:color w:val="FF0000"/>
        </w:rPr>
        <w:t xml:space="preserve">Phần </w:t>
      </w:r>
      <w:r w:rsidRPr="00910FB7">
        <w:rPr>
          <w:rFonts w:ascii="Times New Roman" w:eastAsia="Palatino Linotype" w:hAnsi="Times New Roman" w:cs="Times New Roman"/>
          <w:b/>
          <w:i w:val="0"/>
          <w:color w:val="FF0000"/>
        </w:rPr>
        <w:t>III</w:t>
      </w:r>
      <w:r>
        <w:rPr>
          <w:rFonts w:ascii="Times New Roman" w:eastAsia="Palatino Linotype" w:hAnsi="Times New Roman" w:cs="Times New Roman"/>
          <w:b/>
          <w:i w:val="0"/>
          <w:color w:val="FF0000"/>
        </w:rPr>
        <w:t xml:space="preserve">. </w:t>
      </w:r>
      <w:r w:rsidRPr="00910FB7">
        <w:rPr>
          <w:rFonts w:ascii="Times New Roman" w:eastAsia="Palatino Linotype" w:hAnsi="Times New Roman" w:cs="Times New Roman"/>
          <w:b/>
          <w:color w:val="FF0000"/>
        </w:rPr>
        <w:t>Từ câu 23 đến câu 28 viết đáp số theo quy định viết số chữ số</w:t>
      </w:r>
    </w:p>
    <w:p w14:paraId="20319274" w14:textId="77777777" w:rsidR="002738CE" w:rsidRPr="00910FB7" w:rsidRDefault="002738CE" w:rsidP="002738CE">
      <w:pPr>
        <w:spacing w:after="0" w:line="276" w:lineRule="auto"/>
        <w:ind w:left="567" w:hanging="567"/>
        <w:jc w:val="both"/>
        <w:rPr>
          <w:rFonts w:eastAsia="Palatino Linotype"/>
          <w:b/>
          <w:color w:val="FF00FF"/>
        </w:rPr>
      </w:pPr>
      <w:r>
        <w:rPr>
          <w:rFonts w:eastAsia="Palatino Linotype"/>
          <w:b/>
          <w:color w:val="0000FF"/>
        </w:rPr>
        <w:t xml:space="preserve">Câu </w:t>
      </w:r>
      <w:r w:rsidRPr="00910FB7">
        <w:rPr>
          <w:rFonts w:eastAsia="Palatino Linotype"/>
          <w:b/>
          <w:color w:val="0000FF"/>
        </w:rPr>
        <w:t>23</w:t>
      </w:r>
      <w:r>
        <w:rPr>
          <w:rFonts w:eastAsia="Palatino Linotype"/>
          <w:b/>
          <w:color w:val="0000FF"/>
        </w:rPr>
        <w:t>.</w:t>
      </w:r>
      <w:r w:rsidRPr="00910FB7">
        <w:rPr>
          <w:rFonts w:eastAsia="Palatino Linotype"/>
          <w:b/>
          <w:color w:val="0000FF"/>
        </w:rPr>
        <w:t xml:space="preserve"> </w:t>
      </w:r>
      <w:r w:rsidRPr="00910FB7">
        <w:rPr>
          <w:rFonts w:eastAsia="Palatino Linotype"/>
          <w:color w:val="000000" w:themeColor="text1"/>
        </w:rPr>
        <w:t>Vào mùa hè, một số người thường có thường có thói quen uống trà đá. Để có một cốc trà đá chất lượng, người chủ quán rót khoảng 0,250</w:t>
      </w:r>
      <w:r>
        <w:rPr>
          <w:rFonts w:eastAsia="Palatino Linotype"/>
          <w:color w:val="000000" w:themeColor="text1"/>
        </w:rPr>
        <w:t xml:space="preserve"> </w:t>
      </w:r>
      <w:r w:rsidRPr="00910FB7">
        <w:rPr>
          <w:rFonts w:eastAsia="Palatino Linotype"/>
          <w:color w:val="000000" w:themeColor="text1"/>
        </w:rPr>
        <w:t xml:space="preserve">kg trà nóng ở </w:t>
      </w:r>
      <w:r>
        <w:rPr>
          <w:rFonts w:eastAsia="Palatino Linotype"/>
          <w:position w:val="-10"/>
          <w:lang w:val="en-US"/>
        </w:rPr>
        <w:object w:dxaOrig="750" w:dyaOrig="330" w14:anchorId="52061934">
          <v:shape id="_x0000_i1276" type="#_x0000_t75" style="width:37.5pt;height:17.25pt" o:ole="">
            <v:imagedata r:id="rId481" o:title=""/>
          </v:shape>
          <o:OLEObject Type="Embed" ProgID="Equation.DSMT4" ShapeID="_x0000_i1276" DrawAspect="Content" ObjectID="_1793703534" r:id="rId482"/>
        </w:object>
      </w:r>
      <w:r w:rsidRPr="00910FB7">
        <w:rPr>
          <w:rFonts w:eastAsia="Palatino Linotype"/>
          <w:color w:val="000000" w:themeColor="text1"/>
        </w:rPr>
        <w:t xml:space="preserve"> vào cốc, sau đó cho tiếp m kg nước đá</w:t>
      </w:r>
      <w:r>
        <w:rPr>
          <w:rFonts w:eastAsia="Palatino Linotype"/>
          <w:color w:val="000000" w:themeColor="text1"/>
        </w:rPr>
        <w:t xml:space="preserve"> </w:t>
      </w:r>
      <w:r>
        <w:rPr>
          <w:rFonts w:eastAsia="Palatino Linotype"/>
          <w:position w:val="-6"/>
          <w:lang w:val="en-US"/>
        </w:rPr>
        <w:object w:dxaOrig="450" w:dyaOrig="270" w14:anchorId="4F01C412">
          <v:shape id="_x0000_i1277" type="#_x0000_t75" style="width:22.5pt;height:12.75pt" o:ole="">
            <v:imagedata r:id="rId483" o:title=""/>
          </v:shape>
          <o:OLEObject Type="Embed" ProgID="Equation.DSMT4" ShapeID="_x0000_i1277" DrawAspect="Content" ObjectID="_1793703535" r:id="rId484"/>
        </w:object>
      </w:r>
      <w:r>
        <w:rPr>
          <w:rFonts w:eastAsia="Palatino Linotype"/>
        </w:rPr>
        <w:t>.</w:t>
      </w:r>
      <w:r w:rsidRPr="00910FB7">
        <w:rPr>
          <w:rFonts w:eastAsia="Palatino Linotype"/>
          <w:color w:val="000000" w:themeColor="text1"/>
        </w:rPr>
        <w:t xml:space="preserve"> Cuối cùng được cốc trà đá ở nhiệt độ phù hợp nhất là </w:t>
      </w:r>
      <w:r>
        <w:rPr>
          <w:rFonts w:eastAsia="Palatino Linotype"/>
          <w:position w:val="-10"/>
          <w:lang w:val="en-US"/>
        </w:rPr>
        <w:object w:dxaOrig="750" w:dyaOrig="330" w14:anchorId="11CBBAC3">
          <v:shape id="_x0000_i1278" type="#_x0000_t75" style="width:37.5pt;height:17.25pt" o:ole="">
            <v:imagedata r:id="rId485" o:title=""/>
          </v:shape>
          <o:OLEObject Type="Embed" ProgID="Equation.DSMT4" ShapeID="_x0000_i1278" DrawAspect="Content" ObjectID="_1793703536" r:id="rId486"/>
        </w:object>
      </w:r>
      <w:r>
        <w:rPr>
          <w:rFonts w:eastAsia="Palatino Linotype"/>
          <w:color w:val="000000" w:themeColor="text1"/>
        </w:rPr>
        <w:t xml:space="preserve">. </w:t>
      </w:r>
      <w:r w:rsidRPr="00910FB7">
        <w:rPr>
          <w:rFonts w:eastAsia="Palatino Linotype"/>
          <w:color w:val="000000" w:themeColor="text1"/>
        </w:rPr>
        <w:t>Bỏ qua hao phí do trao đổi nhiệt với môi trường và cốc. Nhiệt dung riêng của nước đá là</w:t>
      </w:r>
      <w:r>
        <w:rPr>
          <w:rFonts w:eastAsia="Palatino Linotype"/>
          <w:color w:val="000000" w:themeColor="text1"/>
        </w:rPr>
        <w:t xml:space="preserve"> </w:t>
      </w:r>
      <w:r>
        <w:rPr>
          <w:rFonts w:eastAsia="Palatino Linotype"/>
          <w:position w:val="-10"/>
          <w:lang w:val="en-US"/>
        </w:rPr>
        <w:object w:dxaOrig="1650" w:dyaOrig="330" w14:anchorId="4FC8849C">
          <v:shape id="_x0000_i1279" type="#_x0000_t75" style="width:82.5pt;height:17.25pt" o:ole="">
            <v:imagedata r:id="rId487" o:title=""/>
          </v:shape>
          <o:OLEObject Type="Embed" ProgID="Equation.DSMT4" ShapeID="_x0000_i1279" DrawAspect="Content" ObjectID="_1793703537" r:id="rId488"/>
        </w:object>
      </w:r>
      <w:r>
        <w:rPr>
          <w:rFonts w:eastAsia="Palatino Linotype"/>
        </w:rPr>
        <w:t>;</w:t>
      </w:r>
      <w:r w:rsidRPr="00910FB7">
        <w:rPr>
          <w:rFonts w:eastAsia="Palatino Linotype"/>
          <w:color w:val="000000" w:themeColor="text1"/>
        </w:rPr>
        <w:t xml:space="preserve"> nhiệt nóng chảy của nước đá là</w:t>
      </w:r>
      <w:r>
        <w:rPr>
          <w:rFonts w:eastAsia="Palatino Linotype"/>
          <w:color w:val="000000" w:themeColor="text1"/>
        </w:rPr>
        <w:t xml:space="preserve"> </w:t>
      </w:r>
      <w:r>
        <w:rPr>
          <w:rFonts w:eastAsia="Palatino Linotype"/>
          <w:position w:val="-10"/>
          <w:lang w:val="en-US"/>
        </w:rPr>
        <w:object w:dxaOrig="1410" w:dyaOrig="360" w14:anchorId="5A94303C">
          <v:shape id="_x0000_i1280" type="#_x0000_t75" style="width:70.5pt;height:17.25pt" o:ole="">
            <v:imagedata r:id="rId489" o:title=""/>
          </v:shape>
          <o:OLEObject Type="Embed" ProgID="Equation.DSMT4" ShapeID="_x0000_i1280" DrawAspect="Content" ObjectID="_1793703538" r:id="rId490"/>
        </w:object>
      </w:r>
      <w:r>
        <w:rPr>
          <w:rFonts w:eastAsia="Palatino Linotype"/>
        </w:rPr>
        <w:t>.</w:t>
      </w:r>
      <w:r>
        <w:rPr>
          <w:rFonts w:eastAsia="Palatino Linotype"/>
          <w:color w:val="000000" w:themeColor="text1"/>
        </w:rPr>
        <w:t xml:space="preserve"> </w:t>
      </w:r>
      <w:r w:rsidRPr="00910FB7">
        <w:rPr>
          <w:rFonts w:eastAsia="Palatino Linotype"/>
          <w:color w:val="000000" w:themeColor="text1"/>
        </w:rPr>
        <w:t>Giá trị của m là bao nhiêu kg? (Viết kết quả đến hai chữ số sau dấu phẩy thập phân).</w:t>
      </w:r>
    </w:p>
    <w:p w14:paraId="28CC28AF" w14:textId="77777777" w:rsidR="002738CE" w:rsidRPr="00910FB7" w:rsidRDefault="002738CE" w:rsidP="002738CE">
      <w:pPr>
        <w:spacing w:after="0" w:line="276" w:lineRule="auto"/>
        <w:ind w:left="567" w:hanging="567"/>
        <w:jc w:val="both"/>
        <w:rPr>
          <w:rFonts w:eastAsia="Palatino Linotype"/>
          <w:color w:val="000000" w:themeColor="text1"/>
        </w:rPr>
      </w:pPr>
      <w:r>
        <w:rPr>
          <w:rFonts w:eastAsia="Palatino Linotype"/>
          <w:b/>
          <w:color w:val="0000FF"/>
        </w:rPr>
        <w:lastRenderedPageBreak/>
        <w:t xml:space="preserve">Câu </w:t>
      </w:r>
      <w:r w:rsidRPr="00910FB7">
        <w:rPr>
          <w:rFonts w:eastAsia="Palatino Linotype"/>
          <w:b/>
          <w:color w:val="0000FF"/>
        </w:rPr>
        <w:t>24</w:t>
      </w:r>
      <w:r>
        <w:rPr>
          <w:rFonts w:eastAsia="Palatino Linotype"/>
          <w:b/>
          <w:color w:val="0000FF"/>
        </w:rPr>
        <w:t>.</w:t>
      </w:r>
      <w:r w:rsidRPr="00910FB7">
        <w:rPr>
          <w:rFonts w:eastAsia="Palatino Linotype"/>
          <w:b/>
          <w:color w:val="0000FF"/>
        </w:rPr>
        <w:t xml:space="preserve"> </w:t>
      </w:r>
      <w:r w:rsidRPr="00910FB7">
        <w:rPr>
          <w:rFonts w:eastAsia="Palatino Linotype"/>
          <w:color w:val="000000" w:themeColor="text1"/>
        </w:rPr>
        <w:t>Một lượng khí tưởng được đun nóng, khi nhiệt độ tăng thêm</w:t>
      </w:r>
      <w:r>
        <w:rPr>
          <w:rFonts w:eastAsia="Palatino Linotype"/>
          <w:color w:val="000000" w:themeColor="text1"/>
        </w:rPr>
        <w:t xml:space="preserve"> 100 K t</w:t>
      </w:r>
      <w:r w:rsidRPr="00910FB7">
        <w:rPr>
          <w:rFonts w:eastAsia="Palatino Linotype"/>
          <w:color w:val="000000" w:themeColor="text1"/>
        </w:rPr>
        <w:t xml:space="preserve">hì căn bậc hai của trung bình bình phương tốc độ chuyển động nhiệt của các phân tử khí tăng từ </w:t>
      </w:r>
      <w:r>
        <w:rPr>
          <w:rFonts w:eastAsia="Palatino Linotype"/>
          <w:position w:val="-10"/>
          <w:lang w:val="en-US"/>
        </w:rPr>
        <w:object w:dxaOrig="930" w:dyaOrig="330" w14:anchorId="020B464B">
          <v:shape id="_x0000_i1281" type="#_x0000_t75" style="width:46.5pt;height:17.25pt" o:ole="">
            <v:imagedata r:id="rId491" o:title=""/>
          </v:shape>
          <o:OLEObject Type="Embed" ProgID="Equation.DSMT4" ShapeID="_x0000_i1281" DrawAspect="Content" ObjectID="_1793703539" r:id="rId492"/>
        </w:object>
      </w:r>
      <w:r w:rsidRPr="00910FB7">
        <w:rPr>
          <w:rFonts w:eastAsia="Palatino Linotype"/>
          <w:color w:val="000000" w:themeColor="text1"/>
        </w:rPr>
        <w:t xml:space="preserve"> lên </w:t>
      </w:r>
      <w:r>
        <w:rPr>
          <w:rFonts w:eastAsia="Palatino Linotype"/>
          <w:position w:val="-10"/>
          <w:lang w:val="en-US"/>
        </w:rPr>
        <w:object w:dxaOrig="930" w:dyaOrig="330" w14:anchorId="05944C38">
          <v:shape id="_x0000_i1282" type="#_x0000_t75" style="width:46.5pt;height:17.25pt" o:ole="">
            <v:imagedata r:id="rId493" o:title=""/>
          </v:shape>
          <o:OLEObject Type="Embed" ProgID="Equation.DSMT4" ShapeID="_x0000_i1282" DrawAspect="Content" ObjectID="_1793703540" r:id="rId494"/>
        </w:object>
      </w:r>
      <w:r>
        <w:rPr>
          <w:rFonts w:eastAsia="Palatino Linotype"/>
        </w:rPr>
        <w:t>.</w:t>
      </w:r>
      <w:r>
        <w:rPr>
          <w:rFonts w:eastAsia="Palatino Linotype"/>
          <w:color w:val="000000" w:themeColor="text1"/>
        </w:rPr>
        <w:t xml:space="preserve"> </w:t>
      </w:r>
      <w:r w:rsidRPr="00910FB7">
        <w:rPr>
          <w:rFonts w:eastAsia="Palatino Linotype"/>
          <w:color w:val="000000" w:themeColor="text1"/>
        </w:rPr>
        <w:t xml:space="preserve">Phải tăng thêm nhiệt độ của chất khí lên bao </w:t>
      </w:r>
      <w:r w:rsidRPr="00910FB7">
        <w:rPr>
          <w:rFonts w:eastAsia="Palatino Linotype"/>
          <w:color w:val="000000" w:themeColor="text1"/>
          <w:highlight w:val="yellow"/>
        </w:rPr>
        <w:t>nhiêu</w:t>
      </w:r>
      <w:r w:rsidRPr="00910FB7">
        <w:rPr>
          <w:rFonts w:eastAsia="Palatino Linotype"/>
          <w:color w:val="000000" w:themeColor="text1"/>
        </w:rPr>
        <w:t xml:space="preserve"> để căn bậc hai của trung bình bình phương tốc độ chuyển động nhiệt của các phân tử  khí tăng từ </w:t>
      </w:r>
      <w:r>
        <w:rPr>
          <w:rFonts w:eastAsia="Palatino Linotype"/>
          <w:position w:val="-10"/>
          <w:lang w:val="en-US"/>
        </w:rPr>
        <w:object w:dxaOrig="930" w:dyaOrig="330" w14:anchorId="253CB0D4">
          <v:shape id="_x0000_i1283" type="#_x0000_t75" style="width:46.5pt;height:17.25pt" o:ole="">
            <v:imagedata r:id="rId493" o:title=""/>
          </v:shape>
          <o:OLEObject Type="Embed" ProgID="Equation.DSMT4" ShapeID="_x0000_i1283" DrawAspect="Content" ObjectID="_1793703541" r:id="rId495"/>
        </w:object>
      </w:r>
      <w:r w:rsidRPr="00910FB7">
        <w:rPr>
          <w:rFonts w:eastAsia="Palatino Linotype"/>
          <w:color w:val="000000" w:themeColor="text1"/>
        </w:rPr>
        <w:t xml:space="preserve"> đến</w:t>
      </w:r>
      <w:r>
        <w:rPr>
          <w:rFonts w:eastAsia="Palatino Linotype"/>
          <w:color w:val="000000" w:themeColor="text1"/>
        </w:rPr>
        <w:t xml:space="preserve"> </w:t>
      </w:r>
      <w:r>
        <w:rPr>
          <w:rFonts w:eastAsia="Palatino Linotype"/>
          <w:position w:val="-10"/>
          <w:lang w:val="en-US"/>
        </w:rPr>
        <w:object w:dxaOrig="930" w:dyaOrig="330" w14:anchorId="24586D21">
          <v:shape id="_x0000_i1284" type="#_x0000_t75" style="width:46.5pt;height:17.25pt" o:ole="">
            <v:imagedata r:id="rId496" o:title=""/>
          </v:shape>
          <o:OLEObject Type="Embed" ProgID="Equation.DSMT4" ShapeID="_x0000_i1284" DrawAspect="Content" ObjectID="_1793703542" r:id="rId497"/>
        </w:object>
      </w:r>
      <w:r w:rsidRPr="00910FB7">
        <w:rPr>
          <w:rFonts w:eastAsia="Palatino Linotype"/>
          <w:color w:val="000000" w:themeColor="text1"/>
        </w:rPr>
        <w:t>? (Viết kết quả gồm 3 chữ số).</w:t>
      </w:r>
    </w:p>
    <w:p w14:paraId="3B41926C" w14:textId="77777777" w:rsidR="002738CE" w:rsidRPr="00910FB7" w:rsidRDefault="002738CE" w:rsidP="002738CE">
      <w:pPr>
        <w:spacing w:after="0" w:line="276" w:lineRule="auto"/>
        <w:ind w:left="567" w:hanging="567"/>
        <w:jc w:val="both"/>
        <w:rPr>
          <w:rFonts w:eastAsia="Palatino Linotype"/>
          <w:color w:val="000000" w:themeColor="text1"/>
        </w:rPr>
      </w:pPr>
      <w:r w:rsidRPr="00910FB7">
        <w:rPr>
          <w:rFonts w:eastAsia="Palatino Linotype"/>
          <w:b/>
          <w:i/>
          <w:color w:val="0000FF"/>
        </w:rPr>
        <w:t xml:space="preserve">Dùng thông tin sau đây cho Câu 25 và Câu 26: </w:t>
      </w:r>
      <w:r w:rsidRPr="00910FB7">
        <w:rPr>
          <w:rFonts w:eastAsia="Palatino Linotype"/>
          <w:color w:val="000000" w:themeColor="text1"/>
        </w:rPr>
        <w:t>Ba dây dẫn dài song song theo thứ tự lần lượt là 1, 2, và 3. Các dây dẫn này ở trong cung một mặt phẳng, cách đều nhau</w:t>
      </w:r>
      <w:r>
        <w:rPr>
          <w:rFonts w:eastAsia="Palatino Linotype"/>
          <w:color w:val="000000" w:themeColor="text1"/>
        </w:rPr>
        <w:t xml:space="preserve"> </w:t>
      </w:r>
      <w:r>
        <w:rPr>
          <w:rFonts w:eastAsia="Palatino Linotype"/>
          <w:position w:val="-10"/>
          <w:lang w:val="en-US"/>
        </w:rPr>
        <w:object w:dxaOrig="630" w:dyaOrig="330" w14:anchorId="6F5F5773">
          <v:shape id="_x0000_i1285" type="#_x0000_t75" style="width:32.25pt;height:17.25pt" o:ole="">
            <v:imagedata r:id="rId498" o:title=""/>
          </v:shape>
          <o:OLEObject Type="Embed" ProgID="Equation.DSMT4" ShapeID="_x0000_i1285" DrawAspect="Content" ObjectID="_1793703543" r:id="rId499"/>
        </w:object>
      </w:r>
      <w:r>
        <w:rPr>
          <w:rFonts w:eastAsia="Palatino Linotype"/>
        </w:rPr>
        <w:t xml:space="preserve">. </w:t>
      </w:r>
      <w:r w:rsidRPr="00910FB7">
        <w:rPr>
          <w:rFonts w:eastAsia="Palatino Linotype"/>
          <w:color w:val="000000" w:themeColor="text1"/>
        </w:rPr>
        <w:t xml:space="preserve">Dòng điện trong mỗi dây có cường độ </w:t>
      </w:r>
      <w:r>
        <w:rPr>
          <w:rFonts w:eastAsia="Palatino Linotype"/>
          <w:position w:val="-10"/>
          <w:lang w:val="en-US"/>
        </w:rPr>
        <w:object w:dxaOrig="510" w:dyaOrig="330" w14:anchorId="37AAD1C6">
          <v:shape id="_x0000_i1286" type="#_x0000_t75" style="width:25.5pt;height:17.25pt" o:ole="">
            <v:imagedata r:id="rId500" o:title=""/>
          </v:shape>
          <o:OLEObject Type="Embed" ProgID="Equation.DSMT4" ShapeID="_x0000_i1286" DrawAspect="Content" ObjectID="_1793703544" r:id="rId501"/>
        </w:object>
      </w:r>
      <w:r w:rsidRPr="00910FB7">
        <w:rPr>
          <w:rFonts w:eastAsia="Palatino Linotype"/>
          <w:color w:val="000000" w:themeColor="text1"/>
        </w:rPr>
        <w:t xml:space="preserve"> và cùng chiều. Biết độ lớn cảm ứng từ do một dây dẫn thẳng dài mang dòng điện </w:t>
      </w:r>
      <w:r>
        <w:rPr>
          <w:rFonts w:eastAsia="Palatino Linotype"/>
          <w:position w:val="-4"/>
          <w:lang w:val="en-US"/>
        </w:rPr>
        <w:object w:dxaOrig="150" w:dyaOrig="270" w14:anchorId="2F3E65E2">
          <v:shape id="_x0000_i1287" type="#_x0000_t75" style="width:7.5pt;height:12.75pt" o:ole="">
            <v:imagedata r:id="rId502" o:title=""/>
          </v:shape>
          <o:OLEObject Type="Embed" ProgID="Equation.DSMT4" ShapeID="_x0000_i1287" DrawAspect="Content" ObjectID="_1793703545" r:id="rId503"/>
        </w:object>
      </w:r>
      <w:r w:rsidRPr="00910FB7">
        <w:rPr>
          <w:rFonts w:eastAsia="Palatino Linotype"/>
          <w:color w:val="000000" w:themeColor="text1"/>
        </w:rPr>
        <w:t>tạo</w:t>
      </w:r>
      <w:r>
        <w:rPr>
          <w:rFonts w:eastAsia="Palatino Linotype"/>
          <w:color w:val="000000" w:themeColor="text1"/>
        </w:rPr>
        <w:t xml:space="preserve"> </w:t>
      </w:r>
      <w:r w:rsidRPr="00910FB7">
        <w:rPr>
          <w:rFonts w:eastAsia="Palatino Linotype"/>
          <w:color w:val="000000" w:themeColor="text1"/>
        </w:rPr>
        <w:t xml:space="preserve">ra ở vị trí cách trục dây dẫn một khoảng </w:t>
      </w:r>
      <w:r>
        <w:rPr>
          <w:rFonts w:eastAsia="Palatino Linotype"/>
          <w:position w:val="-4"/>
          <w:lang w:val="en-US"/>
        </w:rPr>
        <w:object w:dxaOrig="150" w:dyaOrig="210" w14:anchorId="07D7577C">
          <v:shape id="_x0000_i1288" type="#_x0000_t75" style="width:7.5pt;height:10.5pt" o:ole="">
            <v:imagedata r:id="rId504" o:title=""/>
          </v:shape>
          <o:OLEObject Type="Embed" ProgID="Equation.DSMT4" ShapeID="_x0000_i1288" DrawAspect="Content" ObjectID="_1793703546" r:id="rId505"/>
        </w:object>
      </w:r>
      <w:r w:rsidRPr="00910FB7">
        <w:rPr>
          <w:rFonts w:eastAsia="Palatino Linotype"/>
          <w:color w:val="000000" w:themeColor="text1"/>
        </w:rPr>
        <w:t xml:space="preserve"> là</w:t>
      </w:r>
      <w:r>
        <w:rPr>
          <w:rFonts w:eastAsia="Palatino Linotype"/>
          <w:color w:val="000000" w:themeColor="text1"/>
        </w:rPr>
        <w:t xml:space="preserve"> </w:t>
      </w:r>
      <w:r>
        <w:rPr>
          <w:rFonts w:eastAsia="Palatino Linotype"/>
          <w:position w:val="-28"/>
          <w:lang w:val="en-US"/>
        </w:rPr>
        <w:object w:dxaOrig="1830" w:dyaOrig="690" w14:anchorId="6B43F55A">
          <v:shape id="_x0000_i1289" type="#_x0000_t75" style="width:91.5pt;height:34.5pt" o:ole="">
            <v:imagedata r:id="rId506" o:title=""/>
          </v:shape>
          <o:OLEObject Type="Embed" ProgID="Equation.DSMT4" ShapeID="_x0000_i1289" DrawAspect="Content" ObjectID="_1793703547" r:id="rId507"/>
        </w:object>
      </w:r>
      <w:r w:rsidRPr="00910FB7">
        <w:rPr>
          <w:rFonts w:eastAsia="Palatino Linotype"/>
          <w:color w:val="000000" w:themeColor="text1"/>
        </w:rPr>
        <w:t xml:space="preserve"> với</w:t>
      </w:r>
      <w:r>
        <w:rPr>
          <w:rFonts w:eastAsia="Palatino Linotype"/>
          <w:color w:val="000000" w:themeColor="text1"/>
        </w:rPr>
        <w:t xml:space="preserve">  B</w:t>
      </w:r>
      <w:r w:rsidRPr="00910FB7">
        <w:rPr>
          <w:rFonts w:eastAsia="Palatino Linotype"/>
          <w:color w:val="000000" w:themeColor="text1"/>
        </w:rPr>
        <w:t xml:space="preserve"> tính bằng</w:t>
      </w:r>
      <w:r>
        <w:rPr>
          <w:rFonts w:eastAsia="Palatino Linotype"/>
          <w:color w:val="000000" w:themeColor="text1"/>
        </w:rPr>
        <w:t xml:space="preserve"> tesla </w:t>
      </w:r>
      <w:r w:rsidRPr="00910FB7">
        <w:rPr>
          <w:rFonts w:eastAsia="Palatino Linotype"/>
          <w:color w:val="000000" w:themeColor="text1"/>
        </w:rPr>
        <w:t xml:space="preserve"> (T),</w:t>
      </w:r>
      <w:r>
        <w:rPr>
          <w:rFonts w:eastAsia="Palatino Linotype"/>
          <w:color w:val="000000" w:themeColor="text1"/>
        </w:rPr>
        <w:t xml:space="preserve"> r </w:t>
      </w:r>
      <w:r w:rsidRPr="00910FB7">
        <w:rPr>
          <w:rFonts w:eastAsia="Palatino Linotype"/>
          <w:color w:val="000000" w:themeColor="text1"/>
        </w:rPr>
        <w:t>tính bằng mét (m) và I</w:t>
      </w:r>
      <w:r>
        <w:rPr>
          <w:rFonts w:eastAsia="Palatino Linotype"/>
          <w:color w:val="000000" w:themeColor="text1"/>
        </w:rPr>
        <w:t xml:space="preserve"> </w:t>
      </w:r>
      <w:r w:rsidRPr="00910FB7">
        <w:rPr>
          <w:rFonts w:eastAsia="Palatino Linotype"/>
          <w:color w:val="000000" w:themeColor="text1"/>
        </w:rPr>
        <w:t>tính bằng ampe(A).</w:t>
      </w:r>
    </w:p>
    <w:p w14:paraId="5D9B12B3" w14:textId="77777777" w:rsidR="002738CE" w:rsidRPr="00910FB7" w:rsidRDefault="002738CE" w:rsidP="002738CE">
      <w:pPr>
        <w:spacing w:after="0" w:line="276" w:lineRule="auto"/>
        <w:ind w:left="567" w:hanging="567"/>
        <w:rPr>
          <w:rFonts w:eastAsia="Palatino Linotype"/>
          <w:color w:val="000000" w:themeColor="text1"/>
        </w:rPr>
      </w:pPr>
      <w:r>
        <w:rPr>
          <w:rFonts w:eastAsia="Palatino Linotype"/>
          <w:b/>
          <w:color w:val="0000FF"/>
        </w:rPr>
        <w:t xml:space="preserve">Câu </w:t>
      </w:r>
      <w:r w:rsidRPr="00910FB7">
        <w:rPr>
          <w:rFonts w:eastAsia="Palatino Linotype"/>
          <w:b/>
          <w:color w:val="0000FF"/>
        </w:rPr>
        <w:t>25</w:t>
      </w:r>
      <w:r>
        <w:rPr>
          <w:rFonts w:eastAsia="Palatino Linotype"/>
          <w:b/>
          <w:color w:val="0000FF"/>
        </w:rPr>
        <w:t>.</w:t>
      </w:r>
      <w:r w:rsidRPr="00910FB7">
        <w:rPr>
          <w:rFonts w:eastAsia="Palatino Linotype"/>
          <w:b/>
          <w:color w:val="0000FF"/>
        </w:rPr>
        <w:t xml:space="preserve"> </w:t>
      </w:r>
      <w:r w:rsidRPr="00910FB7">
        <w:rPr>
          <w:rFonts w:eastAsia="Palatino Linotype"/>
          <w:color w:val="000000" w:themeColor="text1"/>
        </w:rPr>
        <w:t>Độ lớn của hợp lực do dây 1 và dây 2 tác dụng lên một mét dây 3 là bao nhiêu miliniuton?</w:t>
      </w:r>
    </w:p>
    <w:p w14:paraId="21293239" w14:textId="77777777" w:rsidR="002738CE" w:rsidRPr="00910FB7" w:rsidRDefault="002738CE" w:rsidP="002738CE">
      <w:pPr>
        <w:spacing w:after="0" w:line="276" w:lineRule="auto"/>
        <w:ind w:left="567" w:hanging="567"/>
        <w:rPr>
          <w:rFonts w:eastAsia="Palatino Linotype"/>
          <w:color w:val="000000" w:themeColor="text1"/>
        </w:rPr>
      </w:pPr>
      <w:r>
        <w:rPr>
          <w:rFonts w:eastAsia="Palatino Linotype"/>
          <w:b/>
          <w:color w:val="0000FF"/>
        </w:rPr>
        <w:t>Câu 2</w:t>
      </w:r>
      <w:r w:rsidRPr="00910FB7">
        <w:rPr>
          <w:rFonts w:eastAsia="Palatino Linotype"/>
          <w:b/>
          <w:color w:val="0000FF"/>
        </w:rPr>
        <w:t xml:space="preserve">6. </w:t>
      </w:r>
      <w:r w:rsidRPr="00910FB7">
        <w:rPr>
          <w:rFonts w:eastAsia="Palatino Linotype"/>
          <w:color w:val="000000" w:themeColor="text1"/>
        </w:rPr>
        <w:t>Độ lớn của hợp lực do dây 1 và dây 3 tác dụng lên một mét dây 2 là bao nhiêu miliniuton?</w:t>
      </w:r>
    </w:p>
    <w:p w14:paraId="44787C57" w14:textId="77777777" w:rsidR="002738CE" w:rsidRDefault="002738CE" w:rsidP="002738CE">
      <w:pPr>
        <w:spacing w:after="0" w:line="276" w:lineRule="auto"/>
        <w:ind w:left="567" w:hanging="567"/>
        <w:rPr>
          <w:rFonts w:eastAsia="Palatino Linotype"/>
          <w:color w:val="000000" w:themeColor="text1"/>
        </w:rPr>
      </w:pPr>
      <w:r w:rsidRPr="00910FB7">
        <w:rPr>
          <w:rFonts w:eastAsia="Palatino Linotype"/>
          <w:b/>
          <w:i/>
          <w:color w:val="0000FF"/>
        </w:rPr>
        <w:t xml:space="preserve">Dùng thông tin sau đây cho Câu 27 và Câu 28:  </w:t>
      </w:r>
      <w:r w:rsidRPr="00910FB7">
        <w:rPr>
          <w:rFonts w:eastAsia="Palatino Linotype"/>
          <w:color w:val="000000" w:themeColor="text1"/>
        </w:rPr>
        <w:t>Xét phản ứng tổng hợp hạt nhân:</w:t>
      </w:r>
    </w:p>
    <w:p w14:paraId="5D46E1F5" w14:textId="77777777" w:rsidR="002738CE" w:rsidRDefault="002738CE" w:rsidP="002738CE">
      <w:pPr>
        <w:spacing w:after="0" w:line="276" w:lineRule="auto"/>
        <w:ind w:left="567" w:hanging="567"/>
        <w:rPr>
          <w:rFonts w:eastAsia="Palatino Linotype"/>
          <w:color w:val="000000" w:themeColor="text1"/>
        </w:rPr>
      </w:pPr>
      <w:r>
        <w:rPr>
          <w:rFonts w:eastAsia="Palatino Linotype"/>
          <w:b/>
          <w:i/>
          <w:color w:val="0000FF"/>
        </w:rPr>
        <w:tab/>
      </w:r>
      <w:r>
        <w:rPr>
          <w:rFonts w:eastAsia="Palatino Linotype"/>
          <w:b/>
          <w:i/>
          <w:color w:val="0000FF"/>
        </w:rPr>
        <w:tab/>
      </w:r>
      <w:r>
        <w:rPr>
          <w:rFonts w:eastAsia="Palatino Linotype"/>
          <w:b/>
          <w:color w:val="0000FF"/>
        </w:rPr>
        <w:tab/>
      </w:r>
      <w:r>
        <w:rPr>
          <w:rFonts w:eastAsia="Palatino Linotype"/>
          <w:b/>
          <w:color w:val="0000FF"/>
        </w:rPr>
        <w:tab/>
      </w:r>
      <w:r>
        <w:rPr>
          <w:rFonts w:eastAsia="Palatino Linotype"/>
          <w:position w:val="-12"/>
          <w:lang w:val="en-US"/>
        </w:rPr>
        <w:object w:dxaOrig="2055" w:dyaOrig="390" w14:anchorId="29287E93">
          <v:shape id="_x0000_i1290" type="#_x0000_t75" style="width:102.75pt;height:19.5pt" o:ole="">
            <v:imagedata r:id="rId508" o:title=""/>
          </v:shape>
          <o:OLEObject Type="Embed" ProgID="Equation.DSMT4" ShapeID="_x0000_i1290" DrawAspect="Content" ObjectID="_1793703548" r:id="rId509"/>
        </w:object>
      </w:r>
    </w:p>
    <w:p w14:paraId="0357515E" w14:textId="77777777" w:rsidR="002738CE" w:rsidRDefault="002738CE" w:rsidP="002738CE">
      <w:pPr>
        <w:spacing w:after="0" w:line="276" w:lineRule="auto"/>
        <w:ind w:left="567" w:hanging="567"/>
        <w:rPr>
          <w:rFonts w:eastAsia="Palatino Linotype"/>
        </w:rPr>
      </w:pPr>
      <w:r w:rsidRPr="00910FB7">
        <w:rPr>
          <w:rFonts w:eastAsia="Palatino Linotype"/>
        </w:rPr>
        <w:t xml:space="preserve">Biết rằng khối lượng của các nguyên tử </w:t>
      </w:r>
      <w:r>
        <w:rPr>
          <w:rFonts w:eastAsia="Palatino Linotype"/>
          <w:position w:val="-12"/>
          <w:lang w:val="en-US"/>
        </w:rPr>
        <w:object w:dxaOrig="840" w:dyaOrig="390" w14:anchorId="118C9111">
          <v:shape id="_x0000_i1291" type="#_x0000_t75" style="width:42pt;height:19.5pt" o:ole="">
            <v:imagedata r:id="rId510" o:title=""/>
          </v:shape>
          <o:OLEObject Type="Embed" ProgID="Equation.DSMT4" ShapeID="_x0000_i1291" DrawAspect="Content" ObjectID="_1793703549" r:id="rId511"/>
        </w:object>
      </w:r>
      <w:r>
        <w:rPr>
          <w:rFonts w:eastAsia="Palatino Linotype"/>
        </w:rPr>
        <w:t xml:space="preserve"> </w:t>
      </w:r>
      <w:r w:rsidRPr="00910FB7">
        <w:rPr>
          <w:rFonts w:eastAsia="Palatino Linotype"/>
        </w:rPr>
        <w:t>và khối lượng hạt nhân neutron lần lượt là</w:t>
      </w:r>
      <w:r>
        <w:rPr>
          <w:rFonts w:eastAsia="Palatino Linotype"/>
        </w:rPr>
        <w:t xml:space="preserve"> 2,0141 u ; 3,0160 u; 1,0087 u.</w:t>
      </w:r>
    </w:p>
    <w:p w14:paraId="47D94310" w14:textId="77777777" w:rsidR="002738CE" w:rsidRPr="00910FB7" w:rsidRDefault="002738CE" w:rsidP="002738CE">
      <w:pPr>
        <w:spacing w:after="0" w:line="276" w:lineRule="auto"/>
        <w:ind w:left="567" w:hanging="567"/>
        <w:rPr>
          <w:rFonts w:eastAsia="Palatino Linotype"/>
          <w:color w:val="000000" w:themeColor="text1"/>
        </w:rPr>
      </w:pPr>
      <w:r w:rsidRPr="00910FB7">
        <w:rPr>
          <w:rFonts w:eastAsia="Palatino Linotype"/>
          <w:b/>
          <w:color w:val="0000FF"/>
        </w:rPr>
        <w:t xml:space="preserve">Câu 27. </w:t>
      </w:r>
      <w:r w:rsidRPr="00910FB7">
        <w:rPr>
          <w:rFonts w:eastAsia="Palatino Linotype"/>
          <w:color w:val="000000" w:themeColor="text1"/>
        </w:rPr>
        <w:t>Xác định năng lượng tỏa ra của một phản ứng. (Kết quả tính theo đơn vị MeV và lấy đến hai chữ số sau dấu phẩy thập phân).</w:t>
      </w:r>
    </w:p>
    <w:p w14:paraId="74EE9453" w14:textId="77777777" w:rsidR="002738CE" w:rsidRPr="00910FB7" w:rsidRDefault="002738CE" w:rsidP="002738CE">
      <w:pPr>
        <w:spacing w:after="0" w:line="276" w:lineRule="auto"/>
        <w:ind w:left="567" w:hanging="567"/>
        <w:rPr>
          <w:rFonts w:eastAsia="Palatino Linotype"/>
          <w:color w:val="000000" w:themeColor="text1"/>
        </w:rPr>
      </w:pPr>
      <w:r w:rsidRPr="00910FB7">
        <w:rPr>
          <w:rFonts w:eastAsia="Palatino Linotype"/>
          <w:b/>
          <w:color w:val="0000FF"/>
        </w:rPr>
        <w:t>C</w:t>
      </w:r>
      <w:r>
        <w:rPr>
          <w:rFonts w:eastAsia="Palatino Linotype"/>
          <w:b/>
          <w:color w:val="0000FF"/>
        </w:rPr>
        <w:t>âu 2</w:t>
      </w:r>
      <w:r w:rsidRPr="00910FB7">
        <w:rPr>
          <w:rFonts w:eastAsia="Palatino Linotype"/>
          <w:b/>
          <w:color w:val="0000FF"/>
        </w:rPr>
        <w:t>8</w:t>
      </w:r>
      <w:r>
        <w:rPr>
          <w:rFonts w:eastAsia="Palatino Linotype"/>
          <w:b/>
          <w:color w:val="0000FF"/>
        </w:rPr>
        <w:t>.</w:t>
      </w:r>
      <w:r>
        <w:rPr>
          <w:rFonts w:eastAsia="Palatino Linotype"/>
          <w:b/>
          <w:color w:val="FF00FF"/>
        </w:rPr>
        <w:t xml:space="preserve"> </w:t>
      </w:r>
      <w:r w:rsidRPr="00910FB7">
        <w:rPr>
          <w:rFonts w:eastAsia="Palatino Linotype"/>
          <w:color w:val="000000" w:themeColor="text1"/>
        </w:rPr>
        <w:t>Năng lượng tỏa ra khi tổng hợp hoàn toàn 1</w:t>
      </w:r>
      <w:r>
        <w:rPr>
          <w:rFonts w:eastAsia="Palatino Linotype"/>
          <w:color w:val="000000" w:themeColor="text1"/>
        </w:rPr>
        <w:t>,00 g</w:t>
      </w:r>
      <w:r w:rsidRPr="00910FB7">
        <w:rPr>
          <w:rFonts w:eastAsia="Palatino Linotype"/>
          <w:color w:val="000000" w:themeColor="text1"/>
        </w:rPr>
        <w:t xml:space="preserve"> deterium theo phản ứng trên tương đương với năng lượng tỏa ra khi bao nhiêu gam </w:t>
      </w:r>
      <w:r>
        <w:rPr>
          <w:rFonts w:eastAsia="Palatino Linotype"/>
          <w:position w:val="-12"/>
          <w:lang w:val="en-US"/>
        </w:rPr>
        <w:object w:dxaOrig="510" w:dyaOrig="390" w14:anchorId="58A5ED79">
          <v:shape id="_x0000_i1292" type="#_x0000_t75" style="width:25.5pt;height:19.5pt" o:ole="">
            <v:imagedata r:id="rId512" o:title=""/>
          </v:shape>
          <o:OLEObject Type="Embed" ProgID="Equation.DSMT4" ShapeID="_x0000_i1292" DrawAspect="Content" ObjectID="_1793703550" r:id="rId513"/>
        </w:object>
      </w:r>
      <w:r w:rsidRPr="00910FB7">
        <w:rPr>
          <w:rFonts w:eastAsia="Palatino Linotype"/>
          <w:color w:val="000000" w:themeColor="text1"/>
        </w:rPr>
        <w:t xml:space="preserve"> phân hạch hoàn toàn. Biết rằng mỗi hạt nhân</w:t>
      </w:r>
      <w:r>
        <w:rPr>
          <w:rFonts w:eastAsia="Palatino Linotype"/>
          <w:color w:val="000000" w:themeColor="text1"/>
        </w:rPr>
        <w:t xml:space="preserve"> </w:t>
      </w:r>
      <w:r>
        <w:rPr>
          <w:rFonts w:eastAsia="Palatino Linotype"/>
          <w:position w:val="-12"/>
          <w:lang w:val="en-US"/>
        </w:rPr>
        <w:object w:dxaOrig="510" w:dyaOrig="390" w14:anchorId="709432EA">
          <v:shape id="_x0000_i1293" type="#_x0000_t75" style="width:25.5pt;height:19.5pt" o:ole="">
            <v:imagedata r:id="rId512" o:title=""/>
          </v:shape>
          <o:OLEObject Type="Embed" ProgID="Equation.DSMT4" ShapeID="_x0000_i1293" DrawAspect="Content" ObjectID="_1793703551" r:id="rId514"/>
        </w:object>
      </w:r>
      <w:r w:rsidRPr="00910FB7">
        <w:rPr>
          <w:rFonts w:eastAsia="Palatino Linotype"/>
          <w:color w:val="000000" w:themeColor="text1"/>
        </w:rPr>
        <w:t xml:space="preserve"> phân hạch tỏa ra trung bình</w:t>
      </w:r>
      <w:r>
        <w:rPr>
          <w:rFonts w:eastAsia="Palatino Linotype"/>
          <w:color w:val="000000" w:themeColor="text1"/>
        </w:rPr>
        <w:t xml:space="preserve"> 200,0 MeV. </w:t>
      </w:r>
      <w:r w:rsidRPr="00910FB7">
        <w:rPr>
          <w:rFonts w:eastAsia="Palatino Linotype"/>
          <w:color w:val="000000" w:themeColor="text1"/>
        </w:rPr>
        <w:t>(Kết quả tính theo đơn vị gam và lấy đến hai chữ số sau dấu phẩy thập phân).</w:t>
      </w:r>
    </w:p>
    <w:p w14:paraId="7FBD3A58" w14:textId="77777777" w:rsidR="002738CE" w:rsidRDefault="002738CE" w:rsidP="002738CE">
      <w:pPr>
        <w:spacing w:after="0" w:line="276" w:lineRule="auto"/>
        <w:ind w:left="567" w:hanging="567"/>
        <w:rPr>
          <w:rFonts w:eastAsia="Palatino Linotype"/>
        </w:rPr>
      </w:pPr>
    </w:p>
    <w:p w14:paraId="19744E76" w14:textId="77777777" w:rsidR="002738CE" w:rsidRPr="00910FB7" w:rsidRDefault="002738CE" w:rsidP="002738CE">
      <w:pPr>
        <w:spacing w:after="0" w:line="276" w:lineRule="auto"/>
        <w:jc w:val="center"/>
        <w:rPr>
          <w:rFonts w:ascii="Palatino Linotype" w:hAnsi="Palatino Linotype"/>
          <w:b/>
          <w:bCs/>
        </w:rPr>
      </w:pPr>
      <w:r w:rsidRPr="00910FB7">
        <w:rPr>
          <w:rFonts w:ascii="Palatino Linotype" w:hAnsi="Palatino Linotype"/>
          <w:b/>
          <w:bCs/>
        </w:rPr>
        <w:t>ĐỀ 4</w:t>
      </w:r>
    </w:p>
    <w:p w14:paraId="1DF2CE86" w14:textId="77777777" w:rsidR="002738CE" w:rsidRPr="00910FB7" w:rsidRDefault="002738CE" w:rsidP="002738CE">
      <w:pPr>
        <w:spacing w:after="0" w:line="276" w:lineRule="auto"/>
        <w:rPr>
          <w:rFonts w:ascii="Palatino Linotype" w:hAnsi="Palatino Linotype"/>
        </w:rPr>
      </w:pPr>
    </w:p>
    <w:p w14:paraId="06E9B35D" w14:textId="77777777" w:rsidR="002738CE" w:rsidRPr="00910FB7" w:rsidRDefault="002738CE" w:rsidP="002738CE">
      <w:pPr>
        <w:spacing w:after="0" w:line="276" w:lineRule="auto"/>
        <w:ind w:left="567" w:hanging="567"/>
        <w:rPr>
          <w:rFonts w:ascii="Palatino Linotype" w:eastAsia="Palatino Linotype" w:hAnsi="Palatino Linotype" w:cs="Palatino Linotype"/>
          <w:b/>
          <w:color w:val="0000FF"/>
        </w:rPr>
      </w:pPr>
      <w:r w:rsidRPr="00910FB7">
        <w:rPr>
          <w:rFonts w:ascii="Palatino Linotype" w:eastAsia="Palatino Linotype" w:hAnsi="Palatino Linotype" w:cs="Palatino Linotype"/>
          <w:b/>
          <w:color w:val="0000FF"/>
        </w:rPr>
        <w:t>Phần I. Từ Câu 1 đến câu 18, mỗi câu hỏi chỉ chọn 1 phương án trả lời</w:t>
      </w:r>
    </w:p>
    <w:p w14:paraId="4E92B19A" w14:textId="77777777" w:rsidR="002738CE" w:rsidRPr="00910FB7"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Câu 1.</w:t>
      </w:r>
      <w:r>
        <w:rPr>
          <w:rFonts w:ascii="Palatino Linotype" w:eastAsia="Palatino Linotype" w:hAnsi="Palatino Linotype" w:cs="Palatino Linotype"/>
          <w:b/>
          <w:color w:val="FF00FF"/>
        </w:rPr>
        <w:tab/>
      </w:r>
      <w:r>
        <w:rPr>
          <w:rFonts w:ascii="Palatino Linotype" w:eastAsia="Georgia" w:hAnsi="Palatino Linotype" w:cs="Georgia"/>
        </w:rPr>
        <w:t xml:space="preserve">Lực tương tác giữa các phân tử chất rắn ...(1)... nên giữ được các phân tử ở các </w:t>
      </w:r>
      <w:r>
        <w:rPr>
          <w:rFonts w:ascii="Palatino Linotype" w:eastAsia="Georgia" w:hAnsi="Palatino Linotype" w:cs="Georgia"/>
          <w:highlight w:val="yellow"/>
        </w:rPr>
        <w:t>v</w:t>
      </w:r>
      <w:r w:rsidRPr="00910FB7">
        <w:rPr>
          <w:rFonts w:ascii="Palatino Linotype" w:eastAsia="Georgia" w:hAnsi="Palatino Linotype" w:cs="Georgia"/>
          <w:highlight w:val="yellow"/>
        </w:rPr>
        <w:t>ị</w:t>
      </w:r>
      <w:r>
        <w:rPr>
          <w:rFonts w:ascii="Palatino Linotype" w:eastAsia="Georgia" w:hAnsi="Palatino Linotype" w:cs="Georgia"/>
        </w:rPr>
        <w:t xml:space="preserve"> trí cân bằng và mỗi phân tử ... (2). Điền vào chổ trống các cụm từ thích hợp</w:t>
      </w:r>
      <w:r w:rsidRPr="00910FB7">
        <w:rPr>
          <w:rFonts w:ascii="Palatino Linotype" w:eastAsia="Georgia" w:hAnsi="Palatino Linotype" w:cs="Georgia"/>
        </w:rPr>
        <w:t>.</w:t>
      </w:r>
    </w:p>
    <w:p w14:paraId="6CB45156"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(1) là lực hút; (2) dao động xung quanh vị trí cân bằng có thể di chuyến được</w:t>
      </w:r>
      <w:r>
        <w:rPr>
          <w:rFonts w:ascii="Palatino Linotype" w:eastAsia="Palatino Linotype" w:hAnsi="Palatino Linotype" w:cs="Palatino Linotype"/>
        </w:rPr>
        <w:t>.</w:t>
      </w:r>
    </w:p>
    <w:p w14:paraId="5CA13BC3"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(1) rất mạnh; (2) đứng yên tại vị trí cân bằng này</w:t>
      </w:r>
      <w:r>
        <w:rPr>
          <w:rFonts w:ascii="Palatino Linotype" w:eastAsia="Palatino Linotype" w:hAnsi="Palatino Linotype" w:cs="Palatino Linotype"/>
          <w:color w:val="0000FF"/>
        </w:rPr>
        <w:t>.</w:t>
      </w:r>
    </w:p>
    <w:p w14:paraId="307E9ADB"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(1) là lực hút; (2) chỉ có thể dao động xung quanh vị trí cân bằng xác định này</w:t>
      </w:r>
      <w:r>
        <w:rPr>
          <w:rFonts w:ascii="Palatino Linotype" w:eastAsia="Palatino Linotype" w:hAnsi="Palatino Linotype" w:cs="Palatino Linotype"/>
        </w:rPr>
        <w:t>.</w:t>
      </w:r>
    </w:p>
    <w:p w14:paraId="0407966F"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(1) rất mạnh; (2) chỉ có thể dao động xung quanh vị trí cân bằng xác định này</w:t>
      </w:r>
      <w:r>
        <w:rPr>
          <w:rFonts w:ascii="Palatino Linotype" w:eastAsia="Palatino Linotype" w:hAnsi="Palatino Linotype" w:cs="Palatino Linotype"/>
        </w:rPr>
        <w:t>.</w:t>
      </w:r>
    </w:p>
    <w:p w14:paraId="3222CFC1" w14:textId="77777777" w:rsidR="002738CE" w:rsidRDefault="002738CE" w:rsidP="002738CE">
      <w:pPr>
        <w:spacing w:after="0" w:line="276" w:lineRule="auto"/>
        <w:ind w:left="567" w:hanging="567"/>
        <w:jc w:val="both"/>
        <w:rPr>
          <w:noProof/>
          <w:lang w:val="en-US"/>
        </w:rPr>
      </w:pPr>
      <w:r>
        <w:rPr>
          <w:noProof/>
          <w:lang w:val="en-US"/>
        </w:rPr>
        <w:drawing>
          <wp:anchor distT="0" distB="0" distL="114300" distR="114300" simplePos="0" relativeHeight="251734016" behindDoc="0" locked="0" layoutInCell="1" allowOverlap="1" wp14:anchorId="15EB93A7" wp14:editId="098C2292">
            <wp:simplePos x="0" y="0"/>
            <wp:positionH relativeFrom="column">
              <wp:posOffset>5130800</wp:posOffset>
            </wp:positionH>
            <wp:positionV relativeFrom="paragraph">
              <wp:posOffset>95885</wp:posOffset>
            </wp:positionV>
            <wp:extent cx="1635760" cy="1447165"/>
            <wp:effectExtent l="0" t="0" r="2540" b="635"/>
            <wp:wrapSquare wrapText="bothSides"/>
            <wp:docPr id="2062881402"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1402" name="Picture 3" descr="A graph of a function&#10;&#10;Description automatically generated with medium confidence"/>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635760" cy="1447165"/>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bookmarkStart w:id="0" w:name="_Hlk167130161"/>
      <w:r>
        <w:rPr>
          <w:rFonts w:ascii="Palatino Linotype" w:eastAsia="Georgia" w:hAnsi="Palatino Linotype" w:cs="Georgia"/>
        </w:rPr>
        <w:t xml:space="preserve">Đồ thị bên minh họa sự thay đổi nhiệt độ của chất </w:t>
      </w:r>
      <w:r>
        <w:rPr>
          <w:position w:val="-4"/>
        </w:rPr>
        <w:object w:dxaOrig="285" w:dyaOrig="255" w14:anchorId="007233CC">
          <v:shape id="_x0000_i1294" type="#_x0000_t75" style="width:13.5pt;height:12.75pt" o:ole="">
            <v:imagedata r:id="rId516" o:title=""/>
          </v:shape>
          <o:OLEObject Type="Embed" ProgID="Equation.DSMT4" ShapeID="_x0000_i1294" DrawAspect="Content" ObjectID="_1793703552" r:id="rId517"/>
        </w:object>
      </w:r>
      <w:r>
        <w:rPr>
          <w:rFonts w:ascii="Palatino Linotype" w:eastAsia="Georgia" w:hAnsi="Palatino Linotype" w:cs="Georgia"/>
        </w:rPr>
        <w:t xml:space="preserve"> theo thời gian khi nhận nhiệt và chuyển thể. Chất </w:t>
      </w:r>
      <w:r>
        <w:rPr>
          <w:position w:val="-4"/>
        </w:rPr>
        <w:object w:dxaOrig="285" w:dyaOrig="255" w14:anchorId="3839C518">
          <v:shape id="_x0000_i1295" type="#_x0000_t75" style="width:13.5pt;height:12.75pt" o:ole="">
            <v:imagedata r:id="rId518" o:title=""/>
          </v:shape>
          <o:OLEObject Type="Embed" ProgID="Equation.DSMT4" ShapeID="_x0000_i1295" DrawAspect="Content" ObjectID="_1793703553" r:id="rId519"/>
        </w:object>
      </w:r>
      <w:r>
        <w:rPr>
          <w:rFonts w:ascii="Palatino Linotype" w:eastAsia="Georgia" w:hAnsi="Palatino Linotype" w:cs="Georgia"/>
        </w:rPr>
        <w:t xml:space="preserve"> có thể là</w:t>
      </w:r>
      <w:bookmarkEnd w:id="0"/>
      <w:r>
        <w:rPr>
          <w:rFonts w:ascii="Palatino Linotype" w:eastAsia="Georgia" w:hAnsi="Palatino Linotype" w:cs="Georgia"/>
          <w:lang w:val="en-US"/>
        </w:rPr>
        <w:t>.</w:t>
      </w:r>
      <w:r>
        <w:rPr>
          <w:noProof/>
        </w:rPr>
        <w:t xml:space="preserve"> </w:t>
      </w:r>
    </w:p>
    <w:p w14:paraId="1C3CC158" w14:textId="538CC2E0" w:rsidR="00731D71" w:rsidRPr="00731D71" w:rsidRDefault="00731D71" w:rsidP="002738CE">
      <w:pPr>
        <w:spacing w:after="0" w:line="276" w:lineRule="auto"/>
        <w:ind w:left="567" w:hanging="567"/>
        <w:jc w:val="both"/>
        <w:rPr>
          <w:rFonts w:ascii="Palatino Linotype" w:eastAsia="Georgia" w:hAnsi="Palatino Linotype" w:cs="Georgia"/>
          <w:lang w:val="en-US"/>
        </w:rPr>
      </w:pPr>
      <w:r>
        <w:object w:dxaOrig="2550" w:dyaOrig="1755" w14:anchorId="61D2156C">
          <v:shape id="_x0000_i1296" type="#_x0000_t75" style="width:157.5pt;height:108pt" o:ole="">
            <v:imagedata r:id="rId520" o:title=""/>
          </v:shape>
          <o:OLEObject Type="Embed" ProgID="Visio.Drawing.15" ShapeID="_x0000_i1296" DrawAspect="Content" ObjectID="_1793703554" r:id="rId521"/>
        </w:object>
      </w:r>
    </w:p>
    <w:p w14:paraId="7C88F820"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sidRPr="00910FB7">
        <w:rPr>
          <w:rFonts w:ascii="Palatino Linotype" w:hAnsi="Palatino Linotype"/>
        </w:rPr>
        <w:t>cồn</w:t>
      </w:r>
      <w:r>
        <w:rPr>
          <w:rFonts w:ascii="Palatino Linotype" w:eastAsia="Palatino Linotype" w:hAnsi="Palatino Linotype" w:cs="Palatino Linotype"/>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910FB7">
        <w:rPr>
          <w:rFonts w:ascii="Palatino Linotype" w:hAnsi="Palatino Linotype"/>
        </w:rPr>
        <w:t>nước</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p>
    <w:p w14:paraId="2DA3DBBD"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C.</w:t>
      </w:r>
      <w:r>
        <w:rPr>
          <w:rFonts w:ascii="Palatino Linotype" w:eastAsia="Palatino Linotype" w:hAnsi="Palatino Linotype" w:cs="Palatino Linotype"/>
          <w:color w:val="0000FF"/>
        </w:rPr>
        <w:t xml:space="preserve"> </w:t>
      </w:r>
      <w:r w:rsidRPr="00910FB7">
        <w:rPr>
          <w:rFonts w:ascii="Palatino Linotype" w:hAnsi="Palatino Linotype"/>
        </w:rPr>
        <w:t>kim loại</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910FB7">
        <w:rPr>
          <w:rFonts w:ascii="Palatino Linotype" w:hAnsi="Palatino Linotype"/>
        </w:rPr>
        <w:t>băng phiến</w:t>
      </w:r>
      <w:r>
        <w:rPr>
          <w:rFonts w:ascii="Palatino Linotype" w:eastAsia="Palatino Linotype" w:hAnsi="Palatino Linotype" w:cs="Palatino Linotype"/>
          <w:color w:val="0000FF"/>
        </w:rPr>
        <w:t>.</w:t>
      </w:r>
    </w:p>
    <w:p w14:paraId="02319BBC" w14:textId="77777777" w:rsidR="002738CE" w:rsidRPr="00910FB7"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3</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Khi đặt vật 1 tiếp xúc với vật 2 thì có sự truyền nhiệt từ vật 2 sang vật 1 . Khẳng định nào sau đây là đúng?</w:t>
      </w:r>
    </w:p>
    <w:p w14:paraId="4430260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Vật 2 chứa rất nhiều nhiệt lượng</w:t>
      </w:r>
      <w:r>
        <w:rPr>
          <w:rFonts w:ascii="Palatino Linotype" w:eastAsia="Palatino Linotype" w:hAnsi="Palatino Linotype" w:cs="Palatino Linotype"/>
        </w:rPr>
        <w:t>.</w:t>
      </w:r>
    </w:p>
    <w:p w14:paraId="062EE2BD"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Vật 1 chứa rất ít nhiệt lượng</w:t>
      </w:r>
      <w:r>
        <w:rPr>
          <w:rFonts w:ascii="Palatino Linotype" w:eastAsia="Palatino Linotype" w:hAnsi="Palatino Linotype" w:cs="Palatino Linotype"/>
          <w:color w:val="0000FF"/>
        </w:rPr>
        <w:t>.</w:t>
      </w:r>
    </w:p>
    <w:p w14:paraId="4FBD262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Cả hai vật không chứa nhiệt lượng</w:t>
      </w:r>
      <w:r>
        <w:rPr>
          <w:rFonts w:ascii="Palatino Linotype" w:eastAsia="Palatino Linotype" w:hAnsi="Palatino Linotype" w:cs="Palatino Linotype"/>
        </w:rPr>
        <w:t>.</w:t>
      </w:r>
    </w:p>
    <w:p w14:paraId="266CA60B"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Nhiệt độ của hai vật bằng nhau</w:t>
      </w:r>
      <w:r>
        <w:rPr>
          <w:rFonts w:ascii="Palatino Linotype" w:eastAsia="Palatino Linotype" w:hAnsi="Palatino Linotype" w:cs="Palatino Linotype"/>
        </w:rPr>
        <w:t>.</w:t>
      </w:r>
    </w:p>
    <w:p w14:paraId="312AB69C" w14:textId="77777777" w:rsidR="002738CE" w:rsidRPr="00910FB7"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4</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Gọi </w:t>
      </w:r>
      <w:r>
        <w:rPr>
          <w:position w:val="-12"/>
        </w:rPr>
        <w:object w:dxaOrig="990" w:dyaOrig="360" w14:anchorId="1B4AF51A">
          <v:shape id="_x0000_i1297" type="#_x0000_t75" style="width:49.5pt;height:17.25pt" o:ole="">
            <v:imagedata r:id="rId522" o:title=""/>
          </v:shape>
          <o:OLEObject Type="Embed" ProgID="Equation.DSMT4" ShapeID="_x0000_i1297" DrawAspect="Content" ObjectID="_1793703555" r:id="rId523"/>
        </w:object>
      </w:r>
      <w:r>
        <w:rPr>
          <w:rFonts w:ascii="Palatino Linotype" w:eastAsia="Georgia" w:hAnsi="Palatino Linotype" w:cs="Georgia"/>
        </w:rPr>
        <w:t xml:space="preserve"> và </w:t>
      </w:r>
      <w:r>
        <w:rPr>
          <w:position w:val="-12"/>
        </w:rPr>
        <w:object w:dxaOrig="330" w:dyaOrig="360" w14:anchorId="25A99B0C">
          <v:shape id="_x0000_i1298" type="#_x0000_t75" style="width:17.25pt;height:17.25pt" o:ole="">
            <v:imagedata r:id="rId524" o:title=""/>
          </v:shape>
          <o:OLEObject Type="Embed" ProgID="Equation.DSMT4" ShapeID="_x0000_i1298" DrawAspect="Content" ObjectID="_1793703556" r:id="rId525"/>
        </w:object>
      </w:r>
      <w:r>
        <w:rPr>
          <w:rFonts w:ascii="Palatino Linotype" w:eastAsia="Georgia" w:hAnsi="Palatino Linotype" w:cs="Georgia"/>
        </w:rPr>
        <w:t xml:space="preserve"> lần lượt là khối lượng riêng của các vật làm bằng thiếc, nhôm, sắt và niken. Biết </w:t>
      </w:r>
      <w:r>
        <w:rPr>
          <w:position w:val="-12"/>
        </w:rPr>
        <w:object w:dxaOrig="1800" w:dyaOrig="360" w14:anchorId="76ADE277">
          <v:shape id="_x0000_i1299" type="#_x0000_t75" style="width:90pt;height:17.25pt" o:ole="">
            <v:imagedata r:id="rId526" o:title=""/>
          </v:shape>
          <o:OLEObject Type="Embed" ProgID="Equation.DSMT4" ShapeID="_x0000_i1299" DrawAspect="Content" ObjectID="_1793703557" r:id="rId527"/>
        </w:object>
      </w:r>
      <w:r>
        <w:rPr>
          <w:rFonts w:ascii="Palatino Linotype" w:eastAsia="Georgia" w:hAnsi="Palatino Linotype" w:cs="Georgia"/>
        </w:rPr>
        <w:t>. Nội năng của vật nào tăng lên nhiều nhất khi ta thả rơi bốn vật có cùng thể tích và cùng hình dạng từ cùng một độ cao xuống đất? Coi như toàn bộ độ giảm cơ năng chuyển hết thành nội năng của vật.</w:t>
      </w:r>
    </w:p>
    <w:p w14:paraId="4EAC4481"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Vật bằng thiếc</w:t>
      </w:r>
      <w:r>
        <w:rPr>
          <w:rFonts w:ascii="Palatino Linotype" w:eastAsia="Palatino Linotype" w:hAnsi="Palatino Linotype" w:cs="Palatino Linotype"/>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Vật bằng nhôm</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p>
    <w:p w14:paraId="41CCEDCB"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C.</w:t>
      </w:r>
      <w:r>
        <w:rPr>
          <w:rFonts w:ascii="Palatino Linotype" w:eastAsia="Palatino Linotype" w:hAnsi="Palatino Linotype" w:cs="Palatino Linotype"/>
          <w:color w:val="0000FF"/>
        </w:rPr>
        <w:t xml:space="preserve"> </w:t>
      </w:r>
      <w:r>
        <w:rPr>
          <w:rFonts w:ascii="Palatino Linotype" w:eastAsia="Georgia" w:hAnsi="Palatino Linotype" w:cs="Georgia"/>
        </w:rPr>
        <w:t>Vật bằng niken</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Georgia" w:hAnsi="Palatino Linotype" w:cs="Georgia"/>
        </w:rPr>
        <w:t xml:space="preserve">Vật bằng </w:t>
      </w:r>
      <w:r w:rsidRPr="00910FB7">
        <w:rPr>
          <w:rFonts w:ascii="Palatino Linotype" w:eastAsia="Georgia" w:hAnsi="Palatino Linotype" w:cs="Georgia"/>
          <w:lang w:val="nl-NL"/>
        </w:rPr>
        <w:t>sắt</w:t>
      </w:r>
      <w:r>
        <w:rPr>
          <w:rFonts w:ascii="Palatino Linotype" w:eastAsia="Palatino Linotype" w:hAnsi="Palatino Linotype" w:cs="Palatino Linotype"/>
          <w:color w:val="0000FF"/>
        </w:rPr>
        <w:t>.</w:t>
      </w:r>
    </w:p>
    <w:p w14:paraId="6DCB51EB" w14:textId="77777777" w:rsidR="002738CE" w:rsidRDefault="002738CE" w:rsidP="002738CE">
      <w:pPr>
        <w:spacing w:after="0" w:line="276" w:lineRule="auto"/>
        <w:ind w:left="567" w:hanging="567"/>
        <w:jc w:val="both"/>
        <w:rPr>
          <w:rFonts w:ascii="Palatino Linotype" w:eastAsia="Palatino Linotype" w:hAnsi="Palatino Linotype" w:cs="Palatino Linotype"/>
          <w:b/>
          <w:color w:val="C00000"/>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5</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Nhiệt độ khí trơ trong bóng đèn sợi đốt khi đèn không sáng là </w:t>
      </w:r>
      <w:r>
        <w:rPr>
          <w:position w:val="-6"/>
        </w:rPr>
        <w:object w:dxaOrig="555" w:dyaOrig="330" w14:anchorId="07D5D789">
          <v:shape id="_x0000_i1300" type="#_x0000_t75" style="width:27.75pt;height:17.25pt" o:ole="">
            <v:imagedata r:id="rId528" o:title=""/>
          </v:shape>
          <o:OLEObject Type="Embed" ProgID="Equation.DSMT4" ShapeID="_x0000_i1300" DrawAspect="Content" ObjectID="_1793703558" r:id="rId529"/>
        </w:object>
      </w:r>
      <w:r>
        <w:rPr>
          <w:rFonts w:ascii="Palatino Linotype" w:eastAsia="Georgia" w:hAnsi="Palatino Linotype" w:cs="Georgia"/>
        </w:rPr>
        <w:t xml:space="preserve">, khi sáng là </w:t>
      </w:r>
      <w:r>
        <w:rPr>
          <w:position w:val="-6"/>
        </w:rPr>
        <w:object w:dxaOrig="660" w:dyaOrig="330" w14:anchorId="31BA5041">
          <v:shape id="_x0000_i1301" type="#_x0000_t75" style="width:33pt;height:17.25pt" o:ole="">
            <v:imagedata r:id="rId530" o:title=""/>
          </v:shape>
          <o:OLEObject Type="Embed" ProgID="Equation.DSMT4" ShapeID="_x0000_i1301" DrawAspect="Content" ObjectID="_1793703559" r:id="rId531"/>
        </w:object>
      </w:r>
      <w:r>
        <w:rPr>
          <w:rFonts w:ascii="Palatino Linotype" w:eastAsia="Georgia" w:hAnsi="Palatino Linotype" w:cs="Georgia"/>
        </w:rPr>
        <w:t>. Áp suất khí trơ trong bóng đèn này khi đèn sáng gấp mấy lần khi đèn không sáng?</w:t>
      </w:r>
    </w:p>
    <w:p w14:paraId="2C12A806"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hAnsi="Palatino Linotype"/>
          <w:position w:val="-10"/>
        </w:rPr>
        <w:object w:dxaOrig="360" w:dyaOrig="330" w14:anchorId="53A58AE7">
          <v:shape id="_x0000_i1302" type="#_x0000_t75" style="width:17.25pt;height:17.25pt" o:ole="">
            <v:imagedata r:id="rId532" o:title=""/>
          </v:shape>
          <o:OLEObject Type="Embed" ProgID="Equation.DSMT4" ShapeID="_x0000_i1302" DrawAspect="Content" ObjectID="_1793703560" r:id="rId533"/>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hAnsi="Palatino Linotype"/>
          <w:position w:val="-10"/>
        </w:rPr>
        <w:object w:dxaOrig="390" w:dyaOrig="300" w14:anchorId="10CEB017">
          <v:shape id="_x0000_i1303" type="#_x0000_t75" style="width:19.5pt;height:15pt" o:ole="">
            <v:imagedata r:id="rId534" o:title=""/>
          </v:shape>
          <o:OLEObject Type="Embed" ProgID="Equation.DSMT4" ShapeID="_x0000_i1303" DrawAspect="Content" ObjectID="_1793703561" r:id="rId535"/>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hAnsi="Palatino Linotype"/>
          <w:position w:val="-4"/>
        </w:rPr>
        <w:object w:dxaOrig="195" w:dyaOrig="255" w14:anchorId="6446129B">
          <v:shape id="_x0000_i1304" type="#_x0000_t75" style="width:9pt;height:12.75pt" o:ole="">
            <v:imagedata r:id="rId536" o:title=""/>
          </v:shape>
          <o:OLEObject Type="Embed" ProgID="Equation.DSMT4" ShapeID="_x0000_i1304" DrawAspect="Content" ObjectID="_1793703562" r:id="rId537"/>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hAnsi="Palatino Linotype"/>
          <w:position w:val="-4"/>
        </w:rPr>
        <w:object w:dxaOrig="180" w:dyaOrig="255" w14:anchorId="6F44C39C">
          <v:shape id="_x0000_i1305" type="#_x0000_t75" style="width:9pt;height:12.75pt" o:ole="">
            <v:imagedata r:id="rId538" o:title=""/>
          </v:shape>
          <o:OLEObject Type="Embed" ProgID="Equation.DSMT4" ShapeID="_x0000_i1305" DrawAspect="Content" ObjectID="_1793703563" r:id="rId539"/>
        </w:object>
      </w:r>
      <w:r>
        <w:rPr>
          <w:rFonts w:ascii="Palatino Linotype" w:eastAsia="Palatino Linotype" w:hAnsi="Palatino Linotype" w:cs="Palatino Linotype"/>
          <w:color w:val="0000FF"/>
        </w:rPr>
        <w:t>.</w:t>
      </w:r>
    </w:p>
    <w:p w14:paraId="62C4A733"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6</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Pr>
          <w:rFonts w:ascii="Palatino Linotype" w:eastAsia="Georgia" w:hAnsi="Palatino Linotype" w:cs="Georgia"/>
        </w:rPr>
        <w:t xml:space="preserve">Một bình đầy không khí ở điều kiện chuẩn, được đậy bằng một vật có khối lượng </w:t>
      </w:r>
      <w:r>
        <w:rPr>
          <w:position w:val="-10"/>
        </w:rPr>
        <w:object w:dxaOrig="975" w:dyaOrig="330" w14:anchorId="3C1128D0">
          <v:shape id="_x0000_i1306" type="#_x0000_t75" style="width:48.75pt;height:17.25pt" o:ole="">
            <v:imagedata r:id="rId540" o:title=""/>
          </v:shape>
          <o:OLEObject Type="Embed" ProgID="Equation.DSMT4" ShapeID="_x0000_i1306" DrawAspect="Content" ObjectID="_1793703564" r:id="rId541"/>
        </w:object>
      </w:r>
      <w:r>
        <w:rPr>
          <w:rFonts w:ascii="Palatino Linotype" w:eastAsia="Georgia" w:hAnsi="Palatino Linotype" w:cs="Georgia"/>
        </w:rPr>
        <w:t xml:space="preserve"> Tiết diện của miệng bình là </w:t>
      </w:r>
      <w:r>
        <w:rPr>
          <w:position w:val="-18"/>
        </w:rPr>
        <w:object w:dxaOrig="720" w:dyaOrig="465" w14:anchorId="79579830">
          <v:shape id="_x0000_i1307" type="#_x0000_t75" style="width:36pt;height:23.25pt" o:ole="">
            <v:imagedata r:id="rId542" o:title=""/>
          </v:shape>
          <o:OLEObject Type="Embed" ProgID="Equation.DSMT4" ShapeID="_x0000_i1307" DrawAspect="Content" ObjectID="_1793703565" r:id="rId543"/>
        </w:object>
      </w:r>
      <w:r>
        <w:rPr>
          <w:rFonts w:ascii="Palatino Linotype" w:eastAsia="Georgia" w:hAnsi="Palatino Linotype" w:cs="Georgia"/>
        </w:rPr>
        <w:t xml:space="preserve">. Tìm áp suất cực đại của không khí trong bình để không khí không đẩy nắp bình lên và thoát ra ngoài. Biết áp suất khí quyển là </w:t>
      </w:r>
      <w:r>
        <w:rPr>
          <w:position w:val="-14"/>
        </w:rPr>
        <w:object w:dxaOrig="2460" w:dyaOrig="420" w14:anchorId="30766778">
          <v:shape id="_x0000_i1308" type="#_x0000_t75" style="width:123.75pt;height:20.25pt" o:ole="">
            <v:imagedata r:id="rId544" o:title=""/>
          </v:shape>
          <o:OLEObject Type="Embed" ProgID="Equation.DSMT4" ShapeID="_x0000_i1308" DrawAspect="Content" ObjectID="_1793703566" r:id="rId545"/>
        </w:object>
      </w:r>
      <w:r>
        <w:rPr>
          <w:rFonts w:ascii="Palatino Linotype" w:hAnsi="Palatino Linotype"/>
        </w:rPr>
        <w:t>.</w:t>
      </w:r>
    </w:p>
    <w:p w14:paraId="2D4F322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position w:val="-6"/>
        </w:rPr>
        <w:object w:dxaOrig="615" w:dyaOrig="285" w14:anchorId="496C2E26">
          <v:shape id="_x0000_i1309" type="#_x0000_t75" style="width:30.75pt;height:13.5pt" o:ole="">
            <v:imagedata r:id="rId546" o:title=""/>
          </v:shape>
          <o:OLEObject Type="Embed" ProgID="Equation.DSMT4" ShapeID="_x0000_i1309" DrawAspect="Content" ObjectID="_1793703567" r:id="rId547"/>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position w:val="-10"/>
        </w:rPr>
        <w:object w:dxaOrig="795" w:dyaOrig="330" w14:anchorId="5633538D">
          <v:shape id="_x0000_i1310" type="#_x0000_t75" style="width:40.5pt;height:17.25pt" o:ole="">
            <v:imagedata r:id="rId548" o:title=""/>
          </v:shape>
          <o:OLEObject Type="Embed" ProgID="Equation.DSMT4" ShapeID="_x0000_i1310" DrawAspect="Content" ObjectID="_1793703568" r:id="rId549"/>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position w:val="-10"/>
        </w:rPr>
        <w:object w:dxaOrig="825" w:dyaOrig="330" w14:anchorId="0A1929B5">
          <v:shape id="_x0000_i1311" type="#_x0000_t75" style="width:41.25pt;height:17.25pt" o:ole="">
            <v:imagedata r:id="rId550" o:title=""/>
          </v:shape>
          <o:OLEObject Type="Embed" ProgID="Equation.DSMT4" ShapeID="_x0000_i1311" DrawAspect="Content" ObjectID="_1793703569" r:id="rId551"/>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position w:val="-10"/>
        </w:rPr>
        <w:object w:dxaOrig="795" w:dyaOrig="330" w14:anchorId="0261C44C">
          <v:shape id="_x0000_i1312" type="#_x0000_t75" style="width:40.5pt;height:17.25pt" o:ole="">
            <v:imagedata r:id="rId552" o:title=""/>
          </v:shape>
          <o:OLEObject Type="Embed" ProgID="Equation.DSMT4" ShapeID="_x0000_i1312" DrawAspect="Content" ObjectID="_1793703570" r:id="rId553"/>
        </w:object>
      </w:r>
      <w:r>
        <w:rPr>
          <w:rFonts w:ascii="Palatino Linotype" w:eastAsia="Palatino Linotype" w:hAnsi="Palatino Linotype" w:cs="Palatino Linotype"/>
          <w:color w:val="0000FF"/>
        </w:rPr>
        <w:t>.</w:t>
      </w:r>
    </w:p>
    <w:p w14:paraId="52431DB0"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7</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Pr>
          <w:rFonts w:ascii="Palatino Linotype" w:eastAsia="Georgia" w:hAnsi="Palatino Linotype" w:cs="Georgia"/>
        </w:rPr>
        <w:t xml:space="preserve">Ở nhiệt độ </w:t>
      </w:r>
      <w:r>
        <w:rPr>
          <w:position w:val="-6"/>
        </w:rPr>
        <w:object w:dxaOrig="585" w:dyaOrig="345" w14:anchorId="7BB44C48">
          <v:shape id="_x0000_i1313" type="#_x0000_t75" style="width:28.5pt;height:17.25pt" o:ole="">
            <v:imagedata r:id="rId554" o:title=""/>
          </v:shape>
          <o:OLEObject Type="Embed" ProgID="Equation.DSMT4" ShapeID="_x0000_i1313" DrawAspect="Content" ObjectID="_1793703571" r:id="rId555"/>
        </w:object>
      </w:r>
      <w:r>
        <w:rPr>
          <w:rFonts w:ascii="Palatino Linotype" w:eastAsia="Georgia" w:hAnsi="Palatino Linotype" w:cs="Georgia"/>
        </w:rPr>
        <w:t xml:space="preserve"> thế tích của một lượng khí là </w:t>
      </w:r>
      <w:r>
        <w:rPr>
          <w:rFonts w:ascii="Palatino Linotype" w:eastAsia="Georgia" w:hAnsi="Palatino Linotype" w:cs="Georgia"/>
          <w:position w:val="-4"/>
        </w:rPr>
        <w:object w:dxaOrig="330" w:dyaOrig="255" w14:anchorId="4EDF5A99">
          <v:shape id="_x0000_i1314" type="#_x0000_t75" style="width:17.25pt;height:12.75pt" o:ole="">
            <v:imagedata r:id="rId556" o:title=""/>
          </v:shape>
          <o:OLEObject Type="Embed" ProgID="Equation.DSMT4" ShapeID="_x0000_i1314" DrawAspect="Content" ObjectID="_1793703572" r:id="rId557"/>
        </w:object>
      </w:r>
      <w:r>
        <w:rPr>
          <w:rFonts w:ascii="Palatino Linotype" w:eastAsia="Georgia" w:hAnsi="Palatino Linotype" w:cs="Georgia"/>
        </w:rPr>
        <w:t xml:space="preserve"> lít. Ở nhiệt độ </w:t>
      </w:r>
      <w:r>
        <w:rPr>
          <w:position w:val="-6"/>
        </w:rPr>
        <w:object w:dxaOrig="705" w:dyaOrig="345" w14:anchorId="69A37479">
          <v:shape id="_x0000_i1315" type="#_x0000_t75" style="width:36pt;height:17.25pt" o:ole="">
            <v:imagedata r:id="rId558" o:title=""/>
          </v:shape>
          <o:OLEObject Type="Embed" ProgID="Equation.DSMT4" ShapeID="_x0000_i1315" DrawAspect="Content" ObjectID="_1793703573" r:id="rId559"/>
        </w:object>
      </w:r>
      <w:r>
        <w:rPr>
          <w:rFonts w:ascii="Palatino Linotype" w:eastAsia="Georgia" w:hAnsi="Palatino Linotype" w:cs="Georgia"/>
        </w:rPr>
        <w:t xml:space="preserve"> và áp suất khí không đổi, </w:t>
      </w:r>
      <w:r>
        <w:rPr>
          <w:rFonts w:ascii="Palatino Linotype" w:eastAsia="Georgia" w:hAnsi="Palatino Linotype" w:cs="Georgia"/>
          <w:highlight w:val="yellow"/>
        </w:rPr>
        <w:t>th</w:t>
      </w:r>
      <w:r w:rsidRPr="00910FB7">
        <w:rPr>
          <w:rFonts w:ascii="Palatino Linotype" w:eastAsia="Georgia" w:hAnsi="Palatino Linotype" w:cs="Georgia"/>
          <w:highlight w:val="yellow"/>
        </w:rPr>
        <w:t>ể</w:t>
      </w:r>
      <w:r>
        <w:rPr>
          <w:rFonts w:ascii="Palatino Linotype" w:eastAsia="Georgia" w:hAnsi="Palatino Linotype" w:cs="Georgia"/>
        </w:rPr>
        <w:t xml:space="preserve"> tích cùa lượng khí đó là</w:t>
      </w:r>
    </w:p>
    <w:p w14:paraId="73D6D2E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hAnsi="Palatino Linotype"/>
          <w:position w:val="-4"/>
        </w:rPr>
        <w:object w:dxaOrig="300" w:dyaOrig="240" w14:anchorId="3EB83E71">
          <v:shape id="_x0000_i1316" type="#_x0000_t75" style="width:15pt;height:12pt" o:ole="">
            <v:imagedata r:id="rId560" o:title=""/>
          </v:shape>
          <o:OLEObject Type="Embed" ProgID="Equation.DSMT4" ShapeID="_x0000_i1316" DrawAspect="Content" ObjectID="_1793703574" r:id="rId561"/>
        </w:object>
      </w:r>
      <w:r>
        <w:rPr>
          <w:rFonts w:ascii="Palatino Linotype" w:hAnsi="Palatino Linotype"/>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420" w:dyaOrig="255" w14:anchorId="3D4051E3">
          <v:shape id="_x0000_i1317" type="#_x0000_t75" style="width:20.25pt;height:12.75pt" o:ole="">
            <v:imagedata r:id="rId562" o:title=""/>
          </v:shape>
          <o:OLEObject Type="Embed" ProgID="Equation.DSMT4" ShapeID="_x0000_i1317" DrawAspect="Content" ObjectID="_1793703575" r:id="rId563"/>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300" w:dyaOrig="255" w14:anchorId="67924D53">
          <v:shape id="_x0000_i1318" type="#_x0000_t75" style="width:15pt;height:12.75pt" o:ole="">
            <v:imagedata r:id="rId564" o:title=""/>
          </v:shape>
          <o:OLEObject Type="Embed" ProgID="Equation.DSMT4" ShapeID="_x0000_i1318" DrawAspect="Content" ObjectID="_1793703576" r:id="rId565"/>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420" w:dyaOrig="255" w14:anchorId="72AD5D83">
          <v:shape id="_x0000_i1319" type="#_x0000_t75" style="width:20.25pt;height:12.75pt" o:ole="">
            <v:imagedata r:id="rId566" o:title=""/>
          </v:shape>
          <o:OLEObject Type="Embed" ProgID="Equation.DSMT4" ShapeID="_x0000_i1319" DrawAspect="Content" ObjectID="_1793703577" r:id="rId567"/>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p>
    <w:p w14:paraId="1365222A"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8</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Pr>
          <w:rFonts w:ascii="Palatino Linotype" w:eastAsia="Georgia" w:hAnsi="Palatino Linotype" w:cs="Georgia"/>
        </w:rPr>
        <w:t xml:space="preserve">Trong quá trình hít vào, cơ hoành và cơ liên sườn của một người co lại, mở rộng khoang ngực và hạ thấp áp suất không khí bên trong xuống dưới môi trường xung quanh để không khí đi vào qua miệng và mũi đến phổi. Giả sử phổi của một người chứa </w:t>
      </w:r>
      <w:r>
        <w:rPr>
          <w:position w:val="-6"/>
        </w:rPr>
        <w:object w:dxaOrig="870" w:dyaOrig="285" w14:anchorId="7FE96E29">
          <v:shape id="_x0000_i1320" type="#_x0000_t75" style="width:43.5pt;height:13.5pt" o:ole="">
            <v:imagedata r:id="rId568" o:title=""/>
          </v:shape>
          <o:OLEObject Type="Embed" ProgID="Equation.DSMT4" ShapeID="_x0000_i1320" DrawAspect="Content" ObjectID="_1793703578" r:id="rId569"/>
        </w:object>
      </w:r>
      <w:r>
        <w:rPr>
          <w:rFonts w:ascii="Palatino Linotype" w:eastAsia="Georgia" w:hAnsi="Palatino Linotype" w:cs="Georgia"/>
        </w:rPr>
        <w:t xml:space="preserve"> không khí ở áp suất </w:t>
      </w:r>
      <w:r>
        <w:rPr>
          <w:position w:val="-10"/>
        </w:rPr>
        <w:object w:dxaOrig="915" w:dyaOrig="330" w14:anchorId="39341999">
          <v:shape id="_x0000_i1321" type="#_x0000_t75" style="width:45.75pt;height:17.25pt" o:ole="">
            <v:imagedata r:id="rId570" o:title=""/>
          </v:shape>
          <o:OLEObject Type="Embed" ProgID="Equation.DSMT4" ShapeID="_x0000_i1321" DrawAspect="Content" ObjectID="_1793703579" r:id="rId571"/>
        </w:object>
      </w:r>
      <w:r>
        <w:rPr>
          <w:rFonts w:ascii="Palatino Linotype" w:eastAsia="Georgia" w:hAnsi="Palatino Linotype" w:cs="Georgia"/>
        </w:rPr>
        <w:t xml:space="preserve">. Nếu người đó mở rộng khoang ngực thêm </w:t>
      </w:r>
      <w:r>
        <w:rPr>
          <w:position w:val="-6"/>
        </w:rPr>
        <w:object w:dxaOrig="750" w:dyaOrig="285" w14:anchorId="1EC6E26B">
          <v:shape id="_x0000_i1322" type="#_x0000_t75" style="width:37.5pt;height:13.5pt" o:ole="">
            <v:imagedata r:id="rId572" o:title=""/>
          </v:shape>
          <o:OLEObject Type="Embed" ProgID="Equation.DSMT4" ShapeID="_x0000_i1322" DrawAspect="Content" ObjectID="_1793703580" r:id="rId573"/>
        </w:object>
      </w:r>
      <w:r>
        <w:rPr>
          <w:rFonts w:ascii="Palatino Linotype" w:eastAsia="Georgia" w:hAnsi="Palatino Linotype" w:cs="Georgia"/>
        </w:rPr>
        <w:t xml:space="preserve"> bằng cách giữ mũi và miệng đóng lại để không hít không khí vào phổi thì áp suất không khí trong phổi theo atm sẽ là bao nhiêu? Giả sử nhiệt độ không khí không đổi</w:t>
      </w:r>
      <w:r>
        <w:rPr>
          <w:rFonts w:ascii="Palatino Linotype" w:hAnsi="Palatino Linotype"/>
        </w:rPr>
        <w:t>.</w:t>
      </w:r>
    </w:p>
    <w:p w14:paraId="29DC54B0" w14:textId="77777777" w:rsidR="002738CE" w:rsidRDefault="002738CE" w:rsidP="002738CE">
      <w:pPr>
        <w:tabs>
          <w:tab w:val="left" w:pos="2835"/>
          <w:tab w:val="left" w:pos="5103"/>
          <w:tab w:val="left" w:pos="7371"/>
        </w:tabs>
        <w:spacing w:after="0" w:line="276" w:lineRule="auto"/>
        <w:ind w:left="567" w:hanging="567"/>
        <w:jc w:val="both"/>
        <w:rPr>
          <w:rFonts w:ascii="Palatino Linotype" w:eastAsia="Palatino Linotype" w:hAnsi="Palatino Linotype" w:cs="Palatino Linotype"/>
          <w:color w:val="0000FF"/>
        </w:rPr>
      </w:pPr>
      <w:r>
        <w:rPr>
          <w:rFonts w:ascii="Palatino Linotype" w:eastAsia="Palatino Linotype" w:hAnsi="Palatino Linotype" w:cs="Palatino Linotype"/>
          <w:b/>
          <w:color w:val="0000FF"/>
        </w:rPr>
        <w:lastRenderedPageBreak/>
        <w:tab/>
        <w:t>A.</w:t>
      </w:r>
      <w:r>
        <w:rPr>
          <w:rFonts w:ascii="Palatino Linotype" w:eastAsia="Palatino Linotype" w:hAnsi="Palatino Linotype" w:cs="Palatino Linotype"/>
          <w:color w:val="0000FF"/>
        </w:rPr>
        <w:t xml:space="preserve"> </w:t>
      </w:r>
      <w:r>
        <w:rPr>
          <w:position w:val="-10"/>
        </w:rPr>
        <w:object w:dxaOrig="975" w:dyaOrig="330" w14:anchorId="4EE8E28F">
          <v:shape id="_x0000_i1323" type="#_x0000_t75" style="width:48.75pt;height:17.25pt" o:ole="">
            <v:imagedata r:id="rId574" o:title=""/>
          </v:shape>
          <o:OLEObject Type="Embed" ProgID="Equation.DSMT4" ShapeID="_x0000_i1323" DrawAspect="Content" ObjectID="_1793703581" r:id="rId575"/>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position w:val="-10"/>
        </w:rPr>
        <w:object w:dxaOrig="960" w:dyaOrig="330" w14:anchorId="574870EC">
          <v:shape id="_x0000_i1324" type="#_x0000_t75" style="width:47.25pt;height:17.25pt" o:ole="">
            <v:imagedata r:id="rId576" o:title=""/>
          </v:shape>
          <o:OLEObject Type="Embed" ProgID="Equation.DSMT4" ShapeID="_x0000_i1324" DrawAspect="Content" ObjectID="_1793703582" r:id="rId577"/>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position w:val="-10"/>
        </w:rPr>
        <w:object w:dxaOrig="960" w:dyaOrig="330" w14:anchorId="1120F9EF">
          <v:shape id="_x0000_i1325" type="#_x0000_t75" style="width:47.25pt;height:17.25pt" o:ole="">
            <v:imagedata r:id="rId578" o:title=""/>
          </v:shape>
          <o:OLEObject Type="Embed" ProgID="Equation.DSMT4" ShapeID="_x0000_i1325" DrawAspect="Content" ObjectID="_1793703583" r:id="rId579"/>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position w:val="-10"/>
        </w:rPr>
        <w:object w:dxaOrig="975" w:dyaOrig="330" w14:anchorId="39210464">
          <v:shape id="_x0000_i1326" type="#_x0000_t75" style="width:48.75pt;height:17.25pt" o:ole="">
            <v:imagedata r:id="rId580" o:title=""/>
          </v:shape>
          <o:OLEObject Type="Embed" ProgID="Equation.DSMT4" ShapeID="_x0000_i1326" DrawAspect="Content" ObjectID="_1793703584" r:id="rId581"/>
        </w:object>
      </w:r>
    </w:p>
    <w:p w14:paraId="04A9BCF5" w14:textId="77777777" w:rsidR="002738CE" w:rsidRPr="00910FB7"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9</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Đặt bàn tay trái sao cho các đường sức từ xuyên vào lòng bàn tay, ngón cái choãi ra </w:t>
      </w:r>
      <w:r>
        <w:rPr>
          <w:position w:val="-4"/>
        </w:rPr>
        <w:object w:dxaOrig="360" w:dyaOrig="330" w14:anchorId="42B23D81">
          <v:shape id="_x0000_i1327" type="#_x0000_t75" style="width:17.25pt;height:17.25pt" o:ole="">
            <v:imagedata r:id="rId582" o:title=""/>
          </v:shape>
          <o:OLEObject Type="Embed" ProgID="Equation.DSMT4" ShapeID="_x0000_i1327" DrawAspect="Content" ObjectID="_1793703585" r:id="rId583"/>
        </w:object>
      </w:r>
      <w:r>
        <w:rPr>
          <w:rFonts w:ascii="Palatino Linotype" w:eastAsia="Georgia" w:hAnsi="Palatino Linotype" w:cs="Georgia"/>
        </w:rPr>
        <w:t xml:space="preserve"> chỉ chiều dòng điện thì chiều của lực từ tác dụng lên dòng điện</w:t>
      </w:r>
    </w:p>
    <w:p w14:paraId="7EC2AE6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theo chiều từ cổ tay đến bốn ngón tay</w:t>
      </w:r>
      <w:r>
        <w:rPr>
          <w:rFonts w:ascii="Palatino Linotype" w:eastAsia="Palatino Linotype" w:hAnsi="Palatino Linotype" w:cs="Palatino Linotype"/>
        </w:rPr>
        <w:t>.</w:t>
      </w:r>
    </w:p>
    <w:p w14:paraId="0DA8EC53"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ngược với chiều từ cổ tay đến bốn ngón tay</w:t>
      </w:r>
      <w:r>
        <w:rPr>
          <w:rFonts w:ascii="Palatino Linotype" w:eastAsia="Palatino Linotype" w:hAnsi="Palatino Linotype" w:cs="Palatino Linotype"/>
          <w:color w:val="0000FF"/>
        </w:rPr>
        <w:t>.</w:t>
      </w:r>
    </w:p>
    <w:p w14:paraId="247EF669"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cùng chiều với ngón tay cái choãi ra</w:t>
      </w:r>
      <w:r>
        <w:rPr>
          <w:rFonts w:ascii="Palatino Linotype" w:eastAsia="Palatino Linotype" w:hAnsi="Palatino Linotype" w:cs="Palatino Linotype"/>
        </w:rPr>
        <w:t>.</w:t>
      </w:r>
    </w:p>
    <w:p w14:paraId="35BFCDD9"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ngược chiều với ngón tay cái choãi ra</w:t>
      </w:r>
      <w:r>
        <w:rPr>
          <w:rFonts w:ascii="Palatino Linotype" w:eastAsia="Palatino Linotype" w:hAnsi="Palatino Linotype" w:cs="Palatino Linotype"/>
        </w:rPr>
        <w:t>.</w:t>
      </w:r>
    </w:p>
    <w:p w14:paraId="1A48BE0C" w14:textId="77777777" w:rsidR="002738CE" w:rsidRPr="00910FB7"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10</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FF00FF"/>
        </w:rPr>
        <w:t xml:space="preserve"> </w:t>
      </w:r>
      <w:r>
        <w:rPr>
          <w:rFonts w:ascii="Palatino Linotype" w:eastAsia="Georgia" w:hAnsi="Palatino Linotype" w:cs="Georgia"/>
        </w:rPr>
        <w:t>Cảm ứng từ tại một điểm trong từ trường có hướng</w:t>
      </w:r>
    </w:p>
    <w:p w14:paraId="73AF9F6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vuông góc với đường sức từ</w:t>
      </w:r>
      <w:r>
        <w:rPr>
          <w:rFonts w:ascii="Palatino Linotype" w:eastAsia="Palatino Linotype" w:hAnsi="Palatino Linotype" w:cs="Palatino Linotype"/>
        </w:rPr>
        <w:t>.</w:t>
      </w:r>
    </w:p>
    <w:p w14:paraId="3382685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trùng với hướng của đường sức từ</w:t>
      </w:r>
      <w:r>
        <w:rPr>
          <w:rFonts w:ascii="Palatino Linotype" w:eastAsia="Palatino Linotype" w:hAnsi="Palatino Linotype" w:cs="Palatino Linotype"/>
          <w:color w:val="0000FF"/>
        </w:rPr>
        <w:t>.</w:t>
      </w:r>
    </w:p>
    <w:p w14:paraId="2CE8ACB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trùng với hướng của lực từ</w:t>
      </w:r>
      <w:r>
        <w:rPr>
          <w:rFonts w:ascii="Palatino Linotype" w:eastAsia="Palatino Linotype" w:hAnsi="Palatino Linotype" w:cs="Palatino Linotype"/>
        </w:rPr>
        <w:t>.</w:t>
      </w:r>
    </w:p>
    <w:p w14:paraId="7535BDCA"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ngược với hướng của lực từ</w:t>
      </w:r>
      <w:r>
        <w:rPr>
          <w:rFonts w:ascii="Palatino Linotype" w:eastAsia="Palatino Linotype" w:hAnsi="Palatino Linotype" w:cs="Palatino Linotype"/>
        </w:rPr>
        <w:t>.</w:t>
      </w:r>
    </w:p>
    <w:p w14:paraId="29BEF721" w14:textId="77777777" w:rsidR="002738CE" w:rsidRPr="00910FB7"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11</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FF00FF"/>
        </w:rPr>
        <w:t xml:space="preserve"> </w:t>
      </w:r>
      <w:r>
        <w:rPr>
          <w:rFonts w:ascii="Palatino Linotype" w:eastAsia="Georgia" w:hAnsi="Palatino Linotype" w:cs="Georgia"/>
        </w:rPr>
        <w:t>Cách nào sau đây không tạo ra suất điện động cảm ứng?</w:t>
      </w:r>
    </w:p>
    <w:p w14:paraId="1E1B7380"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Di chuyển một đoạn dây dẫn giữa các cực của nam châm.</w:t>
      </w:r>
    </w:p>
    <w:p w14:paraId="1E2AA60E"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Giữ cố định một đoạn dây dẫn giữa hai cực của nam châm.</w:t>
      </w:r>
    </w:p>
    <w:p w14:paraId="65313589"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Di chuyển một thanh nam châm ra khỏi một ống dây dẫn</w:t>
      </w:r>
      <w:r>
        <w:rPr>
          <w:rFonts w:ascii="Palatino Linotype" w:eastAsia="Palatino Linotype" w:hAnsi="Palatino Linotype" w:cs="Palatino Linotype"/>
        </w:rPr>
        <w:t>.</w:t>
      </w:r>
    </w:p>
    <w:p w14:paraId="2BDFA96E"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Làm quay một khung dây dẫn trong từ trường</w:t>
      </w:r>
      <w:r>
        <w:rPr>
          <w:rFonts w:ascii="Palatino Linotype" w:eastAsia="Palatino Linotype" w:hAnsi="Palatino Linotype" w:cs="Palatino Linotype"/>
        </w:rPr>
        <w:t>.</w:t>
      </w:r>
    </w:p>
    <w:p w14:paraId="3E73A093" w14:textId="77777777" w:rsidR="002738CE" w:rsidRDefault="002738CE" w:rsidP="002738CE">
      <w:pPr>
        <w:jc w:val="both"/>
        <w:rPr>
          <w:sz w:val="26"/>
          <w:szCs w:val="26"/>
        </w:rPr>
      </w:pPr>
      <w:r>
        <w:rPr>
          <w:b/>
          <w:bCs/>
          <w:sz w:val="26"/>
          <w:szCs w:val="26"/>
        </w:rPr>
        <w:t>Câu 12.</w:t>
      </w:r>
      <w:r>
        <w:rPr>
          <w:sz w:val="26"/>
          <w:szCs w:val="26"/>
        </w:rPr>
        <w:t xml:space="preserve"> Rotato của máy phát điện xoay chiều một pha là một khung dây phẳng quay xung quanh một trục nằm trong mặt phẳng của khung trong từ trường của stato, suất điện động cảm ứng đổi chiều một lần trong mấy vòng quay?</w:t>
      </w:r>
    </w:p>
    <w:p w14:paraId="74E40968" w14:textId="77777777" w:rsidR="002738CE" w:rsidRDefault="002738CE" w:rsidP="002738CE">
      <w:pPr>
        <w:jc w:val="both"/>
        <w:rPr>
          <w:sz w:val="26"/>
          <w:szCs w:val="26"/>
        </w:rPr>
      </w:pPr>
      <w:r>
        <w:rPr>
          <w:sz w:val="26"/>
          <w:szCs w:val="26"/>
        </w:rPr>
        <w:t>A. Một vòng quay.                                      B. Hai vòng quay.</w:t>
      </w:r>
    </w:p>
    <w:p w14:paraId="6B49CB19" w14:textId="77777777" w:rsidR="002738CE" w:rsidRDefault="002738CE" w:rsidP="002738CE">
      <w:pPr>
        <w:jc w:val="both"/>
        <w:rPr>
          <w:sz w:val="26"/>
          <w:szCs w:val="26"/>
        </w:rPr>
      </w:pPr>
      <w:r>
        <w:rPr>
          <w:sz w:val="26"/>
          <w:szCs w:val="26"/>
        </w:rPr>
        <w:t>C. Một nửa vòng quay.                               D. Một phần tư vòng quay</w:t>
      </w:r>
    </w:p>
    <w:p w14:paraId="090162B7" w14:textId="77777777" w:rsidR="002738CE" w:rsidRDefault="002738CE" w:rsidP="002738CE">
      <w:pPr>
        <w:jc w:val="both"/>
        <w:rPr>
          <w:sz w:val="26"/>
          <w:szCs w:val="26"/>
        </w:rPr>
      </w:pPr>
      <w:r>
        <w:rPr>
          <w:b/>
          <w:bCs/>
          <w:sz w:val="26"/>
          <w:szCs w:val="26"/>
        </w:rPr>
        <w:t>Câu 13.</w:t>
      </w:r>
      <w:r>
        <w:rPr>
          <w:sz w:val="26"/>
          <w:szCs w:val="26"/>
        </w:rPr>
        <w:t xml:space="preserve"> Ở một đèn sợi đốt có ghi 220 V -110 W. Đèn sáng bình thường ở mạng điện xoay chiều có điện áp </w:t>
      </w:r>
      <w:r>
        <w:rPr>
          <w:position w:val="-6"/>
          <w:sz w:val="26"/>
          <w:szCs w:val="26"/>
          <w:highlight w:val="green"/>
        </w:rPr>
        <w:object w:dxaOrig="1973" w:dyaOrig="330" w14:anchorId="4AEE5B26">
          <v:shape id="_x0000_i1328" type="#_x0000_t75" style="width:99pt;height:17.25pt" o:ole="">
            <v:imagedata r:id="rId584" o:title=""/>
          </v:shape>
          <o:OLEObject Type="Embed" ProgID="Equation.DSMT4" ShapeID="_x0000_i1328" DrawAspect="Content" ObjectID="_1793703586" r:id="rId585"/>
        </w:object>
      </w:r>
      <w:r>
        <w:rPr>
          <w:sz w:val="26"/>
          <w:szCs w:val="26"/>
        </w:rPr>
        <w:t>, trong công thức này, các đại lượng đều tỉnh bằng đơn vị SI. Cường độ dòng điện chạy qua đèn, tính theo đơn vi ampe là.</w:t>
      </w:r>
    </w:p>
    <w:p w14:paraId="1534B7DC" w14:textId="77777777" w:rsidR="002738CE" w:rsidRDefault="002738CE" w:rsidP="002738CE">
      <w:pPr>
        <w:jc w:val="both"/>
        <w:rPr>
          <w:sz w:val="26"/>
          <w:szCs w:val="26"/>
        </w:rPr>
      </w:pPr>
      <w:r>
        <w:rPr>
          <w:sz w:val="26"/>
          <w:szCs w:val="26"/>
        </w:rPr>
        <w:t xml:space="preserve"> A</w:t>
      </w:r>
      <w:r>
        <w:rPr>
          <w:i/>
          <w:iCs/>
          <w:sz w:val="26"/>
          <w:szCs w:val="26"/>
        </w:rPr>
        <w:t xml:space="preserve">. </w:t>
      </w:r>
      <w:r>
        <w:rPr>
          <w:position w:val="-6"/>
          <w:sz w:val="26"/>
          <w:szCs w:val="26"/>
        </w:rPr>
        <w:object w:dxaOrig="1845" w:dyaOrig="270" w14:anchorId="352BA01D">
          <v:shape id="_x0000_i1329" type="#_x0000_t75" style="width:92.25pt;height:12.75pt" o:ole="">
            <v:imagedata r:id="rId586" o:title=""/>
          </v:shape>
          <o:OLEObject Type="Embed" ProgID="Equation.DSMT4" ShapeID="_x0000_i1329" DrawAspect="Content" ObjectID="_1793703587" r:id="rId587"/>
        </w:object>
      </w:r>
      <w:r>
        <w:rPr>
          <w:sz w:val="26"/>
          <w:szCs w:val="26"/>
        </w:rPr>
        <w:t xml:space="preserve">                                 B. </w:t>
      </w:r>
      <w:r>
        <w:rPr>
          <w:position w:val="-6"/>
          <w:sz w:val="26"/>
          <w:szCs w:val="26"/>
        </w:rPr>
        <w:object w:dxaOrig="1395" w:dyaOrig="270" w14:anchorId="65AA542C">
          <v:shape id="_x0000_i1330" type="#_x0000_t75" style="width:70.5pt;height:12.75pt" o:ole="">
            <v:imagedata r:id="rId588" o:title=""/>
          </v:shape>
          <o:OLEObject Type="Embed" ProgID="Equation.DSMT4" ShapeID="_x0000_i1330" DrawAspect="Content" ObjectID="_1793703588" r:id="rId589"/>
        </w:object>
      </w:r>
    </w:p>
    <w:p w14:paraId="227E414D" w14:textId="77777777" w:rsidR="002738CE" w:rsidRDefault="002738CE" w:rsidP="002738CE">
      <w:pPr>
        <w:jc w:val="both"/>
        <w:rPr>
          <w:sz w:val="26"/>
          <w:szCs w:val="26"/>
        </w:rPr>
      </w:pPr>
      <w:r>
        <w:rPr>
          <w:sz w:val="26"/>
          <w:szCs w:val="26"/>
        </w:rPr>
        <w:t>C</w:t>
      </w:r>
      <w:r>
        <w:rPr>
          <w:i/>
          <w:iCs/>
          <w:sz w:val="26"/>
          <w:szCs w:val="26"/>
        </w:rPr>
        <w:t>.</w:t>
      </w:r>
      <w:r>
        <w:rPr>
          <w:sz w:val="26"/>
          <w:szCs w:val="26"/>
        </w:rPr>
        <w:t xml:space="preserve"> </w:t>
      </w:r>
      <w:r>
        <w:rPr>
          <w:position w:val="-10"/>
          <w:sz w:val="26"/>
          <w:szCs w:val="26"/>
        </w:rPr>
        <w:object w:dxaOrig="1545" w:dyaOrig="330" w14:anchorId="526BFB71">
          <v:shape id="_x0000_i1331" type="#_x0000_t75" style="width:78pt;height:17.25pt" o:ole="">
            <v:imagedata r:id="rId590" o:title=""/>
          </v:shape>
          <o:OLEObject Type="Embed" ProgID="Equation.DSMT4" ShapeID="_x0000_i1331" DrawAspect="Content" ObjectID="_1793703589" r:id="rId591"/>
        </w:object>
      </w:r>
      <w:r>
        <w:rPr>
          <w:sz w:val="26"/>
          <w:szCs w:val="26"/>
        </w:rPr>
        <w:t>.                                    D</w:t>
      </w:r>
      <w:r>
        <w:rPr>
          <w:i/>
          <w:iCs/>
          <w:sz w:val="26"/>
          <w:szCs w:val="26"/>
        </w:rPr>
        <w:t>.</w:t>
      </w:r>
      <w:r>
        <w:rPr>
          <w:sz w:val="26"/>
          <w:szCs w:val="26"/>
        </w:rPr>
        <w:t xml:space="preserve"> </w:t>
      </w:r>
      <w:r>
        <w:rPr>
          <w:position w:val="-6"/>
          <w:sz w:val="26"/>
          <w:szCs w:val="26"/>
          <w:highlight w:val="green"/>
        </w:rPr>
        <w:object w:dxaOrig="1748" w:dyaOrig="330" w14:anchorId="139A07A1">
          <v:shape id="_x0000_i1332" type="#_x0000_t75" style="width:87pt;height:17.25pt" o:ole="">
            <v:imagedata r:id="rId592" o:title=""/>
          </v:shape>
          <o:OLEObject Type="Embed" ProgID="Equation.DSMT4" ShapeID="_x0000_i1332" DrawAspect="Content" ObjectID="_1793703590" r:id="rId593"/>
        </w:object>
      </w:r>
      <w:r>
        <w:rPr>
          <w:sz w:val="26"/>
          <w:szCs w:val="26"/>
        </w:rPr>
        <w:t>.</w:t>
      </w:r>
    </w:p>
    <w:p w14:paraId="609BDA4C" w14:textId="77777777" w:rsidR="002738CE" w:rsidRDefault="002738CE" w:rsidP="002738CE">
      <w:pPr>
        <w:jc w:val="both"/>
        <w:rPr>
          <w:sz w:val="26"/>
          <w:szCs w:val="26"/>
        </w:rPr>
      </w:pPr>
      <w:r>
        <w:rPr>
          <w:b/>
          <w:bCs/>
          <w:sz w:val="26"/>
          <w:szCs w:val="26"/>
        </w:rPr>
        <w:t>Câu 14.</w:t>
      </w:r>
      <w:r>
        <w:rPr>
          <w:sz w:val="26"/>
          <w:szCs w:val="26"/>
        </w:rPr>
        <w:t xml:space="preserve"> Hạt nhân  </w:t>
      </w:r>
      <w:r>
        <w:rPr>
          <w:position w:val="-12"/>
          <w:sz w:val="26"/>
          <w:szCs w:val="26"/>
        </w:rPr>
        <w:object w:dxaOrig="510" w:dyaOrig="375" w14:anchorId="17235C58">
          <v:shape id="_x0000_i1333" type="#_x0000_t75" style="width:25.5pt;height:18.75pt" o:ole="">
            <v:imagedata r:id="rId594" o:title=""/>
          </v:shape>
          <o:OLEObject Type="Embed" ProgID="Equation.DSMT4" ShapeID="_x0000_i1333" DrawAspect="Content" ObjectID="_1793703591" r:id="rId595"/>
        </w:object>
      </w:r>
      <w:r>
        <w:rPr>
          <w:sz w:val="26"/>
          <w:szCs w:val="26"/>
        </w:rPr>
        <w:t xml:space="preserve"> có độ hụt khối là 0,3684 u. Năng lượng liên kết riêng của hạt nhân đó là </w:t>
      </w:r>
    </w:p>
    <w:p w14:paraId="56127FB5" w14:textId="77777777" w:rsidR="002738CE" w:rsidRDefault="002738CE" w:rsidP="002738CE">
      <w:pPr>
        <w:jc w:val="both"/>
        <w:rPr>
          <w:sz w:val="26"/>
          <w:szCs w:val="26"/>
        </w:rPr>
      </w:pPr>
      <w:r>
        <w:rPr>
          <w:sz w:val="26"/>
          <w:szCs w:val="26"/>
        </w:rPr>
        <w:t xml:space="preserve">A. 343,2 MeV/nucleon.                               B. 7,148 MeV/nucleon. </w:t>
      </w:r>
    </w:p>
    <w:p w14:paraId="1EBA2463" w14:textId="77777777" w:rsidR="002738CE" w:rsidRDefault="002738CE" w:rsidP="002738CE">
      <w:pPr>
        <w:jc w:val="both"/>
        <w:rPr>
          <w:sz w:val="26"/>
          <w:szCs w:val="26"/>
        </w:rPr>
      </w:pPr>
      <w:r>
        <w:rPr>
          <w:sz w:val="26"/>
          <w:szCs w:val="26"/>
        </w:rPr>
        <w:t xml:space="preserve">C. 8,579 MeV/nucleon.                               D. 17,16 MeV/nucleon. </w:t>
      </w:r>
    </w:p>
    <w:p w14:paraId="6612B770" w14:textId="77777777" w:rsidR="002738CE" w:rsidRDefault="002738CE" w:rsidP="002738CE">
      <w:pPr>
        <w:jc w:val="both"/>
        <w:rPr>
          <w:sz w:val="26"/>
          <w:szCs w:val="26"/>
        </w:rPr>
      </w:pPr>
      <w:r>
        <w:rPr>
          <w:b/>
          <w:bCs/>
          <w:sz w:val="26"/>
          <w:szCs w:val="26"/>
        </w:rPr>
        <w:t>Câu 15.</w:t>
      </w:r>
      <w:r>
        <w:rPr>
          <w:sz w:val="26"/>
          <w:szCs w:val="26"/>
        </w:rPr>
        <w:t xml:space="preserve"> Tia nào sau đây có cùng bản chất với tia tử ngoại? </w:t>
      </w:r>
    </w:p>
    <w:p w14:paraId="77143CD8" w14:textId="77777777" w:rsidR="002738CE" w:rsidRDefault="002738CE" w:rsidP="002738CE">
      <w:pPr>
        <w:jc w:val="both"/>
        <w:rPr>
          <w:b/>
          <w:bCs/>
          <w:sz w:val="26"/>
          <w:szCs w:val="26"/>
          <w:lang w:val="pt-BR"/>
        </w:rPr>
      </w:pPr>
      <w:r>
        <w:rPr>
          <w:sz w:val="26"/>
          <w:szCs w:val="26"/>
        </w:rPr>
        <w:t xml:space="preserve"> </w:t>
      </w:r>
      <w:r>
        <w:rPr>
          <w:sz w:val="26"/>
          <w:szCs w:val="26"/>
          <w:lang w:val="pt-BR"/>
        </w:rPr>
        <w:t>A. Tia</w:t>
      </w:r>
      <w:r>
        <w:rPr>
          <w:rFonts w:eastAsiaTheme="minorEastAsia"/>
          <w:sz w:val="26"/>
          <w:szCs w:val="26"/>
          <w:lang w:val="pt-BR"/>
        </w:rPr>
        <w:t xml:space="preserve"> </w:t>
      </w:r>
      <w:r>
        <w:rPr>
          <w:rFonts w:ascii="Cambria Math" w:eastAsiaTheme="minorEastAsia" w:hAnsi="Cambria Math"/>
          <w:sz w:val="26"/>
          <w:szCs w:val="26"/>
        </w:rPr>
        <w:t>γ</w:t>
      </w:r>
      <w:r>
        <w:rPr>
          <w:sz w:val="26"/>
          <w:szCs w:val="26"/>
        </w:rPr>
        <w:t xml:space="preserve">.               </w:t>
      </w:r>
      <w:r>
        <w:rPr>
          <w:sz w:val="26"/>
          <w:szCs w:val="26"/>
          <w:lang w:val="pt-BR"/>
        </w:rPr>
        <w:t xml:space="preserve">B. Tia </w:t>
      </w:r>
      <w:r>
        <w:rPr>
          <w:rFonts w:ascii="Cambria Math" w:hAnsi="Cambria Math"/>
          <w:sz w:val="26"/>
          <w:szCs w:val="26"/>
        </w:rPr>
        <w:t>α</w:t>
      </w:r>
      <w:r>
        <w:rPr>
          <w:sz w:val="26"/>
          <w:szCs w:val="26"/>
          <w:lang w:val="pt-BR"/>
        </w:rPr>
        <w:t xml:space="preserve">. </w:t>
      </w:r>
      <w:r>
        <w:rPr>
          <w:sz w:val="26"/>
          <w:szCs w:val="26"/>
        </w:rPr>
        <w:t xml:space="preserve">              </w:t>
      </w:r>
      <w:r>
        <w:rPr>
          <w:sz w:val="26"/>
          <w:szCs w:val="26"/>
          <w:lang w:val="pt-BR"/>
        </w:rPr>
        <w:t xml:space="preserve">C. Tia </w:t>
      </w:r>
      <w:r>
        <w:rPr>
          <w:position w:val="-10"/>
          <w:sz w:val="26"/>
          <w:szCs w:val="26"/>
        </w:rPr>
        <w:object w:dxaOrig="270" w:dyaOrig="360" w14:anchorId="429A5FEE">
          <v:shape id="_x0000_i1334" type="#_x0000_t75" style="width:12.75pt;height:17.25pt" o:ole="">
            <v:imagedata r:id="rId596" o:title=""/>
          </v:shape>
          <o:OLEObject Type="Embed" ProgID="Equation.DSMT4" ShapeID="_x0000_i1334" DrawAspect="Content" ObjectID="_1793703592" r:id="rId597"/>
        </w:object>
      </w:r>
      <w:r>
        <w:rPr>
          <w:sz w:val="26"/>
          <w:szCs w:val="26"/>
        </w:rPr>
        <w:t xml:space="preserve"> </w:t>
      </w:r>
      <m:oMath>
        <m:r>
          <w:rPr>
            <w:rFonts w:ascii="Cambria Math" w:hAnsi="Cambria Math"/>
            <w:sz w:val="26"/>
            <w:szCs w:val="26"/>
            <w:lang w:val="pt-BR"/>
          </w:rPr>
          <m:t>.</m:t>
        </m:r>
      </m:oMath>
      <w:r>
        <w:rPr>
          <w:sz w:val="26"/>
          <w:szCs w:val="26"/>
          <w:lang w:val="pt-BR"/>
        </w:rPr>
        <w:t xml:space="preserve"> </w:t>
      </w:r>
      <w:r>
        <w:rPr>
          <w:sz w:val="26"/>
          <w:szCs w:val="26"/>
        </w:rPr>
        <w:t xml:space="preserve">               </w:t>
      </w:r>
      <w:r>
        <w:rPr>
          <w:sz w:val="26"/>
          <w:szCs w:val="26"/>
          <w:lang w:val="pt-BR"/>
        </w:rPr>
        <w:t xml:space="preserve">D. Tia </w:t>
      </w:r>
      <w:r>
        <w:rPr>
          <w:position w:val="-10"/>
          <w:sz w:val="26"/>
          <w:szCs w:val="26"/>
        </w:rPr>
        <w:object w:dxaOrig="270" w:dyaOrig="360" w14:anchorId="375EFDA3">
          <v:shape id="_x0000_i1335" type="#_x0000_t75" style="width:12.75pt;height:17.25pt" o:ole="">
            <v:imagedata r:id="rId598" o:title=""/>
          </v:shape>
          <o:OLEObject Type="Embed" ProgID="Equation.DSMT4" ShapeID="_x0000_i1335" DrawAspect="Content" ObjectID="_1793703593" r:id="rId599"/>
        </w:object>
      </w:r>
      <w:r>
        <w:rPr>
          <w:sz w:val="26"/>
          <w:szCs w:val="26"/>
          <w:lang w:val="pt-BR"/>
        </w:rPr>
        <w:t>.</w:t>
      </w:r>
    </w:p>
    <w:p w14:paraId="5E6F1FA8" w14:textId="77777777" w:rsidR="002738CE" w:rsidRDefault="002738CE" w:rsidP="002738CE">
      <w:pPr>
        <w:jc w:val="both"/>
        <w:rPr>
          <w:sz w:val="26"/>
          <w:szCs w:val="26"/>
          <w:lang w:val="pt-BR"/>
        </w:rPr>
      </w:pPr>
      <w:r>
        <w:rPr>
          <w:b/>
          <w:bCs/>
          <w:sz w:val="26"/>
          <w:szCs w:val="26"/>
          <w:lang w:val="pt-BR"/>
        </w:rPr>
        <w:t>Câu 16.</w:t>
      </w:r>
      <w:r>
        <w:rPr>
          <w:sz w:val="26"/>
          <w:szCs w:val="26"/>
          <w:lang w:val="pt-BR"/>
        </w:rPr>
        <w:t xml:space="preserve"> Số hạt neutron có trong 1,00 mol vàng </w:t>
      </w:r>
      <w:r>
        <w:rPr>
          <w:position w:val="-12"/>
          <w:sz w:val="26"/>
          <w:szCs w:val="26"/>
          <w:highlight w:val="green"/>
        </w:rPr>
        <w:object w:dxaOrig="570" w:dyaOrig="375" w14:anchorId="52351754">
          <v:shape id="_x0000_i1336" type="#_x0000_t75" style="width:27.75pt;height:18.75pt" o:ole="">
            <v:imagedata r:id="rId600" o:title=""/>
          </v:shape>
          <o:OLEObject Type="Embed" ProgID="Equation.DSMT4" ShapeID="_x0000_i1336" DrawAspect="Content" ObjectID="_1793703594" r:id="rId601"/>
        </w:object>
      </w:r>
      <w:r>
        <w:rPr>
          <w:sz w:val="26"/>
          <w:szCs w:val="26"/>
          <w:lang w:val="pt-BR"/>
        </w:rPr>
        <w:t xml:space="preserve"> là </w:t>
      </w:r>
    </w:p>
    <w:p w14:paraId="681E4D2A" w14:textId="77777777" w:rsidR="002738CE" w:rsidRDefault="002738CE" w:rsidP="002738CE">
      <w:pPr>
        <w:jc w:val="both"/>
        <w:rPr>
          <w:sz w:val="26"/>
          <w:szCs w:val="26"/>
        </w:rPr>
      </w:pPr>
      <w:r>
        <w:rPr>
          <w:sz w:val="26"/>
          <w:szCs w:val="26"/>
          <w:lang w:val="pt-BR"/>
        </w:rPr>
        <w:t xml:space="preserve">A. </w:t>
      </w:r>
      <w:r>
        <w:rPr>
          <w:position w:val="-10"/>
          <w:sz w:val="26"/>
          <w:szCs w:val="26"/>
        </w:rPr>
        <w:object w:dxaOrig="1005" w:dyaOrig="360" w14:anchorId="59CCC56F">
          <v:shape id="_x0000_i1337" type="#_x0000_t75" style="width:51pt;height:17.25pt" o:ole="">
            <v:imagedata r:id="rId602" o:title=""/>
          </v:shape>
          <o:OLEObject Type="Embed" ProgID="Equation.DSMT4" ShapeID="_x0000_i1337" DrawAspect="Content" ObjectID="_1793703595" r:id="rId603"/>
        </w:object>
      </w:r>
      <w:r>
        <w:rPr>
          <w:rFonts w:ascii="Cambria Math" w:hAnsi="Cambria Math"/>
          <w:iCs/>
          <w:sz w:val="26"/>
          <w:szCs w:val="26"/>
        </w:rPr>
        <w:t xml:space="preserve"> hạt</w:t>
      </w:r>
      <w:r>
        <w:rPr>
          <w:rFonts w:ascii="Cambria Math" w:hAnsi="Cambria Math"/>
          <w:iCs/>
          <w:sz w:val="26"/>
          <w:szCs w:val="26"/>
          <w:lang w:val="pt-BR"/>
        </w:rPr>
        <w:t>.</w:t>
      </w:r>
      <w:r>
        <w:rPr>
          <w:sz w:val="26"/>
          <w:szCs w:val="26"/>
          <w:lang w:val="pt-BR"/>
        </w:rPr>
        <w:t xml:space="preserve"> </w:t>
      </w:r>
      <w:r>
        <w:rPr>
          <w:sz w:val="26"/>
          <w:szCs w:val="26"/>
        </w:rPr>
        <w:t xml:space="preserve">       </w:t>
      </w:r>
      <w:r>
        <w:rPr>
          <w:sz w:val="26"/>
          <w:szCs w:val="26"/>
          <w:lang w:val="pt-BR"/>
        </w:rPr>
        <w:t xml:space="preserve">B. </w:t>
      </w:r>
      <w:r>
        <w:rPr>
          <w:position w:val="-10"/>
          <w:sz w:val="26"/>
          <w:szCs w:val="26"/>
        </w:rPr>
        <w:object w:dxaOrig="1065" w:dyaOrig="360" w14:anchorId="1FBF1DF3">
          <v:shape id="_x0000_i1338" type="#_x0000_t75" style="width:53.25pt;height:17.25pt" o:ole="">
            <v:imagedata r:id="rId604" o:title=""/>
          </v:shape>
          <o:OLEObject Type="Embed" ProgID="Equation.DSMT4" ShapeID="_x0000_i1338" DrawAspect="Content" ObjectID="_1793703596" r:id="rId605"/>
        </w:object>
      </w:r>
      <w:r>
        <w:rPr>
          <w:sz w:val="26"/>
          <w:szCs w:val="26"/>
          <w:lang w:val="pt-BR"/>
        </w:rPr>
        <w:t xml:space="preserve"> hạt.</w:t>
      </w:r>
      <w:r>
        <w:rPr>
          <w:sz w:val="26"/>
          <w:szCs w:val="26"/>
        </w:rPr>
        <w:t xml:space="preserve">       </w:t>
      </w:r>
      <w:r>
        <w:rPr>
          <w:sz w:val="26"/>
          <w:szCs w:val="26"/>
          <w:lang w:val="pt-BR"/>
        </w:rPr>
        <w:t xml:space="preserve"> C.</w:t>
      </w:r>
      <w:r>
        <w:rPr>
          <w:position w:val="-10"/>
          <w:sz w:val="26"/>
          <w:szCs w:val="26"/>
        </w:rPr>
        <w:object w:dxaOrig="1035" w:dyaOrig="360" w14:anchorId="01ECB8F7">
          <v:shape id="_x0000_i1339" type="#_x0000_t75" style="width:51.75pt;height:17.25pt" o:ole="">
            <v:imagedata r:id="rId606" o:title=""/>
          </v:shape>
          <o:OLEObject Type="Embed" ProgID="Equation.DSMT4" ShapeID="_x0000_i1339" DrawAspect="Content" ObjectID="_1793703597" r:id="rId607"/>
        </w:object>
      </w:r>
      <w:r>
        <w:rPr>
          <w:sz w:val="26"/>
          <w:szCs w:val="26"/>
          <w:lang w:val="pt-BR"/>
        </w:rPr>
        <w:t>hạt.</w:t>
      </w:r>
      <w:r>
        <w:rPr>
          <w:sz w:val="26"/>
          <w:szCs w:val="26"/>
        </w:rPr>
        <w:t xml:space="preserve">         </w:t>
      </w:r>
      <w:r>
        <w:rPr>
          <w:sz w:val="26"/>
          <w:szCs w:val="26"/>
          <w:lang w:val="pt-BR"/>
        </w:rPr>
        <w:t xml:space="preserve"> </w:t>
      </w:r>
      <w:r>
        <w:rPr>
          <w:sz w:val="26"/>
          <w:szCs w:val="26"/>
        </w:rPr>
        <w:t xml:space="preserve">D. </w:t>
      </w:r>
      <w:r>
        <w:rPr>
          <w:position w:val="-10"/>
          <w:sz w:val="26"/>
          <w:szCs w:val="26"/>
        </w:rPr>
        <w:object w:dxaOrig="1020" w:dyaOrig="360" w14:anchorId="71808C5B">
          <v:shape id="_x0000_i1340" type="#_x0000_t75" style="width:51.75pt;height:17.25pt" o:ole="">
            <v:imagedata r:id="rId608" o:title=""/>
          </v:shape>
          <o:OLEObject Type="Embed" ProgID="Equation.DSMT4" ShapeID="_x0000_i1340" DrawAspect="Content" ObjectID="_1793703598" r:id="rId609"/>
        </w:object>
      </w:r>
      <w:r>
        <w:rPr>
          <w:sz w:val="26"/>
          <w:szCs w:val="26"/>
        </w:rPr>
        <w:t xml:space="preserve">hạt. </w:t>
      </w:r>
    </w:p>
    <w:p w14:paraId="6D833BFE" w14:textId="77777777" w:rsidR="002738CE" w:rsidRDefault="002738CE" w:rsidP="002738CE">
      <w:pPr>
        <w:jc w:val="both"/>
        <w:rPr>
          <w:sz w:val="26"/>
          <w:szCs w:val="26"/>
        </w:rPr>
      </w:pPr>
      <w:r>
        <w:rPr>
          <w:b/>
          <w:bCs/>
          <w:sz w:val="26"/>
          <w:szCs w:val="26"/>
        </w:rPr>
        <w:lastRenderedPageBreak/>
        <w:t>Câu 17.</w:t>
      </w:r>
      <w:r>
        <w:rPr>
          <w:sz w:val="26"/>
          <w:szCs w:val="26"/>
        </w:rPr>
        <w:t xml:space="preserve"> Phân tích một tượng gỗ cổ người ta thấy rằng độ phóng xạ </w:t>
      </w:r>
      <w:r>
        <w:rPr>
          <w:position w:val="-10"/>
          <w:sz w:val="26"/>
          <w:szCs w:val="26"/>
        </w:rPr>
        <w:object w:dxaOrig="270" w:dyaOrig="360" w14:anchorId="6B957AD7">
          <v:shape id="_x0000_i1341" type="#_x0000_t75" style="width:12.75pt;height:17.25pt" o:ole="">
            <v:imagedata r:id="rId598" o:title=""/>
          </v:shape>
          <o:OLEObject Type="Embed" ProgID="Equation.DSMT4" ShapeID="_x0000_i1341" DrawAspect="Content" ObjectID="_1793703599" r:id="rId610"/>
        </w:object>
      </w:r>
      <w:r>
        <w:rPr>
          <w:sz w:val="26"/>
          <w:szCs w:val="26"/>
        </w:rPr>
        <w:t xml:space="preserve"> của nó bằng 0,75 lần độ phóng xạ của một khúc gỗ mới chặt cùng loại và cùng khối lượng với tượng gỗ đó. Đồng vị </w:t>
      </w:r>
      <w:r>
        <w:rPr>
          <w:position w:val="-6"/>
          <w:sz w:val="26"/>
          <w:szCs w:val="26"/>
        </w:rPr>
        <w:object w:dxaOrig="375" w:dyaOrig="330" w14:anchorId="60967DB8">
          <v:shape id="_x0000_i1342" type="#_x0000_t75" style="width:18.75pt;height:17.25pt" o:ole="">
            <v:imagedata r:id="rId611" o:title=""/>
          </v:shape>
          <o:OLEObject Type="Embed" ProgID="Equation.DSMT4" ShapeID="_x0000_i1342" DrawAspect="Content" ObjectID="_1793703600" r:id="rId612"/>
        </w:object>
      </w:r>
      <w:r>
        <w:rPr>
          <w:sz w:val="26"/>
          <w:szCs w:val="26"/>
        </w:rPr>
        <w:t xml:space="preserve"> có chu kì bán rã là 5 730 năm. Tuổi của tượng gỗ là </w:t>
      </w:r>
    </w:p>
    <w:p w14:paraId="5EA16327" w14:textId="77777777" w:rsidR="002738CE" w:rsidRDefault="002738CE" w:rsidP="002738CE">
      <w:pPr>
        <w:jc w:val="both"/>
        <w:rPr>
          <w:sz w:val="26"/>
          <w:szCs w:val="26"/>
        </w:rPr>
      </w:pPr>
      <w:r>
        <w:rPr>
          <w:sz w:val="26"/>
          <w:szCs w:val="26"/>
        </w:rPr>
        <w:t xml:space="preserve">A. 3 550 năm.           B. 1 378 năm.             C. 1315 năm.                 D. 2 378 năm. </w:t>
      </w:r>
    </w:p>
    <w:p w14:paraId="7065ADF3" w14:textId="77777777" w:rsidR="002738CE" w:rsidRDefault="002738CE" w:rsidP="002738CE">
      <w:pPr>
        <w:jc w:val="both"/>
        <w:rPr>
          <w:sz w:val="26"/>
          <w:szCs w:val="26"/>
          <w:lang w:val="pt-BR"/>
        </w:rPr>
      </w:pPr>
      <w:r>
        <w:rPr>
          <w:b/>
          <w:bCs/>
          <w:sz w:val="26"/>
          <w:szCs w:val="26"/>
        </w:rPr>
        <w:t>Câu 18.</w:t>
      </w:r>
      <w:r>
        <w:rPr>
          <w:sz w:val="26"/>
          <w:szCs w:val="26"/>
        </w:rPr>
        <w:t xml:space="preserve"> Cho phản ứng nhiệt hạch có phương trình: </w:t>
      </w:r>
      <w:r>
        <w:rPr>
          <w:position w:val="-12"/>
          <w:sz w:val="26"/>
          <w:szCs w:val="26"/>
        </w:rPr>
        <w:object w:dxaOrig="2175" w:dyaOrig="375" w14:anchorId="0861E02D">
          <v:shape id="_x0000_i1343" type="#_x0000_t75" style="width:108pt;height:18.75pt" o:ole="">
            <v:imagedata r:id="rId613" o:title=""/>
          </v:shape>
          <o:OLEObject Type="Embed" ProgID="Equation.DSMT4" ShapeID="_x0000_i1343" DrawAspect="Content" ObjectID="_1793703601" r:id="rId614"/>
        </w:object>
      </w:r>
      <w:r>
        <w:rPr>
          <w:sz w:val="26"/>
          <w:szCs w:val="26"/>
        </w:rPr>
        <w:t xml:space="preserve">. </w:t>
      </w:r>
      <w:r>
        <w:rPr>
          <w:sz w:val="26"/>
          <w:szCs w:val="26"/>
          <w:lang w:val="pt-BR"/>
        </w:rPr>
        <w:t xml:space="preserve">Giá trị của A là </w:t>
      </w:r>
    </w:p>
    <w:p w14:paraId="07CF3ADE" w14:textId="77777777" w:rsidR="002738CE" w:rsidRDefault="002738CE" w:rsidP="002738CE">
      <w:pPr>
        <w:jc w:val="both"/>
        <w:rPr>
          <w:sz w:val="26"/>
          <w:szCs w:val="26"/>
          <w:lang w:val="pt-BR"/>
        </w:rPr>
      </w:pPr>
      <w:r>
        <w:rPr>
          <w:sz w:val="26"/>
          <w:szCs w:val="26"/>
          <w:lang w:val="pt-BR"/>
        </w:rPr>
        <w:t xml:space="preserve">A. 1. </w:t>
      </w:r>
      <w:r>
        <w:rPr>
          <w:sz w:val="26"/>
          <w:szCs w:val="26"/>
        </w:rPr>
        <w:t xml:space="preserve">                    </w:t>
      </w:r>
      <w:r>
        <w:rPr>
          <w:sz w:val="26"/>
          <w:szCs w:val="26"/>
          <w:lang w:val="pt-BR"/>
        </w:rPr>
        <w:t xml:space="preserve">B. 3. </w:t>
      </w:r>
      <w:r>
        <w:rPr>
          <w:sz w:val="26"/>
          <w:szCs w:val="26"/>
        </w:rPr>
        <w:t xml:space="preserve">                 </w:t>
      </w:r>
      <w:r>
        <w:rPr>
          <w:sz w:val="26"/>
          <w:szCs w:val="26"/>
          <w:lang w:val="pt-BR"/>
        </w:rPr>
        <w:t xml:space="preserve">C. 2. </w:t>
      </w:r>
      <w:r>
        <w:rPr>
          <w:sz w:val="26"/>
          <w:szCs w:val="26"/>
        </w:rPr>
        <w:t xml:space="preserve">                           </w:t>
      </w:r>
      <w:r>
        <w:rPr>
          <w:sz w:val="26"/>
          <w:szCs w:val="26"/>
          <w:lang w:val="pt-BR"/>
        </w:rPr>
        <w:t>D. 0.</w:t>
      </w:r>
    </w:p>
    <w:p w14:paraId="3412063B" w14:textId="77777777" w:rsidR="002738CE" w:rsidRDefault="002738CE" w:rsidP="002738CE">
      <w:pPr>
        <w:jc w:val="both"/>
        <w:rPr>
          <w:b/>
          <w:bCs/>
          <w:sz w:val="26"/>
          <w:szCs w:val="26"/>
          <w:lang w:val="pt-BR"/>
        </w:rPr>
      </w:pPr>
      <w:r>
        <w:rPr>
          <w:b/>
          <w:bCs/>
          <w:sz w:val="26"/>
          <w:szCs w:val="26"/>
          <w:lang w:val="pt-BR"/>
        </w:rPr>
        <w:t>Phần II. Từ câu 19 đến câu 22, chọn đúng hoặc sai với mỗi ý a), b), c), d)</w:t>
      </w:r>
    </w:p>
    <w:p w14:paraId="3285C606" w14:textId="77777777" w:rsidR="002738CE" w:rsidRDefault="002738CE" w:rsidP="002738CE">
      <w:pPr>
        <w:jc w:val="both"/>
        <w:rPr>
          <w:sz w:val="26"/>
          <w:szCs w:val="26"/>
          <w:lang w:val="pt-BR"/>
        </w:rPr>
      </w:pPr>
      <w:r>
        <w:rPr>
          <w:b/>
          <w:bCs/>
          <w:sz w:val="26"/>
          <w:szCs w:val="26"/>
          <w:lang w:val="pt-BR"/>
        </w:rPr>
        <w:t xml:space="preserve"> Câu 19</w:t>
      </w:r>
      <w:r>
        <w:rPr>
          <w:sz w:val="26"/>
          <w:szCs w:val="26"/>
          <w:lang w:val="pt-BR"/>
        </w:rPr>
        <w:t xml:space="preserve">. Các phân tử chuyển động hỗn loạn không ngừng nên chúng có động năng (động năng phân tử). Các phân từ tương tác với nhau nên chúng có thể năng (thế năng phân tử). </w:t>
      </w:r>
    </w:p>
    <w:p w14:paraId="510A9DAF" w14:textId="77777777" w:rsidR="002738CE" w:rsidRDefault="002738CE" w:rsidP="005D1E9D">
      <w:pPr>
        <w:pStyle w:val="ListParagraph"/>
        <w:numPr>
          <w:ilvl w:val="0"/>
          <w:numId w:val="14"/>
        </w:numPr>
        <w:spacing w:line="256" w:lineRule="auto"/>
        <w:jc w:val="both"/>
        <w:rPr>
          <w:sz w:val="26"/>
          <w:szCs w:val="26"/>
          <w:lang w:val="pt-BR"/>
        </w:rPr>
      </w:pPr>
      <w:r>
        <w:rPr>
          <w:sz w:val="26"/>
          <w:szCs w:val="26"/>
          <w:lang w:val="pt-BR"/>
        </w:rPr>
        <w:t xml:space="preserve">Động năng phân </w:t>
      </w:r>
      <w:r>
        <w:rPr>
          <w:sz w:val="26"/>
          <w:szCs w:val="26"/>
          <w:highlight w:val="green"/>
          <w:lang w:val="pt-BR"/>
        </w:rPr>
        <w:t>tử</w:t>
      </w:r>
      <w:r>
        <w:rPr>
          <w:sz w:val="26"/>
          <w:szCs w:val="26"/>
          <w:lang w:val="pt-BR"/>
        </w:rPr>
        <w:t xml:space="preserve"> phụ thuộc vào tốc độ chuyển động của phân tử</w:t>
      </w:r>
      <w:r>
        <w:rPr>
          <w:sz w:val="26"/>
          <w:szCs w:val="26"/>
        </w:rPr>
        <w:t>.</w:t>
      </w:r>
    </w:p>
    <w:p w14:paraId="1F5023AF" w14:textId="77777777" w:rsidR="002738CE" w:rsidRDefault="002738CE" w:rsidP="002738CE">
      <w:pPr>
        <w:ind w:left="360"/>
        <w:jc w:val="both"/>
        <w:rPr>
          <w:sz w:val="26"/>
          <w:szCs w:val="26"/>
        </w:rPr>
      </w:pPr>
      <w:r>
        <w:rPr>
          <w:sz w:val="26"/>
          <w:szCs w:val="26"/>
          <w:lang w:val="pt-BR"/>
        </w:rPr>
        <w:t>b)  Thế năng phân tử phụ thuộc vào khoảng cách giữa các phân tử.</w:t>
      </w:r>
    </w:p>
    <w:p w14:paraId="6075B3A2" w14:textId="77777777" w:rsidR="002738CE" w:rsidRPr="00910FB7" w:rsidRDefault="002738CE" w:rsidP="002738CE">
      <w:pPr>
        <w:ind w:left="360"/>
        <w:jc w:val="both"/>
        <w:rPr>
          <w:sz w:val="26"/>
          <w:szCs w:val="26"/>
        </w:rPr>
      </w:pPr>
      <w:r>
        <w:rPr>
          <w:sz w:val="26"/>
          <w:szCs w:val="26"/>
        </w:rPr>
        <w:t>c)  Nội năng của vật là tổng động năng và thế năng của các phân từ cấu tạo nên vật</w:t>
      </w:r>
      <w:r w:rsidRPr="00910FB7">
        <w:rPr>
          <w:sz w:val="26"/>
          <w:szCs w:val="26"/>
        </w:rPr>
        <w:t>.</w:t>
      </w:r>
    </w:p>
    <w:p w14:paraId="1E793D7F" w14:textId="77777777" w:rsidR="002738CE" w:rsidRDefault="002738CE" w:rsidP="002738CE">
      <w:pPr>
        <w:ind w:left="360"/>
        <w:jc w:val="both"/>
        <w:rPr>
          <w:sz w:val="26"/>
          <w:szCs w:val="26"/>
        </w:rPr>
      </w:pPr>
      <w:r>
        <w:rPr>
          <w:sz w:val="26"/>
          <w:szCs w:val="26"/>
        </w:rPr>
        <w:t>d)  Nội năng của một vật phụ thuộc vào nhiệt độ và thể tích của vật.</w:t>
      </w:r>
    </w:p>
    <w:p w14:paraId="2C38FD57" w14:textId="77777777" w:rsidR="002738CE" w:rsidRDefault="002738CE" w:rsidP="002738CE">
      <w:pPr>
        <w:jc w:val="both"/>
        <w:rPr>
          <w:sz w:val="26"/>
          <w:szCs w:val="26"/>
        </w:rPr>
      </w:pPr>
      <w:r>
        <w:rPr>
          <w:b/>
          <w:bCs/>
          <w:sz w:val="26"/>
          <w:szCs w:val="26"/>
        </w:rPr>
        <w:t>Câu 20</w:t>
      </w:r>
      <w:r>
        <w:rPr>
          <w:sz w:val="26"/>
          <w:szCs w:val="26"/>
        </w:rPr>
        <w:t xml:space="preserve">. Một </w:t>
      </w:r>
      <w:r>
        <w:rPr>
          <w:sz w:val="26"/>
          <w:szCs w:val="26"/>
          <w:highlight w:val="green"/>
        </w:rPr>
        <w:t>kh</w:t>
      </w:r>
      <w:r w:rsidRPr="00910FB7">
        <w:rPr>
          <w:sz w:val="26"/>
          <w:szCs w:val="26"/>
          <w:highlight w:val="green"/>
        </w:rPr>
        <w:t>í</w:t>
      </w:r>
      <w:r>
        <w:rPr>
          <w:sz w:val="26"/>
          <w:szCs w:val="26"/>
        </w:rPr>
        <w:t xml:space="preserve"> cầu thám không hình cầu được bơm đầy </w:t>
      </w:r>
      <w:r>
        <w:rPr>
          <w:sz w:val="26"/>
          <w:szCs w:val="26"/>
          <w:highlight w:val="green"/>
        </w:rPr>
        <w:t>kh</w:t>
      </w:r>
      <w:r w:rsidRPr="00910FB7">
        <w:rPr>
          <w:sz w:val="26"/>
          <w:szCs w:val="26"/>
          <w:highlight w:val="green"/>
        </w:rPr>
        <w:t>í</w:t>
      </w:r>
      <w:r>
        <w:rPr>
          <w:sz w:val="26"/>
          <w:szCs w:val="26"/>
        </w:rPr>
        <w:t xml:space="preserve"> hydrogen đến thể tích 34</w:t>
      </w:r>
      <w:r>
        <w:rPr>
          <w:position w:val="-4"/>
          <w:sz w:val="26"/>
          <w:szCs w:val="26"/>
          <w:highlight w:val="green"/>
        </w:rPr>
        <w:object w:dxaOrig="345" w:dyaOrig="300" w14:anchorId="2DE1DA24">
          <v:shape id="_x0000_i1344" type="#_x0000_t75" style="width:17.25pt;height:15pt" o:ole="">
            <v:imagedata r:id="rId615" o:title=""/>
          </v:shape>
          <o:OLEObject Type="Embed" ProgID="Equation.DSMT4" ShapeID="_x0000_i1344" DrawAspect="Content" ObjectID="_1793703602" r:id="rId616"/>
        </w:object>
      </w:r>
      <w:r>
        <w:rPr>
          <w:sz w:val="26"/>
          <w:szCs w:val="26"/>
        </w:rPr>
        <w:t xml:space="preserve"> .Khi bơm xong, hydrogen trong khí cầu có nhiệt độ </w:t>
      </w:r>
      <w:r>
        <w:rPr>
          <w:position w:val="-6"/>
          <w:sz w:val="26"/>
          <w:szCs w:val="26"/>
        </w:rPr>
        <w:object w:dxaOrig="555" w:dyaOrig="285" w14:anchorId="4C7A6EF8">
          <v:shape id="_x0000_i1345" type="#_x0000_t75" style="width:27.75pt;height:13.5pt" o:ole="">
            <v:imagedata r:id="rId617" o:title=""/>
          </v:shape>
          <o:OLEObject Type="Embed" ProgID="Equation.DSMT4" ShapeID="_x0000_i1345" DrawAspect="Content" ObjectID="_1793703603" r:id="rId618"/>
        </w:object>
      </w:r>
      <w:r>
        <w:rPr>
          <w:sz w:val="26"/>
          <w:szCs w:val="26"/>
        </w:rPr>
        <w:t xml:space="preserve"> áp suất </w:t>
      </w:r>
      <w:r>
        <w:rPr>
          <w:position w:val="-10"/>
          <w:sz w:val="26"/>
          <w:szCs w:val="26"/>
        </w:rPr>
        <w:object w:dxaOrig="1080" w:dyaOrig="360" w14:anchorId="0FFFFC69">
          <v:shape id="_x0000_i1346" type="#_x0000_t75" style="width:54.75pt;height:17.25pt" o:ole="">
            <v:imagedata r:id="rId619" o:title=""/>
          </v:shape>
          <o:OLEObject Type="Embed" ProgID="Equation.DSMT4" ShapeID="_x0000_i1346" DrawAspect="Content" ObjectID="_1793703604" r:id="rId620"/>
        </w:object>
      </w:r>
      <w:r>
        <w:rPr>
          <w:sz w:val="26"/>
          <w:szCs w:val="26"/>
        </w:rPr>
        <w:t xml:space="preserve">Pa. </w:t>
      </w:r>
      <w:r>
        <w:rPr>
          <w:sz w:val="26"/>
          <w:szCs w:val="26"/>
          <w:highlight w:val="green"/>
        </w:rPr>
        <w:t>V</w:t>
      </w:r>
      <w:r w:rsidRPr="00910FB7">
        <w:rPr>
          <w:sz w:val="26"/>
          <w:szCs w:val="26"/>
          <w:highlight w:val="green"/>
        </w:rPr>
        <w:t>ỏ</w:t>
      </w:r>
      <w:r>
        <w:rPr>
          <w:sz w:val="26"/>
          <w:szCs w:val="26"/>
        </w:rPr>
        <w:t xml:space="preserve"> khí cầu không bị vỡ khi thể tích khí không vượt quá 27 lần thể tích ban đầu.</w:t>
      </w:r>
    </w:p>
    <w:p w14:paraId="215BC208" w14:textId="77777777" w:rsidR="002738CE" w:rsidRDefault="002738CE" w:rsidP="002738CE">
      <w:pPr>
        <w:ind w:left="360"/>
        <w:jc w:val="both"/>
        <w:rPr>
          <w:sz w:val="26"/>
          <w:szCs w:val="26"/>
        </w:rPr>
      </w:pPr>
      <w:r>
        <w:rPr>
          <w:sz w:val="26"/>
          <w:szCs w:val="26"/>
        </w:rPr>
        <w:t>a) Khối lượng kh</w:t>
      </w:r>
      <w:r w:rsidRPr="00910FB7">
        <w:rPr>
          <w:sz w:val="26"/>
          <w:szCs w:val="26"/>
        </w:rPr>
        <w:t>í</w:t>
      </w:r>
      <w:r>
        <w:rPr>
          <w:sz w:val="26"/>
          <w:szCs w:val="26"/>
        </w:rPr>
        <w:t xml:space="preserve"> hydrogen cần bơm vào kh</w:t>
      </w:r>
      <w:r w:rsidRPr="00910FB7">
        <w:rPr>
          <w:sz w:val="26"/>
          <w:szCs w:val="26"/>
        </w:rPr>
        <w:t>í</w:t>
      </w:r>
      <w:r>
        <w:rPr>
          <w:sz w:val="26"/>
          <w:szCs w:val="26"/>
        </w:rPr>
        <w:t xml:space="preserve"> cầu là 3 300 gam.</w:t>
      </w:r>
    </w:p>
    <w:p w14:paraId="582F7510" w14:textId="77777777" w:rsidR="002738CE" w:rsidRDefault="002738CE" w:rsidP="002738CE">
      <w:pPr>
        <w:ind w:left="360"/>
        <w:jc w:val="both"/>
        <w:rPr>
          <w:sz w:val="26"/>
          <w:szCs w:val="26"/>
        </w:rPr>
      </w:pPr>
      <w:r>
        <w:rPr>
          <w:sz w:val="26"/>
          <w:szCs w:val="26"/>
        </w:rPr>
        <w:t xml:space="preserve">b) Nếu bơm khí trong thời gian 2 phút kể từ khi trong võ </w:t>
      </w:r>
      <w:r>
        <w:rPr>
          <w:sz w:val="26"/>
          <w:szCs w:val="26"/>
          <w:highlight w:val="green"/>
        </w:rPr>
        <w:t>kh</w:t>
      </w:r>
      <w:r w:rsidRPr="00910FB7">
        <w:rPr>
          <w:sz w:val="26"/>
          <w:szCs w:val="26"/>
          <w:highlight w:val="green"/>
        </w:rPr>
        <w:t>í</w:t>
      </w:r>
      <w:r>
        <w:rPr>
          <w:sz w:val="26"/>
          <w:szCs w:val="26"/>
        </w:rPr>
        <w:t xml:space="preserve"> cầu không có </w:t>
      </w:r>
      <w:r>
        <w:rPr>
          <w:sz w:val="26"/>
          <w:szCs w:val="26"/>
          <w:highlight w:val="green"/>
        </w:rPr>
        <w:t>kh</w:t>
      </w:r>
      <w:r w:rsidRPr="00910FB7">
        <w:rPr>
          <w:sz w:val="26"/>
          <w:szCs w:val="26"/>
          <w:highlight w:val="green"/>
        </w:rPr>
        <w:t>í</w:t>
      </w:r>
      <w:r>
        <w:rPr>
          <w:sz w:val="26"/>
          <w:szCs w:val="26"/>
        </w:rPr>
        <w:t xml:space="preserve"> đến khi đầy, cần </w:t>
      </w:r>
      <w:r w:rsidRPr="00910FB7">
        <w:rPr>
          <w:sz w:val="26"/>
          <w:szCs w:val="26"/>
          <w:highlight w:val="green"/>
        </w:rPr>
        <w:t>d</w:t>
      </w:r>
      <w:r>
        <w:rPr>
          <w:sz w:val="26"/>
          <w:szCs w:val="26"/>
        </w:rPr>
        <w:t>ùng máy bơm có thể bơm được trung bình 15 gam khí trong mỗi giây.</w:t>
      </w:r>
    </w:p>
    <w:p w14:paraId="2FAABD95" w14:textId="77777777" w:rsidR="002738CE" w:rsidRDefault="002738CE" w:rsidP="002738CE">
      <w:pPr>
        <w:ind w:left="360"/>
        <w:jc w:val="both"/>
        <w:rPr>
          <w:sz w:val="26"/>
          <w:szCs w:val="26"/>
        </w:rPr>
      </w:pPr>
      <w:r>
        <w:rPr>
          <w:sz w:val="26"/>
          <w:szCs w:val="26"/>
        </w:rPr>
        <w:t xml:space="preserve">c) Khí cầu được thả bay lên đến độ cao nhất định thì bị vỡ do thể tích tăng quá giới hạn, nhiệt độ của khí cầu bằng nhiệt độ khi quyền là </w:t>
      </w:r>
      <w:r>
        <w:rPr>
          <w:position w:val="-6"/>
          <w:sz w:val="26"/>
          <w:szCs w:val="26"/>
        </w:rPr>
        <w:object w:dxaOrig="645" w:dyaOrig="285" w14:anchorId="6A82F33A">
          <v:shape id="_x0000_i1347" type="#_x0000_t75" style="width:32.25pt;height:13.5pt" o:ole="">
            <v:imagedata r:id="rId621" o:title=""/>
          </v:shape>
          <o:OLEObject Type="Embed" ProgID="Equation.DSMT4" ShapeID="_x0000_i1347" DrawAspect="Content" ObjectID="_1793703605" r:id="rId622"/>
        </w:object>
      </w:r>
      <w:r>
        <w:rPr>
          <w:sz w:val="26"/>
          <w:szCs w:val="26"/>
        </w:rPr>
        <w:t xml:space="preserve"> thì áp suất trong khí cầu là </w:t>
      </w:r>
      <w:r>
        <w:rPr>
          <w:position w:val="-10"/>
          <w:sz w:val="26"/>
          <w:szCs w:val="26"/>
          <w:highlight w:val="green"/>
        </w:rPr>
        <w:object w:dxaOrig="1103" w:dyaOrig="375" w14:anchorId="3CB9E2EB">
          <v:shape id="_x0000_i1348" type="#_x0000_t75" style="width:54.75pt;height:18.75pt" o:ole="">
            <v:imagedata r:id="rId623" o:title=""/>
          </v:shape>
          <o:OLEObject Type="Embed" ProgID="Equation.DSMT4" ShapeID="_x0000_i1348" DrawAspect="Content" ObjectID="_1793703606" r:id="rId624"/>
        </w:object>
      </w:r>
      <w:r>
        <w:rPr>
          <w:sz w:val="26"/>
          <w:szCs w:val="26"/>
        </w:rPr>
        <w:t>Pa.</w:t>
      </w:r>
    </w:p>
    <w:p w14:paraId="4437BDA4" w14:textId="77777777" w:rsidR="002738CE" w:rsidRDefault="002738CE" w:rsidP="002738CE">
      <w:pPr>
        <w:ind w:left="360"/>
        <w:jc w:val="both"/>
        <w:rPr>
          <w:sz w:val="26"/>
          <w:szCs w:val="26"/>
        </w:rPr>
      </w:pPr>
      <w:r>
        <w:rPr>
          <w:sz w:val="26"/>
          <w:szCs w:val="26"/>
        </w:rPr>
        <w:t>d) Cứ lên cao thêm 12m thì áp suất khí quyển giảm 1 mmHg, độ cao lớn nhất khí cầu đến được là 20 km.</w:t>
      </w:r>
    </w:p>
    <w:p w14:paraId="2973257B" w14:textId="77777777" w:rsidR="002738CE" w:rsidRPr="00910FB7" w:rsidRDefault="002738CE" w:rsidP="002738CE">
      <w:pPr>
        <w:jc w:val="both"/>
        <w:rPr>
          <w:sz w:val="26"/>
          <w:szCs w:val="26"/>
        </w:rPr>
      </w:pPr>
      <w:r>
        <w:rPr>
          <w:noProof/>
          <w:lang w:val="en-US"/>
        </w:rPr>
        <w:drawing>
          <wp:anchor distT="0" distB="0" distL="114300" distR="114300" simplePos="0" relativeHeight="251735040" behindDoc="1" locked="0" layoutInCell="1" allowOverlap="1" wp14:anchorId="6016F7A8" wp14:editId="6C27BFD8">
            <wp:simplePos x="0" y="0"/>
            <wp:positionH relativeFrom="column">
              <wp:posOffset>5613400</wp:posOffset>
            </wp:positionH>
            <wp:positionV relativeFrom="paragraph">
              <wp:posOffset>33655</wp:posOffset>
            </wp:positionV>
            <wp:extent cx="590550" cy="1295400"/>
            <wp:effectExtent l="0" t="0" r="0" b="0"/>
            <wp:wrapSquare wrapText="bothSides"/>
            <wp:docPr id="1939921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90550" cy="1295400"/>
                    </a:xfrm>
                    <a:prstGeom prst="rect">
                      <a:avLst/>
                    </a:prstGeom>
                    <a:noFill/>
                  </pic:spPr>
                </pic:pic>
              </a:graphicData>
            </a:graphic>
            <wp14:sizeRelH relativeFrom="margin">
              <wp14:pctWidth>0</wp14:pctWidth>
            </wp14:sizeRelH>
            <wp14:sizeRelV relativeFrom="margin">
              <wp14:pctHeight>0</wp14:pctHeight>
            </wp14:sizeRelV>
          </wp:anchor>
        </w:drawing>
      </w:r>
      <w:r>
        <w:rPr>
          <w:b/>
          <w:bCs/>
          <w:sz w:val="26"/>
          <w:szCs w:val="26"/>
        </w:rPr>
        <w:t>Câu 21.</w:t>
      </w:r>
      <w:r>
        <w:rPr>
          <w:sz w:val="26"/>
          <w:szCs w:val="26"/>
        </w:rPr>
        <w:t xml:space="preserve"> Hai dây thẳng dài nằm song song với nhau và cách nhau một đoạn 4,00 cm như hình vẽ. Điểm M cách dây có dòng điện </w:t>
      </w:r>
      <w:r>
        <w:rPr>
          <w:position w:val="-12"/>
          <w:sz w:val="26"/>
          <w:szCs w:val="26"/>
          <w:highlight w:val="green"/>
        </w:rPr>
        <w:object w:dxaOrig="240" w:dyaOrig="360" w14:anchorId="42432BF6">
          <v:shape id="_x0000_i1349" type="#_x0000_t75" style="width:12pt;height:17.25pt" o:ole="">
            <v:imagedata r:id="rId626" o:title=""/>
          </v:shape>
          <o:OLEObject Type="Embed" ProgID="Equation.DSMT4" ShapeID="_x0000_i1349" DrawAspect="Content" ObjectID="_1793703607" r:id="rId627"/>
        </w:object>
      </w:r>
      <w:r>
        <w:rPr>
          <w:sz w:val="26"/>
          <w:szCs w:val="26"/>
        </w:rPr>
        <w:t xml:space="preserve"> một đoạn là 4,00 cm. Dòng điện trong hai dây này có cùng cường độ là 5,00 A, nhưng ngược chiều nhau. Biết độ lớn cảm ứng từ do một dây dẫn thẳng dài mang dòng điện</w:t>
      </w:r>
      <w:r>
        <w:rPr>
          <w:i/>
          <w:iCs/>
          <w:sz w:val="26"/>
          <w:szCs w:val="26"/>
        </w:rPr>
        <w:t xml:space="preserve"> I </w:t>
      </w:r>
      <w:r>
        <w:rPr>
          <w:sz w:val="26"/>
          <w:szCs w:val="26"/>
        </w:rPr>
        <w:t>tạo ra ở vị trí cách trục dây dẫn một khoảng</w:t>
      </w:r>
      <w:r>
        <w:rPr>
          <w:i/>
          <w:iCs/>
          <w:sz w:val="26"/>
          <w:szCs w:val="26"/>
        </w:rPr>
        <w:t xml:space="preserve"> r</w:t>
      </w:r>
      <w:r>
        <w:rPr>
          <w:sz w:val="26"/>
          <w:szCs w:val="26"/>
        </w:rPr>
        <w:t xml:space="preserve"> là </w:t>
      </w:r>
      <w:r>
        <w:rPr>
          <w:position w:val="-24"/>
          <w:sz w:val="26"/>
          <w:szCs w:val="26"/>
        </w:rPr>
        <w:object w:dxaOrig="1650" w:dyaOrig="630" w14:anchorId="25FA46FF">
          <v:shape id="_x0000_i1350" type="#_x0000_t75" style="width:82.5pt;height:32.25pt" o:ole="">
            <v:imagedata r:id="rId628" o:title=""/>
          </v:shape>
          <o:OLEObject Type="Embed" ProgID="Equation.DSMT4" ShapeID="_x0000_i1350" DrawAspect="Content" ObjectID="_1793703608" r:id="rId629"/>
        </w:object>
      </w:r>
      <w:r>
        <w:rPr>
          <w:sz w:val="26"/>
          <w:szCs w:val="26"/>
        </w:rPr>
        <w:t xml:space="preserve">, với </w:t>
      </w:r>
      <w:r>
        <w:rPr>
          <w:i/>
          <w:iCs/>
          <w:sz w:val="26"/>
          <w:szCs w:val="26"/>
        </w:rPr>
        <w:t>B</w:t>
      </w:r>
      <w:r>
        <w:rPr>
          <w:sz w:val="26"/>
          <w:szCs w:val="26"/>
        </w:rPr>
        <w:t xml:space="preserve"> tính bằng tesla (T), </w:t>
      </w:r>
      <w:r w:rsidRPr="00910FB7">
        <w:rPr>
          <w:sz w:val="26"/>
          <w:szCs w:val="26"/>
          <w:highlight w:val="green"/>
        </w:rPr>
        <w:t>r</w:t>
      </w:r>
      <w:r w:rsidRPr="00910FB7">
        <w:rPr>
          <w:sz w:val="26"/>
          <w:szCs w:val="26"/>
        </w:rPr>
        <w:t xml:space="preserve"> </w:t>
      </w:r>
      <w:r>
        <w:rPr>
          <w:sz w:val="26"/>
          <w:szCs w:val="26"/>
        </w:rPr>
        <w:t xml:space="preserve">tính bằng mét (m) và </w:t>
      </w:r>
      <w:r>
        <w:rPr>
          <w:i/>
          <w:iCs/>
          <w:sz w:val="26"/>
          <w:szCs w:val="26"/>
        </w:rPr>
        <w:t xml:space="preserve">I </w:t>
      </w:r>
      <w:r>
        <w:rPr>
          <w:sz w:val="26"/>
          <w:szCs w:val="26"/>
        </w:rPr>
        <w:t xml:space="preserve">tính bằng ampe (A). </w:t>
      </w:r>
    </w:p>
    <w:p w14:paraId="586DF4AC" w14:textId="5A898F3D" w:rsidR="00731D71" w:rsidRPr="00731D71" w:rsidRDefault="00731D71" w:rsidP="002738CE">
      <w:pPr>
        <w:jc w:val="both"/>
        <w:rPr>
          <w:sz w:val="26"/>
          <w:szCs w:val="26"/>
          <w:lang w:val="en-US"/>
        </w:rPr>
      </w:pPr>
      <w:r>
        <w:object w:dxaOrig="645" w:dyaOrig="1665" w14:anchorId="0D503EE5">
          <v:shape id="_x0000_i1351" type="#_x0000_t75" style="width:32.25pt;height:83.25pt" o:ole="">
            <v:imagedata r:id="rId630" o:title=""/>
          </v:shape>
          <o:OLEObject Type="Embed" ProgID="Visio.Drawing.15" ShapeID="_x0000_i1351" DrawAspect="Content" ObjectID="_1793703609" r:id="rId631"/>
        </w:object>
      </w:r>
    </w:p>
    <w:p w14:paraId="41719E8C" w14:textId="77777777" w:rsidR="002738CE" w:rsidRDefault="002738CE" w:rsidP="002738CE">
      <w:pPr>
        <w:jc w:val="both"/>
        <w:rPr>
          <w:sz w:val="26"/>
          <w:szCs w:val="26"/>
        </w:rPr>
      </w:pPr>
      <w:r>
        <w:rPr>
          <w:sz w:val="26"/>
          <w:szCs w:val="26"/>
        </w:rPr>
        <w:t xml:space="preserve">      a) Cảm ứng từ do dòng điện</w:t>
      </w:r>
      <w:r>
        <w:rPr>
          <w:position w:val="-12"/>
          <w:sz w:val="26"/>
          <w:szCs w:val="26"/>
        </w:rPr>
        <w:object w:dxaOrig="300" w:dyaOrig="360" w14:anchorId="0D827B2F">
          <v:shape id="_x0000_i1352" type="#_x0000_t75" style="width:15pt;height:17.25pt" o:ole="">
            <v:imagedata r:id="rId632" o:title=""/>
          </v:shape>
          <o:OLEObject Type="Embed" ProgID="Equation.DSMT4" ShapeID="_x0000_i1352" DrawAspect="Content" ObjectID="_1793703610" r:id="rId633"/>
        </w:object>
      </w:r>
      <w:r>
        <w:rPr>
          <w:sz w:val="26"/>
          <w:szCs w:val="26"/>
        </w:rPr>
        <w:t>gây ra tại M có chiều hướng sang trải.</w:t>
      </w:r>
    </w:p>
    <w:p w14:paraId="3EDC49E9" w14:textId="77777777" w:rsidR="002738CE" w:rsidRDefault="002738CE" w:rsidP="002738CE">
      <w:pPr>
        <w:ind w:left="360"/>
        <w:jc w:val="both"/>
        <w:rPr>
          <w:sz w:val="26"/>
          <w:szCs w:val="26"/>
        </w:rPr>
      </w:pPr>
      <w:r>
        <w:rPr>
          <w:sz w:val="26"/>
          <w:szCs w:val="26"/>
        </w:rPr>
        <w:t>b) Cảm ứng từ do dòng điện</w:t>
      </w:r>
      <w:r>
        <w:rPr>
          <w:position w:val="-12"/>
          <w:sz w:val="26"/>
          <w:szCs w:val="26"/>
        </w:rPr>
        <w:object w:dxaOrig="285" w:dyaOrig="360" w14:anchorId="61BC65AE">
          <v:shape id="_x0000_i1353" type="#_x0000_t75" style="width:13.5pt;height:17.25pt" o:ole="">
            <v:imagedata r:id="rId634" o:title=""/>
          </v:shape>
          <o:OLEObject Type="Embed" ProgID="Equation.DSMT4" ShapeID="_x0000_i1353" DrawAspect="Content" ObjectID="_1793703611" r:id="rId635"/>
        </w:object>
      </w:r>
      <w:r>
        <w:rPr>
          <w:sz w:val="26"/>
          <w:szCs w:val="26"/>
        </w:rPr>
        <w:t xml:space="preserve"> gây ra tại M có độ lớn là </w:t>
      </w:r>
      <w:r>
        <w:rPr>
          <w:position w:val="-10"/>
          <w:sz w:val="26"/>
          <w:szCs w:val="26"/>
        </w:rPr>
        <w:object w:dxaOrig="1095" w:dyaOrig="360" w14:anchorId="1395B97A">
          <v:shape id="_x0000_i1354" type="#_x0000_t75" style="width:54.75pt;height:17.25pt" o:ole="">
            <v:imagedata r:id="rId636" o:title=""/>
          </v:shape>
          <o:OLEObject Type="Embed" ProgID="Equation.DSMT4" ShapeID="_x0000_i1354" DrawAspect="Content" ObjectID="_1793703612" r:id="rId637"/>
        </w:object>
      </w:r>
      <w:r>
        <w:rPr>
          <w:sz w:val="26"/>
          <w:szCs w:val="26"/>
        </w:rPr>
        <w:t>Τ.</w:t>
      </w:r>
    </w:p>
    <w:p w14:paraId="240C3C73" w14:textId="77777777" w:rsidR="002738CE" w:rsidRDefault="002738CE" w:rsidP="002738CE">
      <w:pPr>
        <w:ind w:left="360"/>
        <w:jc w:val="both"/>
        <w:rPr>
          <w:sz w:val="26"/>
          <w:szCs w:val="26"/>
        </w:rPr>
      </w:pPr>
      <w:r>
        <w:rPr>
          <w:sz w:val="26"/>
          <w:szCs w:val="26"/>
        </w:rPr>
        <w:t>c) Cảm ứng từ do dòng điện</w:t>
      </w:r>
      <w:r>
        <w:rPr>
          <w:position w:val="-12"/>
          <w:sz w:val="26"/>
          <w:szCs w:val="26"/>
        </w:rPr>
        <w:object w:dxaOrig="285" w:dyaOrig="360" w14:anchorId="71F93B0F">
          <v:shape id="_x0000_i1355" type="#_x0000_t75" style="width:13.5pt;height:17.25pt" o:ole="">
            <v:imagedata r:id="rId638" o:title=""/>
          </v:shape>
          <o:OLEObject Type="Embed" ProgID="Equation.DSMT4" ShapeID="_x0000_i1355" DrawAspect="Content" ObjectID="_1793703613" r:id="rId639"/>
        </w:object>
      </w:r>
      <w:r>
        <w:rPr>
          <w:sz w:val="26"/>
          <w:szCs w:val="26"/>
        </w:rPr>
        <w:t xml:space="preserve"> gây ra tại M có chiều hướng sang phải.</w:t>
      </w:r>
    </w:p>
    <w:p w14:paraId="0477C23A" w14:textId="77777777" w:rsidR="002738CE" w:rsidRDefault="002738CE" w:rsidP="002738CE">
      <w:pPr>
        <w:ind w:left="360"/>
        <w:jc w:val="both"/>
        <w:rPr>
          <w:sz w:val="26"/>
          <w:szCs w:val="26"/>
        </w:rPr>
      </w:pPr>
      <w:r>
        <w:rPr>
          <w:sz w:val="26"/>
          <w:szCs w:val="26"/>
        </w:rPr>
        <w:t xml:space="preserve">d) Cảm ứng từ do cả hai dòng điện gây ra tại M có độ lớn là </w:t>
      </w:r>
      <w:r>
        <w:rPr>
          <w:position w:val="-10"/>
          <w:sz w:val="26"/>
          <w:szCs w:val="26"/>
        </w:rPr>
        <w:object w:dxaOrig="1095" w:dyaOrig="360" w14:anchorId="015BA211">
          <v:shape id="_x0000_i1356" type="#_x0000_t75" style="width:54.75pt;height:17.25pt" o:ole="">
            <v:imagedata r:id="rId640" o:title=""/>
          </v:shape>
          <o:OLEObject Type="Embed" ProgID="Equation.DSMT4" ShapeID="_x0000_i1356" DrawAspect="Content" ObjectID="_1793703614" r:id="rId641"/>
        </w:object>
      </w:r>
      <w:r>
        <w:rPr>
          <w:sz w:val="26"/>
          <w:szCs w:val="26"/>
        </w:rPr>
        <w:t>T.</w:t>
      </w:r>
    </w:p>
    <w:p w14:paraId="0162D243" w14:textId="77777777" w:rsidR="002738CE" w:rsidRDefault="002738CE" w:rsidP="002738CE">
      <w:pPr>
        <w:jc w:val="both"/>
        <w:rPr>
          <w:sz w:val="26"/>
          <w:szCs w:val="26"/>
        </w:rPr>
      </w:pPr>
      <w:r>
        <w:rPr>
          <w:b/>
          <w:bCs/>
          <w:sz w:val="26"/>
          <w:szCs w:val="26"/>
        </w:rPr>
        <w:t>Câu 22.</w:t>
      </w:r>
      <w:r>
        <w:rPr>
          <w:sz w:val="26"/>
          <w:szCs w:val="26"/>
        </w:rPr>
        <w:t xml:space="preserve"> Một trong số các bụi phóng xạ nguy hiểm từ các vụ nổ hạt nhân là strontium </w:t>
      </w:r>
      <w:r>
        <w:rPr>
          <w:position w:val="-12"/>
          <w:sz w:val="26"/>
          <w:szCs w:val="26"/>
        </w:rPr>
        <w:object w:dxaOrig="465" w:dyaOrig="375" w14:anchorId="33652424">
          <v:shape id="_x0000_i1357" type="#_x0000_t75" style="width:23.25pt;height:18.75pt" o:ole="">
            <v:imagedata r:id="rId642" o:title=""/>
          </v:shape>
          <o:OLEObject Type="Embed" ProgID="Equation.DSMT4" ShapeID="_x0000_i1357" DrawAspect="Content" ObjectID="_1793703615" r:id="rId643"/>
        </w:object>
      </w:r>
      <w:r>
        <w:rPr>
          <w:sz w:val="26"/>
          <w:szCs w:val="26"/>
        </w:rPr>
        <w:t xml:space="preserve">với chu kì bán rã là 28,79 năm. Strontium khi bị </w:t>
      </w:r>
      <w:r>
        <w:rPr>
          <w:sz w:val="26"/>
          <w:szCs w:val="26"/>
          <w:highlight w:val="green"/>
        </w:rPr>
        <w:t>b</w:t>
      </w:r>
      <w:r w:rsidRPr="00910FB7">
        <w:rPr>
          <w:sz w:val="26"/>
          <w:szCs w:val="26"/>
          <w:highlight w:val="green"/>
        </w:rPr>
        <w:t>ò</w:t>
      </w:r>
      <w:r>
        <w:rPr>
          <w:sz w:val="26"/>
          <w:szCs w:val="26"/>
        </w:rPr>
        <w:t xml:space="preserve"> ăn phải sẽ tập trung trong sữa của chúng và sẽ được lưu lại trong xương của những người uống thứ sữa đó. Strontium </w:t>
      </w:r>
      <w:r>
        <w:rPr>
          <w:position w:val="-12"/>
          <w:sz w:val="26"/>
          <w:szCs w:val="26"/>
        </w:rPr>
        <w:object w:dxaOrig="465" w:dyaOrig="375" w14:anchorId="4A285B3C">
          <v:shape id="_x0000_i1358" type="#_x0000_t75" style="width:23.25pt;height:18.75pt" o:ole="">
            <v:imagedata r:id="rId644" o:title=""/>
          </v:shape>
          <o:OLEObject Type="Embed" ProgID="Equation.DSMT4" ShapeID="_x0000_i1358" DrawAspect="Content" ObjectID="_1793703616" r:id="rId645"/>
        </w:object>
      </w:r>
      <w:r>
        <w:rPr>
          <w:sz w:val="26"/>
          <w:szCs w:val="26"/>
        </w:rPr>
        <w:t xml:space="preserve"> khi nằm trong xương sẽ phát ra các tía </w:t>
      </w:r>
      <w:r>
        <w:rPr>
          <w:position w:val="-10"/>
          <w:sz w:val="26"/>
          <w:szCs w:val="26"/>
          <w:highlight w:val="green"/>
        </w:rPr>
        <w:object w:dxaOrig="293" w:dyaOrig="375" w14:anchorId="0940F031">
          <v:shape id="_x0000_i1359" type="#_x0000_t75" style="width:15pt;height:18.75pt" o:ole="">
            <v:imagedata r:id="rId646" o:title=""/>
          </v:shape>
          <o:OLEObject Type="Embed" ProgID="Equation.DSMT4" ShapeID="_x0000_i1359" DrawAspect="Content" ObjectID="_1793703617" r:id="rId647"/>
        </w:object>
      </w:r>
      <w:r>
        <w:rPr>
          <w:sz w:val="26"/>
          <w:szCs w:val="26"/>
        </w:rPr>
        <w:t xml:space="preserve"> có năng lượng lớn, phá hủy tủy xương và do đó làm suy yếu sự sản xuất tế bào hồng cầu.</w:t>
      </w:r>
    </w:p>
    <w:p w14:paraId="472907BE" w14:textId="77777777" w:rsidR="002738CE" w:rsidRDefault="002738CE" w:rsidP="002738CE">
      <w:pPr>
        <w:ind w:left="360"/>
        <w:jc w:val="both"/>
        <w:rPr>
          <w:sz w:val="26"/>
          <w:szCs w:val="26"/>
        </w:rPr>
      </w:pPr>
      <w:r>
        <w:rPr>
          <w:sz w:val="26"/>
          <w:szCs w:val="26"/>
        </w:rPr>
        <w:t xml:space="preserve">a) Hằng số phóng xạ của </w:t>
      </w:r>
      <w:r>
        <w:rPr>
          <w:position w:val="-12"/>
          <w:sz w:val="26"/>
          <w:szCs w:val="26"/>
        </w:rPr>
        <w:object w:dxaOrig="465" w:dyaOrig="375" w14:anchorId="1B4B4C70">
          <v:shape id="_x0000_i1360" type="#_x0000_t75" style="width:23.25pt;height:18.75pt" o:ole="">
            <v:imagedata r:id="rId648" o:title=""/>
          </v:shape>
          <o:OLEObject Type="Embed" ProgID="Equation.DSMT4" ShapeID="_x0000_i1360" DrawAspect="Content" ObjectID="_1793703618" r:id="rId649"/>
        </w:object>
      </w:r>
      <w:r>
        <w:rPr>
          <w:sz w:val="26"/>
          <w:szCs w:val="26"/>
        </w:rPr>
        <w:t xml:space="preserve"> là 0,024 </w:t>
      </w:r>
      <w:r>
        <w:rPr>
          <w:position w:val="-6"/>
          <w:sz w:val="26"/>
          <w:szCs w:val="26"/>
          <w:highlight w:val="green"/>
        </w:rPr>
        <w:object w:dxaOrig="338" w:dyaOrig="330" w14:anchorId="32C026DA">
          <v:shape id="_x0000_i1361" type="#_x0000_t75" style="width:17.25pt;height:17.25pt" o:ole="">
            <v:imagedata r:id="rId650" o:title=""/>
          </v:shape>
          <o:OLEObject Type="Embed" ProgID="Equation.DSMT4" ShapeID="_x0000_i1361" DrawAspect="Content" ObjectID="_1793703619" r:id="rId651"/>
        </w:object>
      </w:r>
      <w:r>
        <w:rPr>
          <w:sz w:val="26"/>
          <w:szCs w:val="26"/>
        </w:rPr>
        <w:t>.</w:t>
      </w:r>
    </w:p>
    <w:p w14:paraId="0C1ACEBB" w14:textId="77777777" w:rsidR="002738CE" w:rsidRDefault="002738CE" w:rsidP="002738CE">
      <w:pPr>
        <w:ind w:left="360"/>
        <w:jc w:val="both"/>
        <w:rPr>
          <w:sz w:val="26"/>
          <w:szCs w:val="26"/>
        </w:rPr>
      </w:pPr>
      <w:r>
        <w:rPr>
          <w:sz w:val="26"/>
          <w:szCs w:val="26"/>
        </w:rPr>
        <w:t xml:space="preserve">b)  Sản phẩm phân rã của </w:t>
      </w:r>
      <w:r>
        <w:rPr>
          <w:position w:val="-12"/>
          <w:sz w:val="26"/>
          <w:szCs w:val="26"/>
        </w:rPr>
        <w:object w:dxaOrig="465" w:dyaOrig="375" w14:anchorId="109F3B96">
          <v:shape id="_x0000_i1362" type="#_x0000_t75" style="width:23.25pt;height:18.75pt" o:ole="">
            <v:imagedata r:id="rId652" o:title=""/>
          </v:shape>
          <o:OLEObject Type="Embed" ProgID="Equation.DSMT4" ShapeID="_x0000_i1362" DrawAspect="Content" ObjectID="_1793703620" r:id="rId653"/>
        </w:object>
      </w:r>
      <w:r>
        <w:rPr>
          <w:sz w:val="26"/>
          <w:szCs w:val="26"/>
        </w:rPr>
        <w:t xml:space="preserve"> là một hạt nhân có 39 proton và 51 neutron.</w:t>
      </w:r>
    </w:p>
    <w:p w14:paraId="7B799E8B" w14:textId="77777777" w:rsidR="002738CE" w:rsidRDefault="002738CE" w:rsidP="002738CE">
      <w:pPr>
        <w:ind w:left="360"/>
        <w:jc w:val="both"/>
        <w:rPr>
          <w:sz w:val="26"/>
          <w:szCs w:val="26"/>
        </w:rPr>
      </w:pPr>
      <w:r>
        <w:rPr>
          <w:sz w:val="26"/>
          <w:szCs w:val="26"/>
        </w:rPr>
        <w:t xml:space="preserve">c) Độ phóng xạ của lượng </w:t>
      </w:r>
      <w:r>
        <w:rPr>
          <w:position w:val="-12"/>
          <w:sz w:val="26"/>
          <w:szCs w:val="26"/>
        </w:rPr>
        <w:object w:dxaOrig="465" w:dyaOrig="375" w14:anchorId="47BD9A6C">
          <v:shape id="_x0000_i1363" type="#_x0000_t75" style="width:23.25pt;height:18.75pt" o:ole="">
            <v:imagedata r:id="rId654" o:title=""/>
          </v:shape>
          <o:OLEObject Type="Embed" ProgID="Equation.DSMT4" ShapeID="_x0000_i1363" DrawAspect="Content" ObjectID="_1793703621" r:id="rId655"/>
        </w:object>
      </w:r>
      <w:r>
        <w:rPr>
          <w:sz w:val="26"/>
          <w:szCs w:val="26"/>
        </w:rPr>
        <w:t xml:space="preserve"> có khối lượng </w:t>
      </w:r>
      <w:r>
        <w:rPr>
          <w:position w:val="-10"/>
          <w:sz w:val="26"/>
          <w:szCs w:val="26"/>
        </w:rPr>
        <w:object w:dxaOrig="1080" w:dyaOrig="330" w14:anchorId="4FD9EC29">
          <v:shape id="_x0000_i1364" type="#_x0000_t75" style="width:54.75pt;height:17.25pt" o:ole="">
            <v:imagedata r:id="rId656" o:title=""/>
          </v:shape>
          <o:OLEObject Type="Embed" ProgID="Equation.DSMT4" ShapeID="_x0000_i1364" DrawAspect="Content" ObjectID="_1793703622" r:id="rId657"/>
        </w:object>
      </w:r>
      <w:r>
        <w:rPr>
          <w:sz w:val="26"/>
          <w:szCs w:val="26"/>
        </w:rPr>
        <w:t xml:space="preserve"> là </w:t>
      </w:r>
      <w:r>
        <w:rPr>
          <w:position w:val="-10"/>
          <w:sz w:val="26"/>
          <w:szCs w:val="26"/>
        </w:rPr>
        <w:object w:dxaOrig="810" w:dyaOrig="330" w14:anchorId="7645D34F">
          <v:shape id="_x0000_i1365" type="#_x0000_t75" style="width:39.75pt;height:17.25pt" o:ole="">
            <v:imagedata r:id="rId658" o:title=""/>
          </v:shape>
          <o:OLEObject Type="Embed" ProgID="Equation.DSMT4" ShapeID="_x0000_i1365" DrawAspect="Content" ObjectID="_1793703623" r:id="rId659"/>
        </w:object>
      </w:r>
    </w:p>
    <w:p w14:paraId="03C426B2" w14:textId="77777777" w:rsidR="002738CE" w:rsidRDefault="002738CE" w:rsidP="002738CE">
      <w:pPr>
        <w:ind w:left="360"/>
        <w:jc w:val="both"/>
        <w:rPr>
          <w:sz w:val="26"/>
          <w:szCs w:val="26"/>
        </w:rPr>
      </w:pPr>
      <w:r>
        <w:rPr>
          <w:sz w:val="26"/>
          <w:szCs w:val="26"/>
        </w:rPr>
        <w:t xml:space="preserve">d) Khối lượng </w:t>
      </w:r>
      <w:r>
        <w:rPr>
          <w:position w:val="-12"/>
          <w:sz w:val="26"/>
          <w:szCs w:val="26"/>
        </w:rPr>
        <w:object w:dxaOrig="465" w:dyaOrig="375" w14:anchorId="6FC8658C">
          <v:shape id="_x0000_i1366" type="#_x0000_t75" style="width:23.25pt;height:18.75pt" o:ole="">
            <v:imagedata r:id="rId660" o:title=""/>
          </v:shape>
          <o:OLEObject Type="Embed" ProgID="Equation.DSMT4" ShapeID="_x0000_i1366" DrawAspect="Content" ObjectID="_1793703624" r:id="rId661"/>
        </w:object>
      </w:r>
      <w:r>
        <w:rPr>
          <w:sz w:val="26"/>
          <w:szCs w:val="26"/>
        </w:rPr>
        <w:t xml:space="preserve"> tích tụ trong xương sẽ giảm </w:t>
      </w:r>
      <w:r>
        <w:rPr>
          <w:position w:val="-6"/>
          <w:sz w:val="26"/>
          <w:szCs w:val="26"/>
        </w:rPr>
        <w:object w:dxaOrig="510" w:dyaOrig="285" w14:anchorId="75ECA2C5">
          <v:shape id="_x0000_i1367" type="#_x0000_t75" style="width:25.5pt;height:13.5pt" o:ole="">
            <v:imagedata r:id="rId662" o:title=""/>
          </v:shape>
          <o:OLEObject Type="Embed" ProgID="Equation.DSMT4" ShapeID="_x0000_i1367" DrawAspect="Content" ObjectID="_1793703625" r:id="rId663"/>
        </w:object>
      </w:r>
      <w:r>
        <w:rPr>
          <w:sz w:val="26"/>
          <w:szCs w:val="26"/>
        </w:rPr>
        <w:t xml:space="preserve"> sau thời gian 15 năm.</w:t>
      </w:r>
    </w:p>
    <w:p w14:paraId="170D393B" w14:textId="77777777" w:rsidR="002738CE" w:rsidRDefault="002738CE" w:rsidP="002738CE">
      <w:pPr>
        <w:jc w:val="both"/>
        <w:rPr>
          <w:b/>
          <w:bCs/>
          <w:sz w:val="26"/>
          <w:szCs w:val="26"/>
        </w:rPr>
      </w:pPr>
      <w:r>
        <w:rPr>
          <w:b/>
          <w:bCs/>
          <w:sz w:val="26"/>
          <w:szCs w:val="26"/>
        </w:rPr>
        <w:t xml:space="preserve">Phần III. </w:t>
      </w:r>
      <w:r>
        <w:rPr>
          <w:b/>
          <w:bCs/>
          <w:i/>
          <w:iCs/>
          <w:sz w:val="26"/>
          <w:szCs w:val="26"/>
        </w:rPr>
        <w:t>Từ câu 23 đến câu 28 viết đáp số theo quy định viết số chữ số</w:t>
      </w:r>
    </w:p>
    <w:p w14:paraId="7159599B" w14:textId="77777777" w:rsidR="002738CE" w:rsidRDefault="002738CE" w:rsidP="002738CE">
      <w:pPr>
        <w:jc w:val="both"/>
        <w:rPr>
          <w:sz w:val="26"/>
          <w:szCs w:val="26"/>
        </w:rPr>
      </w:pPr>
      <w:r>
        <w:rPr>
          <w:b/>
          <w:bCs/>
          <w:sz w:val="26"/>
          <w:szCs w:val="26"/>
        </w:rPr>
        <w:t xml:space="preserve">Câu 23. </w:t>
      </w:r>
      <w:r>
        <w:rPr>
          <w:sz w:val="26"/>
          <w:szCs w:val="26"/>
        </w:rPr>
        <w:t xml:space="preserve">Một khối đồng có khối lượng 120,0 g được lấy ra khỏi lò nung và nhanh </w:t>
      </w:r>
      <w:r>
        <w:rPr>
          <w:sz w:val="26"/>
          <w:szCs w:val="26"/>
          <w:highlight w:val="green"/>
        </w:rPr>
        <w:t>ch</w:t>
      </w:r>
      <w:r w:rsidRPr="00910FB7">
        <w:rPr>
          <w:sz w:val="26"/>
          <w:szCs w:val="26"/>
          <w:highlight w:val="green"/>
        </w:rPr>
        <w:t>ó</w:t>
      </w:r>
      <w:r>
        <w:rPr>
          <w:sz w:val="26"/>
          <w:szCs w:val="26"/>
          <w:highlight w:val="green"/>
        </w:rPr>
        <w:t>ng</w:t>
      </w:r>
      <w:r>
        <w:rPr>
          <w:sz w:val="26"/>
          <w:szCs w:val="26"/>
        </w:rPr>
        <w:t xml:space="preserve"> cho vào một cốc có nhiệt dung không đáng kể chứa 300,0 g nước. Nhiệt độ nước tăng từ </w:t>
      </w:r>
      <w:r>
        <w:rPr>
          <w:position w:val="-10"/>
          <w:sz w:val="26"/>
          <w:szCs w:val="26"/>
        </w:rPr>
        <w:object w:dxaOrig="735" w:dyaOrig="330" w14:anchorId="122D4399">
          <v:shape id="_x0000_i1368" type="#_x0000_t75" style="width:36pt;height:17.25pt" o:ole="">
            <v:imagedata r:id="rId664" o:title=""/>
          </v:shape>
          <o:OLEObject Type="Embed" ProgID="Equation.DSMT4" ShapeID="_x0000_i1368" DrawAspect="Content" ObjectID="_1793703626" r:id="rId665"/>
        </w:object>
      </w:r>
      <w:r>
        <w:rPr>
          <w:sz w:val="26"/>
          <w:szCs w:val="26"/>
        </w:rPr>
        <w:t xml:space="preserve"> đến </w:t>
      </w:r>
      <w:r>
        <w:rPr>
          <w:position w:val="-10"/>
          <w:sz w:val="26"/>
          <w:szCs w:val="26"/>
        </w:rPr>
        <w:object w:dxaOrig="765" w:dyaOrig="330" w14:anchorId="6D870AF0">
          <v:shape id="_x0000_i1369" type="#_x0000_t75" style="width:38.25pt;height:17.25pt" o:ole="">
            <v:imagedata r:id="rId666" o:title=""/>
          </v:shape>
          <o:OLEObject Type="Embed" ProgID="Equation.DSMT4" ShapeID="_x0000_i1369" DrawAspect="Content" ObjectID="_1793703627" r:id="rId667"/>
        </w:object>
      </w:r>
      <w:r>
        <w:rPr>
          <w:sz w:val="26"/>
          <w:szCs w:val="26"/>
        </w:rPr>
        <w:t xml:space="preserve">. Cho nhiệt dung riêng của đồng và nước lần lượt là </w:t>
      </w:r>
      <w:r>
        <w:rPr>
          <w:position w:val="-14"/>
          <w:sz w:val="26"/>
          <w:szCs w:val="26"/>
          <w:highlight w:val="green"/>
        </w:rPr>
        <w:object w:dxaOrig="1448" w:dyaOrig="390" w14:anchorId="70BB8887">
          <v:shape id="_x0000_i1370" type="#_x0000_t75" style="width:1in;height:19.5pt" o:ole="">
            <v:imagedata r:id="rId668" o:title=""/>
          </v:shape>
          <o:OLEObject Type="Embed" ProgID="Equation.DSMT4" ShapeID="_x0000_i1370" DrawAspect="Content" ObjectID="_1793703628" r:id="rId669"/>
        </w:object>
      </w:r>
      <w:r>
        <w:rPr>
          <w:sz w:val="26"/>
          <w:szCs w:val="26"/>
        </w:rPr>
        <w:t xml:space="preserve"> và </w:t>
      </w:r>
      <w:r>
        <w:rPr>
          <w:position w:val="-14"/>
          <w:sz w:val="26"/>
          <w:szCs w:val="26"/>
          <w:highlight w:val="green"/>
        </w:rPr>
        <w:object w:dxaOrig="1313" w:dyaOrig="390" w14:anchorId="6571A03F">
          <v:shape id="_x0000_i1371" type="#_x0000_t75" style="width:65.25pt;height:19.5pt" o:ole="">
            <v:imagedata r:id="rId670" o:title=""/>
          </v:shape>
          <o:OLEObject Type="Embed" ProgID="Equation.DSMT4" ShapeID="_x0000_i1371" DrawAspect="Content" ObjectID="_1793703629" r:id="rId671"/>
        </w:object>
      </w:r>
      <w:r w:rsidRPr="00910FB7">
        <w:rPr>
          <w:sz w:val="26"/>
          <w:szCs w:val="26"/>
        </w:rPr>
        <w:t>.</w:t>
      </w:r>
      <w:r>
        <w:rPr>
          <w:sz w:val="26"/>
          <w:szCs w:val="26"/>
        </w:rPr>
        <w:t>Nhiệt độ của lò nung là bao nhiêu (theo thang đo Celsius, viết kết quả đến phần nguyên)?</w:t>
      </w:r>
    </w:p>
    <w:p w14:paraId="0BCF92F6" w14:textId="77777777" w:rsidR="002738CE" w:rsidRDefault="002738CE" w:rsidP="002738CE">
      <w:pPr>
        <w:jc w:val="both"/>
        <w:rPr>
          <w:sz w:val="26"/>
          <w:szCs w:val="26"/>
        </w:rPr>
      </w:pPr>
      <w:r>
        <w:rPr>
          <w:b/>
          <w:bCs/>
          <w:sz w:val="26"/>
          <w:szCs w:val="26"/>
        </w:rPr>
        <w:t>Câu 24.</w:t>
      </w:r>
      <w:r>
        <w:rPr>
          <w:sz w:val="26"/>
          <w:szCs w:val="26"/>
        </w:rPr>
        <w:t xml:space="preserve"> Áp suất trong lốp xe ô tô được tăng lên bằng cách bơm thêm không khí vào lốp. Người ta thấy rằng số mol không khí trong lốp đã </w:t>
      </w:r>
      <w:r>
        <w:rPr>
          <w:sz w:val="26"/>
          <w:szCs w:val="26"/>
          <w:highlight w:val="green"/>
        </w:rPr>
        <w:t>t</w:t>
      </w:r>
      <w:r w:rsidRPr="00910FB7">
        <w:rPr>
          <w:sz w:val="26"/>
          <w:szCs w:val="26"/>
          <w:highlight w:val="green"/>
        </w:rPr>
        <w:t>ă</w:t>
      </w:r>
      <w:r>
        <w:rPr>
          <w:sz w:val="26"/>
          <w:szCs w:val="26"/>
          <w:highlight w:val="green"/>
        </w:rPr>
        <w:t>ng</w:t>
      </w:r>
      <w:r>
        <w:rPr>
          <w:sz w:val="26"/>
          <w:szCs w:val="26"/>
        </w:rPr>
        <w:t xml:space="preserve"> </w:t>
      </w:r>
      <w:r>
        <w:rPr>
          <w:position w:val="-6"/>
          <w:sz w:val="26"/>
          <w:szCs w:val="26"/>
        </w:rPr>
        <w:object w:dxaOrig="375" w:dyaOrig="285" w14:anchorId="531D7ECE">
          <v:shape id="_x0000_i1372" type="#_x0000_t75" style="width:18.75pt;height:13.5pt" o:ole="">
            <v:imagedata r:id="rId672" o:title=""/>
          </v:shape>
          <o:OLEObject Type="Embed" ProgID="Equation.DSMT4" ShapeID="_x0000_i1372" DrawAspect="Content" ObjectID="_1793703630" r:id="rId673"/>
        </w:object>
      </w:r>
      <w:r>
        <w:rPr>
          <w:sz w:val="26"/>
          <w:szCs w:val="26"/>
        </w:rPr>
        <w:t xml:space="preserve">, nhiệt độ tăng </w:t>
      </w:r>
      <w:r>
        <w:rPr>
          <w:position w:val="-6"/>
          <w:sz w:val="26"/>
          <w:szCs w:val="26"/>
        </w:rPr>
        <w:object w:dxaOrig="375" w:dyaOrig="285" w14:anchorId="2D969096">
          <v:shape id="_x0000_i1373" type="#_x0000_t75" style="width:18.75pt;height:13.5pt" o:ole="">
            <v:imagedata r:id="rId674" o:title=""/>
          </v:shape>
          <o:OLEObject Type="Embed" ProgID="Equation.DSMT4" ShapeID="_x0000_i1373" DrawAspect="Content" ObjectID="_1793703631" r:id="rId675"/>
        </w:object>
      </w:r>
      <w:r>
        <w:rPr>
          <w:sz w:val="26"/>
          <w:szCs w:val="26"/>
        </w:rPr>
        <w:t xml:space="preserve">và thể tích bên trong của lốp tăng </w:t>
      </w:r>
      <w:r>
        <w:rPr>
          <w:position w:val="-10"/>
          <w:sz w:val="26"/>
          <w:szCs w:val="26"/>
        </w:rPr>
        <w:object w:dxaOrig="600" w:dyaOrig="330" w14:anchorId="0435859D">
          <v:shape id="_x0000_i1374" type="#_x0000_t75" style="width:30pt;height:17.25pt" o:ole="">
            <v:imagedata r:id="rId676" o:title=""/>
          </v:shape>
          <o:OLEObject Type="Embed" ProgID="Equation.DSMT4" ShapeID="_x0000_i1374" DrawAspect="Content" ObjectID="_1793703632" r:id="rId677"/>
        </w:object>
      </w:r>
      <w:r>
        <w:rPr>
          <w:sz w:val="26"/>
          <w:szCs w:val="26"/>
        </w:rPr>
        <w:t>. Áp suất không khí trong lốp tăng lên bao nhiêu phần trăm (viết kết quả đến một chữ số sau dấu phẩy thập phân)</w:t>
      </w:r>
    </w:p>
    <w:p w14:paraId="3545A063" w14:textId="77777777" w:rsidR="002738CE" w:rsidRDefault="002738CE" w:rsidP="002738CE">
      <w:pPr>
        <w:jc w:val="both"/>
        <w:rPr>
          <w:sz w:val="26"/>
          <w:szCs w:val="26"/>
        </w:rPr>
      </w:pPr>
      <w:r>
        <w:rPr>
          <w:b/>
          <w:bCs/>
          <w:i/>
          <w:iCs/>
          <w:sz w:val="26"/>
          <w:szCs w:val="26"/>
        </w:rPr>
        <w:t>Dùng thông tin sau đây cho Câu 25 và Câu 26</w:t>
      </w:r>
      <w:r>
        <w:rPr>
          <w:b/>
          <w:bCs/>
          <w:sz w:val="26"/>
          <w:szCs w:val="26"/>
        </w:rPr>
        <w:t xml:space="preserve">: </w:t>
      </w:r>
      <w:r>
        <w:rPr>
          <w:sz w:val="26"/>
          <w:szCs w:val="26"/>
        </w:rPr>
        <w:t>Một khung dây dẫn có diện tích 0,20</w:t>
      </w:r>
      <w:r>
        <w:rPr>
          <w:position w:val="-4"/>
          <w:sz w:val="26"/>
          <w:szCs w:val="26"/>
        </w:rPr>
        <w:object w:dxaOrig="345" w:dyaOrig="300" w14:anchorId="14539794">
          <v:shape id="_x0000_i1375" type="#_x0000_t75" style="width:17.25pt;height:15pt" o:ole="">
            <v:imagedata r:id="rId678" o:title=""/>
          </v:shape>
          <o:OLEObject Type="Embed" ProgID="Equation.DSMT4" ShapeID="_x0000_i1375" DrawAspect="Content" ObjectID="_1793703633" r:id="rId679"/>
        </w:object>
      </w:r>
      <w:r>
        <w:rPr>
          <w:sz w:val="26"/>
          <w:szCs w:val="26"/>
        </w:rPr>
        <w:t xml:space="preserve">có điện trở là </w:t>
      </w:r>
      <w:r>
        <w:rPr>
          <w:position w:val="-10"/>
          <w:sz w:val="26"/>
          <w:szCs w:val="26"/>
        </w:rPr>
        <w:object w:dxaOrig="660" w:dyaOrig="330" w14:anchorId="65EABD70">
          <v:shape id="_x0000_i1376" type="#_x0000_t75" style="width:33pt;height:17.25pt" o:ole="">
            <v:imagedata r:id="rId680" o:title=""/>
          </v:shape>
          <o:OLEObject Type="Embed" ProgID="Equation.DSMT4" ShapeID="_x0000_i1376" DrawAspect="Content" ObjectID="_1793703634" r:id="rId681"/>
        </w:object>
      </w:r>
      <w:r>
        <w:rPr>
          <w:sz w:val="26"/>
          <w:szCs w:val="26"/>
        </w:rPr>
        <w:t xml:space="preserve"> được đặt trong một từ trường đều sao cho mặt phẳng của khung vuông góc với cảm ứng từ. Biết độ lớn của cảm ứng từ ban đầu là 0,25 T và giảm đều về 0 trong </w:t>
      </w:r>
      <w:r>
        <w:rPr>
          <w:position w:val="-6"/>
          <w:sz w:val="26"/>
          <w:szCs w:val="26"/>
          <w:highlight w:val="green"/>
        </w:rPr>
        <w:object w:dxaOrig="458" w:dyaOrig="330" w14:anchorId="7972661F">
          <v:shape id="_x0000_i1377" type="#_x0000_t75" style="width:22.5pt;height:17.25pt" o:ole="">
            <v:imagedata r:id="rId682" o:title=""/>
          </v:shape>
          <o:OLEObject Type="Embed" ProgID="Equation.DSMT4" ShapeID="_x0000_i1377" DrawAspect="Content" ObjectID="_1793703635" r:id="rId683"/>
        </w:object>
      </w:r>
      <w:r w:rsidRPr="00910FB7">
        <w:rPr>
          <w:sz w:val="26"/>
          <w:szCs w:val="26"/>
        </w:rPr>
        <w:t>s</w:t>
      </w:r>
      <w:r>
        <w:rPr>
          <w:sz w:val="26"/>
          <w:szCs w:val="26"/>
        </w:rPr>
        <w:t>.</w:t>
      </w:r>
    </w:p>
    <w:p w14:paraId="4B26D892" w14:textId="77777777" w:rsidR="002738CE" w:rsidRDefault="002738CE" w:rsidP="002738CE">
      <w:pPr>
        <w:jc w:val="both"/>
        <w:rPr>
          <w:sz w:val="26"/>
          <w:szCs w:val="26"/>
        </w:rPr>
      </w:pPr>
      <w:r>
        <w:rPr>
          <w:b/>
          <w:bCs/>
          <w:sz w:val="26"/>
          <w:szCs w:val="26"/>
        </w:rPr>
        <w:t>Câu 25.</w:t>
      </w:r>
      <w:r>
        <w:rPr>
          <w:sz w:val="26"/>
          <w:szCs w:val="26"/>
        </w:rPr>
        <w:t xml:space="preserve"> Độ lớn suất điện động cảm ứng trong khung dây là bao nhiêu vôn?</w:t>
      </w:r>
    </w:p>
    <w:p w14:paraId="2C4F3461" w14:textId="77777777" w:rsidR="002738CE" w:rsidRDefault="002738CE" w:rsidP="002738CE">
      <w:pPr>
        <w:jc w:val="both"/>
        <w:rPr>
          <w:sz w:val="26"/>
          <w:szCs w:val="26"/>
        </w:rPr>
      </w:pPr>
      <w:r>
        <w:rPr>
          <w:b/>
          <w:bCs/>
          <w:sz w:val="26"/>
          <w:szCs w:val="26"/>
        </w:rPr>
        <w:t>Câu 26.</w:t>
      </w:r>
      <w:r>
        <w:rPr>
          <w:sz w:val="26"/>
          <w:szCs w:val="26"/>
        </w:rPr>
        <w:t xml:space="preserve"> Cường độ dòng điện cảm ứng là bao nhiêu ampe?</w:t>
      </w:r>
    </w:p>
    <w:p w14:paraId="759930D2" w14:textId="77777777" w:rsidR="002738CE" w:rsidRDefault="002738CE" w:rsidP="002738CE">
      <w:pPr>
        <w:jc w:val="both"/>
        <w:rPr>
          <w:sz w:val="26"/>
          <w:szCs w:val="26"/>
        </w:rPr>
      </w:pPr>
      <w:r>
        <w:rPr>
          <w:b/>
          <w:bCs/>
          <w:i/>
          <w:iCs/>
          <w:sz w:val="26"/>
          <w:szCs w:val="26"/>
        </w:rPr>
        <w:lastRenderedPageBreak/>
        <w:t>Dùng thông tin sau cho Câu 27 và Câu 28</w:t>
      </w:r>
      <w:r>
        <w:rPr>
          <w:b/>
          <w:bCs/>
          <w:sz w:val="26"/>
          <w:szCs w:val="26"/>
        </w:rPr>
        <w:t>:</w:t>
      </w:r>
      <w:r>
        <w:rPr>
          <w:sz w:val="26"/>
          <w:szCs w:val="26"/>
        </w:rPr>
        <w:t xml:space="preserve"> Technetium </w:t>
      </w:r>
      <w:r>
        <w:rPr>
          <w:position w:val="-12"/>
          <w:sz w:val="26"/>
          <w:szCs w:val="26"/>
        </w:rPr>
        <w:object w:dxaOrig="510" w:dyaOrig="375" w14:anchorId="34C4BDCE">
          <v:shape id="_x0000_i1378" type="#_x0000_t75" style="width:25.5pt;height:18.75pt" o:ole="">
            <v:imagedata r:id="rId684" o:title=""/>
          </v:shape>
          <o:OLEObject Type="Embed" ProgID="Equation.DSMT4" ShapeID="_x0000_i1378" DrawAspect="Content" ObjectID="_1793703636" r:id="rId685"/>
        </w:object>
      </w:r>
      <w:r>
        <w:rPr>
          <w:sz w:val="26"/>
          <w:szCs w:val="26"/>
        </w:rPr>
        <w:t xml:space="preserve">là đồng vị phóng xạ đánh dấu được sử dụng trong chẩn đoán và điều trị các bệnh liên quan đến tuyến giáp, cơ tim, phổi, gan... Một bệnh nhân được tiêm liều dược chất chứa technetium  </w:t>
      </w:r>
      <w:r>
        <w:rPr>
          <w:position w:val="-12"/>
          <w:sz w:val="26"/>
          <w:szCs w:val="26"/>
        </w:rPr>
        <w:object w:dxaOrig="510" w:dyaOrig="375" w14:anchorId="7AB25C21">
          <v:shape id="_x0000_i1379" type="#_x0000_t75" style="width:25.5pt;height:18.75pt" o:ole="">
            <v:imagedata r:id="rId686" o:title=""/>
          </v:shape>
          <o:OLEObject Type="Embed" ProgID="Equation.DSMT4" ShapeID="_x0000_i1379" DrawAspect="Content" ObjectID="_1793703637" r:id="rId687"/>
        </w:object>
      </w:r>
      <w:r>
        <w:rPr>
          <w:sz w:val="26"/>
          <w:szCs w:val="26"/>
        </w:rPr>
        <w:t xml:space="preserve">với độ phóng xạ 325 MBq. Cho biết chu kì bán rã của technetium  </w:t>
      </w:r>
      <w:r>
        <w:rPr>
          <w:position w:val="-12"/>
          <w:sz w:val="26"/>
          <w:szCs w:val="26"/>
        </w:rPr>
        <w:object w:dxaOrig="510" w:dyaOrig="375" w14:anchorId="27854517">
          <v:shape id="_x0000_i1380" type="#_x0000_t75" style="width:25.5pt;height:18.75pt" o:ole="">
            <v:imagedata r:id="rId688" o:title=""/>
          </v:shape>
          <o:OLEObject Type="Embed" ProgID="Equation.DSMT4" ShapeID="_x0000_i1380" DrawAspect="Content" ObjectID="_1793703638" r:id="rId689"/>
        </w:object>
      </w:r>
      <w:r>
        <w:rPr>
          <w:sz w:val="26"/>
          <w:szCs w:val="26"/>
        </w:rPr>
        <w:t>là 6,01 giờ.</w:t>
      </w:r>
    </w:p>
    <w:p w14:paraId="10F2E25A" w14:textId="77777777" w:rsidR="002738CE" w:rsidRDefault="002738CE" w:rsidP="002738CE">
      <w:pPr>
        <w:jc w:val="both"/>
        <w:rPr>
          <w:sz w:val="26"/>
          <w:szCs w:val="26"/>
        </w:rPr>
      </w:pPr>
      <w:r>
        <w:rPr>
          <w:b/>
          <w:bCs/>
          <w:sz w:val="26"/>
          <w:szCs w:val="26"/>
        </w:rPr>
        <w:t>Câu 27.</w:t>
      </w:r>
      <w:r>
        <w:rPr>
          <w:sz w:val="26"/>
          <w:szCs w:val="26"/>
        </w:rPr>
        <w:t xml:space="preserve"> Khối lượng chất technetium  </w:t>
      </w:r>
      <w:r>
        <w:rPr>
          <w:position w:val="-12"/>
          <w:sz w:val="26"/>
          <w:szCs w:val="26"/>
        </w:rPr>
        <w:object w:dxaOrig="510" w:dyaOrig="375" w14:anchorId="3EB85ACC">
          <v:shape id="_x0000_i1381" type="#_x0000_t75" style="width:25.5pt;height:18.75pt" o:ole="">
            <v:imagedata r:id="rId690" o:title=""/>
          </v:shape>
          <o:OLEObject Type="Embed" ProgID="Equation.DSMT4" ShapeID="_x0000_i1381" DrawAspect="Content" ObjectID="_1793703639" r:id="rId691"/>
        </w:object>
      </w:r>
      <w:r>
        <w:rPr>
          <w:sz w:val="26"/>
          <w:szCs w:val="26"/>
        </w:rPr>
        <w:t>có trong liều dược chất phóng xạ đó là bao nhiêu? (Kết quả tỉnh theo đơn vị nanôgam (ng) và lấy hai chữ số sau dấu phẩy thập phân).</w:t>
      </w:r>
    </w:p>
    <w:p w14:paraId="50E24620" w14:textId="77777777" w:rsidR="002738CE" w:rsidRDefault="002738CE" w:rsidP="002738CE">
      <w:pPr>
        <w:jc w:val="both"/>
        <w:rPr>
          <w:sz w:val="26"/>
          <w:szCs w:val="26"/>
        </w:rPr>
      </w:pPr>
      <w:r>
        <w:rPr>
          <w:b/>
          <w:bCs/>
          <w:sz w:val="26"/>
          <w:szCs w:val="26"/>
        </w:rPr>
        <w:t>Câu 28.</w:t>
      </w:r>
      <w:r>
        <w:rPr>
          <w:sz w:val="26"/>
          <w:szCs w:val="26"/>
        </w:rPr>
        <w:t xml:space="preserve"> Độ phóng xạ của liều dược chất trong người bệnh nhân sau khi tiêm 8,00 giờ là bao nhiêu? (Kết quả tính theo đơn vị MBq và lấy phần nguyên).</w:t>
      </w:r>
    </w:p>
    <w:p w14:paraId="13A912A5" w14:textId="77777777" w:rsidR="002738CE" w:rsidRPr="00910FB7" w:rsidRDefault="002738CE" w:rsidP="002738CE">
      <w:pPr>
        <w:jc w:val="both"/>
      </w:pPr>
    </w:p>
    <w:p w14:paraId="583CEF53" w14:textId="77777777" w:rsidR="002738CE" w:rsidRPr="00910FB7" w:rsidRDefault="002738CE" w:rsidP="002738CE">
      <w:pPr>
        <w:jc w:val="both"/>
      </w:pPr>
    </w:p>
    <w:p w14:paraId="34B62383" w14:textId="77777777" w:rsidR="002738CE" w:rsidRPr="00910FB7" w:rsidRDefault="002738CE" w:rsidP="002738CE">
      <w:pPr>
        <w:jc w:val="center"/>
        <w:rPr>
          <w:rFonts w:eastAsia="Palatino Linotype"/>
          <w:b/>
        </w:rPr>
      </w:pPr>
      <w:r w:rsidRPr="00910FB7">
        <w:rPr>
          <w:rFonts w:eastAsia="Palatino Linotype"/>
          <w:b/>
        </w:rPr>
        <w:t>ĐỀ 5</w:t>
      </w:r>
    </w:p>
    <w:p w14:paraId="4A7D22B2" w14:textId="77777777" w:rsidR="002738CE" w:rsidRPr="00910FB7" w:rsidRDefault="002738CE" w:rsidP="002738CE">
      <w:pPr>
        <w:rPr>
          <w:rFonts w:eastAsia="Palatino Linotype"/>
          <w:b/>
          <w:i/>
          <w:iCs/>
        </w:rPr>
      </w:pPr>
      <w:r w:rsidRPr="00910FB7">
        <w:rPr>
          <w:rFonts w:eastAsia="Palatino Linotype"/>
          <w:b/>
          <w:i/>
          <w:iCs/>
        </w:rPr>
        <w:t xml:space="preserve">Phần I. Từ câu 1 đến câu 18, mỗi câu hỏi chỉ chọn một phương án </w:t>
      </w:r>
    </w:p>
    <w:p w14:paraId="3DA8D2CB" w14:textId="77777777" w:rsidR="002738CE" w:rsidRPr="00910FB7" w:rsidRDefault="002738CE" w:rsidP="002738CE">
      <w:pPr>
        <w:rPr>
          <w:rFonts w:eastAsia="Palatino Linotype"/>
          <w:b/>
        </w:rPr>
      </w:pPr>
      <w:r w:rsidRPr="00910FB7">
        <w:rPr>
          <w:rFonts w:eastAsia="Palatino Linotype"/>
          <w:b/>
        </w:rPr>
        <w:t xml:space="preserve">Câu 1. </w:t>
      </w:r>
      <w:r w:rsidRPr="00910FB7">
        <w:rPr>
          <w:rFonts w:eastAsia="Palatino Linotype"/>
        </w:rPr>
        <w:t xml:space="preserve">Phát biểu nào sau đây </w:t>
      </w:r>
      <w:r w:rsidRPr="00910FB7">
        <w:rPr>
          <w:rFonts w:eastAsia="Palatino Linotype"/>
          <w:b/>
        </w:rPr>
        <w:t xml:space="preserve">Sai ? </w:t>
      </w:r>
    </w:p>
    <w:p w14:paraId="10AB7E34" w14:textId="77777777" w:rsidR="002738CE" w:rsidRPr="00910FB7" w:rsidRDefault="002738CE" w:rsidP="002738CE">
      <w:pPr>
        <w:ind w:firstLine="720"/>
        <w:rPr>
          <w:rFonts w:eastAsia="Palatino Linotype"/>
          <w:b/>
        </w:rPr>
      </w:pPr>
      <w:r w:rsidRPr="00910FB7">
        <w:rPr>
          <w:rFonts w:eastAsia="Palatino Linotype"/>
        </w:rPr>
        <w:t xml:space="preserve">A. Chất rắn vô định hình không có nhiệt độ nóng chảy xác định. </w:t>
      </w:r>
    </w:p>
    <w:p w14:paraId="1E155D2C" w14:textId="77777777" w:rsidR="002738CE" w:rsidRPr="00910FB7" w:rsidRDefault="002738CE" w:rsidP="002738CE">
      <w:pPr>
        <w:ind w:firstLine="720"/>
        <w:rPr>
          <w:rFonts w:eastAsia="Palatino Linotype"/>
          <w:b/>
        </w:rPr>
      </w:pPr>
      <w:r w:rsidRPr="00910FB7">
        <w:rPr>
          <w:rFonts w:eastAsia="Palatino Linotype"/>
        </w:rPr>
        <w:t>B. Khi bị làm nóng thì chất rắn vô định hình mền dần cho đến khi trở thành lỏng.</w:t>
      </w:r>
    </w:p>
    <w:p w14:paraId="34A41104" w14:textId="77777777" w:rsidR="002738CE" w:rsidRPr="00910FB7" w:rsidRDefault="002738CE" w:rsidP="002738CE">
      <w:pPr>
        <w:ind w:firstLine="720"/>
        <w:rPr>
          <w:rFonts w:eastAsia="Palatino Linotype"/>
          <w:b/>
        </w:rPr>
      </w:pPr>
      <w:r w:rsidRPr="00910FB7">
        <w:rPr>
          <w:rFonts w:eastAsia="Palatino Linotype"/>
        </w:rPr>
        <w:t>C. Trong quá trình hoá lỏng nhiệt độ của chất rắn vô định hình tăng liên tục.</w:t>
      </w:r>
    </w:p>
    <w:p w14:paraId="152D8A7E" w14:textId="77777777" w:rsidR="002738CE" w:rsidRPr="00910FB7" w:rsidRDefault="002738CE" w:rsidP="002738CE">
      <w:pPr>
        <w:ind w:firstLine="720"/>
        <w:rPr>
          <w:rFonts w:eastAsia="Palatino Linotype"/>
          <w:b/>
        </w:rPr>
      </w:pPr>
      <w:r w:rsidRPr="00910FB7">
        <w:rPr>
          <w:rFonts w:eastAsia="Palatino Linotype"/>
        </w:rPr>
        <w:t xml:space="preserve">D. Chất rắn vô định hình có cấu trúc tinh thể. </w:t>
      </w:r>
    </w:p>
    <w:p w14:paraId="0F26B48E" w14:textId="77777777" w:rsidR="002738CE" w:rsidRPr="00910FB7" w:rsidRDefault="002738CE" w:rsidP="002738CE">
      <w:pPr>
        <w:rPr>
          <w:rFonts w:eastAsia="Palatino Linotype"/>
        </w:rPr>
      </w:pPr>
      <w:r w:rsidRPr="00910FB7">
        <w:rPr>
          <w:rFonts w:eastAsia="Palatino Linotype"/>
          <w:b/>
        </w:rPr>
        <w:t xml:space="preserve">Câu 2. </w:t>
      </w:r>
      <w:r w:rsidRPr="00910FB7">
        <w:rPr>
          <w:rFonts w:eastAsia="Palatino Linotype"/>
        </w:rPr>
        <w:t>Có sự truyền nhiệt giữa hai vật tiếp xúc nhiệt khi chúng khác nhau ở tính chất nào ?</w:t>
      </w:r>
    </w:p>
    <w:p w14:paraId="5AE96894" w14:textId="77777777" w:rsidR="002738CE" w:rsidRPr="00910FB7" w:rsidRDefault="002738CE" w:rsidP="002738CE">
      <w:pPr>
        <w:ind w:firstLine="720"/>
        <w:rPr>
          <w:rFonts w:eastAsia="Palatino Linotype"/>
        </w:rPr>
      </w:pPr>
      <w:r w:rsidRPr="00910FB7">
        <w:rPr>
          <w:rFonts w:eastAsia="Palatino Linotype"/>
        </w:rPr>
        <w:t>A. khối lượng.</w:t>
      </w:r>
      <w:r w:rsidRPr="00910FB7">
        <w:rPr>
          <w:rFonts w:eastAsia="Palatino Linotype"/>
        </w:rPr>
        <w:tab/>
      </w:r>
      <w:r w:rsidRPr="00910FB7">
        <w:rPr>
          <w:rFonts w:eastAsia="Palatino Linotype"/>
        </w:rPr>
        <w:tab/>
      </w:r>
      <w:r w:rsidRPr="00910FB7">
        <w:rPr>
          <w:rFonts w:eastAsia="Palatino Linotype"/>
        </w:rPr>
        <w:tab/>
      </w:r>
      <w:r w:rsidRPr="00910FB7">
        <w:rPr>
          <w:rFonts w:eastAsia="Palatino Linotype"/>
        </w:rPr>
        <w:tab/>
        <w:t>B. nhiệt dung riêng.</w:t>
      </w:r>
    </w:p>
    <w:p w14:paraId="475DCA0F" w14:textId="77777777" w:rsidR="002738CE" w:rsidRPr="00910FB7" w:rsidRDefault="002738CE" w:rsidP="002738CE">
      <w:pPr>
        <w:ind w:firstLine="720"/>
        <w:rPr>
          <w:rFonts w:eastAsia="Palatino Linotype"/>
        </w:rPr>
      </w:pPr>
      <w:r w:rsidRPr="00910FB7">
        <w:rPr>
          <w:rFonts w:eastAsia="Palatino Linotype"/>
        </w:rPr>
        <w:t>C. khối lượng riêng.</w:t>
      </w:r>
      <w:r w:rsidRPr="00910FB7">
        <w:rPr>
          <w:rFonts w:eastAsia="Palatino Linotype"/>
        </w:rPr>
        <w:tab/>
      </w:r>
      <w:r w:rsidRPr="00910FB7">
        <w:rPr>
          <w:rFonts w:eastAsia="Palatino Linotype"/>
        </w:rPr>
        <w:tab/>
      </w:r>
      <w:r w:rsidRPr="00910FB7">
        <w:rPr>
          <w:rFonts w:eastAsia="Palatino Linotype"/>
        </w:rPr>
        <w:tab/>
        <w:t>D. nhiệt độ.</w:t>
      </w:r>
    </w:p>
    <w:p w14:paraId="741D888C" w14:textId="77777777" w:rsidR="002738CE" w:rsidRPr="00910FB7" w:rsidRDefault="002738CE" w:rsidP="002738CE">
      <w:pPr>
        <w:rPr>
          <w:rFonts w:eastAsia="Palatino Linotype"/>
        </w:rPr>
      </w:pPr>
      <w:r w:rsidRPr="00910FB7">
        <w:rPr>
          <w:rFonts w:eastAsia="Palatino Linotype"/>
          <w:b/>
        </w:rPr>
        <w:t xml:space="preserve">Câu 3. </w:t>
      </w:r>
      <w:r w:rsidRPr="00910FB7">
        <w:rPr>
          <w:rFonts w:eastAsia="Palatino Linotype"/>
        </w:rPr>
        <w:t xml:space="preserve">Thanh sắt được cấu tạo từ các phân tử chuyển động không ngừng nhưng không bị tan rã thành các hạt riêng biệt vì </w:t>
      </w:r>
    </w:p>
    <w:p w14:paraId="2C0C60AA" w14:textId="77777777" w:rsidR="002738CE" w:rsidRPr="00910FB7" w:rsidRDefault="002738CE" w:rsidP="002738CE">
      <w:pPr>
        <w:rPr>
          <w:rFonts w:eastAsia="Palatino Linotype"/>
        </w:rPr>
      </w:pPr>
      <w:r w:rsidRPr="00910FB7">
        <w:rPr>
          <w:rFonts w:eastAsia="Palatino Linotype"/>
        </w:rPr>
        <w:tab/>
        <w:t>A. giữa các phân tử có lực hút tĩnh điện bền vững.</w:t>
      </w:r>
    </w:p>
    <w:p w14:paraId="71E532B2" w14:textId="77777777" w:rsidR="002738CE" w:rsidRPr="00910FB7" w:rsidRDefault="002738CE" w:rsidP="002738CE">
      <w:pPr>
        <w:rPr>
          <w:rFonts w:eastAsia="Palatino Linotype"/>
        </w:rPr>
      </w:pPr>
      <w:r w:rsidRPr="00910FB7">
        <w:rPr>
          <w:rFonts w:eastAsia="Palatino Linotype"/>
        </w:rPr>
        <w:tab/>
        <w:t>B. có một chất kết dính gắn kết các phân tử.</w:t>
      </w:r>
    </w:p>
    <w:p w14:paraId="00D6C7CF" w14:textId="77777777" w:rsidR="002738CE" w:rsidRPr="00910FB7" w:rsidRDefault="002738CE" w:rsidP="002738CE">
      <w:pPr>
        <w:rPr>
          <w:rFonts w:eastAsia="Palatino Linotype"/>
        </w:rPr>
      </w:pPr>
      <w:r w:rsidRPr="00910FB7">
        <w:rPr>
          <w:rFonts w:eastAsia="Palatino Linotype"/>
        </w:rPr>
        <w:tab/>
        <w:t xml:space="preserve">C. có lực tương tác giữa các phân tử. </w:t>
      </w:r>
    </w:p>
    <w:p w14:paraId="4ABC0E77" w14:textId="77777777" w:rsidR="002738CE" w:rsidRPr="00910FB7" w:rsidRDefault="002738CE" w:rsidP="002738CE">
      <w:pPr>
        <w:rPr>
          <w:rFonts w:eastAsia="Palatino Linotype"/>
        </w:rPr>
      </w:pPr>
      <w:r w:rsidRPr="00910FB7">
        <w:rPr>
          <w:rFonts w:eastAsia="Palatino Linotype"/>
        </w:rPr>
        <w:tab/>
        <w:t>D. không có lực tương tác giữa các phân tử.</w:t>
      </w:r>
    </w:p>
    <w:p w14:paraId="2B83C2E6" w14:textId="77777777" w:rsidR="002738CE" w:rsidRPr="00910FB7" w:rsidRDefault="002738CE" w:rsidP="002738CE">
      <w:pPr>
        <w:rPr>
          <w:rFonts w:eastAsia="Palatino Linotype"/>
        </w:rPr>
      </w:pPr>
      <w:r w:rsidRPr="00910FB7">
        <w:rPr>
          <w:rFonts w:eastAsia="Palatino Linotype"/>
          <w:b/>
        </w:rPr>
        <w:t xml:space="preserve">Câu 4. </w:t>
      </w:r>
      <w:r w:rsidRPr="00910FB7">
        <w:rPr>
          <w:rFonts w:eastAsia="Palatino Linotype"/>
        </w:rPr>
        <w:t>Phân tử chất khí của một khối khí có tính chất nào sau đây?</w:t>
      </w:r>
    </w:p>
    <w:p w14:paraId="78D8C46C" w14:textId="77777777" w:rsidR="002738CE" w:rsidRPr="00910FB7" w:rsidRDefault="002738CE" w:rsidP="002738CE">
      <w:pPr>
        <w:rPr>
          <w:rFonts w:eastAsia="Palatino Linotype"/>
        </w:rPr>
      </w:pPr>
      <w:r w:rsidRPr="00910FB7">
        <w:rPr>
          <w:rFonts w:eastAsia="Palatino Linotype"/>
        </w:rPr>
        <w:tab/>
        <w:t>A. Chuyển động càng nhanh thì nhiệt độ càng cao.</w:t>
      </w:r>
    </w:p>
    <w:p w14:paraId="2EF45F64" w14:textId="77777777" w:rsidR="002738CE" w:rsidRPr="00910FB7" w:rsidRDefault="002738CE" w:rsidP="002738CE">
      <w:pPr>
        <w:rPr>
          <w:rFonts w:eastAsia="Palatino Linotype"/>
        </w:rPr>
      </w:pPr>
      <w:r w:rsidRPr="00910FB7">
        <w:rPr>
          <w:rFonts w:eastAsia="Palatino Linotype"/>
        </w:rPr>
        <w:tab/>
        <w:t>B. Luôn luôn hút hoặc đẩy các phân tử khác.</w:t>
      </w:r>
    </w:p>
    <w:p w14:paraId="6FFC586A" w14:textId="77777777" w:rsidR="002738CE" w:rsidRPr="00910FB7" w:rsidRDefault="002738CE" w:rsidP="002738CE">
      <w:pPr>
        <w:rPr>
          <w:rFonts w:eastAsia="Palatino Linotype"/>
        </w:rPr>
      </w:pPr>
      <w:r w:rsidRPr="00910FB7">
        <w:rPr>
          <w:rFonts w:eastAsia="Palatino Linotype"/>
        </w:rPr>
        <w:tab/>
        <w:t>C. Luôn dao động quanh vị trí cân bằng.</w:t>
      </w:r>
    </w:p>
    <w:p w14:paraId="3ED8D996" w14:textId="77777777" w:rsidR="002738CE" w:rsidRPr="00910FB7" w:rsidRDefault="002738CE" w:rsidP="002738CE">
      <w:pPr>
        <w:rPr>
          <w:rFonts w:eastAsia="Palatino Linotype"/>
        </w:rPr>
      </w:pPr>
      <w:r w:rsidRPr="00910FB7">
        <w:rPr>
          <w:rFonts w:eastAsia="Palatino Linotype"/>
        </w:rPr>
        <w:tab/>
        <w:t>D. Dao động quanh vị trí cân bằng chuyển động.</w:t>
      </w:r>
    </w:p>
    <w:p w14:paraId="20202BBB" w14:textId="77777777" w:rsidR="002738CE" w:rsidRPr="00910FB7" w:rsidRDefault="002738CE" w:rsidP="002738CE">
      <w:pPr>
        <w:rPr>
          <w:rFonts w:eastAsia="Palatino Linotype"/>
        </w:rPr>
      </w:pPr>
      <w:r w:rsidRPr="00910FB7">
        <w:rPr>
          <w:rFonts w:eastAsia="Palatino Linotype"/>
          <w:b/>
        </w:rPr>
        <w:t xml:space="preserve">Câu 5. </w:t>
      </w:r>
      <w:r w:rsidRPr="00910FB7">
        <w:rPr>
          <w:rFonts w:eastAsia="Palatino Linotype"/>
        </w:rPr>
        <w:t xml:space="preserve">Khi nói về khí lý tưởng, phát biểu nào sau đây </w:t>
      </w:r>
      <w:r w:rsidRPr="00910FB7">
        <w:rPr>
          <w:rFonts w:eastAsia="Palatino Linotype"/>
          <w:b/>
        </w:rPr>
        <w:t>sai</w:t>
      </w:r>
      <w:r w:rsidRPr="00910FB7">
        <w:rPr>
          <w:rFonts w:eastAsia="Palatino Linotype"/>
        </w:rPr>
        <w:t xml:space="preserve"> ?</w:t>
      </w:r>
    </w:p>
    <w:p w14:paraId="0D3A6F6A" w14:textId="77777777" w:rsidR="002738CE" w:rsidRPr="00910FB7" w:rsidRDefault="002738CE" w:rsidP="002738CE">
      <w:pPr>
        <w:rPr>
          <w:rFonts w:eastAsia="Palatino Linotype"/>
        </w:rPr>
      </w:pPr>
      <w:r w:rsidRPr="00910FB7">
        <w:rPr>
          <w:rFonts w:eastAsia="Palatino Linotype"/>
        </w:rPr>
        <w:lastRenderedPageBreak/>
        <w:tab/>
        <w:t>A. Các phân tử khí lí tưởng va chạm đàn hồi vào thành bình chứa gây nên áp suất.</w:t>
      </w:r>
    </w:p>
    <w:p w14:paraId="15D0FE1E" w14:textId="77777777" w:rsidR="002738CE" w:rsidRPr="00910FB7" w:rsidRDefault="002738CE" w:rsidP="002738CE">
      <w:pPr>
        <w:rPr>
          <w:rFonts w:eastAsia="Palatino Linotype"/>
        </w:rPr>
      </w:pPr>
      <w:r w:rsidRPr="00910FB7">
        <w:rPr>
          <w:rFonts w:eastAsia="Palatino Linotype"/>
        </w:rPr>
        <w:tab/>
        <w:t>B. Các phân tử khí lí tưởng chỉ tương tác với nhau khi va chạm.</w:t>
      </w:r>
    </w:p>
    <w:p w14:paraId="0DB178C1" w14:textId="77777777" w:rsidR="002738CE" w:rsidRPr="00910FB7" w:rsidRDefault="002738CE" w:rsidP="002738CE">
      <w:pPr>
        <w:rPr>
          <w:rFonts w:eastAsia="Palatino Linotype"/>
        </w:rPr>
      </w:pPr>
      <w:r w:rsidRPr="00910FB7">
        <w:rPr>
          <w:rFonts w:eastAsia="Palatino Linotype"/>
        </w:rPr>
        <w:tab/>
        <w:t>C. Thể tích tổng cộng của các phân tử khí lí tưởng có thể bỏ qua.</w:t>
      </w:r>
    </w:p>
    <w:p w14:paraId="6C722BE6" w14:textId="77777777" w:rsidR="002738CE" w:rsidRPr="00910FB7" w:rsidRDefault="002738CE" w:rsidP="002738CE">
      <w:pPr>
        <w:rPr>
          <w:rFonts w:eastAsia="Palatino Linotype"/>
        </w:rPr>
      </w:pPr>
      <w:r w:rsidRPr="00910FB7">
        <w:rPr>
          <w:rFonts w:eastAsia="Palatino Linotype"/>
        </w:rPr>
        <w:tab/>
        <w:t>D. Có thể bỏ qua khối lượng của các phần tử khí lí tưởng khi xét nhiệt độ của khối khí.</w:t>
      </w:r>
    </w:p>
    <w:p w14:paraId="730B01B3" w14:textId="77777777" w:rsidR="002738CE" w:rsidRPr="00910FB7" w:rsidRDefault="002738CE" w:rsidP="002738CE">
      <w:pPr>
        <w:rPr>
          <w:rFonts w:eastAsia="Palatino Linotype"/>
        </w:rPr>
      </w:pPr>
      <w:r w:rsidRPr="00910FB7">
        <w:rPr>
          <w:rFonts w:eastAsia="Palatino Linotype"/>
          <w:b/>
        </w:rPr>
        <w:t xml:space="preserve">Câu 6. </w:t>
      </w:r>
      <w:r w:rsidRPr="00910FB7">
        <w:rPr>
          <w:rFonts w:eastAsia="Palatino Linotype"/>
        </w:rPr>
        <w:t>Các đại lượng nào sau đây được gọi là thông số xác định trạng thái của lượng khí xác định?</w:t>
      </w:r>
    </w:p>
    <w:p w14:paraId="084D26A4" w14:textId="77777777" w:rsidR="002738CE" w:rsidRPr="00910FB7" w:rsidRDefault="002738CE" w:rsidP="002738CE">
      <w:pPr>
        <w:rPr>
          <w:rFonts w:eastAsia="Palatino Linotype"/>
        </w:rPr>
      </w:pPr>
      <w:r w:rsidRPr="00910FB7">
        <w:rPr>
          <w:rFonts w:eastAsia="Palatino Linotype"/>
        </w:rPr>
        <w:tab/>
        <w:t>A. Thể tích, áp suất, khối lượng.</w:t>
      </w:r>
    </w:p>
    <w:p w14:paraId="12D029BD" w14:textId="77777777" w:rsidR="002738CE" w:rsidRPr="00910FB7" w:rsidRDefault="002738CE" w:rsidP="002738CE">
      <w:pPr>
        <w:rPr>
          <w:rFonts w:eastAsia="Palatino Linotype"/>
        </w:rPr>
      </w:pPr>
      <w:r w:rsidRPr="00910FB7">
        <w:rPr>
          <w:rFonts w:eastAsia="Palatino Linotype"/>
        </w:rPr>
        <w:tab/>
        <w:t>B. Áp suất, thể tích, nhiệt độ.</w:t>
      </w:r>
    </w:p>
    <w:p w14:paraId="56DDE810" w14:textId="77777777" w:rsidR="002738CE" w:rsidRPr="00910FB7" w:rsidRDefault="002738CE" w:rsidP="002738CE">
      <w:pPr>
        <w:rPr>
          <w:rFonts w:eastAsia="Palatino Linotype"/>
        </w:rPr>
      </w:pPr>
      <w:r w:rsidRPr="00910FB7">
        <w:rPr>
          <w:rFonts w:eastAsia="Palatino Linotype"/>
        </w:rPr>
        <w:tab/>
        <w:t>C. Thể tích, khối lượng, số lượng phân tử.</w:t>
      </w:r>
    </w:p>
    <w:p w14:paraId="1A1C94B1" w14:textId="77777777" w:rsidR="002738CE" w:rsidRPr="00910FB7" w:rsidRDefault="002738CE" w:rsidP="002738CE">
      <w:pPr>
        <w:rPr>
          <w:rFonts w:eastAsia="Palatino Linotype"/>
        </w:rPr>
      </w:pPr>
      <w:r w:rsidRPr="00910FB7">
        <w:rPr>
          <w:rFonts w:eastAsia="Palatino Linotype"/>
        </w:rPr>
        <w:tab/>
        <w:t>D. Nhiệt độ, thể tích, trọng lượng khối khí.</w:t>
      </w:r>
    </w:p>
    <w:p w14:paraId="55810CD6" w14:textId="77777777" w:rsidR="002738CE" w:rsidRPr="00910FB7" w:rsidRDefault="002738CE" w:rsidP="002738CE">
      <w:pPr>
        <w:rPr>
          <w:rFonts w:eastAsia="Palatino Linotype"/>
        </w:rPr>
      </w:pPr>
      <w:r w:rsidRPr="00910FB7">
        <w:rPr>
          <w:rFonts w:eastAsia="Palatino Linotype"/>
          <w:b/>
        </w:rPr>
        <w:t xml:space="preserve">Câu 7. </w:t>
      </w:r>
      <w:r w:rsidRPr="00910FB7">
        <w:rPr>
          <w:rFonts w:eastAsia="Palatino Linotype"/>
        </w:rPr>
        <w:t xml:space="preserve">Phát biểu nào sau đây </w:t>
      </w:r>
      <w:r w:rsidRPr="00910FB7">
        <w:rPr>
          <w:rFonts w:eastAsia="Palatino Linotype"/>
          <w:b/>
        </w:rPr>
        <w:t>không đúng</w:t>
      </w:r>
      <w:r w:rsidRPr="00910FB7">
        <w:rPr>
          <w:rFonts w:eastAsia="Palatino Linotype"/>
        </w:rPr>
        <w:t xml:space="preserve"> với mô hình động học phân tử: </w:t>
      </w:r>
    </w:p>
    <w:p w14:paraId="52D652F8" w14:textId="77777777" w:rsidR="002738CE" w:rsidRPr="00910FB7" w:rsidRDefault="002738CE" w:rsidP="002738CE">
      <w:pPr>
        <w:rPr>
          <w:rFonts w:eastAsia="Palatino Linotype"/>
        </w:rPr>
      </w:pPr>
      <w:r w:rsidRPr="00910FB7">
        <w:rPr>
          <w:rFonts w:eastAsia="Palatino Linotype"/>
        </w:rPr>
        <w:tab/>
        <w:t xml:space="preserve">A. Các chất được cấu tạo từ các hạt riêng biệt là phân tử. </w:t>
      </w:r>
    </w:p>
    <w:p w14:paraId="0339DD26" w14:textId="77777777" w:rsidR="002738CE" w:rsidRPr="00910FB7" w:rsidRDefault="002738CE" w:rsidP="002738CE">
      <w:pPr>
        <w:tabs>
          <w:tab w:val="left" w:pos="720"/>
          <w:tab w:val="left" w:pos="1440"/>
          <w:tab w:val="left" w:pos="2160"/>
          <w:tab w:val="left" w:pos="2880"/>
          <w:tab w:val="left" w:pos="3600"/>
          <w:tab w:val="left" w:pos="4320"/>
          <w:tab w:val="right" w:pos="10206"/>
        </w:tabs>
        <w:rPr>
          <w:rFonts w:eastAsia="Palatino Linotype"/>
        </w:rPr>
      </w:pPr>
      <w:r w:rsidRPr="00910FB7">
        <w:rPr>
          <w:rFonts w:eastAsia="Palatino Linotype"/>
        </w:rPr>
        <w:tab/>
        <w:t>B. Các phân tử chuyển động không ngừng.</w:t>
      </w:r>
      <w:r w:rsidRPr="00910FB7">
        <w:rPr>
          <w:rFonts w:eastAsia="Palatino Linotype"/>
        </w:rPr>
        <w:tab/>
      </w:r>
    </w:p>
    <w:p w14:paraId="5DE5A13E" w14:textId="77777777" w:rsidR="002738CE" w:rsidRPr="00910FB7" w:rsidRDefault="002738CE" w:rsidP="002738CE">
      <w:pPr>
        <w:rPr>
          <w:rFonts w:eastAsia="Palatino Linotype"/>
        </w:rPr>
      </w:pPr>
      <w:r w:rsidRPr="00910FB7">
        <w:rPr>
          <w:rFonts w:eastAsia="Palatino Linotype"/>
        </w:rPr>
        <w:tab/>
        <w:t>C. Tốc độ chuyển động của các phân tử cấu tạo nên vật càng lớn thì thể tích của vật càng lớn.</w:t>
      </w:r>
    </w:p>
    <w:p w14:paraId="4D67A855" w14:textId="77777777" w:rsidR="002738CE" w:rsidRPr="00910FB7" w:rsidRDefault="002738CE" w:rsidP="002738CE">
      <w:pPr>
        <w:rPr>
          <w:rFonts w:eastAsia="Palatino Linotype"/>
        </w:rPr>
      </w:pPr>
      <w:r w:rsidRPr="00910FB7">
        <w:rPr>
          <w:rFonts w:eastAsia="Palatino Linotype"/>
        </w:rPr>
        <w:tab/>
        <w:t xml:space="preserve">D. Giữa các phân tử có lực tương tác gọi là lực tương tác phân tử. </w:t>
      </w:r>
    </w:p>
    <w:p w14:paraId="1CB1A96F" w14:textId="77777777" w:rsidR="002738CE" w:rsidRPr="00910FB7" w:rsidRDefault="002738CE" w:rsidP="002738CE">
      <w:pPr>
        <w:rPr>
          <w:rFonts w:eastAsia="Palatino Linotype"/>
        </w:rPr>
      </w:pPr>
      <w:r w:rsidRPr="00910FB7">
        <w:rPr>
          <w:rFonts w:eastAsia="Palatino Linotype"/>
          <w:b/>
        </w:rPr>
        <w:t xml:space="preserve">Câu 8. </w:t>
      </w:r>
      <w:r w:rsidRPr="00910FB7">
        <w:rPr>
          <w:rFonts w:eastAsia="Palatino Linotype"/>
        </w:rPr>
        <w:t>Lực tương tác giữa các phân tử</w:t>
      </w:r>
    </w:p>
    <w:p w14:paraId="66BDD805" w14:textId="77777777" w:rsidR="002738CE" w:rsidRPr="00910FB7" w:rsidRDefault="002738CE" w:rsidP="002738CE">
      <w:pPr>
        <w:rPr>
          <w:rFonts w:eastAsia="Palatino Linotype"/>
        </w:rPr>
      </w:pPr>
      <w:r w:rsidRPr="00910FB7">
        <w:rPr>
          <w:rFonts w:eastAsia="Palatino Linotype"/>
        </w:rPr>
        <w:tab/>
        <w:t xml:space="preserve">A. là lực hút. </w:t>
      </w:r>
      <w:r w:rsidRPr="00910FB7">
        <w:rPr>
          <w:rFonts w:eastAsia="Palatino Linotype"/>
        </w:rPr>
        <w:tab/>
      </w:r>
      <w:r w:rsidRPr="00910FB7">
        <w:rPr>
          <w:rFonts w:eastAsia="Palatino Linotype"/>
        </w:rPr>
        <w:tab/>
      </w:r>
      <w:r w:rsidRPr="00910FB7">
        <w:rPr>
          <w:rFonts w:eastAsia="Palatino Linotype"/>
        </w:rPr>
        <w:tab/>
      </w:r>
      <w:r w:rsidRPr="00910FB7">
        <w:rPr>
          <w:rFonts w:eastAsia="Palatino Linotype"/>
        </w:rPr>
        <w:tab/>
      </w:r>
      <w:r w:rsidRPr="00910FB7">
        <w:rPr>
          <w:rFonts w:eastAsia="Palatino Linotype"/>
        </w:rPr>
        <w:tab/>
      </w:r>
      <w:r w:rsidRPr="00910FB7">
        <w:rPr>
          <w:rFonts w:eastAsia="Palatino Linotype"/>
        </w:rPr>
        <w:tab/>
        <w:t>B. là lực đẩy.</w:t>
      </w:r>
    </w:p>
    <w:p w14:paraId="1C1529B6" w14:textId="77777777" w:rsidR="002738CE" w:rsidRPr="00910FB7" w:rsidRDefault="002738CE" w:rsidP="002738CE">
      <w:pPr>
        <w:rPr>
          <w:rFonts w:eastAsia="Palatino Linotype"/>
        </w:rPr>
      </w:pPr>
      <w:r w:rsidRPr="00910FB7">
        <w:rPr>
          <w:rFonts w:eastAsia="Palatino Linotype"/>
        </w:rPr>
        <w:tab/>
        <w:t xml:space="preserve">C. ở thể rắn là lực hút còn ở thể </w:t>
      </w:r>
      <w:r w:rsidRPr="00910FB7">
        <w:rPr>
          <w:rFonts w:eastAsia="Palatino Linotype"/>
          <w:highlight w:val="green"/>
        </w:rPr>
        <w:t>khí</w:t>
      </w:r>
      <w:r w:rsidRPr="00910FB7">
        <w:rPr>
          <w:rFonts w:eastAsia="Palatino Linotype"/>
        </w:rPr>
        <w:t xml:space="preserve"> là lực đẩy.</w:t>
      </w:r>
      <w:r w:rsidRPr="00910FB7">
        <w:rPr>
          <w:rFonts w:eastAsia="Palatino Linotype"/>
        </w:rPr>
        <w:tab/>
        <w:t>D. gồm cả lực hút và lực đẩy.</w:t>
      </w:r>
    </w:p>
    <w:p w14:paraId="72EDE230" w14:textId="77777777" w:rsidR="002738CE" w:rsidRPr="00910FB7" w:rsidRDefault="002738CE" w:rsidP="002738CE">
      <w:pPr>
        <w:rPr>
          <w:rFonts w:eastAsia="Palatino Linotype"/>
        </w:rPr>
      </w:pPr>
      <w:r w:rsidRPr="00910FB7">
        <w:rPr>
          <w:rFonts w:eastAsia="Palatino Linotype"/>
          <w:b/>
        </w:rPr>
        <w:t xml:space="preserve">Câu 9. </w:t>
      </w:r>
      <w:r w:rsidRPr="00910FB7">
        <w:rPr>
          <w:rFonts w:eastAsia="Palatino Linotype"/>
        </w:rPr>
        <w:t xml:space="preserve">Lực từ tác dụng lên một đoạn dây dẫn có dòng điện chạy qua và được đặt cùng phương với cảm ứng từ </w:t>
      </w:r>
    </w:p>
    <w:p w14:paraId="2B0B38AF" w14:textId="77777777" w:rsidR="002738CE" w:rsidRPr="00910FB7" w:rsidRDefault="002738CE" w:rsidP="002738CE">
      <w:pPr>
        <w:rPr>
          <w:rFonts w:eastAsia="Palatino Linotype"/>
        </w:rPr>
      </w:pPr>
      <w:r w:rsidRPr="00910FB7">
        <w:rPr>
          <w:rFonts w:eastAsia="Palatino Linotype"/>
        </w:rPr>
        <w:tab/>
        <w:t xml:space="preserve">A. cùng hướng với cảm ứng từ. </w:t>
      </w:r>
      <w:r w:rsidRPr="00910FB7">
        <w:rPr>
          <w:rFonts w:eastAsia="Palatino Linotype"/>
        </w:rPr>
        <w:tab/>
      </w:r>
      <w:r w:rsidRPr="00910FB7">
        <w:rPr>
          <w:rFonts w:eastAsia="Palatino Linotype"/>
        </w:rPr>
        <w:tab/>
      </w:r>
      <w:r w:rsidRPr="00910FB7">
        <w:rPr>
          <w:rFonts w:eastAsia="Palatino Linotype"/>
        </w:rPr>
        <w:tab/>
        <w:t>B. ngược hướng với cảm ứng từ.</w:t>
      </w:r>
    </w:p>
    <w:p w14:paraId="688A651E" w14:textId="77777777" w:rsidR="002738CE" w:rsidRPr="00910FB7" w:rsidRDefault="002738CE" w:rsidP="002738CE">
      <w:pPr>
        <w:rPr>
          <w:rFonts w:eastAsia="Palatino Linotype"/>
        </w:rPr>
      </w:pPr>
      <w:r w:rsidRPr="00910FB7">
        <w:rPr>
          <w:rFonts w:eastAsia="Palatino Linotype"/>
        </w:rPr>
        <w:tab/>
        <w:t>C. vuông góc với cảm ứng từ.</w:t>
      </w:r>
      <w:r w:rsidRPr="00910FB7">
        <w:rPr>
          <w:rFonts w:eastAsia="Palatino Linotype"/>
        </w:rPr>
        <w:tab/>
      </w:r>
      <w:r w:rsidRPr="00910FB7">
        <w:rPr>
          <w:rFonts w:eastAsia="Palatino Linotype"/>
        </w:rPr>
        <w:tab/>
      </w:r>
      <w:r w:rsidRPr="00910FB7">
        <w:rPr>
          <w:rFonts w:eastAsia="Palatino Linotype"/>
        </w:rPr>
        <w:tab/>
      </w:r>
      <w:r w:rsidRPr="00910FB7">
        <w:rPr>
          <w:rFonts w:eastAsia="Palatino Linotype"/>
        </w:rPr>
        <w:tab/>
        <w:t xml:space="preserve">D. bằng 0. </w:t>
      </w:r>
    </w:p>
    <w:p w14:paraId="20561E0C" w14:textId="77777777" w:rsidR="002738CE" w:rsidRPr="00910FB7" w:rsidRDefault="002738CE" w:rsidP="002738CE">
      <w:pPr>
        <w:rPr>
          <w:rFonts w:eastAsia="Palatino Linotype"/>
        </w:rPr>
      </w:pPr>
      <w:r w:rsidRPr="00910FB7">
        <w:rPr>
          <w:rFonts w:eastAsia="Palatino Linotype"/>
          <w:b/>
        </w:rPr>
        <w:t xml:space="preserve">Câu 10. </w:t>
      </w:r>
      <w:r w:rsidRPr="00910FB7">
        <w:rPr>
          <w:rFonts w:eastAsia="Palatino Linotype"/>
        </w:rPr>
        <w:t>Một đoạn dây dẫn thẳng dài 33 cm chuyển động theo phương vuông góc với chính nó và vuông góc với từ trường có độ lớn cảm ứng từ là B = 21 mT. Biết suất điện động cảm ứng trong đoạn dây là 4,5 mV. Đoạn dây dẫn chuyển động với tốc độ là</w:t>
      </w:r>
    </w:p>
    <w:p w14:paraId="22CB6649" w14:textId="77777777" w:rsidR="002738CE" w:rsidRDefault="002738CE" w:rsidP="002738CE">
      <w:pPr>
        <w:rPr>
          <w:rFonts w:eastAsia="Palatino Linotype"/>
          <w:lang w:val="en-US"/>
        </w:rPr>
      </w:pPr>
      <w:r w:rsidRPr="00910FB7">
        <w:rPr>
          <w:rFonts w:eastAsia="Palatino Linotype"/>
        </w:rPr>
        <w:tab/>
        <w:t>A. 0,65 m/s.</w:t>
      </w:r>
      <w:r w:rsidRPr="00910FB7">
        <w:rPr>
          <w:rFonts w:eastAsia="Palatino Linotype"/>
        </w:rPr>
        <w:tab/>
      </w:r>
      <w:r w:rsidRPr="00910FB7">
        <w:rPr>
          <w:rFonts w:eastAsia="Palatino Linotype"/>
        </w:rPr>
        <w:tab/>
      </w:r>
      <w:r>
        <w:rPr>
          <w:rFonts w:eastAsia="Palatino Linotype"/>
          <w:lang w:val="en-US"/>
        </w:rPr>
        <w:t>B. 14,1 m/s.</w:t>
      </w:r>
      <w:r>
        <w:rPr>
          <w:rFonts w:eastAsia="Palatino Linotype"/>
          <w:lang w:val="en-US"/>
        </w:rPr>
        <w:tab/>
      </w:r>
      <w:r>
        <w:rPr>
          <w:rFonts w:eastAsia="Palatino Linotype"/>
          <w:lang w:val="en-US"/>
        </w:rPr>
        <w:tab/>
        <w:t>C. 0,071 m/s.</w:t>
      </w:r>
      <w:r>
        <w:rPr>
          <w:rFonts w:eastAsia="Palatino Linotype"/>
          <w:lang w:val="en-US"/>
        </w:rPr>
        <w:tab/>
      </w:r>
      <w:r>
        <w:rPr>
          <w:rFonts w:eastAsia="Palatino Linotype"/>
          <w:lang w:val="en-US"/>
        </w:rPr>
        <w:tab/>
      </w:r>
      <w:r>
        <w:rPr>
          <w:rFonts w:eastAsia="Palatino Linotype"/>
          <w:lang w:val="en-US"/>
        </w:rPr>
        <w:tab/>
        <w:t xml:space="preserve">D. 1,5 m/s. </w:t>
      </w:r>
    </w:p>
    <w:p w14:paraId="701FD3A3" w14:textId="77777777" w:rsidR="002738CE" w:rsidRDefault="002738CE" w:rsidP="002738CE">
      <w:pPr>
        <w:rPr>
          <w:rFonts w:eastAsia="Palatino Linotype"/>
          <w:b/>
          <w:i/>
          <w:iCs/>
          <w:lang w:val="en-US"/>
        </w:rPr>
      </w:pPr>
      <w:proofErr w:type="spellStart"/>
      <w:r>
        <w:rPr>
          <w:rFonts w:eastAsia="Palatino Linotype"/>
          <w:b/>
          <w:i/>
          <w:iCs/>
          <w:lang w:val="en-US"/>
        </w:rPr>
        <w:t>Dùng</w:t>
      </w:r>
      <w:proofErr w:type="spellEnd"/>
      <w:r>
        <w:rPr>
          <w:rFonts w:eastAsia="Palatino Linotype"/>
          <w:b/>
          <w:i/>
          <w:iCs/>
          <w:lang w:val="en-US"/>
        </w:rPr>
        <w:t xml:space="preserve"> </w:t>
      </w:r>
      <w:proofErr w:type="spellStart"/>
      <w:r>
        <w:rPr>
          <w:rFonts w:eastAsia="Palatino Linotype"/>
          <w:b/>
          <w:i/>
          <w:iCs/>
          <w:lang w:val="en-US"/>
        </w:rPr>
        <w:t>thông</w:t>
      </w:r>
      <w:proofErr w:type="spellEnd"/>
      <w:r>
        <w:rPr>
          <w:rFonts w:eastAsia="Palatino Linotype"/>
          <w:b/>
          <w:i/>
          <w:iCs/>
          <w:lang w:val="en-US"/>
        </w:rPr>
        <w:t xml:space="preserve"> tin </w:t>
      </w:r>
      <w:proofErr w:type="spellStart"/>
      <w:r>
        <w:rPr>
          <w:rFonts w:eastAsia="Palatino Linotype"/>
          <w:b/>
          <w:i/>
          <w:iCs/>
          <w:lang w:val="en-US"/>
        </w:rPr>
        <w:t>sau</w:t>
      </w:r>
      <w:proofErr w:type="spellEnd"/>
      <w:r>
        <w:rPr>
          <w:rFonts w:eastAsia="Palatino Linotype"/>
          <w:b/>
          <w:i/>
          <w:iCs/>
          <w:lang w:val="en-US"/>
        </w:rPr>
        <w:t xml:space="preserve"> </w:t>
      </w:r>
      <w:proofErr w:type="spellStart"/>
      <w:r>
        <w:rPr>
          <w:rFonts w:eastAsia="Palatino Linotype"/>
          <w:b/>
          <w:i/>
          <w:iCs/>
          <w:lang w:val="en-US"/>
        </w:rPr>
        <w:t>đây</w:t>
      </w:r>
      <w:proofErr w:type="spellEnd"/>
      <w:r>
        <w:rPr>
          <w:rFonts w:eastAsia="Palatino Linotype"/>
          <w:b/>
          <w:i/>
          <w:iCs/>
          <w:lang w:val="en-US"/>
        </w:rPr>
        <w:t xml:space="preserve"> </w:t>
      </w:r>
      <w:proofErr w:type="spellStart"/>
      <w:r>
        <w:rPr>
          <w:rFonts w:eastAsia="Palatino Linotype"/>
          <w:b/>
          <w:i/>
          <w:iCs/>
          <w:lang w:val="en-US"/>
        </w:rPr>
        <w:t>cho</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11 </w:t>
      </w:r>
      <w:proofErr w:type="spellStart"/>
      <w:r>
        <w:rPr>
          <w:rFonts w:eastAsia="Palatino Linotype"/>
          <w:b/>
          <w:i/>
          <w:iCs/>
          <w:lang w:val="en-US"/>
        </w:rPr>
        <w:t>và</w:t>
      </w:r>
      <w:proofErr w:type="spellEnd"/>
      <w:r>
        <w:rPr>
          <w:rFonts w:eastAsia="Palatino Linotype"/>
          <w:b/>
          <w:i/>
          <w:iCs/>
          <w:lang w:val="en-US"/>
        </w:rPr>
        <w:t xml:space="preserve"> </w:t>
      </w:r>
      <w:proofErr w:type="spellStart"/>
      <w:r>
        <w:rPr>
          <w:rFonts w:eastAsia="Palatino Linotype"/>
          <w:b/>
          <w:i/>
          <w:iCs/>
          <w:lang w:val="en-US"/>
        </w:rPr>
        <w:t>Câu</w:t>
      </w:r>
      <w:proofErr w:type="spellEnd"/>
      <w:r>
        <w:rPr>
          <w:rFonts w:eastAsia="Palatino Linotype"/>
          <w:b/>
          <w:i/>
          <w:iCs/>
          <w:lang w:val="en-US"/>
        </w:rPr>
        <w:t xml:space="preserve"> 12.</w:t>
      </w:r>
    </w:p>
    <w:p w14:paraId="1006FB3F" w14:textId="77777777" w:rsidR="002738CE" w:rsidRDefault="002738CE" w:rsidP="002738CE">
      <w:pPr>
        <w:rPr>
          <w:rFonts w:eastAsia="Palatino Linotype"/>
          <w:lang w:val="en-US"/>
        </w:rPr>
      </w:pPr>
      <w:proofErr w:type="spellStart"/>
      <w:r>
        <w:rPr>
          <w:rFonts w:eastAsia="Palatino Linotype"/>
          <w:lang w:val="en-US"/>
        </w:rPr>
        <w:t>Nước</w:t>
      </w:r>
      <w:proofErr w:type="spellEnd"/>
      <w:r>
        <w:rPr>
          <w:rFonts w:eastAsia="Palatino Linotype"/>
          <w:lang w:val="en-US"/>
        </w:rPr>
        <w:t xml:space="preserve"> </w:t>
      </w:r>
      <w:proofErr w:type="spellStart"/>
      <w:r>
        <w:rPr>
          <w:rFonts w:eastAsia="Palatino Linotype"/>
          <w:lang w:val="en-US"/>
        </w:rPr>
        <w:t>biển</w:t>
      </w:r>
      <w:proofErr w:type="spellEnd"/>
      <w:r>
        <w:rPr>
          <w:rFonts w:eastAsia="Palatino Linotype"/>
          <w:lang w:val="en-US"/>
        </w:rPr>
        <w:t xml:space="preserve"> </w:t>
      </w:r>
      <w:proofErr w:type="spellStart"/>
      <w:r>
        <w:rPr>
          <w:rFonts w:eastAsia="Palatino Linotype"/>
          <w:lang w:val="en-US"/>
        </w:rPr>
        <w:t>chứa</w:t>
      </w:r>
      <w:proofErr w:type="spellEnd"/>
      <w:r>
        <w:rPr>
          <w:rFonts w:eastAsia="Palatino Linotype"/>
          <w:lang w:val="en-US"/>
        </w:rPr>
        <w:t xml:space="preserve"> </w:t>
      </w:r>
      <w:proofErr w:type="spellStart"/>
      <w:r>
        <w:rPr>
          <w:rFonts w:eastAsia="Palatino Linotype"/>
          <w:lang w:val="en-US"/>
        </w:rPr>
        <w:t>các</w:t>
      </w:r>
      <w:proofErr w:type="spellEnd"/>
      <w:r>
        <w:rPr>
          <w:rFonts w:eastAsia="Palatino Linotype"/>
          <w:lang w:val="en-US"/>
        </w:rPr>
        <w:t xml:space="preserve"> ion chlorine </w:t>
      </w:r>
      <w:proofErr w:type="spellStart"/>
      <w:r>
        <w:rPr>
          <w:rFonts w:eastAsia="Palatino Linotype"/>
          <w:lang w:val="en-US"/>
        </w:rPr>
        <w:t>mang</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âm</w:t>
      </w:r>
      <w:proofErr w:type="spellEnd"/>
      <w:r>
        <w:rPr>
          <w:rFonts w:eastAsia="Palatino Linotype"/>
          <w:lang w:val="en-US"/>
        </w:rPr>
        <w:t xml:space="preserve"> </w:t>
      </w:r>
      <w:proofErr w:type="spellStart"/>
      <w:r>
        <w:rPr>
          <w:rFonts w:eastAsia="Palatino Linotype"/>
          <w:lang w:val="en-US"/>
        </w:rPr>
        <w:t>và</w:t>
      </w:r>
      <w:proofErr w:type="spellEnd"/>
      <w:r>
        <w:rPr>
          <w:rFonts w:eastAsia="Palatino Linotype"/>
          <w:lang w:val="en-US"/>
        </w:rPr>
        <w:t xml:space="preserve"> ion sodium </w:t>
      </w:r>
      <w:proofErr w:type="spellStart"/>
      <w:r>
        <w:rPr>
          <w:rFonts w:eastAsia="Palatino Linotype"/>
          <w:lang w:val="en-US"/>
        </w:rPr>
        <w:t>mang</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dương</w:t>
      </w:r>
      <w:proofErr w:type="spellEnd"/>
      <w:r>
        <w:rPr>
          <w:rFonts w:eastAsia="Palatino Linotype"/>
          <w:lang w:val="en-US"/>
        </w:rPr>
        <w:t xml:space="preserve">. Khi </w:t>
      </w:r>
      <w:proofErr w:type="spellStart"/>
      <w:r>
        <w:rPr>
          <w:rFonts w:eastAsia="Palatino Linotype"/>
          <w:lang w:val="en-US"/>
        </w:rPr>
        <w:t>các</w:t>
      </w:r>
      <w:proofErr w:type="spellEnd"/>
      <w:r>
        <w:rPr>
          <w:rFonts w:eastAsia="Palatino Linotype"/>
          <w:lang w:val="en-US"/>
        </w:rPr>
        <w:t xml:space="preserve"> </w:t>
      </w:r>
      <w:proofErr w:type="spellStart"/>
      <w:r>
        <w:rPr>
          <w:rFonts w:eastAsia="Palatino Linotype"/>
          <w:lang w:val="en-US"/>
        </w:rPr>
        <w:t>hạt</w:t>
      </w:r>
      <w:proofErr w:type="spellEnd"/>
      <w:r>
        <w:rPr>
          <w:rFonts w:eastAsia="Palatino Linotype"/>
          <w:lang w:val="en-US"/>
        </w:rPr>
        <w:t xml:space="preserve"> </w:t>
      </w:r>
      <w:proofErr w:type="spellStart"/>
      <w:r>
        <w:rPr>
          <w:rFonts w:eastAsia="Palatino Linotype"/>
          <w:lang w:val="en-US"/>
        </w:rPr>
        <w:t>tích</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này</w:t>
      </w:r>
      <w:proofErr w:type="spellEnd"/>
      <w:r>
        <w:rPr>
          <w:rFonts w:eastAsia="Palatino Linotype"/>
          <w:lang w:val="en-US"/>
        </w:rPr>
        <w:t xml:space="preserve"> di </w:t>
      </w:r>
      <w:proofErr w:type="spellStart"/>
      <w:r>
        <w:rPr>
          <w:rFonts w:eastAsia="Palatino Linotype"/>
          <w:lang w:val="en-US"/>
        </w:rPr>
        <w:t>chuyển</w:t>
      </w:r>
      <w:proofErr w:type="spellEnd"/>
      <w:r>
        <w:rPr>
          <w:rFonts w:eastAsia="Palatino Linotype"/>
          <w:lang w:val="en-US"/>
        </w:rPr>
        <w:t xml:space="preserve"> </w:t>
      </w:r>
      <w:proofErr w:type="spellStart"/>
      <w:r>
        <w:rPr>
          <w:rFonts w:eastAsia="Palatino Linotype"/>
          <w:lang w:val="en-US"/>
        </w:rPr>
        <w:t>cùng</w:t>
      </w:r>
      <w:proofErr w:type="spellEnd"/>
      <w:r>
        <w:rPr>
          <w:rFonts w:eastAsia="Palatino Linotype"/>
          <w:lang w:val="en-US"/>
        </w:rPr>
        <w:t xml:space="preserve"> </w:t>
      </w:r>
      <w:proofErr w:type="spellStart"/>
      <w:r>
        <w:rPr>
          <w:rFonts w:eastAsia="Palatino Linotype"/>
          <w:lang w:val="en-US"/>
        </w:rPr>
        <w:t>với</w:t>
      </w:r>
      <w:proofErr w:type="spellEnd"/>
      <w:r>
        <w:rPr>
          <w:rFonts w:eastAsia="Palatino Linotype"/>
          <w:lang w:val="en-US"/>
        </w:rPr>
        <w:t xml:space="preserve"> </w:t>
      </w:r>
      <w:proofErr w:type="spellStart"/>
      <w:r>
        <w:rPr>
          <w:rFonts w:eastAsia="Palatino Linotype"/>
          <w:lang w:val="en-US"/>
        </w:rPr>
        <w:t>nước</w:t>
      </w:r>
      <w:proofErr w:type="spellEnd"/>
      <w:r>
        <w:rPr>
          <w:rFonts w:eastAsia="Palatino Linotype"/>
          <w:lang w:val="en-US"/>
        </w:rPr>
        <w:t xml:space="preserve"> </w:t>
      </w:r>
      <w:proofErr w:type="spellStart"/>
      <w:r>
        <w:rPr>
          <w:rFonts w:eastAsia="Palatino Linotype"/>
          <w:lang w:val="en-US"/>
        </w:rPr>
        <w:t>trong</w:t>
      </w:r>
      <w:proofErr w:type="spellEnd"/>
      <w:r>
        <w:rPr>
          <w:rFonts w:eastAsia="Palatino Linotype"/>
          <w:lang w:val="en-US"/>
        </w:rPr>
        <w:t xml:space="preserve"> </w:t>
      </w:r>
      <w:proofErr w:type="spellStart"/>
      <w:r>
        <w:rPr>
          <w:rFonts w:eastAsia="Palatino Linotype"/>
          <w:lang w:val="en-US"/>
        </w:rPr>
        <w:t>các</w:t>
      </w:r>
      <w:proofErr w:type="spellEnd"/>
      <w:r>
        <w:rPr>
          <w:rFonts w:eastAsia="Palatino Linotype"/>
          <w:lang w:val="en-US"/>
        </w:rPr>
        <w:t xml:space="preserve"> </w:t>
      </w:r>
      <w:proofErr w:type="spellStart"/>
      <w:r>
        <w:rPr>
          <w:rFonts w:eastAsia="Palatino Linotype"/>
          <w:lang w:val="en-US"/>
        </w:rPr>
        <w:t>dòng</w:t>
      </w:r>
      <w:proofErr w:type="spellEnd"/>
      <w:r>
        <w:rPr>
          <w:rFonts w:eastAsia="Palatino Linotype"/>
          <w:lang w:val="en-US"/>
        </w:rPr>
        <w:t xml:space="preserve"> </w:t>
      </w:r>
      <w:proofErr w:type="spellStart"/>
      <w:r>
        <w:rPr>
          <w:rFonts w:eastAsia="Palatino Linotype"/>
          <w:lang w:val="en-US"/>
        </w:rPr>
        <w:t>chảy</w:t>
      </w:r>
      <w:proofErr w:type="spellEnd"/>
      <w:r>
        <w:rPr>
          <w:rFonts w:eastAsia="Palatino Linotype"/>
          <w:lang w:val="en-US"/>
        </w:rPr>
        <w:t xml:space="preserve"> </w:t>
      </w:r>
      <w:proofErr w:type="spellStart"/>
      <w:r>
        <w:rPr>
          <w:rFonts w:eastAsia="Palatino Linotype"/>
          <w:lang w:val="en-US"/>
        </w:rPr>
        <w:t>mạnh</w:t>
      </w:r>
      <w:proofErr w:type="spellEnd"/>
      <w:r>
        <w:rPr>
          <w:rFonts w:eastAsia="Palatino Linotype"/>
          <w:lang w:val="en-US"/>
        </w:rPr>
        <w:t xml:space="preserve">, </w:t>
      </w:r>
      <w:proofErr w:type="spellStart"/>
      <w:r>
        <w:rPr>
          <w:rFonts w:eastAsia="Palatino Linotype"/>
          <w:lang w:val="en-US"/>
        </w:rPr>
        <w:t>chúng</w:t>
      </w:r>
      <w:proofErr w:type="spellEnd"/>
      <w:r>
        <w:rPr>
          <w:rFonts w:eastAsia="Palatino Linotype"/>
          <w:lang w:val="en-US"/>
        </w:rPr>
        <w:t xml:space="preserve"> </w:t>
      </w:r>
      <w:proofErr w:type="spellStart"/>
      <w:r>
        <w:rPr>
          <w:rFonts w:eastAsia="Palatino Linotype"/>
          <w:lang w:val="en-US"/>
        </w:rPr>
        <w:t>chịu</w:t>
      </w:r>
      <w:proofErr w:type="spellEnd"/>
      <w:r>
        <w:rPr>
          <w:rFonts w:eastAsia="Palatino Linotype"/>
          <w:lang w:val="en-US"/>
        </w:rPr>
        <w:t xml:space="preserve"> </w:t>
      </w:r>
      <w:proofErr w:type="spellStart"/>
      <w:r>
        <w:rPr>
          <w:rFonts w:eastAsia="Palatino Linotype"/>
          <w:lang w:val="en-US"/>
        </w:rPr>
        <w:t>tác</w:t>
      </w:r>
      <w:proofErr w:type="spellEnd"/>
      <w:r>
        <w:rPr>
          <w:rFonts w:eastAsia="Palatino Linotype"/>
          <w:lang w:val="en-US"/>
        </w:rPr>
        <w:t xml:space="preserve"> </w:t>
      </w:r>
      <w:proofErr w:type="spellStart"/>
      <w:r>
        <w:rPr>
          <w:rFonts w:eastAsia="Palatino Linotype"/>
          <w:lang w:val="en-US"/>
        </w:rPr>
        <w:t>dụng</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trường</w:t>
      </w:r>
      <w:proofErr w:type="spellEnd"/>
      <w:r>
        <w:rPr>
          <w:rFonts w:eastAsia="Palatino Linotype"/>
          <w:lang w:val="en-US"/>
        </w:rPr>
        <w:t xml:space="preserve"> </w:t>
      </w:r>
      <w:proofErr w:type="spellStart"/>
      <w:r>
        <w:rPr>
          <w:rFonts w:eastAsia="Palatino Linotype"/>
          <w:lang w:val="en-US"/>
        </w:rPr>
        <w:t>Trái</w:t>
      </w:r>
      <w:proofErr w:type="spellEnd"/>
      <w:r>
        <w:rPr>
          <w:rFonts w:eastAsia="Palatino Linotype"/>
          <w:lang w:val="en-US"/>
        </w:rPr>
        <w:t xml:space="preserve"> </w:t>
      </w:r>
      <w:proofErr w:type="spellStart"/>
      <w:r>
        <w:rPr>
          <w:rFonts w:eastAsia="Palatino Linotype"/>
          <w:lang w:val="en-US"/>
        </w:rPr>
        <w:t>Đất</w:t>
      </w:r>
      <w:proofErr w:type="spellEnd"/>
      <w:r>
        <w:rPr>
          <w:rFonts w:eastAsia="Palatino Linotype"/>
          <w:lang w:val="en-US"/>
        </w:rPr>
        <w:t xml:space="preserve">. Lực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này</w:t>
      </w:r>
      <w:proofErr w:type="spellEnd"/>
      <w:r>
        <w:rPr>
          <w:rFonts w:eastAsia="Palatino Linotype"/>
          <w:lang w:val="en-US"/>
        </w:rPr>
        <w:t xml:space="preserve"> </w:t>
      </w:r>
      <w:proofErr w:type="spellStart"/>
      <w:r>
        <w:rPr>
          <w:rFonts w:eastAsia="Palatino Linotype"/>
          <w:lang w:val="en-US"/>
        </w:rPr>
        <w:t>làm</w:t>
      </w:r>
      <w:proofErr w:type="spellEnd"/>
      <w:r>
        <w:rPr>
          <w:rFonts w:eastAsia="Palatino Linotype"/>
          <w:lang w:val="en-US"/>
        </w:rPr>
        <w:t xml:space="preserve"> </w:t>
      </w:r>
      <w:proofErr w:type="spellStart"/>
      <w:r>
        <w:rPr>
          <w:rFonts w:eastAsia="Palatino Linotype"/>
          <w:lang w:val="en-US"/>
        </w:rPr>
        <w:t>tách</w:t>
      </w:r>
      <w:proofErr w:type="spellEnd"/>
      <w:r>
        <w:rPr>
          <w:rFonts w:eastAsia="Palatino Linotype"/>
          <w:lang w:val="en-US"/>
        </w:rPr>
        <w:t xml:space="preserve"> </w:t>
      </w:r>
      <w:proofErr w:type="spellStart"/>
      <w:r>
        <w:rPr>
          <w:rFonts w:eastAsia="Palatino Linotype"/>
          <w:lang w:val="en-US"/>
        </w:rPr>
        <w:t>các</w:t>
      </w:r>
      <w:proofErr w:type="spellEnd"/>
      <w:r>
        <w:rPr>
          <w:rFonts w:eastAsia="Palatino Linotype"/>
          <w:lang w:val="en-US"/>
        </w:rPr>
        <w:t xml:space="preserve"> </w:t>
      </w:r>
      <w:proofErr w:type="spellStart"/>
      <w:r>
        <w:rPr>
          <w:rFonts w:eastAsia="Palatino Linotype"/>
          <w:lang w:val="en-US"/>
        </w:rPr>
        <w:t>hạt</w:t>
      </w:r>
      <w:proofErr w:type="spellEnd"/>
      <w:r>
        <w:rPr>
          <w:rFonts w:eastAsia="Palatino Linotype"/>
          <w:lang w:val="en-US"/>
        </w:rPr>
        <w:t xml:space="preserve"> </w:t>
      </w:r>
      <w:proofErr w:type="spellStart"/>
      <w:r>
        <w:rPr>
          <w:rFonts w:eastAsia="Palatino Linotype"/>
          <w:lang w:val="en-US"/>
        </w:rPr>
        <w:t>mang</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trái</w:t>
      </w:r>
      <w:proofErr w:type="spellEnd"/>
      <w:r>
        <w:rPr>
          <w:rFonts w:eastAsia="Palatino Linotype"/>
          <w:lang w:val="en-US"/>
        </w:rPr>
        <w:t xml:space="preserve"> </w:t>
      </w:r>
      <w:proofErr w:type="spellStart"/>
      <w:r>
        <w:rPr>
          <w:rFonts w:eastAsia="Palatino Linotype"/>
          <w:lang w:val="en-US"/>
        </w:rPr>
        <w:t>dấu</w:t>
      </w:r>
      <w:proofErr w:type="spellEnd"/>
      <w:r>
        <w:rPr>
          <w:rFonts w:eastAsia="Palatino Linotype"/>
          <w:lang w:val="en-US"/>
        </w:rPr>
        <w:t xml:space="preserve"> </w:t>
      </w:r>
      <w:proofErr w:type="spellStart"/>
      <w:r>
        <w:rPr>
          <w:rFonts w:eastAsia="Palatino Linotype"/>
          <w:lang w:val="en-US"/>
        </w:rPr>
        <w:t>ra</w:t>
      </w:r>
      <w:proofErr w:type="spellEnd"/>
      <w:r>
        <w:rPr>
          <w:rFonts w:eastAsia="Palatino Linotype"/>
          <w:lang w:val="en-US"/>
        </w:rPr>
        <w:t xml:space="preserve"> xa </w:t>
      </w:r>
      <w:proofErr w:type="spellStart"/>
      <w:r>
        <w:rPr>
          <w:rFonts w:eastAsia="Palatino Linotype"/>
          <w:lang w:val="en-US"/>
        </w:rPr>
        <w:t>nhau</w:t>
      </w:r>
      <w:proofErr w:type="spellEnd"/>
      <w:r>
        <w:rPr>
          <w:rFonts w:eastAsia="Palatino Linotype"/>
          <w:lang w:val="en-US"/>
        </w:rPr>
        <w:t xml:space="preserve">, </w:t>
      </w:r>
      <w:proofErr w:type="spellStart"/>
      <w:r>
        <w:rPr>
          <w:rFonts w:eastAsia="Palatino Linotype"/>
          <w:lang w:val="en-US"/>
        </w:rPr>
        <w:t>điều</w:t>
      </w:r>
      <w:proofErr w:type="spellEnd"/>
      <w:r>
        <w:rPr>
          <w:rFonts w:eastAsia="Palatino Linotype"/>
          <w:lang w:val="en-US"/>
        </w:rPr>
        <w:t xml:space="preserve"> </w:t>
      </w:r>
      <w:proofErr w:type="spellStart"/>
      <w:r>
        <w:rPr>
          <w:rFonts w:eastAsia="Palatino Linotype"/>
          <w:lang w:val="en-US"/>
        </w:rPr>
        <w:t>này</w:t>
      </w:r>
      <w:proofErr w:type="spellEnd"/>
      <w:r>
        <w:rPr>
          <w:rFonts w:eastAsia="Palatino Linotype"/>
          <w:lang w:val="en-US"/>
        </w:rPr>
        <w:t xml:space="preserve"> </w:t>
      </w:r>
      <w:proofErr w:type="spellStart"/>
      <w:r>
        <w:rPr>
          <w:rFonts w:eastAsia="Palatino Linotype"/>
          <w:lang w:val="en-US"/>
        </w:rPr>
        <w:t>dẫn</w:t>
      </w:r>
      <w:proofErr w:type="spellEnd"/>
      <w:r>
        <w:rPr>
          <w:rFonts w:eastAsia="Palatino Linotype"/>
          <w:lang w:val="en-US"/>
        </w:rPr>
        <w:t xml:space="preserve"> </w:t>
      </w:r>
      <w:proofErr w:type="spellStart"/>
      <w:r>
        <w:rPr>
          <w:rFonts w:eastAsia="Palatino Linotype"/>
          <w:lang w:val="en-US"/>
        </w:rPr>
        <w:t>đến</w:t>
      </w:r>
      <w:proofErr w:type="spellEnd"/>
      <w:r>
        <w:rPr>
          <w:rFonts w:eastAsia="Palatino Linotype"/>
          <w:lang w:val="en-US"/>
        </w:rPr>
        <w:t xml:space="preserve"> </w:t>
      </w:r>
      <w:proofErr w:type="spellStart"/>
      <w:r>
        <w:rPr>
          <w:rFonts w:eastAsia="Palatino Linotype"/>
          <w:lang w:val="en-US"/>
        </w:rPr>
        <w:t>hình</w:t>
      </w:r>
      <w:proofErr w:type="spellEnd"/>
      <w:r>
        <w:rPr>
          <w:rFonts w:eastAsia="Palatino Linotype"/>
          <w:lang w:val="en-US"/>
        </w:rPr>
        <w:t xml:space="preserve"> </w:t>
      </w:r>
      <w:proofErr w:type="spellStart"/>
      <w:r>
        <w:rPr>
          <w:rFonts w:eastAsia="Palatino Linotype"/>
          <w:lang w:val="en-US"/>
        </w:rPr>
        <w:t>thành</w:t>
      </w:r>
      <w:proofErr w:type="spellEnd"/>
      <w:r>
        <w:rPr>
          <w:rFonts w:eastAsia="Palatino Linotype"/>
          <w:lang w:val="en-US"/>
        </w:rPr>
        <w:t xml:space="preserve"> </w:t>
      </w:r>
      <w:proofErr w:type="spellStart"/>
      <w:r>
        <w:rPr>
          <w:rFonts w:eastAsia="Palatino Linotype"/>
          <w:lang w:val="en-US"/>
        </w:rPr>
        <w:t>một</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trường</w:t>
      </w:r>
      <w:proofErr w:type="spellEnd"/>
      <w:r>
        <w:rPr>
          <w:rFonts w:eastAsia="Palatino Linotype"/>
          <w:lang w:val="en-US"/>
        </w:rPr>
        <w:t xml:space="preserve"> </w:t>
      </w:r>
      <w:proofErr w:type="spellStart"/>
      <w:r>
        <w:rPr>
          <w:rFonts w:eastAsia="Palatino Linotype"/>
          <w:lang w:val="en-US"/>
        </w:rPr>
        <w:t>giữa</w:t>
      </w:r>
      <w:proofErr w:type="spellEnd"/>
      <w:r>
        <w:rPr>
          <w:rFonts w:eastAsia="Palatino Linotype"/>
          <w:lang w:val="en-US"/>
        </w:rPr>
        <w:t xml:space="preserve"> </w:t>
      </w:r>
      <w:proofErr w:type="spellStart"/>
      <w:r>
        <w:rPr>
          <w:rFonts w:eastAsia="Palatino Linotype"/>
          <w:lang w:val="en-US"/>
        </w:rPr>
        <w:t>hai</w:t>
      </w:r>
      <w:proofErr w:type="spellEnd"/>
      <w:r>
        <w:rPr>
          <w:rFonts w:eastAsia="Palatino Linotype"/>
          <w:lang w:val="en-US"/>
        </w:rPr>
        <w:t xml:space="preserve"> </w:t>
      </w:r>
      <w:proofErr w:type="spellStart"/>
      <w:r>
        <w:rPr>
          <w:rFonts w:eastAsia="Palatino Linotype"/>
          <w:lang w:val="en-US"/>
        </w:rPr>
        <w:t>loại</w:t>
      </w:r>
      <w:proofErr w:type="spellEnd"/>
      <w:r>
        <w:rPr>
          <w:rFonts w:eastAsia="Palatino Linotype"/>
          <w:lang w:val="en-US"/>
        </w:rPr>
        <w:t xml:space="preserve"> </w:t>
      </w:r>
      <w:proofErr w:type="spellStart"/>
      <w:r>
        <w:rPr>
          <w:rFonts w:eastAsia="Palatino Linotype"/>
          <w:lang w:val="en-US"/>
        </w:rPr>
        <w:t>hạt</w:t>
      </w:r>
      <w:proofErr w:type="spellEnd"/>
      <w:r>
        <w:rPr>
          <w:rFonts w:eastAsia="Palatino Linotype"/>
          <w:lang w:val="en-US"/>
        </w:rPr>
        <w:t xml:space="preserve">. </w:t>
      </w:r>
      <w:proofErr w:type="spellStart"/>
      <w:r>
        <w:rPr>
          <w:rFonts w:eastAsia="Palatino Linotype"/>
          <w:lang w:val="en-US"/>
        </w:rPr>
        <w:t>Trạng</w:t>
      </w:r>
      <w:proofErr w:type="spellEnd"/>
      <w:r>
        <w:rPr>
          <w:rFonts w:eastAsia="Palatino Linotype"/>
          <w:lang w:val="en-US"/>
        </w:rPr>
        <w:t xml:space="preserve"> </w:t>
      </w:r>
      <w:proofErr w:type="spellStart"/>
      <w:r>
        <w:rPr>
          <w:rFonts w:eastAsia="Palatino Linotype"/>
          <w:lang w:val="en-US"/>
        </w:rPr>
        <w:t>thái</w:t>
      </w:r>
      <w:proofErr w:type="spellEnd"/>
      <w:r>
        <w:rPr>
          <w:rFonts w:eastAsia="Palatino Linotype"/>
          <w:lang w:val="en-US"/>
        </w:rPr>
        <w:t xml:space="preserve"> </w:t>
      </w:r>
      <w:proofErr w:type="spellStart"/>
      <w:r>
        <w:rPr>
          <w:rFonts w:eastAsia="Palatino Linotype"/>
          <w:lang w:val="en-US"/>
        </w:rPr>
        <w:t>cân</w:t>
      </w:r>
      <w:proofErr w:type="spellEnd"/>
      <w:r>
        <w:rPr>
          <w:rFonts w:eastAsia="Palatino Linotype"/>
          <w:lang w:val="en-US"/>
        </w:rPr>
        <w:t xml:space="preserve"> </w:t>
      </w:r>
      <w:proofErr w:type="spellStart"/>
      <w:r>
        <w:rPr>
          <w:rFonts w:eastAsia="Palatino Linotype"/>
          <w:lang w:val="en-US"/>
        </w:rPr>
        <w:t>bằng</w:t>
      </w:r>
      <w:proofErr w:type="spellEnd"/>
      <w:r>
        <w:rPr>
          <w:rFonts w:eastAsia="Palatino Linotype"/>
          <w:lang w:val="en-US"/>
        </w:rPr>
        <w:t xml:space="preserve"> </w:t>
      </w:r>
      <w:proofErr w:type="spellStart"/>
      <w:r>
        <w:rPr>
          <w:rFonts w:eastAsia="Palatino Linotype"/>
          <w:lang w:val="en-US"/>
        </w:rPr>
        <w:t>sẽ</w:t>
      </w:r>
      <w:proofErr w:type="spellEnd"/>
      <w:r>
        <w:rPr>
          <w:rFonts w:eastAsia="Palatino Linotype"/>
          <w:lang w:val="en-US"/>
        </w:rPr>
        <w:t xml:space="preserve"> </w:t>
      </w:r>
      <w:proofErr w:type="spellStart"/>
      <w:r>
        <w:rPr>
          <w:rFonts w:eastAsia="Palatino Linotype"/>
          <w:lang w:val="en-US"/>
        </w:rPr>
        <w:t>được</w:t>
      </w:r>
      <w:proofErr w:type="spellEnd"/>
      <w:r>
        <w:rPr>
          <w:rFonts w:eastAsia="Palatino Linotype"/>
          <w:lang w:val="en-US"/>
        </w:rPr>
        <w:t xml:space="preserve"> </w:t>
      </w:r>
      <w:proofErr w:type="spellStart"/>
      <w:r>
        <w:rPr>
          <w:rFonts w:eastAsia="Palatino Linotype"/>
          <w:lang w:val="en-US"/>
        </w:rPr>
        <w:t>thiết</w:t>
      </w:r>
      <w:proofErr w:type="spellEnd"/>
      <w:r>
        <w:rPr>
          <w:rFonts w:eastAsia="Palatino Linotype"/>
          <w:lang w:val="en-US"/>
        </w:rPr>
        <w:t xml:space="preserve"> </w:t>
      </w:r>
      <w:proofErr w:type="spellStart"/>
      <w:r>
        <w:rPr>
          <w:rFonts w:eastAsia="Palatino Linotype"/>
          <w:lang w:val="en-US"/>
        </w:rPr>
        <w:t>lập</w:t>
      </w:r>
      <w:proofErr w:type="spellEnd"/>
      <w:r>
        <w:rPr>
          <w:rFonts w:eastAsia="Palatino Linotype"/>
          <w:lang w:val="en-US"/>
        </w:rPr>
        <w:t xml:space="preserve"> </w:t>
      </w:r>
      <w:proofErr w:type="spellStart"/>
      <w:r>
        <w:rPr>
          <w:rFonts w:eastAsia="Palatino Linotype"/>
          <w:lang w:val="en-US"/>
        </w:rPr>
        <w:t>khi</w:t>
      </w:r>
      <w:proofErr w:type="spellEnd"/>
      <w:r>
        <w:rPr>
          <w:rFonts w:eastAsia="Palatino Linotype"/>
          <w:lang w:val="en-US"/>
        </w:rPr>
        <w:t xml:space="preserve"> </w:t>
      </w:r>
      <w:proofErr w:type="spellStart"/>
      <w:r>
        <w:rPr>
          <w:rFonts w:eastAsia="Palatino Linotype"/>
          <w:lang w:val="en-US"/>
        </w:rPr>
        <w:t>lực</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và</w:t>
      </w:r>
      <w:proofErr w:type="spellEnd"/>
      <w:r>
        <w:rPr>
          <w:rFonts w:eastAsia="Palatino Linotype"/>
          <w:lang w:val="en-US"/>
        </w:rPr>
        <w:t xml:space="preserve"> </w:t>
      </w:r>
      <w:proofErr w:type="spellStart"/>
      <w:r>
        <w:rPr>
          <w:rFonts w:eastAsia="Palatino Linotype"/>
          <w:lang w:val="en-US"/>
        </w:rPr>
        <w:t>lực</w:t>
      </w:r>
      <w:proofErr w:type="spellEnd"/>
      <w:r>
        <w:rPr>
          <w:rFonts w:eastAsia="Palatino Linotype"/>
          <w:lang w:val="en-US"/>
        </w:rPr>
        <w:t xml:space="preserve"> </w:t>
      </w:r>
      <w:proofErr w:type="spellStart"/>
      <w:r>
        <w:rPr>
          <w:rFonts w:eastAsia="Palatino Linotype"/>
          <w:lang w:val="en-US"/>
        </w:rPr>
        <w:t>điện</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w:t>
      </w:r>
      <w:proofErr w:type="spellStart"/>
      <w:r>
        <w:rPr>
          <w:rFonts w:eastAsia="Palatino Linotype"/>
          <w:lang w:val="en-US"/>
        </w:rPr>
        <w:t>lớn</w:t>
      </w:r>
      <w:proofErr w:type="spellEnd"/>
      <w:r>
        <w:rPr>
          <w:rFonts w:eastAsia="Palatino Linotype"/>
          <w:lang w:val="en-US"/>
        </w:rPr>
        <w:t xml:space="preserve"> </w:t>
      </w:r>
      <w:proofErr w:type="spellStart"/>
      <w:r>
        <w:rPr>
          <w:rFonts w:eastAsia="Palatino Linotype"/>
          <w:lang w:val="en-US"/>
        </w:rPr>
        <w:t>bằng</w:t>
      </w:r>
      <w:proofErr w:type="spellEnd"/>
      <w:r>
        <w:rPr>
          <w:rFonts w:eastAsia="Palatino Linotype"/>
          <w:lang w:val="en-US"/>
        </w:rPr>
        <w:t xml:space="preserve"> </w:t>
      </w:r>
      <w:proofErr w:type="spellStart"/>
      <w:r>
        <w:rPr>
          <w:rFonts w:eastAsia="Palatino Linotype"/>
          <w:lang w:val="en-US"/>
        </w:rPr>
        <w:t>nhau</w:t>
      </w:r>
      <w:proofErr w:type="spellEnd"/>
      <w:r>
        <w:rPr>
          <w:rFonts w:eastAsia="Palatino Linotype"/>
          <w:lang w:val="en-US"/>
        </w:rPr>
        <w:t xml:space="preserve">. </w:t>
      </w:r>
    </w:p>
    <w:p w14:paraId="76E14A11" w14:textId="77777777" w:rsidR="002738CE" w:rsidRDefault="002738CE" w:rsidP="002738CE">
      <w:proofErr w:type="spellStart"/>
      <w:r>
        <w:rPr>
          <w:rFonts w:eastAsia="Palatino Linotype"/>
          <w:lang w:val="en-US"/>
        </w:rPr>
        <w:t>Xét</w:t>
      </w:r>
      <w:proofErr w:type="spellEnd"/>
      <w:r>
        <w:rPr>
          <w:rFonts w:eastAsia="Palatino Linotype"/>
          <w:lang w:val="en-US"/>
        </w:rPr>
        <w:t xml:space="preserve"> </w:t>
      </w:r>
      <w:proofErr w:type="spellStart"/>
      <w:r>
        <w:rPr>
          <w:rFonts w:eastAsia="Palatino Linotype"/>
          <w:lang w:val="en-US"/>
        </w:rPr>
        <w:t>một</w:t>
      </w:r>
      <w:proofErr w:type="spellEnd"/>
      <w:r>
        <w:rPr>
          <w:rFonts w:eastAsia="Palatino Linotype"/>
          <w:lang w:val="en-US"/>
        </w:rPr>
        <w:t xml:space="preserve"> </w:t>
      </w:r>
      <w:proofErr w:type="spellStart"/>
      <w:r>
        <w:rPr>
          <w:rFonts w:eastAsia="Palatino Linotype"/>
          <w:lang w:val="en-US"/>
        </w:rPr>
        <w:t>dòng</w:t>
      </w:r>
      <w:proofErr w:type="spellEnd"/>
      <w:r>
        <w:rPr>
          <w:rFonts w:eastAsia="Palatino Linotype"/>
          <w:lang w:val="en-US"/>
        </w:rPr>
        <w:t xml:space="preserve"> </w:t>
      </w:r>
      <w:proofErr w:type="spellStart"/>
      <w:r>
        <w:rPr>
          <w:rFonts w:eastAsia="Palatino Linotype"/>
          <w:lang w:val="en-US"/>
        </w:rPr>
        <w:t>nước</w:t>
      </w:r>
      <w:proofErr w:type="spellEnd"/>
      <w:r>
        <w:rPr>
          <w:rFonts w:eastAsia="Palatino Linotype"/>
          <w:lang w:val="en-US"/>
        </w:rPr>
        <w:t xml:space="preserve"> </w:t>
      </w:r>
      <w:proofErr w:type="spellStart"/>
      <w:r>
        <w:rPr>
          <w:rFonts w:eastAsia="Palatino Linotype"/>
          <w:lang w:val="en-US"/>
        </w:rPr>
        <w:t>biển</w:t>
      </w:r>
      <w:proofErr w:type="spellEnd"/>
      <w:r>
        <w:rPr>
          <w:rFonts w:eastAsia="Palatino Linotype"/>
          <w:lang w:val="en-US"/>
        </w:rPr>
        <w:t xml:space="preserve"> </w:t>
      </w:r>
      <w:proofErr w:type="spellStart"/>
      <w:r>
        <w:rPr>
          <w:rFonts w:eastAsia="Palatino Linotype"/>
          <w:lang w:val="en-US"/>
        </w:rPr>
        <w:t>chuyển</w:t>
      </w:r>
      <w:proofErr w:type="spellEnd"/>
      <w:r>
        <w:rPr>
          <w:rFonts w:eastAsia="Palatino Linotype"/>
          <w:lang w:val="en-US"/>
        </w:rPr>
        <w:t xml:space="preserve"> </w:t>
      </w:r>
      <w:proofErr w:type="spellStart"/>
      <w:r>
        <w:rPr>
          <w:rFonts w:eastAsia="Palatino Linotype"/>
          <w:lang w:val="en-US"/>
        </w:rPr>
        <w:t>động</w:t>
      </w:r>
      <w:proofErr w:type="spellEnd"/>
      <w:r>
        <w:rPr>
          <w:rFonts w:eastAsia="Palatino Linotype"/>
          <w:lang w:val="en-US"/>
        </w:rPr>
        <w:t xml:space="preserve"> </w:t>
      </w:r>
      <w:proofErr w:type="spellStart"/>
      <w:r>
        <w:rPr>
          <w:rFonts w:eastAsia="Palatino Linotype"/>
          <w:lang w:val="en-US"/>
        </w:rPr>
        <w:t>theo</w:t>
      </w:r>
      <w:proofErr w:type="spellEnd"/>
      <w:r>
        <w:rPr>
          <w:rFonts w:eastAsia="Palatino Linotype"/>
          <w:lang w:val="en-US"/>
        </w:rPr>
        <w:t xml:space="preserve"> </w:t>
      </w:r>
      <w:proofErr w:type="spellStart"/>
      <w:r>
        <w:rPr>
          <w:rFonts w:eastAsia="Palatino Linotype"/>
          <w:lang w:val="en-US"/>
        </w:rPr>
        <w:t>chiều</w:t>
      </w:r>
      <w:proofErr w:type="spellEnd"/>
      <w:r>
        <w:rPr>
          <w:rFonts w:eastAsia="Palatino Linotype"/>
          <w:lang w:val="en-US"/>
        </w:rPr>
        <w:t xml:space="preserve"> </w:t>
      </w:r>
      <w:proofErr w:type="spellStart"/>
      <w:r>
        <w:rPr>
          <w:rFonts w:eastAsia="Palatino Linotype"/>
          <w:lang w:val="en-US"/>
        </w:rPr>
        <w:t>nam</w:t>
      </w:r>
      <w:proofErr w:type="spellEnd"/>
      <w:r>
        <w:rPr>
          <w:rFonts w:eastAsia="Palatino Linotype"/>
          <w:lang w:val="en-US"/>
        </w:rPr>
        <w:t xml:space="preserve"> </w:t>
      </w:r>
      <w:proofErr w:type="spellStart"/>
      <w:r>
        <w:rPr>
          <w:rFonts w:eastAsia="Palatino Linotype"/>
          <w:lang w:val="en-US"/>
        </w:rPr>
        <w:t>bắc</w:t>
      </w:r>
      <w:proofErr w:type="spellEnd"/>
      <w:r>
        <w:rPr>
          <w:rFonts w:eastAsia="Palatino Linotype"/>
          <w:lang w:val="en-US"/>
        </w:rPr>
        <w:t xml:space="preserve"> </w:t>
      </w:r>
      <w:proofErr w:type="spellStart"/>
      <w:r>
        <w:rPr>
          <w:rFonts w:eastAsia="Palatino Linotype"/>
          <w:lang w:val="en-US"/>
        </w:rPr>
        <w:t>với</w:t>
      </w:r>
      <w:proofErr w:type="spellEnd"/>
      <w:r>
        <w:rPr>
          <w:rFonts w:eastAsia="Palatino Linotype"/>
          <w:lang w:val="en-US"/>
        </w:rPr>
        <w:t xml:space="preserve"> </w:t>
      </w:r>
      <w:proofErr w:type="spellStart"/>
      <w:r>
        <w:rPr>
          <w:rFonts w:eastAsia="Palatino Linotype"/>
          <w:lang w:val="en-US"/>
        </w:rPr>
        <w:t>tốc</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3,5 m/s, ở </w:t>
      </w:r>
      <w:proofErr w:type="spellStart"/>
      <w:r>
        <w:rPr>
          <w:rFonts w:eastAsia="Palatino Linotype"/>
          <w:lang w:val="en-US"/>
        </w:rPr>
        <w:t>đó</w:t>
      </w:r>
      <w:proofErr w:type="spellEnd"/>
      <w:r>
        <w:rPr>
          <w:rFonts w:eastAsia="Palatino Linotype"/>
          <w:lang w:val="en-US"/>
        </w:rPr>
        <w:t xml:space="preserve"> </w:t>
      </w:r>
      <w:proofErr w:type="spellStart"/>
      <w:r>
        <w:rPr>
          <w:rFonts w:eastAsia="Palatino Linotype"/>
          <w:lang w:val="en-US"/>
        </w:rPr>
        <w:t>cảm</w:t>
      </w:r>
      <w:proofErr w:type="spellEnd"/>
      <w:r>
        <w:rPr>
          <w:rFonts w:eastAsia="Palatino Linotype"/>
          <w:lang w:val="en-US"/>
        </w:rPr>
        <w:t xml:space="preserve"> </w:t>
      </w:r>
      <w:proofErr w:type="spellStart"/>
      <w:r>
        <w:rPr>
          <w:rFonts w:eastAsia="Palatino Linotype"/>
          <w:lang w:val="en-US"/>
        </w:rPr>
        <w:t>ứng</w:t>
      </w:r>
      <w:proofErr w:type="spellEnd"/>
      <w:r>
        <w:rPr>
          <w:rFonts w:eastAsia="Palatino Linotype"/>
          <w:lang w:val="en-US"/>
        </w:rPr>
        <w:t xml:space="preserve"> </w:t>
      </w:r>
      <w:proofErr w:type="spellStart"/>
      <w:r>
        <w:rPr>
          <w:rFonts w:eastAsia="Palatino Linotype"/>
          <w:lang w:val="en-US"/>
        </w:rPr>
        <w:t>từ</w:t>
      </w:r>
      <w:proofErr w:type="spellEnd"/>
      <w:r>
        <w:rPr>
          <w:rFonts w:eastAsia="Palatino Linotype"/>
          <w:lang w:val="en-US"/>
        </w:rPr>
        <w:t xml:space="preserve"> </w:t>
      </w:r>
      <w:proofErr w:type="spellStart"/>
      <w:r>
        <w:rPr>
          <w:rFonts w:eastAsia="Palatino Linotype"/>
          <w:lang w:val="en-US"/>
        </w:rPr>
        <w:t>của</w:t>
      </w:r>
      <w:proofErr w:type="spellEnd"/>
      <w:r>
        <w:rPr>
          <w:rFonts w:eastAsia="Palatino Linotype"/>
          <w:lang w:val="en-US"/>
        </w:rPr>
        <w:t xml:space="preserve"> </w:t>
      </w:r>
      <w:proofErr w:type="spellStart"/>
      <w:r>
        <w:rPr>
          <w:rFonts w:eastAsia="Palatino Linotype"/>
          <w:lang w:val="en-US"/>
        </w:rPr>
        <w:t>Trái</w:t>
      </w:r>
      <w:proofErr w:type="spellEnd"/>
      <w:r>
        <w:rPr>
          <w:rFonts w:eastAsia="Palatino Linotype"/>
          <w:lang w:val="en-US"/>
        </w:rPr>
        <w:t xml:space="preserve"> </w:t>
      </w:r>
      <w:proofErr w:type="spellStart"/>
      <w:r>
        <w:rPr>
          <w:rFonts w:eastAsia="Palatino Linotype"/>
          <w:lang w:val="en-US"/>
        </w:rPr>
        <w:t>Đất</w:t>
      </w:r>
      <w:proofErr w:type="spellEnd"/>
      <w:r>
        <w:rPr>
          <w:rFonts w:eastAsia="Palatino Linotype"/>
          <w:lang w:val="en-US"/>
        </w:rPr>
        <w:t xml:space="preserve"> </w:t>
      </w:r>
      <w:proofErr w:type="spellStart"/>
      <w:r>
        <w:rPr>
          <w:rFonts w:eastAsia="Palatino Linotype"/>
          <w:lang w:val="en-US"/>
        </w:rPr>
        <w:t>có</w:t>
      </w:r>
      <w:proofErr w:type="spellEnd"/>
      <w:r>
        <w:rPr>
          <w:rFonts w:eastAsia="Palatino Linotype"/>
          <w:lang w:val="en-US"/>
        </w:rPr>
        <w:t xml:space="preserve"> </w:t>
      </w:r>
      <w:proofErr w:type="spellStart"/>
      <w:r>
        <w:rPr>
          <w:rFonts w:eastAsia="Palatino Linotype"/>
          <w:lang w:val="en-US"/>
        </w:rPr>
        <w:t>độ</w:t>
      </w:r>
      <w:proofErr w:type="spellEnd"/>
      <w:r>
        <w:rPr>
          <w:rFonts w:eastAsia="Palatino Linotype"/>
          <w:lang w:val="en-US"/>
        </w:rPr>
        <w:t xml:space="preserve"> </w:t>
      </w:r>
      <w:proofErr w:type="spellStart"/>
      <w:r>
        <w:rPr>
          <w:rFonts w:eastAsia="Palatino Linotype"/>
          <w:lang w:val="en-US"/>
        </w:rPr>
        <w:t>lớn</w:t>
      </w:r>
      <w:proofErr w:type="spellEnd"/>
      <w:r>
        <w:rPr>
          <w:rFonts w:eastAsia="Palatino Linotype"/>
          <w:lang w:val="en-US"/>
        </w:rPr>
        <w:t xml:space="preserve"> </w:t>
      </w:r>
      <w:proofErr w:type="spellStart"/>
      <w:r>
        <w:rPr>
          <w:rFonts w:eastAsia="Palatino Linotype"/>
          <w:lang w:val="en-US"/>
        </w:rPr>
        <w:t>là</w:t>
      </w:r>
      <w:proofErr w:type="spellEnd"/>
      <w:r>
        <w:rPr>
          <w:rFonts w:eastAsia="Palatino Linotype"/>
          <w:lang w:val="en-US"/>
        </w:rPr>
        <w:t xml:space="preserve"> </w:t>
      </w:r>
      <w:r>
        <w:rPr>
          <w:position w:val="-10"/>
        </w:rPr>
        <w:object w:dxaOrig="623" w:dyaOrig="323" w14:anchorId="41801CF9">
          <v:shape id="_x0000_i1382" type="#_x0000_t75" style="width:30.75pt;height:15.75pt" o:ole="">
            <v:imagedata r:id="rId692" o:title=""/>
          </v:shape>
          <o:OLEObject Type="Embed" ProgID="Equation.DSMT4" ShapeID="_x0000_i1382" DrawAspect="Content" ObjectID="_1793703640" r:id="rId693"/>
        </w:object>
      </w:r>
      <w:proofErr w:type="spellStart"/>
      <w:r>
        <w:rPr>
          <w:lang w:val="en-US"/>
        </w:rPr>
        <w:t>và</w:t>
      </w:r>
      <w:proofErr w:type="spellEnd"/>
      <w:r>
        <w:rPr>
          <w:lang w:val="en-US"/>
        </w:rPr>
        <w:t xml:space="preserve"> </w:t>
      </w:r>
      <w:proofErr w:type="spellStart"/>
      <w:r>
        <w:rPr>
          <w:lang w:val="en-US"/>
        </w:rPr>
        <w:t>có</w:t>
      </w:r>
      <w:proofErr w:type="spellEnd"/>
      <w:r>
        <w:rPr>
          <w:lang w:val="en-US"/>
        </w:rPr>
        <w:t xml:space="preserve"> </w:t>
      </w:r>
      <w:proofErr w:type="spellStart"/>
      <w:r>
        <w:rPr>
          <w:lang w:val="en-US"/>
        </w:rPr>
        <w:t>hướng</w:t>
      </w:r>
      <w:proofErr w:type="spellEnd"/>
      <w:r>
        <w:rPr>
          <w:lang w:val="en-US"/>
        </w:rPr>
        <w:t xml:space="preserve"> </w:t>
      </w:r>
      <w:proofErr w:type="spellStart"/>
      <w:r>
        <w:rPr>
          <w:lang w:val="en-US"/>
        </w:rPr>
        <w:t>chếch</w:t>
      </w:r>
      <w:proofErr w:type="spellEnd"/>
      <w:r>
        <w:rPr>
          <w:lang w:val="en-US"/>
        </w:rPr>
        <w:t xml:space="preserve"> </w:t>
      </w:r>
      <w:proofErr w:type="spellStart"/>
      <w:r>
        <w:rPr>
          <w:lang w:val="en-US"/>
        </w:rPr>
        <w:t>một</w:t>
      </w:r>
      <w:proofErr w:type="spellEnd"/>
      <w:r>
        <w:rPr>
          <w:lang w:val="en-US"/>
        </w:rPr>
        <w:t xml:space="preserve"> </w:t>
      </w:r>
      <w:proofErr w:type="spellStart"/>
      <w:r>
        <w:rPr>
          <w:lang w:val="en-US"/>
        </w:rPr>
        <w:t>góc</w:t>
      </w:r>
      <w:proofErr w:type="spellEnd"/>
      <w:r>
        <w:rPr>
          <w:lang w:val="en-US"/>
        </w:rPr>
        <w:t xml:space="preserve"> </w:t>
      </w:r>
      <w:r>
        <w:rPr>
          <w:position w:val="-10"/>
        </w:rPr>
        <w:object w:dxaOrig="780" w:dyaOrig="360" w14:anchorId="6AE466A1">
          <v:shape id="_x0000_i1383" type="#_x0000_t75" style="width:39pt;height:17.25pt" o:ole="">
            <v:imagedata r:id="rId694" o:title=""/>
          </v:shape>
          <o:OLEObject Type="Embed" ProgID="Equation.DSMT4" ShapeID="_x0000_i1383" DrawAspect="Content" ObjectID="_1793703641" r:id="rId695"/>
        </w:object>
      </w:r>
      <w:r>
        <w:rPr>
          <w:lang w:val="en-US"/>
        </w:rPr>
        <w:t xml:space="preserve">so </w:t>
      </w:r>
      <w:proofErr w:type="spellStart"/>
      <w:r>
        <w:rPr>
          <w:lang w:val="en-US"/>
        </w:rPr>
        <w:t>với</w:t>
      </w:r>
      <w:proofErr w:type="spellEnd"/>
      <w:r>
        <w:rPr>
          <w:lang w:val="en-US"/>
        </w:rPr>
        <w:t xml:space="preserve"> </w:t>
      </w:r>
      <w:proofErr w:type="spellStart"/>
      <w:r>
        <w:rPr>
          <w:lang w:val="en-US"/>
        </w:rPr>
        <w:t>phương</w:t>
      </w:r>
      <w:proofErr w:type="spellEnd"/>
      <w:r>
        <w:rPr>
          <w:lang w:val="en-US"/>
        </w:rPr>
        <w:t xml:space="preserve"> </w:t>
      </w:r>
      <w:proofErr w:type="spellStart"/>
      <w:r>
        <w:rPr>
          <w:lang w:val="en-US"/>
        </w:rPr>
        <w:t>ngang</w:t>
      </w:r>
      <w:proofErr w:type="spellEnd"/>
      <w:r>
        <w:rPr>
          <w:lang w:val="en-US"/>
        </w:rPr>
        <w:t xml:space="preserve">. </w:t>
      </w:r>
      <w:proofErr w:type="spellStart"/>
      <w:r>
        <w:rPr>
          <w:lang w:val="en-US"/>
        </w:rPr>
        <w:t>Biết</w:t>
      </w:r>
      <w:proofErr w:type="spellEnd"/>
      <w:r>
        <w:rPr>
          <w:lang w:val="en-US"/>
        </w:rPr>
        <w:t xml:space="preserve"> </w:t>
      </w:r>
      <w:proofErr w:type="spellStart"/>
      <w:r>
        <w:rPr>
          <w:lang w:val="en-US"/>
        </w:rPr>
        <w:t>độ</w:t>
      </w:r>
      <w:proofErr w:type="spellEnd"/>
      <w:r>
        <w:rPr>
          <w:lang w:val="en-US"/>
        </w:rPr>
        <w:t xml:space="preserve"> </w:t>
      </w:r>
      <w:proofErr w:type="spellStart"/>
      <w:r>
        <w:rPr>
          <w:lang w:val="en-US"/>
        </w:rPr>
        <w:t>lớn</w:t>
      </w:r>
      <w:proofErr w:type="spellEnd"/>
      <w:r>
        <w:rPr>
          <w:lang w:val="en-US"/>
        </w:rPr>
        <w:t xml:space="preserve"> </w:t>
      </w:r>
      <w:proofErr w:type="spellStart"/>
      <w:r>
        <w:rPr>
          <w:lang w:val="en-US"/>
        </w:rPr>
        <w:t>của</w:t>
      </w:r>
      <w:proofErr w:type="spellEnd"/>
      <w:r>
        <w:rPr>
          <w:lang w:val="en-US"/>
        </w:rPr>
        <w:t xml:space="preserve"> </w:t>
      </w:r>
      <w:proofErr w:type="spellStart"/>
      <w:r>
        <w:rPr>
          <w:lang w:val="en-US"/>
        </w:rPr>
        <w:t>lực</w:t>
      </w:r>
      <w:proofErr w:type="spellEnd"/>
      <w:r>
        <w:rPr>
          <w:lang w:val="en-US"/>
        </w:rPr>
        <w:t xml:space="preserve"> </w:t>
      </w:r>
      <w:proofErr w:type="spellStart"/>
      <w:r>
        <w:rPr>
          <w:lang w:val="en-US"/>
        </w:rPr>
        <w:t>từ</w:t>
      </w:r>
      <w:proofErr w:type="spellEnd"/>
      <w:r>
        <w:rPr>
          <w:lang w:val="en-US"/>
        </w:rPr>
        <w:t xml:space="preserve"> </w:t>
      </w:r>
      <w:proofErr w:type="spellStart"/>
      <w:r>
        <w:rPr>
          <w:lang w:val="en-US"/>
        </w:rPr>
        <w:t>tác</w:t>
      </w:r>
      <w:proofErr w:type="spellEnd"/>
      <w:r>
        <w:rPr>
          <w:lang w:val="en-US"/>
        </w:rPr>
        <w:t xml:space="preserve"> </w:t>
      </w:r>
      <w:proofErr w:type="spellStart"/>
      <w:r>
        <w:rPr>
          <w:lang w:val="en-US"/>
        </w:rPr>
        <w:t>dụng</w:t>
      </w:r>
      <w:proofErr w:type="spellEnd"/>
      <w:r>
        <w:rPr>
          <w:lang w:val="en-US"/>
        </w:rPr>
        <w:t xml:space="preserve"> </w:t>
      </w:r>
      <w:proofErr w:type="spellStart"/>
      <w:r>
        <w:rPr>
          <w:lang w:val="en-US"/>
        </w:rPr>
        <w:t>lên</w:t>
      </w:r>
      <w:proofErr w:type="spellEnd"/>
      <w:r>
        <w:rPr>
          <w:lang w:val="en-US"/>
        </w:rPr>
        <w:t xml:space="preserve"> </w:t>
      </w:r>
      <w:proofErr w:type="spellStart"/>
      <w:r>
        <w:rPr>
          <w:lang w:val="en-US"/>
        </w:rPr>
        <w:t>hạt</w:t>
      </w:r>
      <w:proofErr w:type="spellEnd"/>
      <w:r>
        <w:rPr>
          <w:lang w:val="en-US"/>
        </w:rPr>
        <w:t xml:space="preserve"> </w:t>
      </w:r>
      <w:proofErr w:type="spellStart"/>
      <w:r>
        <w:rPr>
          <w:lang w:val="en-US"/>
        </w:rPr>
        <w:t>mang</w:t>
      </w:r>
      <w:proofErr w:type="spellEnd"/>
      <w:r>
        <w:rPr>
          <w:lang w:val="en-US"/>
        </w:rPr>
        <w:t xml:space="preserve"> </w:t>
      </w:r>
      <w:proofErr w:type="spellStart"/>
      <w:r>
        <w:rPr>
          <w:lang w:val="en-US"/>
        </w:rPr>
        <w:t>điện</w:t>
      </w:r>
      <w:proofErr w:type="spellEnd"/>
      <w:r>
        <w:rPr>
          <w:lang w:val="en-US"/>
        </w:rPr>
        <w:t xml:space="preserve"> q </w:t>
      </w:r>
      <w:proofErr w:type="spellStart"/>
      <w:r>
        <w:rPr>
          <w:lang w:val="en-US"/>
        </w:rPr>
        <w:t>chuyển</w:t>
      </w:r>
      <w:proofErr w:type="spellEnd"/>
      <w:r>
        <w:rPr>
          <w:lang w:val="en-US"/>
        </w:rPr>
        <w:t xml:space="preserve"> </w:t>
      </w:r>
      <w:proofErr w:type="spellStart"/>
      <w:r>
        <w:rPr>
          <w:lang w:val="en-US"/>
        </w:rPr>
        <w:t>động</w:t>
      </w:r>
      <w:proofErr w:type="spellEnd"/>
      <w:r>
        <w:rPr>
          <w:lang w:val="en-US"/>
        </w:rPr>
        <w:t xml:space="preserve"> </w:t>
      </w:r>
      <w:proofErr w:type="spellStart"/>
      <w:r>
        <w:rPr>
          <w:lang w:val="en-US"/>
        </w:rPr>
        <w:t>với</w:t>
      </w:r>
      <w:proofErr w:type="spellEnd"/>
      <w:r>
        <w:rPr>
          <w:lang w:val="en-US"/>
        </w:rPr>
        <w:t xml:space="preserve"> </w:t>
      </w:r>
      <w:proofErr w:type="spellStart"/>
      <w:r>
        <w:rPr>
          <w:lang w:val="en-US"/>
        </w:rPr>
        <w:t>vận</w:t>
      </w:r>
      <w:proofErr w:type="spellEnd"/>
      <w:r>
        <w:rPr>
          <w:lang w:val="en-US"/>
        </w:rPr>
        <w:t xml:space="preserve"> </w:t>
      </w:r>
      <w:proofErr w:type="spellStart"/>
      <w:r>
        <w:rPr>
          <w:lang w:val="en-US"/>
        </w:rPr>
        <w:t>tốc</w:t>
      </w:r>
      <w:proofErr w:type="spellEnd"/>
      <w:r>
        <w:rPr>
          <w:lang w:val="en-US"/>
        </w:rPr>
        <w:t xml:space="preserve"> </w:t>
      </w:r>
      <w:r>
        <w:rPr>
          <w:position w:val="-6"/>
        </w:rPr>
        <w:object w:dxaOrig="180" w:dyaOrig="218" w14:anchorId="57421716">
          <v:shape id="_x0000_i1384" type="#_x0000_t75" style="width:9pt;height:11.25pt" o:ole="">
            <v:imagedata r:id="rId696" o:title=""/>
          </v:shape>
          <o:OLEObject Type="Embed" ProgID="Equation.DSMT4" ShapeID="_x0000_i1384" DrawAspect="Content" ObjectID="_1793703642" r:id="rId697"/>
        </w:object>
      </w:r>
      <w:r>
        <w:rPr>
          <w:lang w:val="en-US"/>
        </w:rPr>
        <w:t xml:space="preserve"> </w:t>
      </w:r>
      <w:proofErr w:type="spellStart"/>
      <w:r>
        <w:rPr>
          <w:lang w:val="en-US"/>
        </w:rPr>
        <w:t>tạo</w:t>
      </w:r>
      <w:proofErr w:type="spellEnd"/>
      <w:r>
        <w:rPr>
          <w:lang w:val="en-US"/>
        </w:rPr>
        <w:t xml:space="preserve"> </w:t>
      </w:r>
      <w:proofErr w:type="spellStart"/>
      <w:r>
        <w:rPr>
          <w:lang w:val="en-US"/>
        </w:rPr>
        <w:t>một</w:t>
      </w:r>
      <w:proofErr w:type="spellEnd"/>
      <w:r>
        <w:rPr>
          <w:lang w:val="en-US"/>
        </w:rPr>
        <w:t xml:space="preserve"> </w:t>
      </w:r>
      <w:proofErr w:type="spellStart"/>
      <w:r>
        <w:rPr>
          <w:lang w:val="en-US"/>
        </w:rPr>
        <w:t>góc</w:t>
      </w:r>
      <w:proofErr w:type="spellEnd"/>
      <w:r>
        <w:rPr>
          <w:lang w:val="en-US"/>
        </w:rPr>
        <w:t xml:space="preserve"> </w:t>
      </w:r>
      <w:r>
        <w:rPr>
          <w:position w:val="-4"/>
        </w:rPr>
        <w:object w:dxaOrig="218" w:dyaOrig="203" w14:anchorId="1D7C96B6">
          <v:shape id="_x0000_i1385" type="#_x0000_t75" style="width:11.25pt;height:10.5pt" o:ole="">
            <v:imagedata r:id="rId698" o:title=""/>
          </v:shape>
          <o:OLEObject Type="Embed" ProgID="Equation.DSMT4" ShapeID="_x0000_i1385" DrawAspect="Content" ObjectID="_1793703643" r:id="rId699"/>
        </w:object>
      </w:r>
      <w:r>
        <w:rPr>
          <w:lang w:val="en-US"/>
        </w:rPr>
        <w:t xml:space="preserve"> </w:t>
      </w:r>
      <w:proofErr w:type="spellStart"/>
      <w:r>
        <w:rPr>
          <w:lang w:val="en-US"/>
        </w:rPr>
        <w:t>với</w:t>
      </w:r>
      <w:proofErr w:type="spellEnd"/>
      <w:r>
        <w:rPr>
          <w:lang w:val="en-US"/>
        </w:rPr>
        <w:t xml:space="preserve"> </w:t>
      </w:r>
      <w:proofErr w:type="spellStart"/>
      <w:r>
        <w:rPr>
          <w:lang w:val="en-US"/>
        </w:rPr>
        <w:t>hướng</w:t>
      </w:r>
      <w:proofErr w:type="spellEnd"/>
      <w:r>
        <w:rPr>
          <w:lang w:val="en-US"/>
        </w:rPr>
        <w:t xml:space="preserve"> </w:t>
      </w:r>
      <w:proofErr w:type="spellStart"/>
      <w:r>
        <w:rPr>
          <w:lang w:val="en-US"/>
        </w:rPr>
        <w:t>của</w:t>
      </w:r>
      <w:proofErr w:type="spellEnd"/>
      <w:r>
        <w:rPr>
          <w:lang w:val="en-US"/>
        </w:rPr>
        <w:t xml:space="preserve"> </w:t>
      </w:r>
      <w:proofErr w:type="spellStart"/>
      <w:r>
        <w:rPr>
          <w:lang w:val="en-US"/>
        </w:rPr>
        <w:t>từ</w:t>
      </w:r>
      <w:proofErr w:type="spellEnd"/>
      <w:r>
        <w:rPr>
          <w:lang w:val="en-US"/>
        </w:rPr>
        <w:t xml:space="preserve"> </w:t>
      </w:r>
      <w:proofErr w:type="spellStart"/>
      <w:r>
        <w:rPr>
          <w:lang w:val="en-US"/>
        </w:rPr>
        <w:t>trường</w:t>
      </w:r>
      <w:proofErr w:type="spellEnd"/>
      <w:r>
        <w:rPr>
          <w:lang w:val="en-US"/>
        </w:rPr>
        <w:t xml:space="preserve"> </w:t>
      </w:r>
      <w:proofErr w:type="spellStart"/>
      <w:r>
        <w:rPr>
          <w:lang w:val="en-US"/>
        </w:rPr>
        <w:t>có</w:t>
      </w:r>
      <w:proofErr w:type="spellEnd"/>
      <w:r>
        <w:rPr>
          <w:lang w:val="en-US"/>
        </w:rPr>
        <w:t xml:space="preserve"> </w:t>
      </w:r>
      <w:proofErr w:type="spellStart"/>
      <w:r>
        <w:rPr>
          <w:lang w:val="en-US"/>
        </w:rPr>
        <w:t>cảm</w:t>
      </w:r>
      <w:proofErr w:type="spellEnd"/>
      <w:r>
        <w:rPr>
          <w:lang w:val="en-US"/>
        </w:rPr>
        <w:t xml:space="preserve"> </w:t>
      </w:r>
      <w:proofErr w:type="spellStart"/>
      <w:r>
        <w:rPr>
          <w:lang w:val="en-US"/>
        </w:rPr>
        <w:t>ứng</w:t>
      </w:r>
      <w:proofErr w:type="spellEnd"/>
      <w:r>
        <w:rPr>
          <w:lang w:val="en-US"/>
        </w:rPr>
        <w:t xml:space="preserve"> </w:t>
      </w:r>
      <w:proofErr w:type="spellStart"/>
      <w:r>
        <w:rPr>
          <w:lang w:val="en-US"/>
        </w:rPr>
        <w:t>từ</w:t>
      </w:r>
      <w:proofErr w:type="spellEnd"/>
      <w:r>
        <w:rPr>
          <w:lang w:val="en-US"/>
        </w:rPr>
        <w:t xml:space="preserve"> </w:t>
      </w:r>
      <w:r>
        <w:rPr>
          <w:position w:val="-4"/>
        </w:rPr>
        <w:object w:dxaOrig="240" w:dyaOrig="263" w14:anchorId="4FAE9749">
          <v:shape id="_x0000_i1386" type="#_x0000_t75" style="width:12pt;height:12.75pt" o:ole="">
            <v:imagedata r:id="rId700" o:title=""/>
          </v:shape>
          <o:OLEObject Type="Embed" ProgID="Equation.DSMT4" ShapeID="_x0000_i1386" DrawAspect="Content" ObjectID="_1793703644" r:id="rId701"/>
        </w:object>
      </w:r>
      <w:r>
        <w:rPr>
          <w:lang w:val="en-US"/>
        </w:rPr>
        <w:t xml:space="preserve"> </w:t>
      </w:r>
      <w:proofErr w:type="spellStart"/>
      <w:r>
        <w:rPr>
          <w:lang w:val="en-US"/>
        </w:rPr>
        <w:t>là</w:t>
      </w:r>
      <w:proofErr w:type="spellEnd"/>
      <w:r>
        <w:rPr>
          <w:lang w:val="en-US"/>
        </w:rPr>
        <w:t xml:space="preserve"> </w:t>
      </w:r>
      <w:r>
        <w:rPr>
          <w:position w:val="-14"/>
        </w:rPr>
        <w:object w:dxaOrig="1538" w:dyaOrig="398" w14:anchorId="77EEBD2F">
          <v:shape id="_x0000_i1387" type="#_x0000_t75" style="width:76.5pt;height:19.5pt" o:ole="">
            <v:imagedata r:id="rId702" o:title=""/>
          </v:shape>
          <o:OLEObject Type="Embed" ProgID="Equation.DSMT4" ShapeID="_x0000_i1387" DrawAspect="Content" ObjectID="_1793703645" r:id="rId703"/>
        </w:object>
      </w:r>
      <w:proofErr w:type="spellStart"/>
      <w:r>
        <w:rPr>
          <w:lang w:val="en-US"/>
        </w:rPr>
        <w:t>điện</w:t>
      </w:r>
      <w:proofErr w:type="spellEnd"/>
      <w:r>
        <w:rPr>
          <w:lang w:val="en-US"/>
        </w:rPr>
        <w:t xml:space="preserve"> </w:t>
      </w:r>
      <w:proofErr w:type="spellStart"/>
      <w:r>
        <w:rPr>
          <w:lang w:val="en-US"/>
        </w:rPr>
        <w:t>tích</w:t>
      </w:r>
      <w:proofErr w:type="spellEnd"/>
      <w:r>
        <w:rPr>
          <w:lang w:val="en-US"/>
        </w:rPr>
        <w:t xml:space="preserve"> </w:t>
      </w:r>
      <w:proofErr w:type="spellStart"/>
      <w:r>
        <w:rPr>
          <w:lang w:val="en-US"/>
        </w:rPr>
        <w:t>nguyên</w:t>
      </w:r>
      <w:proofErr w:type="spellEnd"/>
      <w:r>
        <w:rPr>
          <w:lang w:val="en-US"/>
        </w:rPr>
        <w:t xml:space="preserve"> </w:t>
      </w:r>
      <w:proofErr w:type="spellStart"/>
      <w:r>
        <w:rPr>
          <w:lang w:val="en-US"/>
        </w:rPr>
        <w:t>tố</w:t>
      </w:r>
      <w:proofErr w:type="spellEnd"/>
      <w:r>
        <w:rPr>
          <w:lang w:val="en-US"/>
        </w:rPr>
        <w:t xml:space="preserve"> </w:t>
      </w:r>
      <w:proofErr w:type="spellStart"/>
      <w:r>
        <w:rPr>
          <w:lang w:val="en-US"/>
        </w:rPr>
        <w:t>là</w:t>
      </w:r>
      <w:proofErr w:type="spellEnd"/>
      <w:r>
        <w:rPr>
          <w:lang w:val="en-US"/>
        </w:rPr>
        <w:t xml:space="preserve"> </w:t>
      </w:r>
      <w:r>
        <w:rPr>
          <w:position w:val="-14"/>
        </w:rPr>
        <w:object w:dxaOrig="1583" w:dyaOrig="398" w14:anchorId="1CDCA2F8">
          <v:shape id="_x0000_i1388" type="#_x0000_t75" style="width:79.5pt;height:19.5pt" o:ole="">
            <v:imagedata r:id="rId704" o:title=""/>
          </v:shape>
          <o:OLEObject Type="Embed" ProgID="Equation.DSMT4" ShapeID="_x0000_i1388" DrawAspect="Content" ObjectID="_1793703646" r:id="rId705"/>
        </w:object>
      </w:r>
    </w:p>
    <w:p w14:paraId="3BE3787E" w14:textId="77777777" w:rsidR="002738CE" w:rsidRPr="00910FB7" w:rsidRDefault="002738CE" w:rsidP="002738CE">
      <w:r w:rsidRPr="00910FB7">
        <w:rPr>
          <w:b/>
        </w:rPr>
        <w:lastRenderedPageBreak/>
        <w:t xml:space="preserve">Câu 11. </w:t>
      </w:r>
      <w:r w:rsidRPr="00910FB7">
        <w:t xml:space="preserve">Độ lớn của lực từ tác dụng lên ion này là </w:t>
      </w:r>
    </w:p>
    <w:p w14:paraId="20925F9A" w14:textId="77777777" w:rsidR="002738CE" w:rsidRDefault="002738CE" w:rsidP="002738CE">
      <w:pPr>
        <w:rPr>
          <w:lang w:val="en-US"/>
        </w:rPr>
      </w:pPr>
      <w:r w:rsidRPr="00910FB7">
        <w:tab/>
      </w:r>
      <w:r>
        <w:rPr>
          <w:lang w:val="en-US"/>
        </w:rPr>
        <w:t>A. 2,8.10</w:t>
      </w:r>
      <w:r>
        <w:rPr>
          <w:vertAlign w:val="superscript"/>
          <w:lang w:val="en-US"/>
        </w:rPr>
        <w:t>-23</w:t>
      </w:r>
      <w:r>
        <w:rPr>
          <w:lang w:val="en-US"/>
        </w:rPr>
        <w:t xml:space="preserve"> N.</w:t>
      </w:r>
      <w:r>
        <w:tab/>
      </w:r>
      <w:r>
        <w:tab/>
      </w:r>
      <w:r>
        <w:tab/>
      </w:r>
      <w:r>
        <w:tab/>
      </w:r>
      <w:r>
        <w:tab/>
      </w:r>
      <w:r>
        <w:tab/>
      </w:r>
      <w:r>
        <w:rPr>
          <w:lang w:val="en-US"/>
        </w:rPr>
        <w:t>B. 2,4.10</w:t>
      </w:r>
      <w:r>
        <w:rPr>
          <w:vertAlign w:val="superscript"/>
          <w:lang w:val="en-US"/>
        </w:rPr>
        <w:t>-23</w:t>
      </w:r>
      <w:r>
        <w:rPr>
          <w:lang w:val="en-US"/>
        </w:rPr>
        <w:t xml:space="preserve"> N.</w:t>
      </w:r>
    </w:p>
    <w:p w14:paraId="2A6A6B04" w14:textId="77777777" w:rsidR="002738CE" w:rsidRDefault="002738CE" w:rsidP="002738CE">
      <w:pPr>
        <w:rPr>
          <w:lang w:val="en-US"/>
        </w:rPr>
      </w:pPr>
      <w:r>
        <w:rPr>
          <w:lang w:val="en-US"/>
        </w:rPr>
        <w:tab/>
        <w:t>C. 1,6.10</w:t>
      </w:r>
      <w:r>
        <w:rPr>
          <w:vertAlign w:val="superscript"/>
          <w:lang w:val="en-US"/>
        </w:rPr>
        <w:t>-23</w:t>
      </w:r>
      <w:r>
        <w:rPr>
          <w:lang w:val="en-US"/>
        </w:rPr>
        <w:t xml:space="preserve"> N.</w:t>
      </w:r>
      <w:r>
        <w:rPr>
          <w:lang w:val="en-US"/>
        </w:rPr>
        <w:tab/>
      </w:r>
      <w:r>
        <w:rPr>
          <w:lang w:val="en-US"/>
        </w:rPr>
        <w:tab/>
      </w:r>
      <w:r>
        <w:rPr>
          <w:lang w:val="en-US"/>
        </w:rPr>
        <w:tab/>
      </w:r>
      <w:r>
        <w:rPr>
          <w:lang w:val="en-US"/>
        </w:rPr>
        <w:tab/>
      </w:r>
      <w:r>
        <w:rPr>
          <w:lang w:val="en-US"/>
        </w:rPr>
        <w:tab/>
      </w:r>
      <w:r>
        <w:rPr>
          <w:lang w:val="en-US"/>
        </w:rPr>
        <w:tab/>
        <w:t>D. 1,4.10</w:t>
      </w:r>
      <w:r>
        <w:rPr>
          <w:vertAlign w:val="superscript"/>
          <w:lang w:val="en-US"/>
        </w:rPr>
        <w:t>-23</w:t>
      </w:r>
      <w:r>
        <w:rPr>
          <w:lang w:val="en-US"/>
        </w:rPr>
        <w:t xml:space="preserve"> N.</w:t>
      </w:r>
    </w:p>
    <w:p w14:paraId="4F984AA6" w14:textId="77777777" w:rsidR="002738CE" w:rsidRDefault="002738CE" w:rsidP="002738CE">
      <w:pPr>
        <w:rPr>
          <w:lang w:val="en-US"/>
        </w:rPr>
      </w:pPr>
      <w:proofErr w:type="spellStart"/>
      <w:r>
        <w:rPr>
          <w:b/>
          <w:lang w:val="en-US"/>
        </w:rPr>
        <w:t>Câu</w:t>
      </w:r>
      <w:proofErr w:type="spellEnd"/>
      <w:r>
        <w:rPr>
          <w:b/>
          <w:lang w:val="en-US"/>
        </w:rPr>
        <w:t xml:space="preserve"> 12. </w:t>
      </w:r>
      <w:proofErr w:type="spellStart"/>
      <w:r>
        <w:rPr>
          <w:lang w:val="en-US"/>
        </w:rPr>
        <w:t>Để</w:t>
      </w:r>
      <w:proofErr w:type="spellEnd"/>
      <w:r>
        <w:rPr>
          <w:lang w:val="en-US"/>
        </w:rPr>
        <w:t xml:space="preserve"> </w:t>
      </w:r>
      <w:proofErr w:type="spellStart"/>
      <w:r>
        <w:rPr>
          <w:lang w:val="en-US"/>
        </w:rPr>
        <w:t>cân</w:t>
      </w:r>
      <w:proofErr w:type="spellEnd"/>
      <w:r>
        <w:rPr>
          <w:lang w:val="en-US"/>
        </w:rPr>
        <w:t xml:space="preserve"> </w:t>
      </w:r>
      <w:proofErr w:type="spellStart"/>
      <w:r>
        <w:rPr>
          <w:lang w:val="en-US"/>
        </w:rPr>
        <w:t>bằng</w:t>
      </w:r>
      <w:proofErr w:type="spellEnd"/>
      <w:r>
        <w:rPr>
          <w:lang w:val="en-US"/>
        </w:rPr>
        <w:t xml:space="preserve"> </w:t>
      </w:r>
      <w:proofErr w:type="spellStart"/>
      <w:r>
        <w:rPr>
          <w:lang w:val="en-US"/>
        </w:rPr>
        <w:t>lực</w:t>
      </w:r>
      <w:proofErr w:type="spellEnd"/>
      <w:r>
        <w:rPr>
          <w:lang w:val="en-US"/>
        </w:rPr>
        <w:t xml:space="preserve"> </w:t>
      </w:r>
      <w:proofErr w:type="spellStart"/>
      <w:r>
        <w:rPr>
          <w:lang w:val="en-US"/>
        </w:rPr>
        <w:t>này</w:t>
      </w:r>
      <w:proofErr w:type="spellEnd"/>
      <w:r>
        <w:rPr>
          <w:lang w:val="en-US"/>
        </w:rPr>
        <w:t xml:space="preserve"> </w:t>
      </w:r>
      <w:proofErr w:type="spellStart"/>
      <w:r>
        <w:rPr>
          <w:lang w:val="en-US"/>
        </w:rPr>
        <w:t>cần</w:t>
      </w:r>
      <w:proofErr w:type="spellEnd"/>
      <w:r>
        <w:rPr>
          <w:lang w:val="en-US"/>
        </w:rPr>
        <w:t xml:space="preserve"> </w:t>
      </w:r>
      <w:proofErr w:type="spellStart"/>
      <w:r>
        <w:rPr>
          <w:lang w:val="en-US"/>
        </w:rPr>
        <w:t>một</w:t>
      </w:r>
      <w:proofErr w:type="spellEnd"/>
      <w:r>
        <w:rPr>
          <w:lang w:val="en-US"/>
        </w:rPr>
        <w:t xml:space="preserve"> </w:t>
      </w:r>
      <w:proofErr w:type="spellStart"/>
      <w:r>
        <w:rPr>
          <w:lang w:val="en-US"/>
        </w:rPr>
        <w:t>điện</w:t>
      </w:r>
      <w:proofErr w:type="spellEnd"/>
      <w:r>
        <w:rPr>
          <w:lang w:val="en-US"/>
        </w:rPr>
        <w:t xml:space="preserve"> </w:t>
      </w:r>
      <w:proofErr w:type="spellStart"/>
      <w:r>
        <w:rPr>
          <w:lang w:val="en-US"/>
        </w:rPr>
        <w:t>trường</w:t>
      </w:r>
      <w:proofErr w:type="spellEnd"/>
      <w:r>
        <w:rPr>
          <w:lang w:val="en-US"/>
        </w:rPr>
        <w:t xml:space="preserve"> </w:t>
      </w:r>
      <w:proofErr w:type="spellStart"/>
      <w:r>
        <w:rPr>
          <w:lang w:val="en-US"/>
        </w:rPr>
        <w:t>có</w:t>
      </w:r>
      <w:proofErr w:type="spellEnd"/>
      <w:r>
        <w:rPr>
          <w:lang w:val="en-US"/>
        </w:rPr>
        <w:t xml:space="preserve"> </w:t>
      </w:r>
      <w:proofErr w:type="spellStart"/>
      <w:r>
        <w:rPr>
          <w:lang w:val="en-US"/>
        </w:rPr>
        <w:t>độ</w:t>
      </w:r>
      <w:proofErr w:type="spellEnd"/>
      <w:r>
        <w:rPr>
          <w:lang w:val="en-US"/>
        </w:rPr>
        <w:t xml:space="preserve"> </w:t>
      </w:r>
      <w:proofErr w:type="spellStart"/>
      <w:r>
        <w:rPr>
          <w:lang w:val="en-US"/>
        </w:rPr>
        <w:t>lớn</w:t>
      </w:r>
      <w:proofErr w:type="spellEnd"/>
      <w:r>
        <w:rPr>
          <w:lang w:val="en-US"/>
        </w:rPr>
        <w:t xml:space="preserve"> </w:t>
      </w:r>
      <w:proofErr w:type="spellStart"/>
      <w:r>
        <w:rPr>
          <w:lang w:val="en-US"/>
        </w:rPr>
        <w:t>là</w:t>
      </w:r>
      <w:proofErr w:type="spellEnd"/>
      <w:r>
        <w:rPr>
          <w:lang w:val="en-US"/>
        </w:rPr>
        <w:t xml:space="preserve"> </w:t>
      </w:r>
    </w:p>
    <w:p w14:paraId="2074A61D" w14:textId="77777777" w:rsidR="002738CE" w:rsidRDefault="002738CE" w:rsidP="002738CE">
      <w:pPr>
        <w:rPr>
          <w:lang w:val="en-US"/>
        </w:rPr>
      </w:pPr>
      <w:r>
        <w:rPr>
          <w:lang w:val="en-US"/>
        </w:rPr>
        <w:tab/>
        <w:t>A. 1,8.10</w:t>
      </w:r>
      <w:r>
        <w:rPr>
          <w:vertAlign w:val="superscript"/>
          <w:lang w:val="en-US"/>
        </w:rPr>
        <w:t>-4</w:t>
      </w:r>
      <w:r>
        <w:rPr>
          <w:lang w:val="en-US"/>
        </w:rPr>
        <w:t xml:space="preserve"> V/m.</w:t>
      </w:r>
      <w:r>
        <w:rPr>
          <w:lang w:val="en-US"/>
        </w:rPr>
        <w:tab/>
      </w:r>
      <w:r>
        <w:rPr>
          <w:lang w:val="en-US"/>
        </w:rPr>
        <w:tab/>
      </w:r>
      <w:r>
        <w:rPr>
          <w:lang w:val="en-US"/>
        </w:rPr>
        <w:tab/>
      </w:r>
      <w:r>
        <w:rPr>
          <w:lang w:val="en-US"/>
        </w:rPr>
        <w:tab/>
      </w:r>
      <w:r>
        <w:rPr>
          <w:lang w:val="en-US"/>
        </w:rPr>
        <w:tab/>
        <w:t>B. 1,5.10</w:t>
      </w:r>
      <w:r>
        <w:rPr>
          <w:vertAlign w:val="superscript"/>
          <w:lang w:val="en-US"/>
        </w:rPr>
        <w:t>-4</w:t>
      </w:r>
      <w:r>
        <w:rPr>
          <w:lang w:val="en-US"/>
        </w:rPr>
        <w:t xml:space="preserve"> V/m. </w:t>
      </w:r>
    </w:p>
    <w:p w14:paraId="361557EA" w14:textId="77777777" w:rsidR="002738CE" w:rsidRDefault="002738CE" w:rsidP="002738CE">
      <w:pPr>
        <w:rPr>
          <w:lang w:val="en-US"/>
        </w:rPr>
      </w:pPr>
      <w:r>
        <w:rPr>
          <w:lang w:val="en-US"/>
        </w:rPr>
        <w:tab/>
        <w:t>C. 1,0.10</w:t>
      </w:r>
      <w:r>
        <w:rPr>
          <w:vertAlign w:val="superscript"/>
          <w:lang w:val="en-US"/>
        </w:rPr>
        <w:t>-4</w:t>
      </w:r>
      <w:r>
        <w:rPr>
          <w:lang w:val="en-US"/>
        </w:rPr>
        <w:t xml:space="preserve"> V/m.</w:t>
      </w:r>
      <w:r>
        <w:rPr>
          <w:lang w:val="en-US"/>
        </w:rPr>
        <w:tab/>
      </w:r>
      <w:r>
        <w:rPr>
          <w:lang w:val="en-US"/>
        </w:rPr>
        <w:tab/>
      </w:r>
      <w:r>
        <w:rPr>
          <w:lang w:val="en-US"/>
        </w:rPr>
        <w:tab/>
      </w:r>
      <w:r>
        <w:rPr>
          <w:lang w:val="en-US"/>
        </w:rPr>
        <w:tab/>
      </w:r>
      <w:r>
        <w:rPr>
          <w:lang w:val="en-US"/>
        </w:rPr>
        <w:tab/>
        <w:t>D. 0,9.10</w:t>
      </w:r>
      <w:r>
        <w:rPr>
          <w:vertAlign w:val="superscript"/>
          <w:lang w:val="en-US"/>
        </w:rPr>
        <w:t>-4</w:t>
      </w:r>
      <w:r>
        <w:rPr>
          <w:lang w:val="en-US"/>
        </w:rPr>
        <w:t xml:space="preserve"> V/m.</w:t>
      </w:r>
    </w:p>
    <w:p w14:paraId="6BDA7A61" w14:textId="77777777" w:rsidR="002738CE" w:rsidRDefault="002738CE" w:rsidP="002738CE">
      <w:r>
        <w:rPr>
          <w:b/>
          <w:lang w:val="en-US"/>
        </w:rPr>
        <w:t xml:space="preserve"> </w:t>
      </w:r>
      <w:r>
        <w:rPr>
          <w:b/>
        </w:rPr>
        <w:t xml:space="preserve">Câu 13. </w:t>
      </w:r>
      <w:r>
        <w:t>Một học sinh đo được giá trị của điện áp xoay chiều ở mạng điện gia đình là 220 V. Giá trị cực đại của điện áp này là</w:t>
      </w:r>
    </w:p>
    <w:p w14:paraId="3795DB4B" w14:textId="77777777" w:rsidR="002738CE" w:rsidRDefault="002738CE" w:rsidP="002738CE">
      <w:pPr>
        <w:pStyle w:val="MTDisplayEquation"/>
        <w:numPr>
          <w:ilvl w:val="0"/>
          <w:numId w:val="0"/>
        </w:numPr>
        <w:tabs>
          <w:tab w:val="left" w:pos="720"/>
        </w:tabs>
      </w:pPr>
      <w:r w:rsidRPr="00910FB7">
        <w:rPr>
          <w:lang w:val="vi-VN"/>
        </w:rPr>
        <w:tab/>
      </w:r>
      <w:r>
        <w:t xml:space="preserve">A. 440 V. </w:t>
      </w:r>
      <w:r>
        <w:tab/>
      </w:r>
      <w:r>
        <w:tab/>
        <w:t>B. 311 V.</w:t>
      </w:r>
      <w:r>
        <w:tab/>
      </w:r>
      <w:r>
        <w:tab/>
        <w:t xml:space="preserve">C. 156 V. </w:t>
      </w:r>
      <w:r>
        <w:tab/>
      </w:r>
      <w:r>
        <w:tab/>
        <w:t>D. 110 V.</w:t>
      </w:r>
    </w:p>
    <w:p w14:paraId="0B0A900F" w14:textId="77777777" w:rsidR="002738CE" w:rsidRDefault="002738CE" w:rsidP="002738CE">
      <w:pPr>
        <w:pStyle w:val="MTDisplayEquation"/>
        <w:numPr>
          <w:ilvl w:val="0"/>
          <w:numId w:val="0"/>
        </w:numPr>
        <w:tabs>
          <w:tab w:val="left" w:pos="720"/>
        </w:tabs>
      </w:pPr>
      <w:proofErr w:type="spellStart"/>
      <w:r>
        <w:rPr>
          <w:b/>
        </w:rPr>
        <w:t>Câu</w:t>
      </w:r>
      <w:proofErr w:type="spellEnd"/>
      <w:r>
        <w:rPr>
          <w:b/>
        </w:rPr>
        <w:t xml:space="preserve"> 14. </w:t>
      </w:r>
      <w:proofErr w:type="spellStart"/>
      <w:r>
        <w:t>Hạt</w:t>
      </w:r>
      <w:proofErr w:type="spellEnd"/>
      <w:r>
        <w:t xml:space="preserve"> </w:t>
      </w:r>
      <w:proofErr w:type="spellStart"/>
      <w:r>
        <w:t>nhân</w:t>
      </w:r>
      <w:proofErr w:type="spellEnd"/>
      <w:r>
        <w:t xml:space="preserve"> indium </w:t>
      </w:r>
      <w:r>
        <w:rPr>
          <w:position w:val="-12"/>
          <w:highlight w:val="green"/>
        </w:rPr>
        <w:object w:dxaOrig="503" w:dyaOrig="383" w14:anchorId="5764D757">
          <v:shape id="_x0000_i1389" type="#_x0000_t75" style="width:25.5pt;height:18.75pt" o:ole="">
            <v:imagedata r:id="rId706" o:title=""/>
          </v:shape>
          <o:OLEObject Type="Embed" ProgID="Equation.DSMT4" ShapeID="_x0000_i1389" DrawAspect="Content" ObjectID="_1793703647" r:id="rId707"/>
        </w:object>
      </w:r>
      <w:r>
        <w:t xml:space="preserve"> </w:t>
      </w:r>
      <w:proofErr w:type="spellStart"/>
      <w:r>
        <w:t>có</w:t>
      </w:r>
      <w:proofErr w:type="spellEnd"/>
      <w:r>
        <w:t xml:space="preserve"> </w:t>
      </w:r>
      <w:proofErr w:type="spellStart"/>
      <w:r>
        <w:t>năng</w:t>
      </w:r>
      <w:proofErr w:type="spellEnd"/>
      <w:r>
        <w:t xml:space="preserve"> </w:t>
      </w:r>
      <w:proofErr w:type="spellStart"/>
      <w:r>
        <w:t>lượng</w:t>
      </w:r>
      <w:proofErr w:type="spellEnd"/>
      <w:r>
        <w:t xml:space="preserve"> </w:t>
      </w:r>
      <w:proofErr w:type="spellStart"/>
      <w:r>
        <w:t>liên</w:t>
      </w:r>
      <w:proofErr w:type="spellEnd"/>
      <w:r>
        <w:t xml:space="preserve"> </w:t>
      </w:r>
      <w:proofErr w:type="spellStart"/>
      <w:r>
        <w:t>kết</w:t>
      </w:r>
      <w:proofErr w:type="spellEnd"/>
      <w:r>
        <w:t xml:space="preserve"> </w:t>
      </w:r>
      <w:proofErr w:type="spellStart"/>
      <w:r>
        <w:t>riêng</w:t>
      </w:r>
      <w:proofErr w:type="spellEnd"/>
      <w:r>
        <w:t xml:space="preserve"> </w:t>
      </w:r>
      <w:proofErr w:type="spellStart"/>
      <w:r>
        <w:t>là</w:t>
      </w:r>
      <w:proofErr w:type="spellEnd"/>
      <w:r>
        <w:t xml:space="preserve"> 8,529 MeV/nucleon. </w:t>
      </w:r>
      <w:proofErr w:type="spellStart"/>
      <w:r>
        <w:t>Độ</w:t>
      </w:r>
      <w:proofErr w:type="spellEnd"/>
      <w:r>
        <w:t xml:space="preserve"> </w:t>
      </w:r>
      <w:proofErr w:type="spellStart"/>
      <w:r>
        <w:t>hụt</w:t>
      </w:r>
      <w:proofErr w:type="spellEnd"/>
      <w:r>
        <w:t xml:space="preserve"> </w:t>
      </w:r>
      <w:proofErr w:type="spellStart"/>
      <w:r>
        <w:t>khối</w:t>
      </w:r>
      <w:proofErr w:type="spellEnd"/>
      <w:r>
        <w:t xml:space="preserve"> </w:t>
      </w:r>
      <w:proofErr w:type="spellStart"/>
      <w:r>
        <w:t>của</w:t>
      </w:r>
      <w:proofErr w:type="spellEnd"/>
      <w:r>
        <w:t xml:space="preserve"> </w:t>
      </w:r>
      <w:proofErr w:type="spellStart"/>
      <w:r>
        <w:t>hạt</w:t>
      </w:r>
      <w:proofErr w:type="spellEnd"/>
      <w:r>
        <w:t xml:space="preserve"> </w:t>
      </w:r>
      <w:proofErr w:type="spellStart"/>
      <w:r>
        <w:t>nhân</w:t>
      </w:r>
      <w:proofErr w:type="spellEnd"/>
      <w:r>
        <w:t xml:space="preserve"> </w:t>
      </w:r>
      <w:proofErr w:type="spellStart"/>
      <w:r>
        <w:t>đó</w:t>
      </w:r>
      <w:proofErr w:type="spellEnd"/>
      <w:r>
        <w:t xml:space="preserve"> </w:t>
      </w:r>
      <w:proofErr w:type="spellStart"/>
      <w:r>
        <w:t>là</w:t>
      </w:r>
      <w:proofErr w:type="spellEnd"/>
      <w:r>
        <w:t xml:space="preserve"> </w:t>
      </w:r>
    </w:p>
    <w:p w14:paraId="2F4551B0" w14:textId="77777777" w:rsidR="002738CE" w:rsidRDefault="002738CE" w:rsidP="002738CE">
      <w:pPr>
        <w:pStyle w:val="MTDisplayEquation"/>
        <w:numPr>
          <w:ilvl w:val="0"/>
          <w:numId w:val="0"/>
        </w:numPr>
        <w:tabs>
          <w:tab w:val="left" w:pos="720"/>
        </w:tabs>
      </w:pPr>
      <w:r>
        <w:tab/>
        <w:t xml:space="preserve">A. 957,6 u. </w:t>
      </w:r>
      <w:r>
        <w:tab/>
      </w:r>
      <w:r>
        <w:tab/>
        <w:t>B. 1,053 u.</w:t>
      </w:r>
      <w:r>
        <w:tab/>
      </w:r>
      <w:r>
        <w:tab/>
        <w:t>C. 408,0 u.</w:t>
      </w:r>
      <w:r>
        <w:tab/>
      </w:r>
      <w:r>
        <w:tab/>
        <w:t>D. 0,4487 u.</w:t>
      </w:r>
    </w:p>
    <w:p w14:paraId="115B964C" w14:textId="77777777" w:rsidR="002738CE" w:rsidRDefault="002738CE" w:rsidP="002738CE">
      <w:pPr>
        <w:pStyle w:val="MTDisplayEquation"/>
        <w:numPr>
          <w:ilvl w:val="0"/>
          <w:numId w:val="0"/>
        </w:numPr>
        <w:tabs>
          <w:tab w:val="left" w:pos="720"/>
        </w:tabs>
      </w:pPr>
      <w:proofErr w:type="spellStart"/>
      <w:r>
        <w:rPr>
          <w:b/>
        </w:rPr>
        <w:t>Câu</w:t>
      </w:r>
      <w:proofErr w:type="spellEnd"/>
      <w:r>
        <w:rPr>
          <w:b/>
        </w:rPr>
        <w:t xml:space="preserve"> 15. </w:t>
      </w:r>
      <w:proofErr w:type="spellStart"/>
      <w:r>
        <w:t>Phát</w:t>
      </w:r>
      <w:proofErr w:type="spellEnd"/>
      <w:r>
        <w:t xml:space="preserve"> </w:t>
      </w:r>
      <w:proofErr w:type="spellStart"/>
      <w:r>
        <w:t>biểu</w:t>
      </w:r>
      <w:proofErr w:type="spellEnd"/>
      <w:r>
        <w:t xml:space="preserve"> </w:t>
      </w:r>
      <w:proofErr w:type="spellStart"/>
      <w:r>
        <w:t>nào</w:t>
      </w:r>
      <w:proofErr w:type="spellEnd"/>
      <w:r>
        <w:t xml:space="preserve"> </w:t>
      </w:r>
      <w:proofErr w:type="spellStart"/>
      <w:r>
        <w:t>sau</w:t>
      </w:r>
      <w:proofErr w:type="spellEnd"/>
      <w:r>
        <w:t xml:space="preserve"> </w:t>
      </w:r>
      <w:proofErr w:type="spellStart"/>
      <w:r>
        <w:t>đây</w:t>
      </w:r>
      <w:proofErr w:type="spellEnd"/>
      <w:r>
        <w:t xml:space="preserve"> </w:t>
      </w:r>
      <w:proofErr w:type="spellStart"/>
      <w:r>
        <w:t>là</w:t>
      </w:r>
      <w:proofErr w:type="spellEnd"/>
      <w:r>
        <w:t xml:space="preserve"> </w:t>
      </w:r>
      <w:proofErr w:type="spellStart"/>
      <w:r>
        <w:t>đúng</w:t>
      </w:r>
      <w:proofErr w:type="spellEnd"/>
      <w:r>
        <w:t xml:space="preserve"> </w:t>
      </w:r>
      <w:proofErr w:type="spellStart"/>
      <w:r>
        <w:t>khi</w:t>
      </w:r>
      <w:proofErr w:type="spellEnd"/>
      <w:r>
        <w:t xml:space="preserve"> </w:t>
      </w:r>
      <w:proofErr w:type="spellStart"/>
      <w:r>
        <w:t>nói</w:t>
      </w:r>
      <w:proofErr w:type="spellEnd"/>
      <w:r>
        <w:t xml:space="preserve"> </w:t>
      </w:r>
      <w:proofErr w:type="spellStart"/>
      <w:r>
        <w:t>về</w:t>
      </w:r>
      <w:proofErr w:type="spellEnd"/>
      <w:r>
        <w:t xml:space="preserve"> </w:t>
      </w:r>
      <w:proofErr w:type="spellStart"/>
      <w:r>
        <w:t>hiện</w:t>
      </w:r>
      <w:proofErr w:type="spellEnd"/>
      <w:r>
        <w:t xml:space="preserve"> </w:t>
      </w:r>
      <w:proofErr w:type="spellStart"/>
      <w:r>
        <w:t>tượng</w:t>
      </w:r>
      <w:proofErr w:type="spellEnd"/>
      <w:r>
        <w:t xml:space="preserve"> </w:t>
      </w:r>
      <w:proofErr w:type="spellStart"/>
      <w:r>
        <w:t>phóng</w:t>
      </w:r>
      <w:proofErr w:type="spellEnd"/>
      <w:r>
        <w:t xml:space="preserve"> </w:t>
      </w:r>
      <w:proofErr w:type="spellStart"/>
      <w:r>
        <w:t>xạ</w:t>
      </w:r>
      <w:proofErr w:type="spellEnd"/>
      <w:r>
        <w:t>?</w:t>
      </w:r>
    </w:p>
    <w:p w14:paraId="01A18E6C" w14:textId="77777777" w:rsidR="002738CE" w:rsidRDefault="002738CE" w:rsidP="002738CE">
      <w:pPr>
        <w:pStyle w:val="MTDisplayEquation"/>
        <w:numPr>
          <w:ilvl w:val="0"/>
          <w:numId w:val="0"/>
        </w:numPr>
        <w:tabs>
          <w:tab w:val="left" w:pos="720"/>
        </w:tabs>
      </w:pPr>
      <w:r>
        <w:tab/>
        <w:t xml:space="preserve">A. Các </w:t>
      </w:r>
      <w:proofErr w:type="spellStart"/>
      <w:r>
        <w:t>tia</w:t>
      </w:r>
      <w:proofErr w:type="spellEnd"/>
      <w:r>
        <w:t xml:space="preserve"> </w:t>
      </w:r>
      <w:proofErr w:type="spellStart"/>
      <w:r>
        <w:t>phóng</w:t>
      </w:r>
      <w:proofErr w:type="spellEnd"/>
      <w:r>
        <w:t xml:space="preserve"> </w:t>
      </w:r>
      <w:proofErr w:type="spellStart"/>
      <w:r>
        <w:t>xạ</w:t>
      </w:r>
      <w:proofErr w:type="spellEnd"/>
      <w:r>
        <w:t xml:space="preserve"> </w:t>
      </w:r>
      <w:proofErr w:type="spellStart"/>
      <w:r>
        <w:t>có</w:t>
      </w:r>
      <w:proofErr w:type="spellEnd"/>
      <w:r>
        <w:t xml:space="preserve"> </w:t>
      </w:r>
      <w:proofErr w:type="spellStart"/>
      <w:r>
        <w:t>thể</w:t>
      </w:r>
      <w:proofErr w:type="spellEnd"/>
      <w:r>
        <w:t xml:space="preserve"> ion </w:t>
      </w:r>
      <w:proofErr w:type="spellStart"/>
      <w:r>
        <w:t>hoá</w:t>
      </w:r>
      <w:proofErr w:type="spellEnd"/>
      <w:r>
        <w:t xml:space="preserve"> </w:t>
      </w:r>
      <w:proofErr w:type="spellStart"/>
      <w:r>
        <w:t>môi</w:t>
      </w:r>
      <w:proofErr w:type="spellEnd"/>
      <w:r>
        <w:t xml:space="preserve"> </w:t>
      </w:r>
      <w:proofErr w:type="spellStart"/>
      <w:r>
        <w:t>trường</w:t>
      </w:r>
      <w:proofErr w:type="spellEnd"/>
      <w:r>
        <w:t xml:space="preserve"> </w:t>
      </w:r>
      <w:proofErr w:type="spellStart"/>
      <w:r>
        <w:t>và</w:t>
      </w:r>
      <w:proofErr w:type="spellEnd"/>
      <w:r>
        <w:t xml:space="preserve"> </w:t>
      </w:r>
      <w:proofErr w:type="spellStart"/>
      <w:r>
        <w:t>mất</w:t>
      </w:r>
      <w:proofErr w:type="spellEnd"/>
      <w:r>
        <w:t xml:space="preserve"> </w:t>
      </w:r>
      <w:proofErr w:type="spellStart"/>
      <w:r>
        <w:t>dần</w:t>
      </w:r>
      <w:proofErr w:type="spellEnd"/>
      <w:r>
        <w:t xml:space="preserve"> </w:t>
      </w:r>
      <w:proofErr w:type="spellStart"/>
      <w:r>
        <w:t>năng</w:t>
      </w:r>
      <w:proofErr w:type="spellEnd"/>
      <w:r>
        <w:t xml:space="preserve"> </w:t>
      </w:r>
      <w:proofErr w:type="spellStart"/>
      <w:r>
        <w:t>lượng</w:t>
      </w:r>
      <w:proofErr w:type="spellEnd"/>
      <w:r>
        <w:t xml:space="preserve">. </w:t>
      </w:r>
    </w:p>
    <w:p w14:paraId="2DE16A2D" w14:textId="77777777" w:rsidR="002738CE" w:rsidRDefault="002738CE" w:rsidP="002738CE">
      <w:pPr>
        <w:pStyle w:val="MTDisplayEquation"/>
        <w:numPr>
          <w:ilvl w:val="0"/>
          <w:numId w:val="0"/>
        </w:numPr>
        <w:tabs>
          <w:tab w:val="left" w:pos="720"/>
        </w:tabs>
      </w:pPr>
      <w:r>
        <w:tab/>
        <w:t xml:space="preserve">B. Chu </w:t>
      </w:r>
      <w:proofErr w:type="spellStart"/>
      <w:r>
        <w:t>kì</w:t>
      </w:r>
      <w:proofErr w:type="spellEnd"/>
      <w:r>
        <w:t xml:space="preserve"> </w:t>
      </w:r>
      <w:proofErr w:type="spellStart"/>
      <w:r>
        <w:t>bán</w:t>
      </w:r>
      <w:proofErr w:type="spellEnd"/>
      <w:r>
        <w:t xml:space="preserve"> </w:t>
      </w:r>
      <w:proofErr w:type="spellStart"/>
      <w:r>
        <w:t>rã</w:t>
      </w:r>
      <w:proofErr w:type="spellEnd"/>
      <w:r>
        <w:t xml:space="preserve"> </w:t>
      </w:r>
      <w:proofErr w:type="spellStart"/>
      <w:r>
        <w:t>của</w:t>
      </w:r>
      <w:proofErr w:type="spellEnd"/>
      <w:r>
        <w:t xml:space="preserve"> </w:t>
      </w:r>
      <w:proofErr w:type="spellStart"/>
      <w:r>
        <w:t>một</w:t>
      </w:r>
      <w:proofErr w:type="spellEnd"/>
      <w:r>
        <w:t xml:space="preserve"> </w:t>
      </w:r>
      <w:proofErr w:type="spellStart"/>
      <w:r>
        <w:t>chất</w:t>
      </w:r>
      <w:proofErr w:type="spellEnd"/>
      <w:r>
        <w:t xml:space="preserve"> </w:t>
      </w:r>
      <w:proofErr w:type="spellStart"/>
      <w:r>
        <w:t>phóng</w:t>
      </w:r>
      <w:proofErr w:type="spellEnd"/>
      <w:r>
        <w:t xml:space="preserve"> </w:t>
      </w:r>
      <w:proofErr w:type="spellStart"/>
      <w:r>
        <w:t>xạ</w:t>
      </w:r>
      <w:proofErr w:type="spellEnd"/>
      <w:r>
        <w:t xml:space="preserve"> </w:t>
      </w:r>
      <w:proofErr w:type="spellStart"/>
      <w:r>
        <w:t>sẽ</w:t>
      </w:r>
      <w:proofErr w:type="spellEnd"/>
      <w:r>
        <w:t xml:space="preserve"> </w:t>
      </w:r>
      <w:proofErr w:type="spellStart"/>
      <w:r>
        <w:t>thay</w:t>
      </w:r>
      <w:proofErr w:type="spellEnd"/>
      <w:r>
        <w:t xml:space="preserve"> </w:t>
      </w:r>
      <w:proofErr w:type="spellStart"/>
      <w:r>
        <w:t>đổi</w:t>
      </w:r>
      <w:proofErr w:type="spellEnd"/>
      <w:r>
        <w:t xml:space="preserve"> </w:t>
      </w:r>
      <w:proofErr w:type="spellStart"/>
      <w:r>
        <w:t>nếu</w:t>
      </w:r>
      <w:proofErr w:type="spellEnd"/>
      <w:r>
        <w:t xml:space="preserve"> ta </w:t>
      </w:r>
      <w:proofErr w:type="spellStart"/>
      <w:r>
        <w:t>tăng</w:t>
      </w:r>
      <w:proofErr w:type="spellEnd"/>
      <w:r>
        <w:t xml:space="preserve"> </w:t>
      </w:r>
      <w:proofErr w:type="spellStart"/>
      <w:r>
        <w:t>nhiệt</w:t>
      </w:r>
      <w:proofErr w:type="spellEnd"/>
      <w:r>
        <w:t xml:space="preserve"> </w:t>
      </w:r>
      <w:proofErr w:type="spellStart"/>
      <w:r>
        <w:t>độ</w:t>
      </w:r>
      <w:proofErr w:type="spellEnd"/>
      <w:r>
        <w:t xml:space="preserve"> </w:t>
      </w:r>
      <w:proofErr w:type="spellStart"/>
      <w:r>
        <w:t>của</w:t>
      </w:r>
      <w:proofErr w:type="spellEnd"/>
      <w:r>
        <w:t xml:space="preserve"> </w:t>
      </w:r>
      <w:proofErr w:type="spellStart"/>
      <w:r>
        <w:t>nguồn</w:t>
      </w:r>
      <w:proofErr w:type="spellEnd"/>
      <w:r>
        <w:t xml:space="preserve"> </w:t>
      </w:r>
      <w:proofErr w:type="spellStart"/>
      <w:r>
        <w:t>phóng</w:t>
      </w:r>
      <w:proofErr w:type="spellEnd"/>
      <w:r>
        <w:t xml:space="preserve"> </w:t>
      </w:r>
      <w:proofErr w:type="spellStart"/>
      <w:r>
        <w:t>xạ</w:t>
      </w:r>
      <w:proofErr w:type="spellEnd"/>
      <w:r>
        <w:t xml:space="preserve">. </w:t>
      </w:r>
    </w:p>
    <w:p w14:paraId="3BB308E1" w14:textId="77777777" w:rsidR="002738CE" w:rsidRDefault="002738CE" w:rsidP="002738CE">
      <w:pPr>
        <w:pStyle w:val="MTDisplayEquation"/>
        <w:numPr>
          <w:ilvl w:val="0"/>
          <w:numId w:val="0"/>
        </w:numPr>
        <w:tabs>
          <w:tab w:val="left" w:pos="720"/>
        </w:tabs>
      </w:pPr>
      <w:r>
        <w:tab/>
        <w:t xml:space="preserve">C. </w:t>
      </w:r>
      <w:proofErr w:type="spellStart"/>
      <w:r>
        <w:t>Độ</w:t>
      </w:r>
      <w:proofErr w:type="spellEnd"/>
      <w:r>
        <w:t xml:space="preserve"> </w:t>
      </w:r>
      <w:proofErr w:type="spellStart"/>
      <w:r>
        <w:t>phóng</w:t>
      </w:r>
      <w:proofErr w:type="spellEnd"/>
      <w:r>
        <w:t xml:space="preserve"> </w:t>
      </w:r>
      <w:proofErr w:type="spellStart"/>
      <w:r>
        <w:t>xạ</w:t>
      </w:r>
      <w:proofErr w:type="spellEnd"/>
      <w:r>
        <w:t xml:space="preserve"> </w:t>
      </w:r>
      <w:proofErr w:type="spellStart"/>
      <w:r>
        <w:t>của</w:t>
      </w:r>
      <w:proofErr w:type="spellEnd"/>
      <w:r>
        <w:t xml:space="preserve"> </w:t>
      </w:r>
      <w:proofErr w:type="spellStart"/>
      <w:r>
        <w:t>một</w:t>
      </w:r>
      <w:proofErr w:type="spellEnd"/>
      <w:r>
        <w:t xml:space="preserve"> </w:t>
      </w:r>
      <w:proofErr w:type="spellStart"/>
      <w:r>
        <w:t>nguồn</w:t>
      </w:r>
      <w:proofErr w:type="spellEnd"/>
      <w:r>
        <w:t xml:space="preserve"> </w:t>
      </w:r>
      <w:proofErr w:type="spellStart"/>
      <w:r>
        <w:t>phóng</w:t>
      </w:r>
      <w:proofErr w:type="spellEnd"/>
      <w:r>
        <w:t xml:space="preserve"> </w:t>
      </w:r>
      <w:proofErr w:type="spellStart"/>
      <w:r>
        <w:t>xạ</w:t>
      </w:r>
      <w:proofErr w:type="spellEnd"/>
      <w:r>
        <w:t xml:space="preserve"> </w:t>
      </w:r>
      <w:proofErr w:type="spellStart"/>
      <w:r>
        <w:t>tăng</w:t>
      </w:r>
      <w:proofErr w:type="spellEnd"/>
      <w:r>
        <w:t xml:space="preserve"> </w:t>
      </w:r>
      <w:proofErr w:type="spellStart"/>
      <w:r>
        <w:t>theo</w:t>
      </w:r>
      <w:proofErr w:type="spellEnd"/>
      <w:r>
        <w:t xml:space="preserve"> </w:t>
      </w:r>
      <w:proofErr w:type="spellStart"/>
      <w:r>
        <w:t>thời</w:t>
      </w:r>
      <w:proofErr w:type="spellEnd"/>
      <w:r>
        <w:t xml:space="preserve"> </w:t>
      </w:r>
      <w:proofErr w:type="spellStart"/>
      <w:r>
        <w:t>gian</w:t>
      </w:r>
      <w:proofErr w:type="spellEnd"/>
      <w:r>
        <w:t xml:space="preserve">. </w:t>
      </w:r>
    </w:p>
    <w:p w14:paraId="5E687E7C" w14:textId="77777777" w:rsidR="002738CE" w:rsidRDefault="002738CE" w:rsidP="002738CE">
      <w:pPr>
        <w:pStyle w:val="MTDisplayEquation"/>
        <w:numPr>
          <w:ilvl w:val="0"/>
          <w:numId w:val="0"/>
        </w:numPr>
        <w:tabs>
          <w:tab w:val="left" w:pos="720"/>
        </w:tabs>
      </w:pPr>
      <w:r>
        <w:tab/>
        <w:t xml:space="preserve">D. </w:t>
      </w:r>
      <w:proofErr w:type="spellStart"/>
      <w:r>
        <w:t>Chất</w:t>
      </w:r>
      <w:proofErr w:type="spellEnd"/>
      <w:r>
        <w:t xml:space="preserve"> </w:t>
      </w:r>
      <w:proofErr w:type="spellStart"/>
      <w:r>
        <w:t>phóng</w:t>
      </w:r>
      <w:proofErr w:type="spellEnd"/>
      <w:r>
        <w:t xml:space="preserve"> </w:t>
      </w:r>
      <w:proofErr w:type="spellStart"/>
      <w:r>
        <w:t>xạ</w:t>
      </w:r>
      <w:proofErr w:type="spellEnd"/>
      <w:r>
        <w:t xml:space="preserve"> </w:t>
      </w:r>
      <w:proofErr w:type="spellStart"/>
      <w:r>
        <w:t>có</w:t>
      </w:r>
      <w:proofErr w:type="spellEnd"/>
      <w:r>
        <w:t xml:space="preserve"> </w:t>
      </w:r>
      <w:proofErr w:type="spellStart"/>
      <w:r>
        <w:t>hằng</w:t>
      </w:r>
      <w:proofErr w:type="spellEnd"/>
      <w:r>
        <w:t xml:space="preserve"> </w:t>
      </w:r>
      <w:proofErr w:type="spellStart"/>
      <w:r>
        <w:t>số</w:t>
      </w:r>
      <w:proofErr w:type="spellEnd"/>
      <w:r>
        <w:t xml:space="preserve"> </w:t>
      </w:r>
      <w:proofErr w:type="spellStart"/>
      <w:r>
        <w:t>phóng</w:t>
      </w:r>
      <w:proofErr w:type="spellEnd"/>
      <w:r>
        <w:t xml:space="preserve"> </w:t>
      </w:r>
      <w:proofErr w:type="spellStart"/>
      <w:r>
        <w:t>xạ</w:t>
      </w:r>
      <w:proofErr w:type="spellEnd"/>
      <w:r>
        <w:t xml:space="preserve"> </w:t>
      </w:r>
      <w:proofErr w:type="spellStart"/>
      <w:r>
        <w:t>càng</w:t>
      </w:r>
      <w:proofErr w:type="spellEnd"/>
      <w:r>
        <w:t xml:space="preserve"> </w:t>
      </w:r>
      <w:proofErr w:type="spellStart"/>
      <w:r>
        <w:t>nhỏ</w:t>
      </w:r>
      <w:proofErr w:type="spellEnd"/>
      <w:r>
        <w:t xml:space="preserve"> </w:t>
      </w:r>
      <w:proofErr w:type="spellStart"/>
      <w:r>
        <w:t>thì</w:t>
      </w:r>
      <w:proofErr w:type="spellEnd"/>
      <w:r>
        <w:t xml:space="preserve"> </w:t>
      </w:r>
      <w:proofErr w:type="spellStart"/>
      <w:r>
        <w:t>phân</w:t>
      </w:r>
      <w:proofErr w:type="spellEnd"/>
      <w:r>
        <w:t xml:space="preserve"> </w:t>
      </w:r>
      <w:proofErr w:type="spellStart"/>
      <w:r>
        <w:t>rã</w:t>
      </w:r>
      <w:proofErr w:type="spellEnd"/>
      <w:r>
        <w:t xml:space="preserve"> </w:t>
      </w:r>
      <w:proofErr w:type="spellStart"/>
      <w:r>
        <w:t>càng</w:t>
      </w:r>
      <w:proofErr w:type="spellEnd"/>
      <w:r>
        <w:t xml:space="preserve"> </w:t>
      </w:r>
      <w:proofErr w:type="spellStart"/>
      <w:r>
        <w:t>nhanh</w:t>
      </w:r>
      <w:proofErr w:type="spellEnd"/>
      <w:r>
        <w:t xml:space="preserve">. </w:t>
      </w:r>
    </w:p>
    <w:p w14:paraId="69C93C00" w14:textId="77777777" w:rsidR="002738CE" w:rsidRDefault="002738CE" w:rsidP="002738CE">
      <w:pPr>
        <w:pStyle w:val="MTDisplayEquation"/>
        <w:numPr>
          <w:ilvl w:val="0"/>
          <w:numId w:val="0"/>
        </w:numPr>
        <w:tabs>
          <w:tab w:val="left" w:pos="720"/>
        </w:tabs>
      </w:pPr>
      <w:proofErr w:type="spellStart"/>
      <w:r>
        <w:rPr>
          <w:b/>
        </w:rPr>
        <w:t>Câu</w:t>
      </w:r>
      <w:proofErr w:type="spellEnd"/>
      <w:r>
        <w:rPr>
          <w:b/>
        </w:rPr>
        <w:t xml:space="preserve"> 16. </w:t>
      </w:r>
      <w:proofErr w:type="spellStart"/>
      <w:r>
        <w:t>Số</w:t>
      </w:r>
      <w:proofErr w:type="spellEnd"/>
      <w:r>
        <w:t xml:space="preserve"> </w:t>
      </w:r>
      <w:proofErr w:type="spellStart"/>
      <w:r>
        <w:t>hạt</w:t>
      </w:r>
      <w:proofErr w:type="spellEnd"/>
      <w:r>
        <w:t xml:space="preserve"> proton </w:t>
      </w:r>
      <w:proofErr w:type="spellStart"/>
      <w:r>
        <w:t>có</w:t>
      </w:r>
      <w:proofErr w:type="spellEnd"/>
      <w:r>
        <w:t xml:space="preserve"> </w:t>
      </w:r>
      <w:proofErr w:type="spellStart"/>
      <w:r>
        <w:t>trong</w:t>
      </w:r>
      <w:proofErr w:type="spellEnd"/>
      <w:r>
        <w:t xml:space="preserve"> 1,50 g </w:t>
      </w:r>
      <w:proofErr w:type="spellStart"/>
      <w:r>
        <w:t>berylium</w:t>
      </w:r>
      <w:proofErr w:type="spellEnd"/>
      <w:r>
        <w:t xml:space="preserve"> </w:t>
      </w:r>
      <w:r>
        <w:rPr>
          <w:position w:val="-12"/>
        </w:rPr>
        <w:object w:dxaOrig="443" w:dyaOrig="383" w14:anchorId="52A5F6E0">
          <v:shape id="_x0000_i1390" type="#_x0000_t75" style="width:22.5pt;height:18.75pt" o:ole="">
            <v:imagedata r:id="rId708" o:title=""/>
          </v:shape>
          <o:OLEObject Type="Embed" ProgID="Equation.DSMT4" ShapeID="_x0000_i1390" DrawAspect="Content" ObjectID="_1793703648" r:id="rId709"/>
        </w:object>
      </w:r>
      <w:r>
        <w:t xml:space="preserve"> </w:t>
      </w:r>
      <w:proofErr w:type="spellStart"/>
      <w:r>
        <w:t>là</w:t>
      </w:r>
      <w:proofErr w:type="spellEnd"/>
      <w:r>
        <w:t xml:space="preserve"> </w:t>
      </w:r>
    </w:p>
    <w:p w14:paraId="680FCDD9" w14:textId="77777777" w:rsidR="002738CE" w:rsidRDefault="002738CE" w:rsidP="002738CE">
      <w:pPr>
        <w:pStyle w:val="MTDisplayEquation"/>
        <w:numPr>
          <w:ilvl w:val="0"/>
          <w:numId w:val="0"/>
        </w:numPr>
        <w:tabs>
          <w:tab w:val="left" w:pos="720"/>
        </w:tabs>
      </w:pPr>
      <w:r>
        <w:tab/>
        <w:t>A. 2,31.10</w:t>
      </w:r>
      <w:r>
        <w:rPr>
          <w:vertAlign w:val="superscript"/>
        </w:rPr>
        <w:t>24</w:t>
      </w:r>
      <w:r>
        <w:t xml:space="preserve"> </w:t>
      </w:r>
      <w:proofErr w:type="spellStart"/>
      <w:r>
        <w:t>hạt</w:t>
      </w:r>
      <w:proofErr w:type="spellEnd"/>
      <w:r>
        <w:t xml:space="preserve">. </w:t>
      </w:r>
      <w:r>
        <w:tab/>
      </w:r>
      <w:r>
        <w:tab/>
      </w:r>
      <w:r>
        <w:tab/>
      </w:r>
      <w:r>
        <w:tab/>
      </w:r>
      <w:r>
        <w:tab/>
        <w:t>B. 4,01.10</w:t>
      </w:r>
      <w:r>
        <w:rPr>
          <w:vertAlign w:val="superscript"/>
        </w:rPr>
        <w:t>23</w:t>
      </w:r>
      <w:r>
        <w:t xml:space="preserve"> </w:t>
      </w:r>
      <w:proofErr w:type="spellStart"/>
      <w:r>
        <w:t>hạt</w:t>
      </w:r>
      <w:proofErr w:type="spellEnd"/>
      <w:r>
        <w:t>.</w:t>
      </w:r>
    </w:p>
    <w:p w14:paraId="4158F5B8" w14:textId="77777777" w:rsidR="002738CE" w:rsidRDefault="002738CE" w:rsidP="002738CE">
      <w:pPr>
        <w:pStyle w:val="MTDisplayEquation"/>
        <w:numPr>
          <w:ilvl w:val="0"/>
          <w:numId w:val="0"/>
        </w:numPr>
        <w:tabs>
          <w:tab w:val="left" w:pos="720"/>
        </w:tabs>
      </w:pPr>
      <w:r>
        <w:tab/>
        <w:t>C. 5,02.10</w:t>
      </w:r>
      <w:r>
        <w:rPr>
          <w:vertAlign w:val="superscript"/>
        </w:rPr>
        <w:t>23</w:t>
      </w:r>
      <w:r>
        <w:t xml:space="preserve"> </w:t>
      </w:r>
      <w:proofErr w:type="spellStart"/>
      <w:r>
        <w:t>hạt</w:t>
      </w:r>
      <w:proofErr w:type="spellEnd"/>
      <w:r>
        <w:t>.</w:t>
      </w:r>
      <w:r>
        <w:tab/>
      </w:r>
      <w:r>
        <w:tab/>
      </w:r>
      <w:r>
        <w:tab/>
      </w:r>
      <w:r>
        <w:tab/>
      </w:r>
      <w:r>
        <w:tab/>
        <w:t>D. 2,03.10</w:t>
      </w:r>
      <w:r>
        <w:rPr>
          <w:vertAlign w:val="superscript"/>
        </w:rPr>
        <w:t>24</w:t>
      </w:r>
      <w:r>
        <w:t xml:space="preserve"> </w:t>
      </w:r>
      <w:proofErr w:type="spellStart"/>
      <w:r>
        <w:t>hạt</w:t>
      </w:r>
      <w:proofErr w:type="spellEnd"/>
      <w:r>
        <w:t>.</w:t>
      </w:r>
    </w:p>
    <w:p w14:paraId="0CD75F4D" w14:textId="77777777" w:rsidR="002738CE" w:rsidRDefault="002738CE" w:rsidP="002738CE">
      <w:pPr>
        <w:pStyle w:val="MTDisplayEquation"/>
        <w:numPr>
          <w:ilvl w:val="0"/>
          <w:numId w:val="0"/>
        </w:numPr>
        <w:tabs>
          <w:tab w:val="left" w:pos="720"/>
        </w:tabs>
      </w:pPr>
      <w:proofErr w:type="spellStart"/>
      <w:r>
        <w:rPr>
          <w:b/>
        </w:rPr>
        <w:t>Câu</w:t>
      </w:r>
      <w:proofErr w:type="spellEnd"/>
      <w:r>
        <w:rPr>
          <w:b/>
        </w:rPr>
        <w:t xml:space="preserve"> 17. </w:t>
      </w:r>
      <w:r>
        <w:t xml:space="preserve">Cho </w:t>
      </w:r>
      <w:proofErr w:type="spellStart"/>
      <w:r>
        <w:t>phản</w:t>
      </w:r>
      <w:proofErr w:type="spellEnd"/>
      <w:r>
        <w:t xml:space="preserve"> </w:t>
      </w:r>
      <w:proofErr w:type="spellStart"/>
      <w:r>
        <w:t>ứng</w:t>
      </w:r>
      <w:proofErr w:type="spellEnd"/>
      <w:r>
        <w:t xml:space="preserve"> </w:t>
      </w:r>
      <w:proofErr w:type="spellStart"/>
      <w:r>
        <w:t>phân</w:t>
      </w:r>
      <w:proofErr w:type="spellEnd"/>
      <w:r>
        <w:t xml:space="preserve"> </w:t>
      </w:r>
      <w:proofErr w:type="spellStart"/>
      <w:r>
        <w:t>hạch</w:t>
      </w:r>
      <w:proofErr w:type="spellEnd"/>
      <w:r>
        <w:t xml:space="preserve"> </w:t>
      </w:r>
      <w:proofErr w:type="spellStart"/>
      <w:r>
        <w:t>có</w:t>
      </w:r>
      <w:proofErr w:type="spellEnd"/>
      <w:r>
        <w:t xml:space="preserve"> </w:t>
      </w:r>
      <w:proofErr w:type="spellStart"/>
      <w:r>
        <w:t>phương</w:t>
      </w:r>
      <w:proofErr w:type="spellEnd"/>
      <w:r>
        <w:t xml:space="preserve"> </w:t>
      </w:r>
      <w:proofErr w:type="spellStart"/>
      <w:r>
        <w:t>trình</w:t>
      </w:r>
      <w:proofErr w:type="spellEnd"/>
      <w:r>
        <w:t xml:space="preserve">: </w:t>
      </w:r>
      <w:r>
        <w:rPr>
          <w:position w:val="-12"/>
        </w:rPr>
        <w:object w:dxaOrig="3158" w:dyaOrig="383" w14:anchorId="43FCDA26">
          <v:shape id="_x0000_i1391" type="#_x0000_t75" style="width:158.25pt;height:18.75pt" o:ole="">
            <v:imagedata r:id="rId710" o:title=""/>
          </v:shape>
          <o:OLEObject Type="Embed" ProgID="Equation.DSMT4" ShapeID="_x0000_i1391" DrawAspect="Content" ObjectID="_1793703649" r:id="rId711"/>
        </w:object>
      </w:r>
      <w:r>
        <w:t xml:space="preserve"> </w:t>
      </w:r>
      <w:proofErr w:type="spellStart"/>
      <w:r>
        <w:t>Giá</w:t>
      </w:r>
      <w:proofErr w:type="spellEnd"/>
      <w:r>
        <w:t xml:space="preserve"> </w:t>
      </w:r>
      <w:proofErr w:type="spellStart"/>
      <w:r>
        <w:t>trị</w:t>
      </w:r>
      <w:proofErr w:type="spellEnd"/>
      <w:r>
        <w:t xml:space="preserve"> Z </w:t>
      </w:r>
      <w:proofErr w:type="spellStart"/>
      <w:r>
        <w:t>là</w:t>
      </w:r>
      <w:proofErr w:type="spellEnd"/>
    </w:p>
    <w:p w14:paraId="3D6FBD14" w14:textId="77777777" w:rsidR="002738CE" w:rsidRDefault="002738CE" w:rsidP="002738CE">
      <w:pPr>
        <w:pStyle w:val="MTDisplayEquation"/>
        <w:numPr>
          <w:ilvl w:val="0"/>
          <w:numId w:val="0"/>
        </w:numPr>
        <w:tabs>
          <w:tab w:val="left" w:pos="720"/>
        </w:tabs>
      </w:pPr>
      <w:r>
        <w:tab/>
        <w:t>A. 54.</w:t>
      </w:r>
      <w:r>
        <w:tab/>
      </w:r>
      <w:r>
        <w:tab/>
      </w:r>
      <w:r>
        <w:tab/>
        <w:t>B. 134.</w:t>
      </w:r>
      <w:r>
        <w:tab/>
      </w:r>
      <w:r>
        <w:tab/>
      </w:r>
      <w:r>
        <w:tab/>
        <w:t>C. 51.</w:t>
      </w:r>
      <w:r>
        <w:tab/>
      </w:r>
      <w:r>
        <w:tab/>
      </w:r>
      <w:r>
        <w:tab/>
        <w:t>D. 132</w:t>
      </w:r>
    </w:p>
    <w:p w14:paraId="02B57346" w14:textId="77777777" w:rsidR="002738CE" w:rsidRDefault="002738CE" w:rsidP="002738CE">
      <w:pPr>
        <w:spacing w:line="360" w:lineRule="auto"/>
        <w:jc w:val="both"/>
        <w:rPr>
          <w:lang w:val="en-US"/>
        </w:rPr>
      </w:pPr>
      <w:r>
        <w:t xml:space="preserve"> </w:t>
      </w:r>
      <w:r>
        <w:rPr>
          <w:noProof/>
          <w:lang w:val="en-US"/>
        </w:rPr>
        <w:drawing>
          <wp:anchor distT="0" distB="0" distL="114300" distR="114300" simplePos="0" relativeHeight="251736064" behindDoc="0" locked="0" layoutInCell="1" allowOverlap="1" wp14:anchorId="4BF7BD2D" wp14:editId="7A213CFD">
            <wp:simplePos x="0" y="0"/>
            <wp:positionH relativeFrom="column">
              <wp:posOffset>3872865</wp:posOffset>
            </wp:positionH>
            <wp:positionV relativeFrom="paragraph">
              <wp:posOffset>34290</wp:posOffset>
            </wp:positionV>
            <wp:extent cx="2633980" cy="1918335"/>
            <wp:effectExtent l="0" t="0" r="0" b="5715"/>
            <wp:wrapSquare wrapText="bothSides"/>
            <wp:docPr id="1205492196"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 graph with a line&#10;&#10;Description automatically generated"/>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633980" cy="1918335"/>
                    </a:xfrm>
                    <a:prstGeom prst="rect">
                      <a:avLst/>
                    </a:prstGeom>
                    <a:noFill/>
                  </pic:spPr>
                </pic:pic>
              </a:graphicData>
            </a:graphic>
            <wp14:sizeRelH relativeFrom="page">
              <wp14:pctWidth>0</wp14:pctWidth>
            </wp14:sizeRelH>
            <wp14:sizeRelV relativeFrom="page">
              <wp14:pctHeight>0</wp14:pctHeight>
            </wp14:sizeRelV>
          </wp:anchor>
        </w:drawing>
      </w:r>
      <w:r>
        <w:rPr>
          <w:b/>
        </w:rPr>
        <w:t>Câu 18.</w:t>
      </w:r>
      <w:r>
        <w:t xml:space="preserve"> Đồ thị hình bên biểu diễn khối lượng của mẫu phóng xạ X thay đổi theo thời gian</w:t>
      </w:r>
      <w:r>
        <w:rPr>
          <w:lang w:val="en-US"/>
        </w:rPr>
        <w:t>.</w:t>
      </w:r>
      <w:r>
        <w:t xml:space="preserve"> </w:t>
      </w:r>
      <w:r>
        <w:rPr>
          <w:lang w:val="en-US"/>
        </w:rPr>
        <w:t>H</w:t>
      </w:r>
      <w:r>
        <w:t xml:space="preserve">ằng số phóng xạ của </w:t>
      </w:r>
      <w:proofErr w:type="spellStart"/>
      <w:r>
        <w:rPr>
          <w:lang w:val="en-US"/>
        </w:rPr>
        <w:t>chất</w:t>
      </w:r>
      <w:proofErr w:type="spellEnd"/>
      <w:r>
        <w:rPr>
          <w:lang w:val="en-US"/>
        </w:rPr>
        <w:t xml:space="preserve"> </w:t>
      </w:r>
      <w:r>
        <w:t>X là</w:t>
      </w:r>
    </w:p>
    <w:bookmarkStart w:id="1" w:name="_Hlk167379006"/>
    <w:p w14:paraId="298641D1" w14:textId="3F0C63BD" w:rsidR="00731D71" w:rsidRPr="00731D71" w:rsidRDefault="00731D71" w:rsidP="002738CE">
      <w:pPr>
        <w:spacing w:line="360" w:lineRule="auto"/>
        <w:jc w:val="both"/>
        <w:rPr>
          <w:lang w:val="en-US"/>
        </w:rPr>
      </w:pPr>
      <w:r w:rsidRPr="0026486A">
        <w:object w:dxaOrig="4980" w:dyaOrig="2460" w14:anchorId="1E97C279">
          <v:shape id="_x0000_i1392" type="#_x0000_t75" style="width:248.25pt;height:123.75pt" o:ole="">
            <v:imagedata r:id="rId713" o:title=""/>
          </v:shape>
          <o:OLEObject Type="Embed" ProgID="Visio.Drawing.15" ShapeID="_x0000_i1392" DrawAspect="Content" ObjectID="_1793703650" r:id="rId714"/>
        </w:object>
      </w:r>
      <w:bookmarkEnd w:id="1"/>
    </w:p>
    <w:p w14:paraId="0613F117" w14:textId="77777777" w:rsidR="002738CE" w:rsidRDefault="002738CE" w:rsidP="002738CE">
      <w:pPr>
        <w:spacing w:line="360" w:lineRule="auto"/>
        <w:jc w:val="both"/>
      </w:pPr>
      <w:r>
        <w:rPr>
          <w:lang w:val="en-US"/>
        </w:rPr>
        <w:t xml:space="preserve"> A. </w:t>
      </w:r>
      <w:r>
        <w:t>0,028</w:t>
      </w:r>
      <w:r>
        <w:rPr>
          <w:lang w:val="en-US"/>
        </w:rPr>
        <w:t xml:space="preserve"> s</w:t>
      </w:r>
      <w:r>
        <w:rPr>
          <w:vertAlign w:val="superscript"/>
          <w:lang w:val="en-US"/>
        </w:rPr>
        <w:t>-1</w:t>
      </w:r>
      <w:r>
        <w:rPr>
          <w:lang w:val="en-US"/>
        </w:rPr>
        <w:t>.</w:t>
      </w:r>
    </w:p>
    <w:p w14:paraId="4614BCB9" w14:textId="77777777" w:rsidR="002738CE" w:rsidRDefault="002738CE" w:rsidP="002738CE">
      <w:pPr>
        <w:spacing w:line="360" w:lineRule="auto"/>
        <w:jc w:val="both"/>
      </w:pPr>
      <w:r>
        <w:rPr>
          <w:lang w:val="en-US"/>
        </w:rPr>
        <w:t xml:space="preserve">B. </w:t>
      </w:r>
      <w:r>
        <w:t>8,8</w:t>
      </w:r>
      <w:r>
        <w:rPr>
          <w:lang w:val="en-US"/>
        </w:rPr>
        <w:t>.10</w:t>
      </w:r>
      <w:r>
        <w:rPr>
          <w:vertAlign w:val="superscript"/>
          <w:lang w:val="en-US"/>
        </w:rPr>
        <w:t>-10</w:t>
      </w:r>
      <w:r>
        <w:rPr>
          <w:lang w:val="en-US"/>
        </w:rPr>
        <w:t xml:space="preserve"> s</w:t>
      </w:r>
      <w:r>
        <w:rPr>
          <w:vertAlign w:val="superscript"/>
          <w:lang w:val="en-US"/>
        </w:rPr>
        <w:t>-1</w:t>
      </w:r>
      <w:r>
        <w:rPr>
          <w:lang w:val="en-US"/>
        </w:rPr>
        <w:t>.</w:t>
      </w:r>
      <w:r>
        <w:rPr>
          <w:position w:val="-4"/>
          <w:lang w:val="en-US"/>
        </w:rPr>
        <w:object w:dxaOrig="180" w:dyaOrig="285" w14:anchorId="5649B76C">
          <v:shape id="_x0000_i1393" type="#_x0000_t75" style="width:9pt;height:13.5pt" o:ole="">
            <v:imagedata r:id="rId715" o:title=""/>
          </v:shape>
          <o:OLEObject Type="Embed" ProgID="Equation.DSMT4" ShapeID="_x0000_i1393" DrawAspect="Content" ObjectID="_1793703651" r:id="rId716"/>
        </w:object>
      </w:r>
    </w:p>
    <w:p w14:paraId="2498ECFA" w14:textId="77777777" w:rsidR="002738CE" w:rsidRDefault="002738CE" w:rsidP="002738CE">
      <w:pPr>
        <w:spacing w:line="360" w:lineRule="auto"/>
        <w:jc w:val="both"/>
      </w:pPr>
      <w:r>
        <w:rPr>
          <w:lang w:val="en-US"/>
        </w:rPr>
        <w:t xml:space="preserve">C. </w:t>
      </w:r>
      <w:r>
        <w:t>25 năm.</w:t>
      </w:r>
    </w:p>
    <w:p w14:paraId="19C7ECF8" w14:textId="77777777" w:rsidR="002738CE" w:rsidRDefault="002738CE" w:rsidP="002738CE">
      <w:pPr>
        <w:spacing w:line="360" w:lineRule="auto"/>
        <w:jc w:val="both"/>
      </w:pPr>
      <w:r>
        <w:rPr>
          <w:lang w:val="en-US"/>
        </w:rPr>
        <w:t xml:space="preserve">D. </w:t>
      </w:r>
      <w:r>
        <w:t>50 năm.</w:t>
      </w:r>
    </w:p>
    <w:p w14:paraId="25DA97C6" w14:textId="77777777" w:rsidR="002738CE" w:rsidRDefault="002738CE" w:rsidP="002738CE">
      <w:pPr>
        <w:spacing w:line="480" w:lineRule="auto"/>
        <w:jc w:val="both"/>
        <w:rPr>
          <w:b/>
          <w:i/>
        </w:rPr>
      </w:pPr>
      <w:r>
        <w:rPr>
          <w:b/>
        </w:rPr>
        <w:t xml:space="preserve">Phần II.  </w:t>
      </w:r>
      <w:r>
        <w:rPr>
          <w:b/>
          <w:i/>
        </w:rPr>
        <w:t>Từ câu 19 đến câu 22, chọn đúng hoặc sai với mỗi ý a), b), c), d)</w:t>
      </w:r>
      <w:r>
        <w:rPr>
          <w:b/>
          <w:i/>
          <w:position w:val="-4"/>
        </w:rPr>
        <w:object w:dxaOrig="180" w:dyaOrig="285" w14:anchorId="650E9F58">
          <v:shape id="_x0000_i1394" type="#_x0000_t75" style="width:9pt;height:13.5pt" o:ole="">
            <v:imagedata r:id="rId715" o:title=""/>
          </v:shape>
          <o:OLEObject Type="Embed" ProgID="Equation.DSMT4" ShapeID="_x0000_i1394" DrawAspect="Content" ObjectID="_1793703652" r:id="rId717"/>
        </w:object>
      </w:r>
    </w:p>
    <w:p w14:paraId="4DFD4AD0" w14:textId="77777777" w:rsidR="002738CE" w:rsidRDefault="002738CE" w:rsidP="002738CE">
      <w:pPr>
        <w:spacing w:line="360" w:lineRule="auto"/>
        <w:jc w:val="both"/>
      </w:pPr>
      <w:r>
        <w:rPr>
          <w:b/>
        </w:rPr>
        <w:t>Câu 19.</w:t>
      </w:r>
      <w:r>
        <w:t xml:space="preserve"> Các phân tử cấu tạo nên vật chuyển động hỗn loạn không ngừng nên </w:t>
      </w:r>
    </w:p>
    <w:p w14:paraId="092BFD22" w14:textId="77777777" w:rsidR="002738CE" w:rsidRDefault="002738CE" w:rsidP="002738CE">
      <w:pPr>
        <w:spacing w:line="360" w:lineRule="auto"/>
        <w:jc w:val="both"/>
      </w:pPr>
      <w:r>
        <w:t>a) tốc độ của các phân tử không ngừng thay đổi.</w:t>
      </w:r>
    </w:p>
    <w:p w14:paraId="779AC695" w14:textId="77777777" w:rsidR="002738CE" w:rsidRDefault="002738CE" w:rsidP="002738CE">
      <w:pPr>
        <w:spacing w:line="360" w:lineRule="auto"/>
        <w:jc w:val="both"/>
      </w:pPr>
      <w:r>
        <w:t>b) khoảng cách giữa các phân tử thay đổi không đáng kể.</w:t>
      </w:r>
    </w:p>
    <w:p w14:paraId="07C13C0A" w14:textId="77777777" w:rsidR="002738CE" w:rsidRDefault="002738CE" w:rsidP="002738CE">
      <w:pPr>
        <w:spacing w:line="360" w:lineRule="auto"/>
        <w:jc w:val="both"/>
      </w:pPr>
      <w:r>
        <w:t>c) động năng và cả thế năng của các phân tử không ngừng thay đổi.</w:t>
      </w:r>
    </w:p>
    <w:p w14:paraId="1B29137E" w14:textId="77777777" w:rsidR="002738CE" w:rsidRDefault="002738CE" w:rsidP="002738CE">
      <w:pPr>
        <w:spacing w:line="360" w:lineRule="auto"/>
        <w:jc w:val="both"/>
      </w:pPr>
      <w:r>
        <w:t xml:space="preserve">d) Khi nói động năng và thế năng của phân tử thì phải hiểu đó là động năng và thế năng hiệu dụng của các phân tử cấu tạo nên vật.  </w:t>
      </w:r>
    </w:p>
    <w:p w14:paraId="11DD83AC" w14:textId="77777777" w:rsidR="002738CE" w:rsidRDefault="002738CE" w:rsidP="002738CE">
      <w:pPr>
        <w:spacing w:line="360" w:lineRule="auto"/>
        <w:jc w:val="both"/>
      </w:pPr>
      <w:r>
        <w:rPr>
          <w:b/>
        </w:rPr>
        <w:t>Câu 20.</w:t>
      </w:r>
      <w:r>
        <w:t xml:space="preserve"> Một lọ giác hơi (được cơ sở điều trị bằng phương pháp cổ truyền sử dụng) do chênh lệch áp suất trong và ngoài lọ nên dính vào bề mặt của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w:t>
      </w:r>
      <w:r>
        <w:rPr>
          <w:position w:val="-6"/>
        </w:rPr>
        <w:object w:dxaOrig="1005" w:dyaOrig="315" w14:anchorId="7D03EF7F">
          <v:shape id="_x0000_i1395" type="#_x0000_t75" style="width:51pt;height:15.75pt" o:ole="">
            <v:imagedata r:id="rId718" o:title=""/>
          </v:shape>
          <o:OLEObject Type="Embed" ProgID="Equation.DSMT4" ShapeID="_x0000_i1395" DrawAspect="Content" ObjectID="_1793703653" r:id="rId719"/>
        </w:object>
      </w:r>
      <w:r>
        <w:t xml:space="preserve"> và nhiệt độ của không khí môi trường xung quanh là </w:t>
      </w:r>
      <w:r>
        <w:rPr>
          <w:position w:val="-12"/>
        </w:rPr>
        <w:object w:dxaOrig="1200" w:dyaOrig="383" w14:anchorId="1B07D6FF">
          <v:shape id="_x0000_i1396" type="#_x0000_t75" style="width:60pt;height:18.75pt" o:ole="">
            <v:imagedata r:id="rId720" o:title=""/>
          </v:shape>
          <o:OLEObject Type="Embed" ProgID="Equation.DSMT4" ShapeID="_x0000_i1396" DrawAspect="Content" ObjectID="_1793703654" r:id="rId721"/>
        </w:object>
      </w:r>
      <w:r>
        <w:t xml:space="preserve">. Áp suất khí quyển </w:t>
      </w:r>
      <w:r>
        <w:rPr>
          <w:position w:val="-12"/>
        </w:rPr>
        <w:object w:dxaOrig="1178" w:dyaOrig="383" w14:anchorId="16CFB1DB">
          <v:shape id="_x0000_i1397" type="#_x0000_t75" style="width:59.25pt;height:18.75pt" o:ole="">
            <v:imagedata r:id="rId722" o:title=""/>
          </v:shape>
          <o:OLEObject Type="Embed" ProgID="Equation.DSMT4" ShapeID="_x0000_i1397" DrawAspect="Content" ObjectID="_1793703655" r:id="rId723"/>
        </w:object>
      </w:r>
      <w:r>
        <w:t xml:space="preserve">Pa. Diện tích phần miệng hở của lọ là </w:t>
      </w:r>
      <w:r>
        <w:rPr>
          <w:position w:val="-10"/>
        </w:rPr>
        <w:object w:dxaOrig="908" w:dyaOrig="315" w14:anchorId="38E6E165">
          <v:shape id="_x0000_i1398" type="#_x0000_t75" style="width:45.75pt;height:15.75pt" o:ole="">
            <v:imagedata r:id="rId724" o:title=""/>
          </v:shape>
          <o:OLEObject Type="Embed" ProgID="Equation.DSMT4" ShapeID="_x0000_i1398" DrawAspect="Content" ObjectID="_1793703656" r:id="rId725"/>
        </w:object>
      </w:r>
      <w:r>
        <w:t>cm². Bỏ qua sự thay đổi thể tích không khí trong bình (do sự phồng lên của bề mặt phần da bên trong miệng hở của lọ).</w:t>
      </w:r>
    </w:p>
    <w:p w14:paraId="7A11081E" w14:textId="77777777" w:rsidR="002738CE" w:rsidRDefault="002738CE" w:rsidP="002738CE">
      <w:pPr>
        <w:spacing w:line="360" w:lineRule="auto"/>
        <w:jc w:val="both"/>
      </w:pPr>
      <w:r>
        <w:t xml:space="preserve"> a) Áp suất khí trong lọ được áp vào da, khi có nhiệt độ bằng nhiệt độ của môi trường là 4,8</w:t>
      </w:r>
      <w:r w:rsidRPr="00910FB7">
        <w:t>.</w:t>
      </w:r>
      <w:r>
        <w:t>10</w:t>
      </w:r>
      <w:r>
        <w:rPr>
          <w:vertAlign w:val="superscript"/>
        </w:rPr>
        <w:t>4</w:t>
      </w:r>
      <w:r>
        <w:t xml:space="preserve"> Pa.</w:t>
      </w:r>
    </w:p>
    <w:p w14:paraId="7A714E4C" w14:textId="77777777" w:rsidR="002738CE" w:rsidRDefault="002738CE" w:rsidP="002738CE">
      <w:pPr>
        <w:spacing w:line="360" w:lineRule="auto"/>
        <w:jc w:val="both"/>
      </w:pPr>
      <w:r>
        <w:t>b) Lực hút tối đa lên mặt da là 156</w:t>
      </w:r>
      <w:r w:rsidRPr="00910FB7">
        <w:t xml:space="preserve"> N</w:t>
      </w:r>
      <w:r>
        <w:t>.</w:t>
      </w:r>
    </w:p>
    <w:p w14:paraId="67D5ACEC" w14:textId="77777777" w:rsidR="002738CE" w:rsidRDefault="002738CE" w:rsidP="002738CE">
      <w:pPr>
        <w:spacing w:line="360" w:lineRule="auto"/>
        <w:jc w:val="both"/>
      </w:pPr>
      <w:r>
        <w:t>c) Thực tế, do bề mặt da bị phồng lên bên trong miệng của lọ nên thể tích trong lọ bị giảm 10%. Chênh lệch áp suất khí trong lọ và ngoài lọ là 5,3.</w:t>
      </w:r>
      <w:r>
        <w:rPr>
          <w:position w:val="-6"/>
        </w:rPr>
        <w:object w:dxaOrig="360" w:dyaOrig="315" w14:anchorId="0C61BA6F">
          <v:shape id="_x0000_i1399" type="#_x0000_t75" style="width:17.25pt;height:15.75pt" o:ole="">
            <v:imagedata r:id="rId726" o:title=""/>
          </v:shape>
          <o:OLEObject Type="Embed" ProgID="Equation.DSMT4" ShapeID="_x0000_i1399" DrawAspect="Content" ObjectID="_1793703657" r:id="rId727"/>
        </w:object>
      </w:r>
      <w:r>
        <w:t>Pa.</w:t>
      </w:r>
    </w:p>
    <w:p w14:paraId="0B57C88F" w14:textId="77777777" w:rsidR="002738CE" w:rsidRDefault="002738CE" w:rsidP="002738CE">
      <w:pPr>
        <w:spacing w:line="360" w:lineRule="auto"/>
        <w:jc w:val="both"/>
      </w:pPr>
      <w:r>
        <w:lastRenderedPageBreak/>
        <w:t xml:space="preserve">d) 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p>
    <w:p w14:paraId="41B5BBDD" w14:textId="77777777" w:rsidR="002738CE" w:rsidRDefault="002738CE" w:rsidP="002738CE">
      <w:pPr>
        <w:spacing w:line="360" w:lineRule="auto"/>
        <w:jc w:val="both"/>
      </w:pPr>
      <w:r>
        <w:rPr>
          <w:b/>
        </w:rPr>
        <w:t>Câu 21.</w:t>
      </w:r>
      <w:r>
        <w:t xml:space="preserve"> Xét hai electron: một electron bay theo phương nằm ngang vào vùng điện trường đều giữa hai bản song song tích điện trái dấu, bản tích điện dương ở dưới; một electron chuyển động trong từ trường đều. Biết rằng trong từ trường đều, nếu chỉ do tác dụng của lực từ thì electron sẽ chuyển động theo một đường tròn. Bỏ qua sức cản của không khí.</w:t>
      </w:r>
    </w:p>
    <w:p w14:paraId="73F4E3AD" w14:textId="77777777" w:rsidR="002738CE" w:rsidRDefault="002738CE" w:rsidP="002738CE">
      <w:pPr>
        <w:spacing w:line="360" w:lineRule="auto"/>
        <w:jc w:val="both"/>
      </w:pPr>
      <w:r>
        <w:t>a) Trong điện trường đều nói trên, thành phần vận tốc theo phương ngang của electron không thay đổi.</w:t>
      </w:r>
    </w:p>
    <w:p w14:paraId="14CF4E40" w14:textId="77777777" w:rsidR="002738CE" w:rsidRDefault="002738CE" w:rsidP="002738CE">
      <w:pPr>
        <w:spacing w:line="360" w:lineRule="auto"/>
        <w:jc w:val="both"/>
      </w:pPr>
      <w:r>
        <w:t>b) Trong điện trường đều nói trên, thành phần vận tốc theo phương ngang của electron tăng dần.</w:t>
      </w:r>
    </w:p>
    <w:p w14:paraId="6FF99E07" w14:textId="77777777" w:rsidR="002738CE" w:rsidRDefault="002738CE" w:rsidP="002738CE">
      <w:pPr>
        <w:spacing w:line="360" w:lineRule="auto"/>
        <w:jc w:val="both"/>
      </w:pPr>
      <w:r>
        <w:t>c) Trong từ trường đều nói trên, electron chuyển động với động năng không thay đổi.</w:t>
      </w:r>
    </w:p>
    <w:p w14:paraId="563055E6" w14:textId="77777777" w:rsidR="002738CE" w:rsidRDefault="002738CE" w:rsidP="002738CE">
      <w:pPr>
        <w:spacing w:line="360" w:lineRule="auto"/>
        <w:jc w:val="both"/>
      </w:pPr>
      <w:r>
        <w:t>d) Trong từ trường đều nói trên, electron chuyển động với động năng tăng dần.</w:t>
      </w:r>
    </w:p>
    <w:p w14:paraId="175C2D00" w14:textId="77777777" w:rsidR="002738CE" w:rsidRDefault="002738CE" w:rsidP="002738CE">
      <w:pPr>
        <w:spacing w:line="360" w:lineRule="auto"/>
        <w:jc w:val="both"/>
      </w:pPr>
      <w:r>
        <w:t xml:space="preserve"> </w:t>
      </w:r>
      <w:r>
        <w:rPr>
          <w:b/>
        </w:rPr>
        <w:t>Câu 22.</w:t>
      </w:r>
      <w:r>
        <w:t xml:space="preserve"> Phosphorus </w:t>
      </w:r>
      <w:r>
        <w:rPr>
          <w:position w:val="-12"/>
        </w:rPr>
        <w:object w:dxaOrig="383" w:dyaOrig="383" w14:anchorId="1C39E687">
          <v:shape id="_x0000_i1400" type="#_x0000_t75" style="width:18.75pt;height:18.75pt" o:ole="">
            <v:imagedata r:id="rId728" o:title=""/>
          </v:shape>
          <o:OLEObject Type="Embed" ProgID="Equation.DSMT4" ShapeID="_x0000_i1400" DrawAspect="Content" ObjectID="_1793703658" r:id="rId729"/>
        </w:object>
      </w:r>
      <w:r>
        <w:t xml:space="preserve"> là đồng vị của phóng xạ </w:t>
      </w:r>
      <w:r>
        <w:rPr>
          <w:position w:val="-10"/>
        </w:rPr>
        <w:object w:dxaOrig="338" w:dyaOrig="360" w14:anchorId="744D9757">
          <v:shape id="_x0000_i1401" type="#_x0000_t75" style="width:17.25pt;height:17.25pt" o:ole="">
            <v:imagedata r:id="rId730" o:title=""/>
          </v:shape>
          <o:OLEObject Type="Embed" ProgID="Equation.DSMT4" ShapeID="_x0000_i1401" DrawAspect="Content" ObjectID="_1793703659" r:id="rId731"/>
        </w:object>
      </w:r>
      <w:r>
        <w:t xml:space="preserve">với chu kỳ bán rã 14,26 ngày. Trong phương pháp nguyên tử đánh dấu, các nhà khoa học sử dụng </w:t>
      </w:r>
      <w:r>
        <w:rPr>
          <w:position w:val="-12"/>
        </w:rPr>
        <w:object w:dxaOrig="383" w:dyaOrig="383" w14:anchorId="5FB3DDB0">
          <v:shape id="_x0000_i1402" type="#_x0000_t75" style="width:18.75pt;height:18.75pt" o:ole="">
            <v:imagedata r:id="rId728" o:title=""/>
          </v:shape>
          <o:OLEObject Type="Embed" ProgID="Equation.DSMT4" ShapeID="_x0000_i1402" DrawAspect="Content" ObjectID="_1793703660" r:id="rId732"/>
        </w:object>
      </w:r>
      <w:r>
        <w:t xml:space="preserve">để nghiên cứu sự hấp thụ và vận chuyển phosphorus trong cây trồng. Trong một thí nghiệm, người ta tưới dung dịch nước chứa 215 mg </w:t>
      </w:r>
      <w:r>
        <w:rPr>
          <w:position w:val="-12"/>
        </w:rPr>
        <w:object w:dxaOrig="383" w:dyaOrig="383" w14:anchorId="124C9729">
          <v:shape id="_x0000_i1403" type="#_x0000_t75" style="width:18.75pt;height:18.75pt" o:ole="">
            <v:imagedata r:id="rId728" o:title=""/>
          </v:shape>
          <o:OLEObject Type="Embed" ProgID="Equation.DSMT4" ShapeID="_x0000_i1403" DrawAspect="Content" ObjectID="_1793703661" r:id="rId733"/>
        </w:object>
      </w:r>
      <w:r w:rsidRPr="00910FB7">
        <w:t xml:space="preserve"> </w:t>
      </w:r>
      <w:r>
        <w:t>cho cây khoai tây. Sau đó, ngắt một chiếc lá cây và đo độ phóng xạ của nó thì thu được kết quả 3,41.</w:t>
      </w:r>
      <w:r>
        <w:rPr>
          <w:position w:val="-6"/>
        </w:rPr>
        <w:object w:dxaOrig="428" w:dyaOrig="315" w14:anchorId="1F4FBACA">
          <v:shape id="_x0000_i1404" type="#_x0000_t75" style="width:21pt;height:15.75pt" o:ole="">
            <v:imagedata r:id="rId734" o:title=""/>
          </v:shape>
          <o:OLEObject Type="Embed" ProgID="Equation.DSMT4" ShapeID="_x0000_i1404" DrawAspect="Content" ObjectID="_1793703662" r:id="rId735"/>
        </w:object>
      </w:r>
      <w:r>
        <w:t xml:space="preserve"> Bq.</w:t>
      </w:r>
    </w:p>
    <w:p w14:paraId="463727AD" w14:textId="77777777" w:rsidR="002738CE" w:rsidRDefault="002738CE" w:rsidP="002738CE">
      <w:pPr>
        <w:spacing w:line="360" w:lineRule="auto"/>
        <w:jc w:val="both"/>
      </w:pPr>
      <w:r>
        <w:t xml:space="preserve">a) Sản phẩm phân rã của </w:t>
      </w:r>
      <w:r>
        <w:rPr>
          <w:position w:val="-12"/>
        </w:rPr>
        <w:object w:dxaOrig="383" w:dyaOrig="383" w14:anchorId="50BDA861">
          <v:shape id="_x0000_i1405" type="#_x0000_t75" style="width:18.75pt;height:18.75pt" o:ole="">
            <v:imagedata r:id="rId728" o:title=""/>
          </v:shape>
          <o:OLEObject Type="Embed" ProgID="Equation.DSMT4" ShapeID="_x0000_i1405" DrawAspect="Content" ObjectID="_1793703663" r:id="rId736"/>
        </w:object>
      </w:r>
      <w:r>
        <w:t xml:space="preserve"> là </w:t>
      </w:r>
      <w:r>
        <w:rPr>
          <w:position w:val="-12"/>
        </w:rPr>
        <w:object w:dxaOrig="383" w:dyaOrig="383" w14:anchorId="16F178A4">
          <v:shape id="_x0000_i1406" type="#_x0000_t75" style="width:18.75pt;height:18.75pt" o:ole="">
            <v:imagedata r:id="rId737" o:title=""/>
          </v:shape>
          <o:OLEObject Type="Embed" ProgID="Equation.DSMT4" ShapeID="_x0000_i1406" DrawAspect="Content" ObjectID="_1793703664" r:id="rId738"/>
        </w:object>
      </w:r>
      <w:r>
        <w:t>.</w:t>
      </w:r>
    </w:p>
    <w:p w14:paraId="4CF9E70C" w14:textId="77777777" w:rsidR="002738CE" w:rsidRDefault="002738CE" w:rsidP="002738CE">
      <w:pPr>
        <w:spacing w:line="360" w:lineRule="auto"/>
        <w:jc w:val="both"/>
      </w:pPr>
      <w:r>
        <w:t xml:space="preserve">b) Tại thời điểm đo, lượng </w:t>
      </w:r>
      <w:r>
        <w:rPr>
          <w:position w:val="-12"/>
        </w:rPr>
        <w:object w:dxaOrig="383" w:dyaOrig="383" w14:anchorId="48ADF887">
          <v:shape id="_x0000_i1407" type="#_x0000_t75" style="width:18.75pt;height:18.75pt" o:ole="">
            <v:imagedata r:id="rId728" o:title=""/>
          </v:shape>
          <o:OLEObject Type="Embed" ProgID="Equation.DSMT4" ShapeID="_x0000_i1407" DrawAspect="Content" ObjectID="_1793703665" r:id="rId739"/>
        </w:object>
      </w:r>
      <w:r>
        <w:t xml:space="preserve"> trong lá cây bằng 0,15% lượng </w:t>
      </w:r>
      <w:r>
        <w:rPr>
          <w:position w:val="-12"/>
        </w:rPr>
        <w:object w:dxaOrig="383" w:dyaOrig="383" w14:anchorId="552441C9">
          <v:shape id="_x0000_i1408" type="#_x0000_t75" style="width:18.75pt;height:18.75pt" o:ole="">
            <v:imagedata r:id="rId728" o:title=""/>
          </v:shape>
          <o:OLEObject Type="Embed" ProgID="Equation.DSMT4" ShapeID="_x0000_i1408" DrawAspect="Content" ObjectID="_1793703666" r:id="rId740"/>
        </w:object>
      </w:r>
      <w:r>
        <w:t xml:space="preserve"> ban đầu tưới cho cây.</w:t>
      </w:r>
    </w:p>
    <w:p w14:paraId="2A2190FA" w14:textId="77777777" w:rsidR="002738CE" w:rsidRDefault="002738CE" w:rsidP="002738CE">
      <w:pPr>
        <w:spacing w:line="360" w:lineRule="auto"/>
        <w:jc w:val="both"/>
      </w:pPr>
      <w:r>
        <w:t>c) Độ phóng xạ của chiếc lá vào thời điểm 1,50 ngày sau khi ngắt là 2,17</w:t>
      </w:r>
      <w:r w:rsidRPr="00910FB7">
        <w:t>.</w:t>
      </w:r>
      <w:r>
        <w:rPr>
          <w:position w:val="-6"/>
          <w:lang w:val="en-US"/>
        </w:rPr>
        <w:object w:dxaOrig="428" w:dyaOrig="315" w14:anchorId="6AFCA7B0">
          <v:shape id="_x0000_i1409" type="#_x0000_t75" style="width:21pt;height:15.75pt" o:ole="">
            <v:imagedata r:id="rId741" o:title=""/>
          </v:shape>
          <o:OLEObject Type="Embed" ProgID="Equation.DSMT4" ShapeID="_x0000_i1409" DrawAspect="Content" ObjectID="_1793703667" r:id="rId742"/>
        </w:object>
      </w:r>
      <w:r>
        <w:t>Bq.</w:t>
      </w:r>
    </w:p>
    <w:p w14:paraId="64C38396" w14:textId="77777777" w:rsidR="002738CE" w:rsidRDefault="002738CE" w:rsidP="002738CE">
      <w:pPr>
        <w:spacing w:line="360" w:lineRule="auto"/>
        <w:jc w:val="both"/>
      </w:pPr>
      <w:r>
        <w:t>d) Số hạt electron chiếc lá đã phóng ra là phóng ra trong 1,5</w:t>
      </w:r>
      <w:r>
        <w:rPr>
          <w:lang w:val="en-US"/>
        </w:rPr>
        <w:t>0</w:t>
      </w:r>
      <w:r>
        <w:t xml:space="preserve"> ngày sau khi ngắt là 3,17</w:t>
      </w:r>
      <w:r>
        <w:rPr>
          <w:lang w:val="en-US"/>
        </w:rPr>
        <w:t>.</w:t>
      </w:r>
      <w:r>
        <w:rPr>
          <w:position w:val="-6"/>
          <w:lang w:val="en-US"/>
        </w:rPr>
        <w:object w:dxaOrig="428" w:dyaOrig="315" w14:anchorId="79BA0BD0">
          <v:shape id="_x0000_i1410" type="#_x0000_t75" style="width:21pt;height:15.75pt" o:ole="">
            <v:imagedata r:id="rId743" o:title=""/>
          </v:shape>
          <o:OLEObject Type="Embed" ProgID="Equation.DSMT4" ShapeID="_x0000_i1410" DrawAspect="Content" ObjectID="_1793703668" r:id="rId744"/>
        </w:object>
      </w:r>
      <w:r>
        <w:t>hạt.</w:t>
      </w:r>
    </w:p>
    <w:p w14:paraId="3B9BF73F" w14:textId="77777777" w:rsidR="002738CE" w:rsidRDefault="002738CE" w:rsidP="002738CE">
      <w:pPr>
        <w:spacing w:line="480" w:lineRule="auto"/>
        <w:jc w:val="both"/>
        <w:rPr>
          <w:b/>
        </w:rPr>
      </w:pPr>
      <w:r>
        <w:rPr>
          <w:b/>
        </w:rPr>
        <w:t xml:space="preserve"> Phần III. </w:t>
      </w:r>
      <w:r>
        <w:rPr>
          <w:b/>
          <w:i/>
        </w:rPr>
        <w:t>Từ câu 23 đến câu 28 viết đáp án theo quy định viết số chữ số</w:t>
      </w:r>
    </w:p>
    <w:p w14:paraId="6968F8FC" w14:textId="77777777" w:rsidR="002738CE" w:rsidRDefault="002738CE" w:rsidP="002738CE">
      <w:pPr>
        <w:spacing w:line="360" w:lineRule="auto"/>
        <w:jc w:val="both"/>
      </w:pPr>
      <w:r>
        <w:t xml:space="preserve"> </w:t>
      </w:r>
      <w:r>
        <w:rPr>
          <w:b/>
        </w:rPr>
        <w:t>Câu 23.</w:t>
      </w:r>
      <w:r>
        <w:t xml:space="preserve"> Một lượng khí nhận nhiệt lượng 250 kJ do được đun nóng; đồng thời nhận công 500 kJ do bị nén. Xác định độ tăng nội năng của lượng khí (theo đơn vị kJ). (Viết kết quả đến phần nguyên).</w:t>
      </w:r>
    </w:p>
    <w:p w14:paraId="7B24D839" w14:textId="77777777" w:rsidR="002738CE" w:rsidRDefault="002738CE" w:rsidP="002738CE">
      <w:pPr>
        <w:spacing w:line="360" w:lineRule="auto"/>
        <w:jc w:val="both"/>
      </w:pPr>
      <w:r>
        <w:rPr>
          <w:b/>
        </w:rPr>
        <w:t xml:space="preserve"> Câu 24.</w:t>
      </w:r>
      <w:r>
        <w:t xml:space="preserve"> Một mẫu khí carbonic có thể tích giảm từ 21 </w:t>
      </w:r>
      <w:r>
        <w:rPr>
          <w:position w:val="-6"/>
          <w:highlight w:val="green"/>
        </w:rPr>
        <w:object w:dxaOrig="458" w:dyaOrig="323" w14:anchorId="71641495">
          <v:shape id="_x0000_i1411" type="#_x0000_t75" style="width:22.5pt;height:15.75pt" o:ole="">
            <v:imagedata r:id="rId745" o:title=""/>
          </v:shape>
          <o:OLEObject Type="Embed" ProgID="Equation.DSMT4" ShapeID="_x0000_i1411" DrawAspect="Content" ObjectID="_1793703669" r:id="rId746"/>
        </w:object>
      </w:r>
      <w:r>
        <w:t xml:space="preserve"> đến 14</w:t>
      </w:r>
      <w:r w:rsidRPr="00910FB7">
        <w:t xml:space="preserve"> </w:t>
      </w:r>
      <w:r>
        <w:rPr>
          <w:position w:val="-6"/>
          <w:highlight w:val="green"/>
        </w:rPr>
        <w:object w:dxaOrig="458" w:dyaOrig="323" w14:anchorId="2776993B">
          <v:shape id="_x0000_i1412" type="#_x0000_t75" style="width:22.5pt;height:15.75pt" o:ole="">
            <v:imagedata r:id="rId745" o:title=""/>
          </v:shape>
          <o:OLEObject Type="Embed" ProgID="Equation.DSMT4" ShapeID="_x0000_i1412" DrawAspect="Content" ObjectID="_1793703670" r:id="rId747"/>
        </w:object>
      </w:r>
      <w:r>
        <w:t xml:space="preserve"> và áp suất của nó tăng từ 80 kPa đến 150 kPa. Nhiệt độ ban đầu của mẫu khí là </w:t>
      </w:r>
      <w:r w:rsidRPr="00910FB7">
        <w:t xml:space="preserve">27 </w:t>
      </w:r>
      <w:r>
        <w:rPr>
          <w:position w:val="-6"/>
          <w:lang w:val="en-US"/>
        </w:rPr>
        <w:object w:dxaOrig="315" w:dyaOrig="315" w14:anchorId="0BE14514">
          <v:shape id="_x0000_i1413" type="#_x0000_t75" style="width:15.75pt;height:15.75pt" o:ole="">
            <v:imagedata r:id="rId748" o:title=""/>
          </v:shape>
          <o:OLEObject Type="Embed" ProgID="Equation.DSMT4" ShapeID="_x0000_i1413" DrawAspect="Content" ObjectID="_1793703671" r:id="rId749"/>
        </w:object>
      </w:r>
      <w:r>
        <w:t>. Nhiệt độ trạng thái sau của mẫu khí là bao nhiêu kelvin?</w:t>
      </w:r>
    </w:p>
    <w:p w14:paraId="4F880C80" w14:textId="77777777" w:rsidR="002738CE" w:rsidRDefault="002738CE" w:rsidP="002738CE">
      <w:pPr>
        <w:spacing w:line="360" w:lineRule="auto"/>
        <w:jc w:val="both"/>
      </w:pPr>
      <w:r>
        <w:rPr>
          <w:b/>
          <w:i/>
        </w:rPr>
        <w:lastRenderedPageBreak/>
        <w:t xml:space="preserve"> Dùng thông tin sau đây cho Câu 25 và Câu 26:</w:t>
      </w:r>
      <w:r>
        <w:t xml:space="preserve"> Rotato của một máy phát điện xoay chiều là khung dây dẫn hình vuông với cạnh là 25,0 cm quay 40,0 vòng trong một giây. Từ trường đều của stato có độ lớn B = 0,500 T. </w:t>
      </w:r>
    </w:p>
    <w:p w14:paraId="315465D7" w14:textId="77777777" w:rsidR="002738CE" w:rsidRDefault="002738CE" w:rsidP="002738CE">
      <w:pPr>
        <w:spacing w:line="360" w:lineRule="auto"/>
        <w:jc w:val="both"/>
      </w:pPr>
      <w:r>
        <w:rPr>
          <w:b/>
        </w:rPr>
        <w:t>Câu 25.</w:t>
      </w:r>
      <w:r>
        <w:t xml:space="preserve"> Biên độ của suất điện động của máy là bao nhiêu volt (viết kết quả đến hai con số sau dấu phẩy thập phân)?</w:t>
      </w:r>
    </w:p>
    <w:p w14:paraId="0DD3ACB2" w14:textId="77777777" w:rsidR="002738CE" w:rsidRDefault="002738CE" w:rsidP="002738CE">
      <w:pPr>
        <w:spacing w:line="360" w:lineRule="auto"/>
        <w:jc w:val="both"/>
      </w:pPr>
      <w:r>
        <w:rPr>
          <w:b/>
        </w:rPr>
        <w:t xml:space="preserve"> Câu 26.</w:t>
      </w:r>
      <w:r>
        <w:t xml:space="preserve"> Biết điện trở của máy là 4,00</w:t>
      </w:r>
      <w:r>
        <w:rPr>
          <w:position w:val="-4"/>
        </w:rPr>
        <w:object w:dxaOrig="263" w:dyaOrig="263" w14:anchorId="5C23BF2B">
          <v:shape id="_x0000_i1414" type="#_x0000_t75" style="width:12.75pt;height:12.75pt" o:ole="">
            <v:imagedata r:id="rId750" o:title=""/>
          </v:shape>
          <o:OLEObject Type="Embed" ProgID="Equation.DSMT4" ShapeID="_x0000_i1414" DrawAspect="Content" ObjectID="_1793703672" r:id="rId751"/>
        </w:object>
      </w:r>
      <w:r>
        <w:t>. Biên độ của dòng điện do máy phát ra là bao nhiêu ampe (viết kết quả đến hai con số sau dấu phẩy thập phân)?</w:t>
      </w:r>
    </w:p>
    <w:p w14:paraId="0C94D600" w14:textId="77777777" w:rsidR="002738CE" w:rsidRDefault="002738CE" w:rsidP="002738CE">
      <w:pPr>
        <w:spacing w:line="360" w:lineRule="auto"/>
        <w:jc w:val="both"/>
      </w:pPr>
      <w:r>
        <w:rPr>
          <w:b/>
          <w:i/>
        </w:rPr>
        <w:t xml:space="preserve"> Dùng thông tin sau cho Câu 27 và Câu 28:</w:t>
      </w:r>
      <w:r>
        <w:t xml:space="preserve"> Lò phản ứng của một tàu phá băng phân hạch trung bình 505 g</w:t>
      </w:r>
      <w:r w:rsidRPr="00910FB7">
        <w:t xml:space="preserve"> </w:t>
      </w:r>
      <w:r>
        <w:rPr>
          <w:position w:val="-6"/>
          <w:lang w:val="en-US"/>
        </w:rPr>
        <w:object w:dxaOrig="578" w:dyaOrig="315" w14:anchorId="6269C995">
          <v:shape id="_x0000_i1415" type="#_x0000_t75" style="width:28.5pt;height:15.75pt" o:ole="">
            <v:imagedata r:id="rId752" o:title=""/>
          </v:shape>
          <o:OLEObject Type="Embed" ProgID="Equation.DSMT4" ShapeID="_x0000_i1415" DrawAspect="Content" ObjectID="_1793703673" r:id="rId753"/>
        </w:object>
      </w:r>
      <w:r>
        <w:t xml:space="preserve"> mỗi ngày. Biết hiệu suất của lò phản ứng là 23%; mỗi hạt nhân </w:t>
      </w:r>
      <w:r>
        <w:rPr>
          <w:position w:val="-6"/>
          <w:lang w:val="en-US"/>
        </w:rPr>
        <w:object w:dxaOrig="578" w:dyaOrig="315" w14:anchorId="0F6747BA">
          <v:shape id="_x0000_i1416" type="#_x0000_t75" style="width:28.5pt;height:15.75pt" o:ole="">
            <v:imagedata r:id="rId752" o:title=""/>
          </v:shape>
          <o:OLEObject Type="Embed" ProgID="Equation.DSMT4" ShapeID="_x0000_i1416" DrawAspect="Content" ObjectID="_1793703674" r:id="rId754"/>
        </w:object>
      </w:r>
      <w:r>
        <w:t xml:space="preserve">phân hạch giải phóng 180,0 MeV và chỉ 3,75% </w:t>
      </w:r>
      <w:r>
        <w:rPr>
          <w:position w:val="-6"/>
          <w:lang w:val="en-US"/>
        </w:rPr>
        <w:object w:dxaOrig="578" w:dyaOrig="315" w14:anchorId="083761F2">
          <v:shape id="_x0000_i1417" type="#_x0000_t75" style="width:28.5pt;height:15.75pt" o:ole="">
            <v:imagedata r:id="rId752" o:title=""/>
          </v:shape>
          <o:OLEObject Type="Embed" ProgID="Equation.DSMT4" ShapeID="_x0000_i1417" DrawAspect="Content" ObjectID="_1793703675" r:id="rId755"/>
        </w:object>
      </w:r>
      <w:r w:rsidRPr="00910FB7">
        <w:t xml:space="preserve"> </w:t>
      </w:r>
      <w:r>
        <w:t>trong khối nhiên liệu chịu phân hạch.</w:t>
      </w:r>
    </w:p>
    <w:p w14:paraId="44E26D5B" w14:textId="77777777" w:rsidR="002738CE" w:rsidRDefault="002738CE" w:rsidP="002738CE">
      <w:pPr>
        <w:spacing w:line="360" w:lineRule="auto"/>
        <w:jc w:val="both"/>
      </w:pPr>
      <w:r>
        <w:t xml:space="preserve"> </w:t>
      </w:r>
      <w:r>
        <w:rPr>
          <w:b/>
        </w:rPr>
        <w:t>Câu 27.</w:t>
      </w:r>
      <w:r>
        <w:t xml:space="preserve"> Tính công suất hoạt động của lò phản ứng. (Kết quả tính theo đơn vị MW và lấy đến một chữ số sau dấu phẩy thập phân).</w:t>
      </w:r>
    </w:p>
    <w:p w14:paraId="3D8A0E1B" w14:textId="77777777" w:rsidR="002738CE" w:rsidRDefault="002738CE" w:rsidP="002738CE">
      <w:pPr>
        <w:spacing w:line="360" w:lineRule="auto"/>
        <w:jc w:val="both"/>
      </w:pPr>
      <w:r>
        <w:rPr>
          <w:b/>
        </w:rPr>
        <w:t xml:space="preserve"> Câu 28.</w:t>
      </w:r>
      <w:r>
        <w:t xml:space="preserve"> Tính khối lượng của khối nhiên liệu </w:t>
      </w:r>
      <w:r>
        <w:rPr>
          <w:position w:val="-6"/>
          <w:lang w:val="en-US"/>
        </w:rPr>
        <w:object w:dxaOrig="578" w:dyaOrig="315" w14:anchorId="4FB53D4E">
          <v:shape id="_x0000_i1418" type="#_x0000_t75" style="width:28.5pt;height:15.75pt" o:ole="">
            <v:imagedata r:id="rId752" o:title=""/>
          </v:shape>
          <o:OLEObject Type="Embed" ProgID="Equation.DSMT4" ShapeID="_x0000_i1418" DrawAspect="Content" ObjectID="_1793703676" r:id="rId756"/>
        </w:object>
      </w:r>
      <w:r>
        <w:t xml:space="preserve"> đưa vào lò mỗi ngày. (Kết quả tính theo đơn vị kilogam và lấy đến một chữ số sau dấu phẩy thập phân). </w:t>
      </w:r>
    </w:p>
    <w:p w14:paraId="744BF7AC" w14:textId="77777777" w:rsidR="002738CE" w:rsidRDefault="002738CE" w:rsidP="002738CE">
      <w:pPr>
        <w:rPr>
          <w:rFonts w:eastAsia="Palatino Linotype"/>
        </w:rPr>
      </w:pPr>
    </w:p>
    <w:p w14:paraId="51920390" w14:textId="77777777" w:rsidR="005D1E9D" w:rsidRPr="00910FB7" w:rsidRDefault="005D1E9D" w:rsidP="002738CE">
      <w:pPr>
        <w:jc w:val="center"/>
        <w:rPr>
          <w:rFonts w:eastAsia="Palatino Linotype"/>
          <w:b/>
          <w:color w:val="FF0000"/>
          <w:sz w:val="28"/>
          <w:szCs w:val="28"/>
        </w:rPr>
      </w:pPr>
    </w:p>
    <w:p w14:paraId="287632D3" w14:textId="77777777" w:rsidR="005D1E9D" w:rsidRPr="00910FB7" w:rsidRDefault="005D1E9D" w:rsidP="002738CE">
      <w:pPr>
        <w:jc w:val="center"/>
        <w:rPr>
          <w:rFonts w:eastAsia="Palatino Linotype"/>
          <w:b/>
          <w:color w:val="FF0000"/>
          <w:sz w:val="28"/>
          <w:szCs w:val="28"/>
        </w:rPr>
      </w:pPr>
    </w:p>
    <w:p w14:paraId="216987D5" w14:textId="699F89CB" w:rsidR="002738CE" w:rsidRPr="00910FB7" w:rsidRDefault="002738CE" w:rsidP="002738CE">
      <w:pPr>
        <w:jc w:val="center"/>
        <w:rPr>
          <w:rFonts w:eastAsia="Palatino Linotype"/>
          <w:b/>
          <w:color w:val="FF0000"/>
          <w:sz w:val="28"/>
          <w:szCs w:val="28"/>
        </w:rPr>
      </w:pPr>
      <w:r w:rsidRPr="00910FB7">
        <w:rPr>
          <w:rFonts w:eastAsia="Palatino Linotype"/>
          <w:b/>
          <w:color w:val="FF0000"/>
          <w:sz w:val="28"/>
          <w:szCs w:val="28"/>
        </w:rPr>
        <w:t>Đề số 6</w:t>
      </w:r>
    </w:p>
    <w:p w14:paraId="688CC414" w14:textId="77777777" w:rsidR="002738CE" w:rsidRPr="00910FB7" w:rsidRDefault="002738CE" w:rsidP="002738CE">
      <w:pPr>
        <w:jc w:val="center"/>
        <w:rPr>
          <w:rFonts w:eastAsia="Palatino Linotype"/>
          <w:b/>
          <w:i/>
          <w:iCs/>
          <w:color w:val="FF0000"/>
        </w:rPr>
      </w:pPr>
      <w:r w:rsidRPr="00910FB7">
        <w:rPr>
          <w:rFonts w:eastAsia="Palatino Linotype"/>
          <w:b/>
          <w:i/>
          <w:iCs/>
          <w:color w:val="FF0000"/>
        </w:rPr>
        <w:t>[chỗ chỉnh sửa được tô màu vàng]</w:t>
      </w:r>
    </w:p>
    <w:p w14:paraId="7B4B1AF7" w14:textId="77777777" w:rsidR="002738CE" w:rsidRDefault="002738CE" w:rsidP="002738CE">
      <w:pPr>
        <w:pStyle w:val="Heading4"/>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Phần 1. Từ câu 1 đến câu 18, mỗi câu hỏi chỉ chọn 1 phương án trả lời.</w:t>
      </w:r>
    </w:p>
    <w:p w14:paraId="0B565E8F" w14:textId="77777777" w:rsidR="002738CE" w:rsidRDefault="002738CE" w:rsidP="002738CE">
      <w:r>
        <w:rPr>
          <w:b/>
          <w:bCs/>
        </w:rPr>
        <w:t>Câu 1.</w:t>
      </w:r>
      <w:r>
        <w:t xml:space="preserve"> Phát biểu nào sau đây là </w:t>
      </w:r>
      <w:r>
        <w:rPr>
          <w:b/>
          <w:bCs/>
        </w:rPr>
        <w:t>sai</w:t>
      </w:r>
      <w:r>
        <w:t>?</w:t>
      </w:r>
    </w:p>
    <w:p w14:paraId="0B764BED" w14:textId="77777777" w:rsidR="002738CE" w:rsidRDefault="002738CE" w:rsidP="002738CE">
      <w:r>
        <w:t>A. Khoảng cách giữa các phân tử càng lớn thì lực tương tác giữa chúng càng yếu.</w:t>
      </w:r>
    </w:p>
    <w:p w14:paraId="544B6A82" w14:textId="77777777" w:rsidR="002738CE" w:rsidRDefault="002738CE" w:rsidP="002738CE">
      <w:r>
        <w:t>B. Các phân tử sắp xếp càng có trật tự thì lực tương tác giữa chúng càng mạnh.</w:t>
      </w:r>
    </w:p>
    <w:p w14:paraId="6C41EBE5" w14:textId="77777777" w:rsidR="002738CE" w:rsidRDefault="002738CE" w:rsidP="002738CE">
      <w:r>
        <w:t>C. Lực tương tác giữa các phân tử không thể là lực đẩy.</w:t>
      </w:r>
    </w:p>
    <w:p w14:paraId="380394E5" w14:textId="77777777" w:rsidR="002738CE" w:rsidRDefault="002738CE" w:rsidP="002738CE">
      <w:r>
        <w:t>D. Khi khoảng cách giữa các phân tử đủ lớn thì lực tương tác giữa các phân tử bằng 0.</w:t>
      </w:r>
    </w:p>
    <w:p w14:paraId="7C73F3D3" w14:textId="77777777" w:rsidR="002738CE" w:rsidRDefault="002738CE" w:rsidP="002738CE">
      <w:r>
        <w:rPr>
          <w:b/>
          <w:bCs/>
        </w:rPr>
        <w:t>Câu 2.</w:t>
      </w:r>
      <w:r>
        <w:t xml:space="preserve"> Cho một ít nước đá có nhiệt độ dưới  </w:t>
      </w:r>
      <w:r>
        <w:rPr>
          <w:position w:val="-6"/>
        </w:rPr>
        <w:object w:dxaOrig="450" w:dyaOrig="323" w14:anchorId="76FDC29B">
          <v:shape id="_x0000_i1419" type="#_x0000_t75" style="width:22.5pt;height:15.75pt" o:ole="">
            <v:imagedata r:id="rId757" o:title=""/>
          </v:shape>
          <o:OLEObject Type="Embed" ProgID="Equation.DSMT4" ShapeID="_x0000_i1419" DrawAspect="Content" ObjectID="_1793703677" r:id="rId758"/>
        </w:object>
      </w:r>
      <w:r>
        <w:t xml:space="preserve"> vào một bình chứa. Đun nóng bình chứa thì nhiệt độ của nước đá </w:t>
      </w:r>
      <w:r>
        <w:rPr>
          <w:highlight w:val="yellow"/>
        </w:rPr>
        <w:t>t</w:t>
      </w:r>
      <w:r w:rsidRPr="00910FB7">
        <w:rPr>
          <w:highlight w:val="yellow"/>
        </w:rPr>
        <w:t>ă</w:t>
      </w:r>
      <w:r>
        <w:rPr>
          <w:highlight w:val="yellow"/>
        </w:rPr>
        <w:t>ng</w:t>
      </w:r>
      <w:r>
        <w:t xml:space="preserve"> dần đến </w:t>
      </w:r>
      <w:r>
        <w:rPr>
          <w:position w:val="-6"/>
        </w:rPr>
        <w:object w:dxaOrig="450" w:dyaOrig="323" w14:anchorId="001FBC62">
          <v:shape id="_x0000_i1420" type="#_x0000_t75" style="width:22.5pt;height:15.75pt" o:ole="">
            <v:imagedata r:id="rId759" o:title=""/>
          </v:shape>
          <o:OLEObject Type="Embed" ProgID="Equation.DSMT4" ShapeID="_x0000_i1420" DrawAspect="Content" ObjectID="_1793703678" r:id="rId760"/>
        </w:object>
      </w:r>
      <w:r>
        <w:t xml:space="preserve">. Khi đạt </w:t>
      </w:r>
      <w:r>
        <w:rPr>
          <w:position w:val="-6"/>
        </w:rPr>
        <w:object w:dxaOrig="450" w:dyaOrig="323" w14:anchorId="5C8AA9AE">
          <v:shape id="_x0000_i1421" type="#_x0000_t75" style="width:22.5pt;height:15.75pt" o:ole="">
            <v:imagedata r:id="rId757" o:title=""/>
          </v:shape>
          <o:OLEObject Type="Embed" ProgID="Equation.DSMT4" ShapeID="_x0000_i1421" DrawAspect="Content" ObjectID="_1793703679" r:id="rId761"/>
        </w:object>
      </w:r>
      <w:r>
        <w:t>, nước đá tan dần thành nước. Trong suốt thời gian nước đá chuyển thành nước, nhiệt độ của hệ (nước đá và nước)</w:t>
      </w:r>
    </w:p>
    <w:p w14:paraId="075DCF4E" w14:textId="77777777" w:rsidR="002738CE" w:rsidRDefault="002738CE" w:rsidP="002738CE">
      <w:r>
        <w:t>A. không đổi, luôn ở nhiệt độ điểm ba của nước.</w:t>
      </w:r>
    </w:p>
    <w:p w14:paraId="34E69B4F" w14:textId="77777777" w:rsidR="002738CE" w:rsidRDefault="002738CE" w:rsidP="002738CE">
      <w:r>
        <w:t>B. Luôn tăng lên.</w:t>
      </w:r>
    </w:p>
    <w:p w14:paraId="0DE0F37A" w14:textId="77777777" w:rsidR="002738CE" w:rsidRDefault="002738CE" w:rsidP="002738CE">
      <w:r>
        <w:lastRenderedPageBreak/>
        <w:t xml:space="preserve">C. không đổi, luôn ở </w:t>
      </w:r>
      <w:r>
        <w:rPr>
          <w:position w:val="-6"/>
        </w:rPr>
        <w:object w:dxaOrig="450" w:dyaOrig="323" w14:anchorId="4E9C6D40">
          <v:shape id="_x0000_i1422" type="#_x0000_t75" style="width:22.5pt;height:15.75pt" o:ole="">
            <v:imagedata r:id="rId762" o:title=""/>
          </v:shape>
          <o:OLEObject Type="Embed" ProgID="Equation.DSMT4" ShapeID="_x0000_i1422" DrawAspect="Content" ObjectID="_1793703680" r:id="rId763"/>
        </w:object>
      </w:r>
      <w:r>
        <w:t xml:space="preserve">. </w:t>
      </w:r>
    </w:p>
    <w:p w14:paraId="09E957A1" w14:textId="77777777" w:rsidR="002738CE" w:rsidRDefault="002738CE" w:rsidP="002738CE">
      <w:r>
        <w:t xml:space="preserve">D. không đổi, luôn ở </w:t>
      </w:r>
      <w:r>
        <w:rPr>
          <w:position w:val="-6"/>
        </w:rPr>
        <w:object w:dxaOrig="450" w:dyaOrig="323" w14:anchorId="62180DD5">
          <v:shape id="_x0000_i1423" type="#_x0000_t75" style="width:22.5pt;height:15.75pt" o:ole="">
            <v:imagedata r:id="rId757" o:title=""/>
          </v:shape>
          <o:OLEObject Type="Embed" ProgID="Equation.DSMT4" ShapeID="_x0000_i1423" DrawAspect="Content" ObjectID="_1793703681" r:id="rId764"/>
        </w:object>
      </w:r>
      <w:r>
        <w:t xml:space="preserve">. </w:t>
      </w:r>
    </w:p>
    <w:p w14:paraId="57D379D4" w14:textId="77777777" w:rsidR="002738CE" w:rsidRDefault="002738CE" w:rsidP="002738CE">
      <w:r>
        <w:rPr>
          <w:b/>
          <w:bCs/>
        </w:rPr>
        <w:t>Câu 3.</w:t>
      </w:r>
      <w:r>
        <w:t xml:space="preserve"> Người ta coi nhiệt độ là đại lượng đặc trưng cho động năng trung bình của chuyển động nhiệt của phân tử. Động năng trung bình của các phân tử cấu tạo nên vật càng lớn thì</w:t>
      </w:r>
    </w:p>
    <w:p w14:paraId="66F598A6" w14:textId="77777777" w:rsidR="002738CE" w:rsidRDefault="002738CE" w:rsidP="002738CE">
      <w:r>
        <w:t>A.</w:t>
      </w:r>
      <w:r w:rsidRPr="00910FB7">
        <w:t xml:space="preserve"> </w:t>
      </w:r>
      <w:r>
        <w:t>thể tích của vật càng bé.</w:t>
      </w:r>
    </w:p>
    <w:p w14:paraId="76EE01F3" w14:textId="77777777" w:rsidR="002738CE" w:rsidRDefault="002738CE" w:rsidP="002738CE">
      <w:r>
        <w:t>B. thể tích của vật càng lớn.</w:t>
      </w:r>
    </w:p>
    <w:p w14:paraId="23CDCBD4" w14:textId="77777777" w:rsidR="002738CE" w:rsidRDefault="002738CE" w:rsidP="002738CE">
      <w:r>
        <w:t xml:space="preserve">C. nhiệt độ của vật càng </w:t>
      </w:r>
      <w:r>
        <w:rPr>
          <w:highlight w:val="yellow"/>
        </w:rPr>
        <w:t>thấp.</w:t>
      </w:r>
    </w:p>
    <w:p w14:paraId="291143EE" w14:textId="77777777" w:rsidR="002738CE" w:rsidRDefault="002738CE" w:rsidP="002738CE">
      <w:r>
        <w:t xml:space="preserve">D. nhiệt độ của vật càng </w:t>
      </w:r>
      <w:r w:rsidRPr="00910FB7">
        <w:rPr>
          <w:highlight w:val="yellow"/>
        </w:rPr>
        <w:t>cao</w:t>
      </w:r>
      <w:r>
        <w:rPr>
          <w:highlight w:val="yellow"/>
        </w:rPr>
        <w:t>.</w:t>
      </w:r>
    </w:p>
    <w:p w14:paraId="1667D8FB" w14:textId="77777777" w:rsidR="002738CE" w:rsidRDefault="002738CE" w:rsidP="002738CE">
      <w:r>
        <w:rPr>
          <w:b/>
          <w:bCs/>
        </w:rPr>
        <w:t>Câu 4.</w:t>
      </w:r>
      <w:r>
        <w:t xml:space="preserve"> Nhiệt dung riêng </w:t>
      </w:r>
      <w:r>
        <w:rPr>
          <w:position w:val="-6"/>
        </w:rPr>
        <w:object w:dxaOrig="188" w:dyaOrig="210" w14:anchorId="4FD79F8F">
          <v:shape id="_x0000_i1424" type="#_x0000_t75" style="width:9.75pt;height:10.5pt" o:ole="">
            <v:imagedata r:id="rId765" o:title=""/>
          </v:shape>
          <o:OLEObject Type="Embed" ProgID="Equation.DSMT4" ShapeID="_x0000_i1424" DrawAspect="Content" ObjectID="_1793703682" r:id="rId766"/>
        </w:object>
      </w:r>
      <w:r>
        <w:t>của một chất là nhiệt lượng cần thiết để</w:t>
      </w:r>
    </w:p>
    <w:p w14:paraId="28FBCEA8" w14:textId="77777777" w:rsidR="002738CE" w:rsidRDefault="002738CE" w:rsidP="002738CE">
      <w:r>
        <w:t xml:space="preserve">A. 1 phân tử chất đó tăng thêm 1 K (hoặc </w:t>
      </w:r>
      <w:r>
        <w:rPr>
          <w:position w:val="-6"/>
        </w:rPr>
        <w:object w:dxaOrig="428" w:dyaOrig="323" w14:anchorId="1E112278">
          <v:shape id="_x0000_i1425" type="#_x0000_t75" style="width:21pt;height:15.75pt" o:ole="">
            <v:imagedata r:id="rId767" o:title=""/>
          </v:shape>
          <o:OLEObject Type="Embed" ProgID="Equation.DSMT4" ShapeID="_x0000_i1425" DrawAspect="Content" ObjectID="_1793703683" r:id="rId768"/>
        </w:object>
      </w:r>
      <w:r>
        <w:t>).</w:t>
      </w:r>
    </w:p>
    <w:p w14:paraId="5F33C2B8" w14:textId="77777777" w:rsidR="002738CE" w:rsidRDefault="002738CE" w:rsidP="002738CE">
      <w:r>
        <w:t xml:space="preserve">B. 1 </w:t>
      </w:r>
      <w:r>
        <w:rPr>
          <w:position w:val="-6"/>
        </w:rPr>
        <w:object w:dxaOrig="323" w:dyaOrig="323" w14:anchorId="12641031">
          <v:shape id="_x0000_i1426" type="#_x0000_t75" style="width:15.75pt;height:15.75pt" o:ole="">
            <v:imagedata r:id="rId769" o:title=""/>
          </v:shape>
          <o:OLEObject Type="Embed" ProgID="Equation.DSMT4" ShapeID="_x0000_i1426" DrawAspect="Content" ObjectID="_1793703684" r:id="rId770"/>
        </w:object>
      </w:r>
      <w:r>
        <w:t xml:space="preserve">chất đó tăng thêm 1 K (hoặc </w:t>
      </w:r>
      <w:r>
        <w:rPr>
          <w:position w:val="-6"/>
        </w:rPr>
        <w:object w:dxaOrig="428" w:dyaOrig="323" w14:anchorId="23CDDCED">
          <v:shape id="_x0000_i1427" type="#_x0000_t75" style="width:21pt;height:15.75pt" o:ole="">
            <v:imagedata r:id="rId767" o:title=""/>
          </v:shape>
          <o:OLEObject Type="Embed" ProgID="Equation.DSMT4" ShapeID="_x0000_i1427" DrawAspect="Content" ObjectID="_1793703685" r:id="rId771"/>
        </w:object>
      </w:r>
      <w:r>
        <w:t>).</w:t>
      </w:r>
    </w:p>
    <w:p w14:paraId="5FC1F5D1" w14:textId="77777777" w:rsidR="002738CE" w:rsidRDefault="002738CE" w:rsidP="002738CE">
      <w:r>
        <w:t xml:space="preserve">C. 1 kg chất đó tăng thêm 1 K (hoặc </w:t>
      </w:r>
      <w:r>
        <w:rPr>
          <w:position w:val="-6"/>
        </w:rPr>
        <w:object w:dxaOrig="428" w:dyaOrig="323" w14:anchorId="2BA1419F">
          <v:shape id="_x0000_i1428" type="#_x0000_t75" style="width:21pt;height:15.75pt" o:ole="">
            <v:imagedata r:id="rId767" o:title=""/>
          </v:shape>
          <o:OLEObject Type="Embed" ProgID="Equation.DSMT4" ShapeID="_x0000_i1428" DrawAspect="Content" ObjectID="_1793703686" r:id="rId772"/>
        </w:object>
      </w:r>
      <w:r>
        <w:t>).</w:t>
      </w:r>
    </w:p>
    <w:p w14:paraId="2F003F20" w14:textId="77777777" w:rsidR="002738CE" w:rsidRDefault="002738CE" w:rsidP="002738CE">
      <w:r>
        <w:t xml:space="preserve">D. 1 mol chất đó tăng thêm 1 K (hoặc </w:t>
      </w:r>
      <w:r>
        <w:rPr>
          <w:position w:val="-6"/>
        </w:rPr>
        <w:object w:dxaOrig="428" w:dyaOrig="323" w14:anchorId="645F3C36">
          <v:shape id="_x0000_i1429" type="#_x0000_t75" style="width:21pt;height:15.75pt" o:ole="">
            <v:imagedata r:id="rId767" o:title=""/>
          </v:shape>
          <o:OLEObject Type="Embed" ProgID="Equation.DSMT4" ShapeID="_x0000_i1429" DrawAspect="Content" ObjectID="_1793703687" r:id="rId773"/>
        </w:object>
      </w:r>
      <w:r>
        <w:t>).</w:t>
      </w:r>
    </w:p>
    <w:p w14:paraId="37826D31" w14:textId="77777777" w:rsidR="002738CE" w:rsidRDefault="002738CE" w:rsidP="002738CE">
      <w:r>
        <w:rPr>
          <w:b/>
          <w:bCs/>
        </w:rPr>
        <w:t>Câu 5.</w:t>
      </w:r>
      <w:r>
        <w:t xml:space="preserve"> Trong những ngày nắng ở bãi biển, đứng trên cát cảm thấy nóng nhưng bước chân xuống nước biển thì vẫn tương đối mát là do sự khác biệt về tính chất nào giữa nước và cát?</w:t>
      </w:r>
    </w:p>
    <w:p w14:paraId="21A3BDFB" w14:textId="77777777" w:rsidR="002738CE" w:rsidRDefault="002738CE" w:rsidP="002738CE">
      <w:r>
        <w:t>A. Khối lượng riêng.</w:t>
      </w:r>
    </w:p>
    <w:p w14:paraId="21BBFD1C" w14:textId="77777777" w:rsidR="002738CE" w:rsidRDefault="002738CE" w:rsidP="002738CE">
      <w:r>
        <w:t>B. Nhiệt dung riêng.</w:t>
      </w:r>
    </w:p>
    <w:p w14:paraId="43E9D41E" w14:textId="77777777" w:rsidR="002738CE" w:rsidRDefault="002738CE" w:rsidP="002738CE">
      <w:r>
        <w:t>C. Nhiệt độ.</w:t>
      </w:r>
    </w:p>
    <w:p w14:paraId="7C7B5E88" w14:textId="77777777" w:rsidR="002738CE" w:rsidRDefault="002738CE" w:rsidP="002738CE">
      <w:r>
        <w:t>D. Nhiệt nóng chảy.</w:t>
      </w:r>
    </w:p>
    <w:p w14:paraId="23E68D3B" w14:textId="77777777" w:rsidR="002738CE" w:rsidRDefault="002738CE" w:rsidP="002738CE">
      <w:r>
        <w:rPr>
          <w:b/>
          <w:bCs/>
        </w:rPr>
        <w:t>Câu 6.</w:t>
      </w:r>
      <w:r>
        <w:t xml:space="preserve"> Một lượng khí ở trong bình có thể tích không đổi, ở áp suất </w:t>
      </w:r>
      <w:r>
        <w:rPr>
          <w:position w:val="-10"/>
        </w:rPr>
        <w:object w:dxaOrig="960" w:dyaOrig="323" w14:anchorId="3495E073">
          <v:shape id="_x0000_i1430" type="#_x0000_t75" style="width:47.25pt;height:15.75pt" o:ole="">
            <v:imagedata r:id="rId774" o:title=""/>
          </v:shape>
          <o:OLEObject Type="Embed" ProgID="Equation.DSMT4" ShapeID="_x0000_i1430" DrawAspect="Content" ObjectID="_1793703688" r:id="rId775"/>
        </w:object>
      </w:r>
      <w:r>
        <w:t>và nhiệt độ</w:t>
      </w:r>
      <w:r>
        <w:rPr>
          <w:position w:val="-10"/>
        </w:rPr>
        <w:object w:dxaOrig="788" w:dyaOrig="360" w14:anchorId="74D066C7">
          <v:shape id="_x0000_i1431" type="#_x0000_t75" style="width:39.75pt;height:17.25pt" o:ole="">
            <v:imagedata r:id="rId776" o:title=""/>
          </v:shape>
          <o:OLEObject Type="Embed" ProgID="Equation.DSMT4" ShapeID="_x0000_i1431" DrawAspect="Content" ObjectID="_1793703689" r:id="rId777"/>
        </w:object>
      </w:r>
      <w:r>
        <w:t xml:space="preserve">.Nếu rút bớt một nửa lượng khí và tăng nhiệt độ khí lên đến </w:t>
      </w:r>
      <w:r>
        <w:rPr>
          <w:position w:val="-10"/>
        </w:rPr>
        <w:object w:dxaOrig="788" w:dyaOrig="360" w14:anchorId="7A03D9AC">
          <v:shape id="_x0000_i1432" type="#_x0000_t75" style="width:39.75pt;height:17.25pt" o:ole="">
            <v:imagedata r:id="rId778" o:title=""/>
          </v:shape>
          <o:OLEObject Type="Embed" ProgID="Equation.DSMT4" ShapeID="_x0000_i1432" DrawAspect="Content" ObjectID="_1793703690" r:id="rId779"/>
        </w:object>
      </w:r>
      <w:r>
        <w:t>, áp suất của lượng khí còn lại trong bình là.</w:t>
      </w:r>
    </w:p>
    <w:p w14:paraId="5EC4D3CB" w14:textId="77777777" w:rsidR="002738CE" w:rsidRDefault="002738CE" w:rsidP="002738CE">
      <w:r>
        <w:t xml:space="preserve">A. </w:t>
      </w:r>
      <w:r>
        <w:rPr>
          <w:position w:val="-10"/>
        </w:rPr>
        <w:object w:dxaOrig="990" w:dyaOrig="323" w14:anchorId="00C2A595">
          <v:shape id="_x0000_i1433" type="#_x0000_t75" style="width:49.5pt;height:15.75pt" o:ole="">
            <v:imagedata r:id="rId780" o:title=""/>
          </v:shape>
          <o:OLEObject Type="Embed" ProgID="Equation.DSMT4" ShapeID="_x0000_i1433" DrawAspect="Content" ObjectID="_1793703691" r:id="rId781"/>
        </w:object>
      </w:r>
      <w:r>
        <w:t xml:space="preserve"> </w:t>
      </w:r>
    </w:p>
    <w:p w14:paraId="3FFDF7E6" w14:textId="77777777" w:rsidR="002738CE" w:rsidRDefault="002738CE" w:rsidP="002738CE">
      <w:r>
        <w:t xml:space="preserve">B. </w:t>
      </w:r>
      <w:r>
        <w:rPr>
          <w:position w:val="-10"/>
        </w:rPr>
        <w:object w:dxaOrig="1080" w:dyaOrig="323" w14:anchorId="4656EF9D">
          <v:shape id="_x0000_i1434" type="#_x0000_t75" style="width:54.75pt;height:15.75pt" o:ole="">
            <v:imagedata r:id="rId782" o:title=""/>
          </v:shape>
          <o:OLEObject Type="Embed" ProgID="Equation.DSMT4" ShapeID="_x0000_i1434" DrawAspect="Content" ObjectID="_1793703692" r:id="rId783"/>
        </w:object>
      </w:r>
      <w:r>
        <w:t xml:space="preserve"> </w:t>
      </w:r>
    </w:p>
    <w:p w14:paraId="0D1C14A4" w14:textId="77777777" w:rsidR="002738CE" w:rsidRDefault="002738CE" w:rsidP="002738CE">
      <w:r>
        <w:t xml:space="preserve">C. </w:t>
      </w:r>
      <w:r>
        <w:rPr>
          <w:position w:val="-10"/>
        </w:rPr>
        <w:object w:dxaOrig="960" w:dyaOrig="323" w14:anchorId="10333381">
          <v:shape id="_x0000_i1435" type="#_x0000_t75" style="width:47.25pt;height:15.75pt" o:ole="">
            <v:imagedata r:id="rId784" o:title=""/>
          </v:shape>
          <o:OLEObject Type="Embed" ProgID="Equation.DSMT4" ShapeID="_x0000_i1435" DrawAspect="Content" ObjectID="_1793703693" r:id="rId785"/>
        </w:object>
      </w:r>
      <w:r>
        <w:t xml:space="preserve"> </w:t>
      </w:r>
    </w:p>
    <w:p w14:paraId="09508224" w14:textId="77777777" w:rsidR="002738CE" w:rsidRDefault="002738CE" w:rsidP="002738CE">
      <w:r>
        <w:t xml:space="preserve">D. </w:t>
      </w:r>
      <w:r>
        <w:rPr>
          <w:position w:val="-10"/>
        </w:rPr>
        <w:object w:dxaOrig="990" w:dyaOrig="323" w14:anchorId="174B9629">
          <v:shape id="_x0000_i1436" type="#_x0000_t75" style="width:49.5pt;height:15.75pt" o:ole="">
            <v:imagedata r:id="rId786" o:title=""/>
          </v:shape>
          <o:OLEObject Type="Embed" ProgID="Equation.DSMT4" ShapeID="_x0000_i1436" DrawAspect="Content" ObjectID="_1793703694" r:id="rId787"/>
        </w:object>
      </w:r>
      <w:r>
        <w:t xml:space="preserve"> </w:t>
      </w:r>
    </w:p>
    <w:p w14:paraId="709D5925" w14:textId="77777777" w:rsidR="002738CE" w:rsidRDefault="002738CE" w:rsidP="002738CE">
      <w:r>
        <w:rPr>
          <w:b/>
          <w:bCs/>
        </w:rPr>
        <w:t>Câu 7.</w:t>
      </w:r>
      <w:r>
        <w:t xml:space="preserve"> Một lượng khí có khối lượng 24</w:t>
      </w:r>
      <w:r w:rsidRPr="00910FB7">
        <w:t xml:space="preserve"> </w:t>
      </w:r>
      <w:r>
        <w:t>g chiếm thể tích 4 lít ở</w:t>
      </w:r>
      <w:r>
        <w:rPr>
          <w:position w:val="-6"/>
        </w:rPr>
        <w:object w:dxaOrig="450" w:dyaOrig="323" w14:anchorId="49CC6282">
          <v:shape id="_x0000_i1437" type="#_x0000_t75" style="width:22.5pt;height:15.75pt" o:ole="">
            <v:imagedata r:id="rId788" o:title=""/>
          </v:shape>
          <o:OLEObject Type="Embed" ProgID="Equation.DSMT4" ShapeID="_x0000_i1437" DrawAspect="Content" ObjectID="_1793703695" r:id="rId789"/>
        </w:object>
      </w:r>
      <w:r>
        <w:t xml:space="preserve">. Sau khi được làm nóng ở điều kiện áp suất không đổi, khối lượng riêng của chất khí là </w:t>
      </w:r>
      <w:r>
        <w:rPr>
          <w:position w:val="-10"/>
        </w:rPr>
        <w:object w:dxaOrig="1043" w:dyaOrig="360" w14:anchorId="40EBF73C">
          <v:shape id="_x0000_i1438" type="#_x0000_t75" style="width:52.5pt;height:17.25pt" o:ole="">
            <v:imagedata r:id="rId790" o:title=""/>
          </v:shape>
          <o:OLEObject Type="Embed" ProgID="Equation.DSMT4" ShapeID="_x0000_i1438" DrawAspect="Content" ObjectID="_1793703696" r:id="rId791"/>
        </w:object>
      </w:r>
      <w:r>
        <w:t>. Tìm nhiệt độ của khí sau khi nung.</w:t>
      </w:r>
    </w:p>
    <w:p w14:paraId="5F71D7E0" w14:textId="77777777" w:rsidR="002738CE" w:rsidRDefault="002738CE" w:rsidP="002738CE">
      <w:r>
        <w:t xml:space="preserve">A. </w:t>
      </w:r>
      <w:r>
        <w:rPr>
          <w:position w:val="-6"/>
        </w:rPr>
        <w:object w:dxaOrig="803" w:dyaOrig="323" w14:anchorId="377882C0">
          <v:shape id="_x0000_i1439" type="#_x0000_t75" style="width:39.75pt;height:15.75pt" o:ole="">
            <v:imagedata r:id="rId792" o:title=""/>
          </v:shape>
          <o:OLEObject Type="Embed" ProgID="Equation.DSMT4" ShapeID="_x0000_i1439" DrawAspect="Content" ObjectID="_1793703697" r:id="rId793"/>
        </w:object>
      </w:r>
      <w:r>
        <w:t xml:space="preserve"> </w:t>
      </w:r>
    </w:p>
    <w:p w14:paraId="2D739AE5" w14:textId="77777777" w:rsidR="002738CE" w:rsidRDefault="002738CE" w:rsidP="002738CE">
      <w:r>
        <w:t xml:space="preserve">B. </w:t>
      </w:r>
      <w:r>
        <w:rPr>
          <w:position w:val="-6"/>
        </w:rPr>
        <w:object w:dxaOrig="803" w:dyaOrig="323" w14:anchorId="253CE44E">
          <v:shape id="_x0000_i1440" type="#_x0000_t75" style="width:39.75pt;height:15.75pt" o:ole="">
            <v:imagedata r:id="rId794" o:title=""/>
          </v:shape>
          <o:OLEObject Type="Embed" ProgID="Equation.DSMT4" ShapeID="_x0000_i1440" DrawAspect="Content" ObjectID="_1793703698" r:id="rId795"/>
        </w:object>
      </w:r>
      <w:r>
        <w:t xml:space="preserve"> </w:t>
      </w:r>
    </w:p>
    <w:p w14:paraId="470A19F5" w14:textId="77777777" w:rsidR="002738CE" w:rsidRDefault="002738CE" w:rsidP="002738CE">
      <w:r>
        <w:t xml:space="preserve">C. </w:t>
      </w:r>
      <w:r>
        <w:rPr>
          <w:position w:val="-6"/>
        </w:rPr>
        <w:object w:dxaOrig="690" w:dyaOrig="323" w14:anchorId="2C0F5509">
          <v:shape id="_x0000_i1441" type="#_x0000_t75" style="width:34.5pt;height:15.75pt" o:ole="">
            <v:imagedata r:id="rId796" o:title=""/>
          </v:shape>
          <o:OLEObject Type="Embed" ProgID="Equation.DSMT4" ShapeID="_x0000_i1441" DrawAspect="Content" ObjectID="_1793703699" r:id="rId797"/>
        </w:object>
      </w:r>
      <w:r>
        <w:t xml:space="preserve"> </w:t>
      </w:r>
    </w:p>
    <w:p w14:paraId="6992B2E1" w14:textId="77777777" w:rsidR="002738CE" w:rsidRDefault="002738CE" w:rsidP="002738CE">
      <w:r>
        <w:lastRenderedPageBreak/>
        <w:t xml:space="preserve">D. </w:t>
      </w:r>
      <w:r>
        <w:rPr>
          <w:position w:val="-6"/>
        </w:rPr>
        <w:object w:dxaOrig="803" w:dyaOrig="323" w14:anchorId="633E05CC">
          <v:shape id="_x0000_i1442" type="#_x0000_t75" style="width:39.75pt;height:15.75pt" o:ole="">
            <v:imagedata r:id="rId798" o:title=""/>
          </v:shape>
          <o:OLEObject Type="Embed" ProgID="Equation.DSMT4" ShapeID="_x0000_i1442" DrawAspect="Content" ObjectID="_1793703700" r:id="rId799"/>
        </w:object>
      </w:r>
      <w:r>
        <w:t xml:space="preserve"> </w:t>
      </w:r>
    </w:p>
    <w:p w14:paraId="3BE54AA3" w14:textId="77777777" w:rsidR="002738CE" w:rsidRDefault="002738CE" w:rsidP="002738CE">
      <w:r>
        <w:rPr>
          <w:b/>
          <w:bCs/>
        </w:rPr>
        <w:t>Câu 8.</w:t>
      </w:r>
      <w:r>
        <w:t xml:space="preserve"> Một lượng khí nitrogen có khối lượng </w:t>
      </w:r>
      <w:r>
        <w:rPr>
          <w:position w:val="-10"/>
        </w:rPr>
        <w:object w:dxaOrig="630" w:dyaOrig="323" w14:anchorId="5D71408B">
          <v:shape id="_x0000_i1443" type="#_x0000_t75" style="width:32.25pt;height:15.75pt" o:ole="">
            <v:imagedata r:id="rId800" o:title=""/>
          </v:shape>
          <o:OLEObject Type="Embed" ProgID="Equation.DSMT4" ShapeID="_x0000_i1443" DrawAspect="Content" ObjectID="_1793703701" r:id="rId801"/>
        </w:object>
      </w:r>
      <w:r>
        <w:t xml:space="preserve">chiếm thể tích </w:t>
      </w:r>
      <w:r>
        <w:rPr>
          <w:position w:val="-10"/>
        </w:rPr>
        <w:object w:dxaOrig="788" w:dyaOrig="360" w14:anchorId="5CC601BD">
          <v:shape id="_x0000_i1444" type="#_x0000_t75" style="width:39.75pt;height:17.25pt" o:ole="">
            <v:imagedata r:id="rId802" o:title=""/>
          </v:shape>
          <o:OLEObject Type="Embed" ProgID="Equation.DSMT4" ShapeID="_x0000_i1444" DrawAspect="Content" ObjectID="_1793703702" r:id="rId803"/>
        </w:object>
      </w:r>
      <w:r>
        <w:t>ở nhiệt độ</w:t>
      </w:r>
      <w:r>
        <w:rPr>
          <w:position w:val="-6"/>
        </w:rPr>
        <w:object w:dxaOrig="600" w:dyaOrig="323" w14:anchorId="333DA96B">
          <v:shape id="_x0000_i1445" type="#_x0000_t75" style="width:30pt;height:15.75pt" o:ole="">
            <v:imagedata r:id="rId804" o:title=""/>
          </v:shape>
          <o:OLEObject Type="Embed" ProgID="Equation.DSMT4" ShapeID="_x0000_i1445" DrawAspect="Content" ObjectID="_1793703703" r:id="rId805"/>
        </w:object>
      </w:r>
      <w:r>
        <w:t>. Biết khối lượng mol phân tử của khí nitrogen là</w:t>
      </w:r>
      <w:r>
        <w:rPr>
          <w:position w:val="-10"/>
        </w:rPr>
        <w:object w:dxaOrig="998" w:dyaOrig="323" w14:anchorId="5F994E14">
          <v:shape id="_x0000_i1446" type="#_x0000_t75" style="width:49.5pt;height:15.75pt" o:ole="">
            <v:imagedata r:id="rId806" o:title=""/>
          </v:shape>
          <o:OLEObject Type="Embed" ProgID="Equation.DSMT4" ShapeID="_x0000_i1446" DrawAspect="Content" ObjectID="_1793703704" r:id="rId807"/>
        </w:object>
      </w:r>
      <w:r>
        <w:t>. Áp suất của khí là</w:t>
      </w:r>
    </w:p>
    <w:p w14:paraId="666D3471" w14:textId="77777777" w:rsidR="002738CE" w:rsidRDefault="002738CE" w:rsidP="002738CE">
      <w:r>
        <w:t xml:space="preserve">A. </w:t>
      </w:r>
      <w:r>
        <w:rPr>
          <w:position w:val="-10"/>
        </w:rPr>
        <w:object w:dxaOrig="1050" w:dyaOrig="360" w14:anchorId="175537CD">
          <v:shape id="_x0000_i1447" type="#_x0000_t75" style="width:52.5pt;height:17.25pt" o:ole="">
            <v:imagedata r:id="rId808" o:title=""/>
          </v:shape>
          <o:OLEObject Type="Embed" ProgID="Equation.DSMT4" ShapeID="_x0000_i1447" DrawAspect="Content" ObjectID="_1793703705" r:id="rId809"/>
        </w:object>
      </w:r>
      <w:r>
        <w:t xml:space="preserve"> </w:t>
      </w:r>
    </w:p>
    <w:p w14:paraId="0681BC1B" w14:textId="77777777" w:rsidR="002738CE" w:rsidRDefault="002738CE" w:rsidP="002738CE">
      <w:r>
        <w:t xml:space="preserve">B. </w:t>
      </w:r>
      <w:r>
        <w:rPr>
          <w:position w:val="-10"/>
        </w:rPr>
        <w:object w:dxaOrig="1080" w:dyaOrig="360" w14:anchorId="3B4A617B">
          <v:shape id="_x0000_i1448" type="#_x0000_t75" style="width:54.75pt;height:17.25pt" o:ole="">
            <v:imagedata r:id="rId810" o:title=""/>
          </v:shape>
          <o:OLEObject Type="Embed" ProgID="Equation.DSMT4" ShapeID="_x0000_i1448" DrawAspect="Content" ObjectID="_1793703706" r:id="rId811"/>
        </w:object>
      </w:r>
      <w:r>
        <w:t xml:space="preserve"> </w:t>
      </w:r>
    </w:p>
    <w:p w14:paraId="3A19FE3F" w14:textId="77777777" w:rsidR="002738CE" w:rsidRDefault="002738CE" w:rsidP="002738CE">
      <w:r>
        <w:t xml:space="preserve">C. </w:t>
      </w:r>
      <w:r>
        <w:rPr>
          <w:position w:val="-10"/>
        </w:rPr>
        <w:object w:dxaOrig="1110" w:dyaOrig="360" w14:anchorId="2F8A7364">
          <v:shape id="_x0000_i1449" type="#_x0000_t75" style="width:54.75pt;height:17.25pt" o:ole="">
            <v:imagedata r:id="rId812" o:title=""/>
          </v:shape>
          <o:OLEObject Type="Embed" ProgID="Equation.DSMT4" ShapeID="_x0000_i1449" DrawAspect="Content" ObjectID="_1793703707" r:id="rId813"/>
        </w:object>
      </w:r>
      <w:r>
        <w:t xml:space="preserve"> </w:t>
      </w:r>
    </w:p>
    <w:p w14:paraId="123B97B2" w14:textId="77777777" w:rsidR="002738CE" w:rsidRDefault="002738CE" w:rsidP="002738CE">
      <w:r>
        <w:t xml:space="preserve">D. </w:t>
      </w:r>
      <w:r>
        <w:rPr>
          <w:position w:val="-10"/>
        </w:rPr>
        <w:object w:dxaOrig="1050" w:dyaOrig="360" w14:anchorId="6D7996A5">
          <v:shape id="_x0000_i1450" type="#_x0000_t75" style="width:52.5pt;height:17.25pt" o:ole="">
            <v:imagedata r:id="rId814" o:title=""/>
          </v:shape>
          <o:OLEObject Type="Embed" ProgID="Equation.DSMT4" ShapeID="_x0000_i1450" DrawAspect="Content" ObjectID="_1793703708" r:id="rId815"/>
        </w:object>
      </w:r>
      <w:r>
        <w:t xml:space="preserve"> </w:t>
      </w:r>
    </w:p>
    <w:p w14:paraId="13375538" w14:textId="77777777" w:rsidR="002738CE" w:rsidRDefault="002738CE" w:rsidP="002738CE">
      <w:r>
        <w:rPr>
          <w:b/>
          <w:bCs/>
        </w:rPr>
        <w:t>Câu 9.</w:t>
      </w:r>
      <w:r>
        <w:t xml:space="preserve"> Một học sinh dùng la bàn nhỏ đặt phía trên một đoạn dây dẫn thẳng dài mang dòng điện để tìm hiểu về chiều đường sức của dòng điện thẳng. Hình vẽ mô tả bốn thử nghiệm của học sinh này với một đoạn dây dẫn có dòng điện đi qua.</w:t>
      </w:r>
    </w:p>
    <w:p w14:paraId="4CCCF8BE" w14:textId="77777777" w:rsidR="002738CE" w:rsidRDefault="002738CE" w:rsidP="002738CE">
      <w:pPr>
        <w:rPr>
          <w:lang w:val="en-US"/>
        </w:rPr>
      </w:pPr>
      <w:r>
        <w:rPr>
          <w:noProof/>
          <w:lang w:val="en-US"/>
        </w:rPr>
        <w:drawing>
          <wp:inline distT="0" distB="0" distL="0" distR="0" wp14:anchorId="682DA759" wp14:editId="3A7A01D6">
            <wp:extent cx="5943600" cy="1357630"/>
            <wp:effectExtent l="0" t="0" r="0" b="0"/>
            <wp:docPr id="954145777" name="Picture 6"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5777" name="Picture 6" descr="A diagram of a cylinder&#10;&#10;Description automatically generated"/>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5943600" cy="1357630"/>
                    </a:xfrm>
                    <a:prstGeom prst="rect">
                      <a:avLst/>
                    </a:prstGeom>
                    <a:noFill/>
                    <a:ln>
                      <a:noFill/>
                    </a:ln>
                  </pic:spPr>
                </pic:pic>
              </a:graphicData>
            </a:graphic>
          </wp:inline>
        </w:drawing>
      </w:r>
    </w:p>
    <w:p w14:paraId="6E6F8216" w14:textId="77777777" w:rsidR="002738CE" w:rsidRDefault="002738CE" w:rsidP="002738CE">
      <w:pPr>
        <w:rPr>
          <w:lang w:val="en-US"/>
        </w:rPr>
      </w:pPr>
      <w:r>
        <w:t>Hình ảnh nào thể hiện hướng chính xác của kim la bàn</w:t>
      </w:r>
    </w:p>
    <w:p w14:paraId="24CD3556" w14:textId="77777777" w:rsidR="00731D71" w:rsidRDefault="00731D71" w:rsidP="00731D71">
      <w:pPr>
        <w:shd w:val="clear" w:color="auto" w:fill="FFFFFF"/>
        <w:spacing w:before="60" w:after="60" w:line="240" w:lineRule="auto"/>
      </w:pPr>
      <w:r>
        <w:object w:dxaOrig="10546" w:dyaOrig="1126" w14:anchorId="6404BCD5">
          <v:shape id="_x0000_i1451" type="#_x0000_t75" style="width:509.25pt;height:54.75pt" o:ole="">
            <v:imagedata r:id="rId817" o:title=""/>
          </v:shape>
          <o:OLEObject Type="Embed" ProgID="Visio.Drawing.15" ShapeID="_x0000_i1451" DrawAspect="Content" ObjectID="_1793703709" r:id="rId818"/>
        </w:object>
      </w:r>
    </w:p>
    <w:p w14:paraId="6F83E4AE" w14:textId="77777777" w:rsidR="00731D71" w:rsidRPr="00B31939" w:rsidRDefault="00731D71" w:rsidP="00731D71">
      <w:pPr>
        <w:shd w:val="clear" w:color="auto" w:fill="FFFFFF"/>
        <w:tabs>
          <w:tab w:val="left" w:pos="283"/>
          <w:tab w:val="left" w:pos="2835"/>
          <w:tab w:val="left" w:pos="5386"/>
          <w:tab w:val="left" w:pos="7937"/>
        </w:tabs>
        <w:spacing w:before="60" w:after="60" w:line="240" w:lineRule="auto"/>
        <w:ind w:firstLine="283"/>
        <w:jc w:val="both"/>
        <w:rPr>
          <w:rFonts w:eastAsia="MS Gothic"/>
          <w:spacing w:val="3"/>
          <w:shd w:val="clear" w:color="auto" w:fill="FFFFFF"/>
        </w:rPr>
      </w:pPr>
      <w:r w:rsidRPr="00B31939">
        <w:rPr>
          <w:b/>
          <w:bCs/>
          <w:color w:val="0000FF"/>
        </w:rPr>
        <w:t>A.</w:t>
      </w:r>
      <w:r w:rsidRPr="00B31939">
        <w:rPr>
          <w:color w:val="0000FF"/>
        </w:rPr>
        <w:t xml:space="preserve"> </w:t>
      </w:r>
      <w:r w:rsidRPr="00B31939">
        <w:t>Hình 1.</w:t>
      </w:r>
      <w:r w:rsidRPr="00B31939">
        <w:tab/>
      </w:r>
      <w:r w:rsidRPr="00B31939">
        <w:rPr>
          <w:b/>
          <w:bCs/>
          <w:color w:val="0000FF"/>
        </w:rPr>
        <w:t>B.</w:t>
      </w:r>
      <w:r w:rsidRPr="00B31939">
        <w:t xml:space="preserve"> Hình 2.</w:t>
      </w:r>
      <w:r w:rsidRPr="00B31939">
        <w:tab/>
      </w:r>
      <w:r w:rsidRPr="00B31939">
        <w:rPr>
          <w:b/>
          <w:bCs/>
          <w:color w:val="0000FF"/>
        </w:rPr>
        <w:t>C.</w:t>
      </w:r>
      <w:r w:rsidRPr="00B31939">
        <w:rPr>
          <w:color w:val="0000FF"/>
        </w:rPr>
        <w:t xml:space="preserve"> </w:t>
      </w:r>
      <w:r w:rsidRPr="00B31939">
        <w:t>Hình 3.</w:t>
      </w:r>
      <w:r w:rsidRPr="00B31939">
        <w:tab/>
      </w:r>
      <w:r w:rsidRPr="00B31939">
        <w:rPr>
          <w:b/>
          <w:bCs/>
          <w:color w:val="0000FF"/>
        </w:rPr>
        <w:t>D.</w:t>
      </w:r>
      <w:r w:rsidRPr="00B31939">
        <w:t xml:space="preserve"> Hình 4.</w:t>
      </w:r>
    </w:p>
    <w:p w14:paraId="5D42BACA" w14:textId="77777777" w:rsidR="00731D71" w:rsidRPr="00910FB7" w:rsidRDefault="00731D71" w:rsidP="002738CE"/>
    <w:p w14:paraId="46DE89DE" w14:textId="77777777" w:rsidR="002738CE" w:rsidRDefault="002738CE" w:rsidP="002738CE">
      <w:r>
        <w:rPr>
          <w:b/>
          <w:bCs/>
        </w:rPr>
        <w:t>Câu 10.</w:t>
      </w:r>
      <w:r>
        <w:t xml:space="preserve"> Một đoạn dây dài </w:t>
      </w:r>
      <w:r>
        <w:rPr>
          <w:position w:val="-10"/>
        </w:rPr>
        <w:object w:dxaOrig="638" w:dyaOrig="323" w14:anchorId="6C95378B">
          <v:shape id="_x0000_i1452" type="#_x0000_t75" style="width:32.25pt;height:15.75pt" o:ole="">
            <v:imagedata r:id="rId819" o:title=""/>
          </v:shape>
          <o:OLEObject Type="Embed" ProgID="Equation.DSMT4" ShapeID="_x0000_i1452" DrawAspect="Content" ObjectID="_1793703710" r:id="rId820"/>
        </w:object>
      </w:r>
      <w:r>
        <w:t xml:space="preserve"> mang dòng điện</w:t>
      </w:r>
      <w:r>
        <w:rPr>
          <w:position w:val="-10"/>
        </w:rPr>
        <w:object w:dxaOrig="690" w:dyaOrig="323" w14:anchorId="3380B639">
          <v:shape id="_x0000_i1453" type="#_x0000_t75" style="width:34.5pt;height:15.75pt" o:ole="">
            <v:imagedata r:id="rId821" o:title=""/>
          </v:shape>
          <o:OLEObject Type="Embed" ProgID="Equation.DSMT4" ShapeID="_x0000_i1453" DrawAspect="Content" ObjectID="_1793703711" r:id="rId822"/>
        </w:object>
      </w:r>
      <w:r>
        <w:t xml:space="preserve"> được đặt trong vùng từ trường đều có độ lớn cảm ứng từ là </w:t>
      </w:r>
      <w:r>
        <w:rPr>
          <w:position w:val="-10"/>
        </w:rPr>
        <w:object w:dxaOrig="750" w:dyaOrig="323" w14:anchorId="6BDB83BE">
          <v:shape id="_x0000_i1454" type="#_x0000_t75" style="width:37.5pt;height:15.75pt" o:ole="">
            <v:imagedata r:id="rId823" o:title=""/>
          </v:shape>
          <o:OLEObject Type="Embed" ProgID="Equation.DSMT4" ShapeID="_x0000_i1454" DrawAspect="Content" ObjectID="_1793703712" r:id="rId824"/>
        </w:object>
      </w:r>
      <w:r>
        <w:t>, theo phương song song với phương của cảm ứng từ. Lực từ tác dụng lên dây có độ lớn là</w:t>
      </w:r>
    </w:p>
    <w:p w14:paraId="625BD77F" w14:textId="77777777" w:rsidR="002738CE" w:rsidRDefault="002738CE" w:rsidP="002738CE">
      <w:r>
        <w:t xml:space="preserve">A. </w:t>
      </w:r>
      <w:r>
        <w:rPr>
          <w:position w:val="-10"/>
        </w:rPr>
        <w:object w:dxaOrig="668" w:dyaOrig="323" w14:anchorId="5F5A0476">
          <v:shape id="_x0000_i1455" type="#_x0000_t75" style="width:33.75pt;height:15.75pt" o:ole="">
            <v:imagedata r:id="rId825" o:title=""/>
          </v:shape>
          <o:OLEObject Type="Embed" ProgID="Equation.DSMT4" ShapeID="_x0000_i1455" DrawAspect="Content" ObjectID="_1793703713" r:id="rId826"/>
        </w:object>
      </w:r>
      <w:r>
        <w:t xml:space="preserve"> </w:t>
      </w:r>
    </w:p>
    <w:p w14:paraId="786718C5" w14:textId="77777777" w:rsidR="002738CE" w:rsidRDefault="002738CE" w:rsidP="002738CE">
      <w:r>
        <w:t xml:space="preserve">B. </w:t>
      </w:r>
      <w:r>
        <w:rPr>
          <w:position w:val="-10"/>
        </w:rPr>
        <w:object w:dxaOrig="788" w:dyaOrig="323" w14:anchorId="1B6A0733">
          <v:shape id="_x0000_i1456" type="#_x0000_t75" style="width:39.75pt;height:15.75pt" o:ole="">
            <v:imagedata r:id="rId827" o:title=""/>
          </v:shape>
          <o:OLEObject Type="Embed" ProgID="Equation.DSMT4" ShapeID="_x0000_i1456" DrawAspect="Content" ObjectID="_1793703714" r:id="rId828"/>
        </w:object>
      </w:r>
      <w:r>
        <w:t xml:space="preserve"> </w:t>
      </w:r>
    </w:p>
    <w:p w14:paraId="262E4484" w14:textId="77777777" w:rsidR="002738CE" w:rsidRDefault="002738CE" w:rsidP="002738CE">
      <w:r>
        <w:t xml:space="preserve">C. </w:t>
      </w:r>
      <w:r>
        <w:rPr>
          <w:position w:val="-10"/>
        </w:rPr>
        <w:object w:dxaOrig="758" w:dyaOrig="323" w14:anchorId="4DA2EB52">
          <v:shape id="_x0000_i1457" type="#_x0000_t75" style="width:38.25pt;height:15.75pt" o:ole="">
            <v:imagedata r:id="rId829" o:title=""/>
          </v:shape>
          <o:OLEObject Type="Embed" ProgID="Equation.DSMT4" ShapeID="_x0000_i1457" DrawAspect="Content" ObjectID="_1793703715" r:id="rId830"/>
        </w:object>
      </w:r>
      <w:r>
        <w:t xml:space="preserve"> </w:t>
      </w:r>
    </w:p>
    <w:p w14:paraId="580734AC" w14:textId="77777777" w:rsidR="002738CE" w:rsidRDefault="002738CE" w:rsidP="002738CE">
      <w:r>
        <w:t xml:space="preserve">D. </w:t>
      </w:r>
      <w:r>
        <w:rPr>
          <w:position w:val="-10"/>
        </w:rPr>
        <w:object w:dxaOrig="450" w:dyaOrig="323" w14:anchorId="7E2A80AD">
          <v:shape id="_x0000_i1458" type="#_x0000_t75" style="width:22.5pt;height:15.75pt" o:ole="">
            <v:imagedata r:id="rId831" o:title=""/>
          </v:shape>
          <o:OLEObject Type="Embed" ProgID="Equation.DSMT4" ShapeID="_x0000_i1458" DrawAspect="Content" ObjectID="_1793703716" r:id="rId832"/>
        </w:object>
      </w:r>
      <w:r>
        <w:t xml:space="preserve"> </w:t>
      </w:r>
    </w:p>
    <w:p w14:paraId="277C9795" w14:textId="77777777" w:rsidR="002738CE" w:rsidRDefault="002738CE" w:rsidP="002738CE">
      <w:r>
        <w:rPr>
          <w:b/>
          <w:bCs/>
        </w:rPr>
        <w:t>Câu 11.</w:t>
      </w:r>
      <w:r>
        <w:t xml:space="preserve"> Có nhiều loại thiết bị được dùng để đo từ trường của Trái Đất. Một trong số đó là “cuộn dây lật”. </w:t>
      </w:r>
      <w:r>
        <w:rPr>
          <w:highlight w:val="yellow"/>
        </w:rPr>
        <w:t>Cu</w:t>
      </w:r>
      <w:r w:rsidRPr="00910FB7">
        <w:rPr>
          <w:highlight w:val="yellow"/>
        </w:rPr>
        <w:t>ộ</w:t>
      </w:r>
      <w:r>
        <w:rPr>
          <w:highlight w:val="yellow"/>
        </w:rPr>
        <w:t>n</w:t>
      </w:r>
      <w:r>
        <w:t xml:space="preserve"> dây này gồm 100 vòng, mỗi vòng có diện tích </w:t>
      </w:r>
      <w:r>
        <w:rPr>
          <w:position w:val="-10"/>
        </w:rPr>
        <w:object w:dxaOrig="923" w:dyaOrig="360" w14:anchorId="3F976F86">
          <v:shape id="_x0000_i1459" type="#_x0000_t75" style="width:45.75pt;height:17.25pt" o:ole="">
            <v:imagedata r:id="rId833" o:title=""/>
          </v:shape>
          <o:OLEObject Type="Embed" ProgID="Equation.DSMT4" ShapeID="_x0000_i1459" DrawAspect="Content" ObjectID="_1793703717" r:id="rId834"/>
        </w:object>
      </w:r>
      <w:r>
        <w:t xml:space="preserve">. Đầu tiên, cuộn dây được đặt sao cho mặt phẳng của nó vuông góc với từ trường của Trái Đất, sau đó quay </w:t>
      </w:r>
      <w:r>
        <w:rPr>
          <w:position w:val="-6"/>
        </w:rPr>
        <w:object w:dxaOrig="480" w:dyaOrig="323" w14:anchorId="2F9E3921">
          <v:shape id="_x0000_i1460" type="#_x0000_t75" style="width:24.75pt;height:15.75pt" o:ole="">
            <v:imagedata r:id="rId835" o:title=""/>
          </v:shape>
          <o:OLEObject Type="Embed" ProgID="Equation.DSMT4" ShapeID="_x0000_i1460" DrawAspect="Content" ObjectID="_1793703718" r:id="rId836"/>
        </w:object>
      </w:r>
      <w:r>
        <w:t xml:space="preserve">để từ trường đi qua cuộn dây theo hướng ngược lại. Từ trường của Trái Đất là </w:t>
      </w:r>
      <w:r>
        <w:rPr>
          <w:position w:val="-10"/>
        </w:rPr>
        <w:object w:dxaOrig="1043" w:dyaOrig="323" w14:anchorId="64026B79">
          <v:shape id="_x0000_i1461" type="#_x0000_t75" style="width:52.5pt;height:15.75pt" o:ole="">
            <v:imagedata r:id="rId837" o:title=""/>
          </v:shape>
          <o:OLEObject Type="Embed" ProgID="Equation.DSMT4" ShapeID="_x0000_i1461" DrawAspect="Content" ObjectID="_1793703719" r:id="rId838"/>
        </w:object>
      </w:r>
      <w:r>
        <w:t xml:space="preserve">và cuộn dây quay trong </w:t>
      </w:r>
      <w:r>
        <w:rPr>
          <w:position w:val="-10"/>
        </w:rPr>
        <w:object w:dxaOrig="638" w:dyaOrig="323" w14:anchorId="4BE1DB8C">
          <v:shape id="_x0000_i1462" type="#_x0000_t75" style="width:32.25pt;height:15.75pt" o:ole="">
            <v:imagedata r:id="rId839" o:title=""/>
          </v:shape>
          <o:OLEObject Type="Embed" ProgID="Equation.DSMT4" ShapeID="_x0000_i1462" DrawAspect="Content" ObjectID="_1793703720" r:id="rId840"/>
        </w:object>
      </w:r>
      <w:r>
        <w:t>.Độ lớn suất lớn suất điện động sinh ra trong cuộn dây khi lật là</w:t>
      </w:r>
    </w:p>
    <w:p w14:paraId="71CFF496" w14:textId="77777777" w:rsidR="002738CE" w:rsidRDefault="002738CE" w:rsidP="002738CE">
      <w:r>
        <w:lastRenderedPageBreak/>
        <w:t xml:space="preserve">A. </w:t>
      </w:r>
      <w:r>
        <w:rPr>
          <w:position w:val="-10"/>
        </w:rPr>
        <w:object w:dxaOrig="1110" w:dyaOrig="323" w14:anchorId="32B0547D">
          <v:shape id="_x0000_i1463" type="#_x0000_t75" style="width:54.75pt;height:15.75pt" o:ole="">
            <v:imagedata r:id="rId841" o:title=""/>
          </v:shape>
          <o:OLEObject Type="Embed" ProgID="Equation.DSMT4" ShapeID="_x0000_i1463" DrawAspect="Content" ObjectID="_1793703721" r:id="rId842"/>
        </w:object>
      </w:r>
      <w:r>
        <w:t xml:space="preserve"> </w:t>
      </w:r>
    </w:p>
    <w:p w14:paraId="51E706F1" w14:textId="77777777" w:rsidR="002738CE" w:rsidRDefault="002738CE" w:rsidP="002738CE">
      <w:r>
        <w:t xml:space="preserve">B. </w:t>
      </w:r>
      <w:r>
        <w:rPr>
          <w:position w:val="-10"/>
        </w:rPr>
        <w:object w:dxaOrig="960" w:dyaOrig="323" w14:anchorId="31A615F4">
          <v:shape id="_x0000_i1464" type="#_x0000_t75" style="width:47.25pt;height:15.75pt" o:ole="">
            <v:imagedata r:id="rId843" o:title=""/>
          </v:shape>
          <o:OLEObject Type="Embed" ProgID="Equation.DSMT4" ShapeID="_x0000_i1464" DrawAspect="Content" ObjectID="_1793703722" r:id="rId844"/>
        </w:object>
      </w:r>
      <w:r>
        <w:t xml:space="preserve"> </w:t>
      </w:r>
    </w:p>
    <w:p w14:paraId="27022D7C" w14:textId="77777777" w:rsidR="002738CE" w:rsidRDefault="002738CE" w:rsidP="002738CE">
      <w:r>
        <w:t xml:space="preserve">C. </w:t>
      </w:r>
      <w:r>
        <w:rPr>
          <w:position w:val="-10"/>
        </w:rPr>
        <w:object w:dxaOrig="990" w:dyaOrig="323" w14:anchorId="4BA5039D">
          <v:shape id="_x0000_i1465" type="#_x0000_t75" style="width:49.5pt;height:15.75pt" o:ole="">
            <v:imagedata r:id="rId845" o:title=""/>
          </v:shape>
          <o:OLEObject Type="Embed" ProgID="Equation.DSMT4" ShapeID="_x0000_i1465" DrawAspect="Content" ObjectID="_1793703723" r:id="rId846"/>
        </w:object>
      </w:r>
      <w:r>
        <w:t xml:space="preserve"> </w:t>
      </w:r>
    </w:p>
    <w:p w14:paraId="1997B109" w14:textId="77777777" w:rsidR="002738CE" w:rsidRDefault="002738CE" w:rsidP="002738CE">
      <w:r>
        <w:t xml:space="preserve">D. </w:t>
      </w:r>
      <w:r>
        <w:rPr>
          <w:position w:val="-10"/>
        </w:rPr>
        <w:object w:dxaOrig="810" w:dyaOrig="323" w14:anchorId="14886CF0">
          <v:shape id="_x0000_i1466" type="#_x0000_t75" style="width:39.75pt;height:15.75pt" o:ole="">
            <v:imagedata r:id="rId847" o:title=""/>
          </v:shape>
          <o:OLEObject Type="Embed" ProgID="Equation.DSMT4" ShapeID="_x0000_i1466" DrawAspect="Content" ObjectID="_1793703724" r:id="rId848"/>
        </w:object>
      </w:r>
      <w:r>
        <w:t xml:space="preserve"> </w:t>
      </w:r>
    </w:p>
    <w:p w14:paraId="6B6F6894" w14:textId="77777777" w:rsidR="002738CE" w:rsidRDefault="002738CE" w:rsidP="002738CE">
      <w:r>
        <w:rPr>
          <w:b/>
          <w:bCs/>
        </w:rPr>
        <w:t>Câu 12.</w:t>
      </w:r>
      <w:r>
        <w:t xml:space="preserve"> Phát biểu nào sau đây là </w:t>
      </w:r>
      <w:r>
        <w:rPr>
          <w:b/>
          <w:bCs/>
        </w:rPr>
        <w:t>sai</w:t>
      </w:r>
      <w:r>
        <w:t>?</w:t>
      </w:r>
    </w:p>
    <w:p w14:paraId="2C0BEC74" w14:textId="77777777" w:rsidR="002738CE" w:rsidRDefault="002738CE" w:rsidP="002738CE">
      <w:r>
        <w:t>A. Một tấm kim loại dao động giữa hai cực một nam châm thì trong tấm kim loại xuất hiện dòng điện xoáy.</w:t>
      </w:r>
    </w:p>
    <w:p w14:paraId="607AED30" w14:textId="77777777" w:rsidR="002738CE" w:rsidRDefault="002738CE" w:rsidP="002738CE">
      <w:r>
        <w:t>B. Hiện tượng xuất hiện dòng điện xoáy cũng là hiện tượng cảm ứng điện từ.</w:t>
      </w:r>
    </w:p>
    <w:p w14:paraId="66EA3C7A" w14:textId="77777777" w:rsidR="002738CE" w:rsidRDefault="002738CE" w:rsidP="002738CE">
      <w:r>
        <w:t>C. Một tấm kim loại nối với hai cực một nguồn điện thì trong tấm kim loại xuất hiện dòng điện xoáy.</w:t>
      </w:r>
    </w:p>
    <w:p w14:paraId="431EFFB1" w14:textId="77777777" w:rsidR="002738CE" w:rsidRDefault="002738CE" w:rsidP="002738CE">
      <w:r>
        <w:t>D. Dòng điện xoáy trong lõi sắt của máy biến áp là dòng điện có hại.</w:t>
      </w:r>
    </w:p>
    <w:p w14:paraId="17440E4F" w14:textId="77777777" w:rsidR="002738CE" w:rsidRDefault="002738CE" w:rsidP="002738CE">
      <w:r>
        <w:rPr>
          <w:b/>
          <w:bCs/>
        </w:rPr>
        <w:t>Câu 13.</w:t>
      </w:r>
      <w:r>
        <w:t xml:space="preserve"> Phát biểu nào sau đây là đúng? Trường điện từ xuất hiện xung quanh</w:t>
      </w:r>
    </w:p>
    <w:p w14:paraId="28E59A7B" w14:textId="77777777" w:rsidR="002738CE" w:rsidRDefault="002738CE" w:rsidP="002738CE">
      <w:r>
        <w:t>A. một điện tích đứng yên.</w:t>
      </w:r>
    </w:p>
    <w:p w14:paraId="0B6439DA" w14:textId="77777777" w:rsidR="002738CE" w:rsidRDefault="002738CE" w:rsidP="002738CE">
      <w:r>
        <w:t>B. một dòng điện không đổi.</w:t>
      </w:r>
    </w:p>
    <w:p w14:paraId="1F0C1985" w14:textId="77777777" w:rsidR="002738CE" w:rsidRDefault="002738CE" w:rsidP="002738CE">
      <w:r>
        <w:t>C. một ống dây điện.</w:t>
      </w:r>
    </w:p>
    <w:p w14:paraId="2E3BB512" w14:textId="77777777" w:rsidR="002738CE" w:rsidRDefault="002738CE" w:rsidP="002738CE">
      <w:r>
        <w:t>D. vị trí có tia lửa điện.</w:t>
      </w:r>
    </w:p>
    <w:p w14:paraId="439E3E64" w14:textId="77777777" w:rsidR="002738CE" w:rsidRPr="00910FB7" w:rsidRDefault="002738CE" w:rsidP="002738CE">
      <w:r>
        <w:rPr>
          <w:b/>
          <w:bCs/>
        </w:rPr>
        <w:t>Câu 14.</w:t>
      </w:r>
      <w:r>
        <w:t xml:space="preserve"> Hạt nhân strontium </w:t>
      </w:r>
      <w:r>
        <w:rPr>
          <w:position w:val="-12"/>
        </w:rPr>
        <w:object w:dxaOrig="450" w:dyaOrig="390" w14:anchorId="50C7F0ED">
          <v:shape id="_x0000_i1467" type="#_x0000_t75" style="width:22.5pt;height:19.5pt" o:ole="">
            <v:imagedata r:id="rId849" o:title=""/>
          </v:shape>
          <o:OLEObject Type="Embed" ProgID="Equation.DSMT4" ShapeID="_x0000_i1467" DrawAspect="Content" ObjectID="_1793703725" r:id="rId850"/>
        </w:object>
      </w:r>
      <w:r>
        <w:t xml:space="preserve"> có năng lượng liên kết là </w:t>
      </w:r>
      <w:r>
        <w:rPr>
          <w:position w:val="-10"/>
        </w:rPr>
        <w:object w:dxaOrig="1163" w:dyaOrig="323" w14:anchorId="2172A7B7">
          <v:shape id="_x0000_i1468" type="#_x0000_t75" style="width:58.5pt;height:15.75pt" o:ole="">
            <v:imagedata r:id="rId851" o:title=""/>
          </v:shape>
          <o:OLEObject Type="Embed" ProgID="Equation.DSMT4" ShapeID="_x0000_i1468" DrawAspect="Content" ObjectID="_1793703726" r:id="rId852"/>
        </w:object>
      </w:r>
      <w:r>
        <w:t>. Độ hụt khối của hạt nhân đó là</w:t>
      </w:r>
    </w:p>
    <w:p w14:paraId="28CC6DC7" w14:textId="77777777" w:rsidR="002738CE" w:rsidRDefault="002738CE" w:rsidP="002738CE">
      <w:r>
        <w:t xml:space="preserve">A. </w:t>
      </w:r>
      <w:r>
        <w:rPr>
          <w:position w:val="-10"/>
        </w:rPr>
        <w:object w:dxaOrig="803" w:dyaOrig="323" w14:anchorId="4698D55F">
          <v:shape id="_x0000_i1469" type="#_x0000_t75" style="width:39.75pt;height:15.75pt" o:ole="">
            <v:imagedata r:id="rId853" o:title=""/>
          </v:shape>
          <o:OLEObject Type="Embed" ProgID="Equation.DSMT4" ShapeID="_x0000_i1469" DrawAspect="Content" ObjectID="_1793703727" r:id="rId854"/>
        </w:object>
      </w:r>
      <w:r>
        <w:t xml:space="preserve"> </w:t>
      </w:r>
    </w:p>
    <w:p w14:paraId="459C30E7" w14:textId="77777777" w:rsidR="002738CE" w:rsidRDefault="002738CE" w:rsidP="002738CE">
      <w:r>
        <w:t xml:space="preserve">B. </w:t>
      </w:r>
      <w:r>
        <w:rPr>
          <w:position w:val="-10"/>
        </w:rPr>
        <w:object w:dxaOrig="803" w:dyaOrig="323" w14:anchorId="703E78B2">
          <v:shape id="_x0000_i1470" type="#_x0000_t75" style="width:39.75pt;height:15.75pt" o:ole="">
            <v:imagedata r:id="rId855" o:title=""/>
          </v:shape>
          <o:OLEObject Type="Embed" ProgID="Equation.DSMT4" ShapeID="_x0000_i1470" DrawAspect="Content" ObjectID="_1793703728" r:id="rId856"/>
        </w:object>
      </w:r>
      <w:r>
        <w:t xml:space="preserve"> </w:t>
      </w:r>
    </w:p>
    <w:p w14:paraId="140CDDF2" w14:textId="77777777" w:rsidR="002738CE" w:rsidRDefault="002738CE" w:rsidP="002738CE">
      <w:r>
        <w:t xml:space="preserve">C. </w:t>
      </w:r>
      <w:r>
        <w:rPr>
          <w:position w:val="-10"/>
        </w:rPr>
        <w:object w:dxaOrig="930" w:dyaOrig="323" w14:anchorId="27A9470B">
          <v:shape id="_x0000_i1471" type="#_x0000_t75" style="width:46.5pt;height:15.75pt" o:ole="">
            <v:imagedata r:id="rId857" o:title=""/>
          </v:shape>
          <o:OLEObject Type="Embed" ProgID="Equation.DSMT4" ShapeID="_x0000_i1471" DrawAspect="Content" ObjectID="_1793703729" r:id="rId858"/>
        </w:object>
      </w:r>
      <w:r>
        <w:t xml:space="preserve"> </w:t>
      </w:r>
    </w:p>
    <w:p w14:paraId="4CAB4017" w14:textId="77777777" w:rsidR="002738CE" w:rsidRDefault="002738CE" w:rsidP="002738CE">
      <w:r>
        <w:t xml:space="preserve">D. </w:t>
      </w:r>
      <w:r>
        <w:rPr>
          <w:position w:val="-10"/>
        </w:rPr>
        <w:object w:dxaOrig="930" w:dyaOrig="323" w14:anchorId="24172692">
          <v:shape id="_x0000_i1472" type="#_x0000_t75" style="width:46.5pt;height:15.75pt" o:ole="">
            <v:imagedata r:id="rId859" o:title=""/>
          </v:shape>
          <o:OLEObject Type="Embed" ProgID="Equation.DSMT4" ShapeID="_x0000_i1472" DrawAspect="Content" ObjectID="_1793703730" r:id="rId860"/>
        </w:object>
      </w:r>
      <w:r>
        <w:t xml:space="preserve"> </w:t>
      </w:r>
    </w:p>
    <w:p w14:paraId="60C68E84" w14:textId="77777777" w:rsidR="002738CE" w:rsidRDefault="002738CE" w:rsidP="002738CE">
      <w:r>
        <w:rPr>
          <w:b/>
          <w:bCs/>
        </w:rPr>
        <w:t>Câu 15.</w:t>
      </w:r>
      <w:r>
        <w:t xml:space="preserve"> Cho phản ứng phân hạch hạt nhân </w:t>
      </w:r>
      <w:r>
        <w:rPr>
          <w:position w:val="-12"/>
        </w:rPr>
        <w:object w:dxaOrig="2940" w:dyaOrig="390" w14:anchorId="272F8402">
          <v:shape id="_x0000_i1473" type="#_x0000_t75" style="width:147pt;height:19.5pt" o:ole="">
            <v:imagedata r:id="rId861" o:title=""/>
          </v:shape>
          <o:OLEObject Type="Embed" ProgID="Equation.DSMT4" ShapeID="_x0000_i1473" DrawAspect="Content" ObjectID="_1793703731" r:id="rId862"/>
        </w:object>
      </w:r>
      <w:r>
        <w:t xml:space="preserve">. Điện tích của hạt nhân </w:t>
      </w:r>
      <w:r>
        <w:rPr>
          <w:position w:val="-10"/>
          <w:highlight w:val="yellow"/>
        </w:rPr>
        <w:object w:dxaOrig="398" w:dyaOrig="323" w14:anchorId="64E819D0">
          <v:shape id="_x0000_i1474" type="#_x0000_t75" style="width:19.5pt;height:15.75pt" o:ole="">
            <v:imagedata r:id="rId863" o:title=""/>
          </v:shape>
          <o:OLEObject Type="Embed" ProgID="Equation.DSMT4" ShapeID="_x0000_i1474" DrawAspect="Content" ObjectID="_1793703732" r:id="rId864"/>
        </w:object>
      </w:r>
      <w:r>
        <w:t xml:space="preserve"> là</w:t>
      </w:r>
    </w:p>
    <w:p w14:paraId="3C5647D4" w14:textId="77777777" w:rsidR="002738CE" w:rsidRDefault="002738CE" w:rsidP="002738CE">
      <w:r>
        <w:t xml:space="preserve">A. </w:t>
      </w:r>
      <w:r>
        <w:rPr>
          <w:position w:val="-10"/>
        </w:rPr>
        <w:object w:dxaOrig="668" w:dyaOrig="323" w14:anchorId="37333FA4">
          <v:shape id="_x0000_i1475" type="#_x0000_t75" style="width:33.75pt;height:15.75pt" o:ole="">
            <v:imagedata r:id="rId865" o:title=""/>
          </v:shape>
          <o:OLEObject Type="Embed" ProgID="Equation.DSMT4" ShapeID="_x0000_i1475" DrawAspect="Content" ObjectID="_1793703733" r:id="rId866"/>
        </w:object>
      </w:r>
      <w:r>
        <w:t xml:space="preserve"> </w:t>
      </w:r>
    </w:p>
    <w:p w14:paraId="550E5CBE" w14:textId="77777777" w:rsidR="002738CE" w:rsidRDefault="002738CE" w:rsidP="002738CE">
      <w:r>
        <w:t xml:space="preserve">B. </w:t>
      </w:r>
      <w:r>
        <w:rPr>
          <w:position w:val="-10"/>
        </w:rPr>
        <w:object w:dxaOrig="638" w:dyaOrig="323" w14:anchorId="441D52D1">
          <v:shape id="_x0000_i1476" type="#_x0000_t75" style="width:32.25pt;height:15.75pt" o:ole="">
            <v:imagedata r:id="rId867" o:title=""/>
          </v:shape>
          <o:OLEObject Type="Embed" ProgID="Equation.DSMT4" ShapeID="_x0000_i1476" DrawAspect="Content" ObjectID="_1793703734" r:id="rId868"/>
        </w:object>
      </w:r>
      <w:r>
        <w:t xml:space="preserve"> </w:t>
      </w:r>
    </w:p>
    <w:p w14:paraId="2308BEDD" w14:textId="77777777" w:rsidR="002738CE" w:rsidRDefault="002738CE" w:rsidP="002738CE">
      <w:r>
        <w:t xml:space="preserve">C. </w:t>
      </w:r>
      <w:r>
        <w:rPr>
          <w:position w:val="-10"/>
        </w:rPr>
        <w:object w:dxaOrig="668" w:dyaOrig="323" w14:anchorId="33FEE668">
          <v:shape id="_x0000_i1477" type="#_x0000_t75" style="width:33.75pt;height:15.75pt" o:ole="">
            <v:imagedata r:id="rId869" o:title=""/>
          </v:shape>
          <o:OLEObject Type="Embed" ProgID="Equation.DSMT4" ShapeID="_x0000_i1477" DrawAspect="Content" ObjectID="_1793703735" r:id="rId870"/>
        </w:object>
      </w:r>
      <w:r>
        <w:t xml:space="preserve"> </w:t>
      </w:r>
    </w:p>
    <w:p w14:paraId="218EF5F6" w14:textId="77777777" w:rsidR="002738CE" w:rsidRDefault="002738CE" w:rsidP="002738CE">
      <w:r>
        <w:t xml:space="preserve">D. </w:t>
      </w:r>
      <w:r>
        <w:rPr>
          <w:position w:val="-10"/>
        </w:rPr>
        <w:object w:dxaOrig="668" w:dyaOrig="323" w14:anchorId="54D9EC63">
          <v:shape id="_x0000_i1478" type="#_x0000_t75" style="width:33.75pt;height:15.75pt" o:ole="">
            <v:imagedata r:id="rId871" o:title=""/>
          </v:shape>
          <o:OLEObject Type="Embed" ProgID="Equation.DSMT4" ShapeID="_x0000_i1478" DrawAspect="Content" ObjectID="_1793703736" r:id="rId872"/>
        </w:object>
      </w:r>
      <w:r>
        <w:t xml:space="preserve"> </w:t>
      </w:r>
    </w:p>
    <w:p w14:paraId="047E9166" w14:textId="77777777" w:rsidR="002738CE" w:rsidRDefault="002738CE" w:rsidP="002738CE">
      <w:r>
        <w:rPr>
          <w:b/>
          <w:bCs/>
        </w:rPr>
        <w:t>Câu 16.</w:t>
      </w:r>
      <w:r>
        <w:t xml:space="preserve"> Hạt nhân </w:t>
      </w:r>
      <w:r>
        <w:rPr>
          <w:position w:val="-12"/>
        </w:rPr>
        <w:object w:dxaOrig="390" w:dyaOrig="390" w14:anchorId="474E6C2E">
          <v:shape id="_x0000_i1479" type="#_x0000_t75" style="width:19.5pt;height:19.5pt" o:ole="">
            <v:imagedata r:id="rId873" o:title=""/>
          </v:shape>
          <o:OLEObject Type="Embed" ProgID="Equation.DSMT4" ShapeID="_x0000_i1479" DrawAspect="Content" ObjectID="_1793703737" r:id="rId874"/>
        </w:object>
      </w:r>
      <w:r>
        <w:t xml:space="preserve"> và hạt nhân </w:t>
      </w:r>
      <w:r>
        <w:rPr>
          <w:position w:val="-12"/>
        </w:rPr>
        <w:object w:dxaOrig="450" w:dyaOrig="390" w14:anchorId="2698EEDD">
          <v:shape id="_x0000_i1480" type="#_x0000_t75" style="width:22.5pt;height:19.5pt" o:ole="">
            <v:imagedata r:id="rId875" o:title=""/>
          </v:shape>
          <o:OLEObject Type="Embed" ProgID="Equation.DSMT4" ShapeID="_x0000_i1480" DrawAspect="Content" ObjectID="_1793703738" r:id="rId876"/>
        </w:object>
      </w:r>
      <w:r>
        <w:t>có cùng</w:t>
      </w:r>
    </w:p>
    <w:p w14:paraId="069C9DEC" w14:textId="77777777" w:rsidR="002738CE" w:rsidRDefault="002738CE" w:rsidP="002738CE">
      <w:r>
        <w:t>A. khối lượng.</w:t>
      </w:r>
    </w:p>
    <w:p w14:paraId="41630C20" w14:textId="77777777" w:rsidR="002738CE" w:rsidRDefault="002738CE" w:rsidP="002738CE">
      <w:r>
        <w:t>B. điện tích.</w:t>
      </w:r>
    </w:p>
    <w:p w14:paraId="0FD4F39B" w14:textId="77777777" w:rsidR="002738CE" w:rsidRDefault="002738CE" w:rsidP="002738CE">
      <w:r>
        <w:t>C. số neutron</w:t>
      </w:r>
    </w:p>
    <w:p w14:paraId="77923BD3" w14:textId="77777777" w:rsidR="002738CE" w:rsidRDefault="002738CE" w:rsidP="002738CE">
      <w:r>
        <w:lastRenderedPageBreak/>
        <w:t>D. số khối.</w:t>
      </w:r>
    </w:p>
    <w:p w14:paraId="400E0889" w14:textId="77777777" w:rsidR="002738CE" w:rsidRDefault="002738CE" w:rsidP="002738CE">
      <w:r>
        <w:rPr>
          <w:b/>
          <w:bCs/>
        </w:rPr>
        <w:t>Câu 17.</w:t>
      </w:r>
      <w:r>
        <w:t xml:space="preserve"> Tia </w:t>
      </w:r>
      <w:r>
        <w:rPr>
          <w:position w:val="-10"/>
        </w:rPr>
        <w:object w:dxaOrig="330" w:dyaOrig="360" w14:anchorId="54105912">
          <v:shape id="_x0000_i1481" type="#_x0000_t75" style="width:17.25pt;height:17.25pt" o:ole="">
            <v:imagedata r:id="rId877" o:title=""/>
          </v:shape>
          <o:OLEObject Type="Embed" ProgID="Equation.DSMT4" ShapeID="_x0000_i1481" DrawAspect="Content" ObjectID="_1793703739" r:id="rId878"/>
        </w:object>
      </w:r>
      <w:r>
        <w:t xml:space="preserve"> </w:t>
      </w:r>
      <w:r>
        <w:rPr>
          <w:b/>
          <w:bCs/>
        </w:rPr>
        <w:t>không có</w:t>
      </w:r>
      <w:r>
        <w:t xml:space="preserve"> tính chất nào sau đây?</w:t>
      </w:r>
    </w:p>
    <w:p w14:paraId="756A4569" w14:textId="77777777" w:rsidR="002738CE" w:rsidRDefault="002738CE" w:rsidP="002738CE">
      <w:r>
        <w:t>A. Mang điện tích âm.</w:t>
      </w:r>
    </w:p>
    <w:p w14:paraId="08F5BE97" w14:textId="77777777" w:rsidR="002738CE" w:rsidRDefault="002738CE" w:rsidP="002738CE">
      <w:r>
        <w:t>B. Bị lệch về phía bản dương khi đi trong điện trường giữa hai bản tụ phẳng.</w:t>
      </w:r>
    </w:p>
    <w:p w14:paraId="569D5AA1" w14:textId="77777777" w:rsidR="002738CE" w:rsidRDefault="002738CE" w:rsidP="002738CE">
      <w:r>
        <w:t>C. Chuyển động với tốc độ bằng tốc độ ánh sáng trong chân không.</w:t>
      </w:r>
    </w:p>
    <w:p w14:paraId="6DAAC008" w14:textId="77777777" w:rsidR="002738CE" w:rsidRDefault="002738CE" w:rsidP="002738CE">
      <w:r>
        <w:t>D. Làm ion hoá môi trường.</w:t>
      </w:r>
    </w:p>
    <w:p w14:paraId="4A95E22D" w14:textId="77777777" w:rsidR="002738CE" w:rsidRDefault="002738CE" w:rsidP="002738CE">
      <w:r>
        <w:rPr>
          <w:b/>
          <w:bCs/>
        </w:rPr>
        <w:t>Câu 18.</w:t>
      </w:r>
      <w:r>
        <w:t xml:space="preserve"> Ban đầu có</w:t>
      </w:r>
      <w:r>
        <w:rPr>
          <w:position w:val="-10"/>
        </w:rPr>
        <w:object w:dxaOrig="570" w:dyaOrig="323" w14:anchorId="1235D7A4">
          <v:shape id="_x0000_i1482" type="#_x0000_t75" style="width:27.75pt;height:15.75pt" o:ole="">
            <v:imagedata r:id="rId879" o:title=""/>
          </v:shape>
          <o:OLEObject Type="Embed" ProgID="Equation.DSMT4" ShapeID="_x0000_i1482" DrawAspect="Content" ObjectID="_1793703740" r:id="rId880"/>
        </w:object>
      </w:r>
      <w:r>
        <w:t xml:space="preserve"> </w:t>
      </w:r>
      <w:r>
        <w:rPr>
          <w:position w:val="-12"/>
        </w:rPr>
        <w:object w:dxaOrig="390" w:dyaOrig="390" w14:anchorId="369E68B9">
          <v:shape id="_x0000_i1483" type="#_x0000_t75" style="width:19.5pt;height:19.5pt" o:ole="">
            <v:imagedata r:id="rId881" o:title=""/>
          </v:shape>
          <o:OLEObject Type="Embed" ProgID="Equation.DSMT4" ShapeID="_x0000_i1483" DrawAspect="Content" ObjectID="_1793703741" r:id="rId882"/>
        </w:object>
      </w:r>
      <w:r>
        <w:t xml:space="preserve">nguyên chất với chu kì bán rã là 8 ngày. Sau 24 ngày thì khối lượng </w:t>
      </w:r>
      <w:r>
        <w:rPr>
          <w:position w:val="-12"/>
        </w:rPr>
        <w:object w:dxaOrig="390" w:dyaOrig="390" w14:anchorId="7624593F">
          <v:shape id="_x0000_i1484" type="#_x0000_t75" style="width:19.5pt;height:19.5pt" o:ole="">
            <v:imagedata r:id="rId883" o:title=""/>
          </v:shape>
          <o:OLEObject Type="Embed" ProgID="Equation.DSMT4" ShapeID="_x0000_i1484" DrawAspect="Content" ObjectID="_1793703742" r:id="rId884"/>
        </w:object>
      </w:r>
      <w:r>
        <w:t>còn lại trong mẫu là</w:t>
      </w:r>
    </w:p>
    <w:p w14:paraId="7312A825" w14:textId="77777777" w:rsidR="002738CE" w:rsidRDefault="002738CE" w:rsidP="002738CE">
      <w:r>
        <w:t xml:space="preserve">A. </w:t>
      </w:r>
      <w:r>
        <w:rPr>
          <w:position w:val="-10"/>
        </w:rPr>
        <w:object w:dxaOrig="690" w:dyaOrig="323" w14:anchorId="6B80B022">
          <v:shape id="_x0000_i1485" type="#_x0000_t75" style="width:34.5pt;height:15.75pt" o:ole="">
            <v:imagedata r:id="rId885" o:title=""/>
          </v:shape>
          <o:OLEObject Type="Embed" ProgID="Equation.DSMT4" ShapeID="_x0000_i1485" DrawAspect="Content" ObjectID="_1793703743" r:id="rId886"/>
        </w:object>
      </w:r>
      <w:r>
        <w:t xml:space="preserve"> </w:t>
      </w:r>
    </w:p>
    <w:p w14:paraId="2DC97E71" w14:textId="77777777" w:rsidR="002738CE" w:rsidRPr="00910FB7" w:rsidRDefault="002738CE" w:rsidP="002738CE">
      <w:r>
        <w:t xml:space="preserve">B. </w:t>
      </w:r>
      <w:r>
        <w:rPr>
          <w:position w:val="-10"/>
        </w:rPr>
        <w:object w:dxaOrig="690" w:dyaOrig="323" w14:anchorId="42F1F812">
          <v:shape id="_x0000_i1486" type="#_x0000_t75" style="width:34.5pt;height:15.75pt" o:ole="">
            <v:imagedata r:id="rId887" o:title=""/>
          </v:shape>
          <o:OLEObject Type="Embed" ProgID="Equation.DSMT4" ShapeID="_x0000_i1486" DrawAspect="Content" ObjectID="_1793703744" r:id="rId888"/>
        </w:object>
      </w:r>
      <w:r>
        <w:t xml:space="preserve"> </w:t>
      </w:r>
    </w:p>
    <w:p w14:paraId="26047737" w14:textId="77777777" w:rsidR="002738CE" w:rsidRPr="00910FB7" w:rsidRDefault="002738CE" w:rsidP="002738CE">
      <w:r>
        <w:t xml:space="preserve">C. </w:t>
      </w:r>
      <w:r>
        <w:rPr>
          <w:position w:val="-10"/>
        </w:rPr>
        <w:object w:dxaOrig="630" w:dyaOrig="323" w14:anchorId="57C69DC9">
          <v:shape id="_x0000_i1487" type="#_x0000_t75" style="width:32.25pt;height:15.75pt" o:ole="">
            <v:imagedata r:id="rId889" o:title=""/>
          </v:shape>
          <o:OLEObject Type="Embed" ProgID="Equation.DSMT4" ShapeID="_x0000_i1487" DrawAspect="Content" ObjectID="_1793703745" r:id="rId890"/>
        </w:object>
      </w:r>
      <w:r>
        <w:t xml:space="preserve"> </w:t>
      </w:r>
    </w:p>
    <w:p w14:paraId="145E3B5F" w14:textId="77777777" w:rsidR="002738CE" w:rsidRPr="00910FB7" w:rsidRDefault="002738CE" w:rsidP="002738CE">
      <w:r>
        <w:t xml:space="preserve">D. </w:t>
      </w:r>
      <w:r>
        <w:rPr>
          <w:position w:val="-10"/>
        </w:rPr>
        <w:object w:dxaOrig="690" w:dyaOrig="323" w14:anchorId="799FFA4A">
          <v:shape id="_x0000_i1488" type="#_x0000_t75" style="width:34.5pt;height:15.75pt" o:ole="">
            <v:imagedata r:id="rId891" o:title=""/>
          </v:shape>
          <o:OLEObject Type="Embed" ProgID="Equation.DSMT4" ShapeID="_x0000_i1488" DrawAspect="Content" ObjectID="_1793703746" r:id="rId892"/>
        </w:object>
      </w:r>
      <w:r>
        <w:t xml:space="preserve"> </w:t>
      </w:r>
    </w:p>
    <w:p w14:paraId="7E185C70" w14:textId="77777777" w:rsidR="002738CE" w:rsidRPr="00910FB7" w:rsidRDefault="002738CE" w:rsidP="002738CE">
      <w:pPr>
        <w:pStyle w:val="Heading4"/>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 xml:space="preserve">Phần 2. CÂU TRẮC NGHIỆM ĐÚNG SAI: </w:t>
      </w:r>
      <w:r w:rsidRPr="00910FB7">
        <w:rPr>
          <w:rFonts w:ascii="Palatino Linotype" w:eastAsia="Palatino Linotype" w:hAnsi="Palatino Linotype" w:cs="Palatino Linotype"/>
          <w:b/>
          <w:i w:val="0"/>
          <w:color w:val="FF0000"/>
        </w:rPr>
        <w:t>Từ câu 19 đến câu 22, chọn đúng hoặc sai với mỗi ý a), b), c), d)</w:t>
      </w:r>
    </w:p>
    <w:p w14:paraId="079F25FC" w14:textId="77777777" w:rsidR="002738CE" w:rsidRPr="00910FB7" w:rsidRDefault="002738CE" w:rsidP="002738CE">
      <w:pPr>
        <w:spacing w:line="276" w:lineRule="auto"/>
        <w:ind w:left="567" w:hanging="567"/>
        <w:jc w:val="both"/>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19</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Pr>
          <w:rFonts w:ascii="Palatino Linotype" w:eastAsia="Palatino Linotype" w:hAnsi="Palatino Linotype" w:cs="Palatino Linotype"/>
        </w:rPr>
        <w:t>Đặt</w:t>
      </w:r>
      <w:r w:rsidRPr="00910FB7">
        <w:rPr>
          <w:rFonts w:ascii="Palatino Linotype" w:eastAsia="Palatino Linotype" w:hAnsi="Palatino Linotype" w:cs="Palatino Linotype"/>
        </w:rPr>
        <w:t xml:space="preserve"> ống nghiệm đựng bột băng phiến vào bình nước. Trong ống nghiệm có nhiệt kế để đo nhiệt độ của băng phiến. Dùng đèn cồn đun nóng bình đựng nước. Thí nghiệm cho thấy, trong thời gian bị đun, bột băng phiến đang nóng chảy thì</w:t>
      </w:r>
    </w:p>
    <w:tbl>
      <w:tblPr>
        <w:tblStyle w:val="TableGrid"/>
        <w:tblW w:w="0" w:type="auto"/>
        <w:tblInd w:w="567" w:type="dxa"/>
        <w:tblLook w:val="04A0" w:firstRow="1" w:lastRow="0" w:firstColumn="1" w:lastColumn="0" w:noHBand="0" w:noVBand="1"/>
      </w:tblPr>
      <w:tblGrid>
        <w:gridCol w:w="7508"/>
        <w:gridCol w:w="992"/>
        <w:gridCol w:w="1095"/>
      </w:tblGrid>
      <w:tr w:rsidR="002738CE" w14:paraId="2F148E27"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F80DA3B"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Mệnh</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đề</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0D4117A7"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Đúng</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15350BD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2DA54BD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29E2D7C"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w:t>
            </w:r>
            <w:r w:rsidRPr="00910FB7">
              <w:rPr>
                <w:rFonts w:ascii="Palatino Linotype" w:eastAsia="Palatino Linotype" w:hAnsi="Palatino Linotype" w:cs="Palatino Linotype"/>
              </w:rPr>
              <w:t>Nhiệt động của băng phiến tăng</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4943B42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45642326" w14:textId="77777777" w:rsidR="002738CE" w:rsidRDefault="002738CE" w:rsidP="00765F72">
            <w:pPr>
              <w:spacing w:line="276" w:lineRule="auto"/>
              <w:jc w:val="both"/>
              <w:rPr>
                <w:rFonts w:ascii="Palatino Linotype" w:eastAsia="Palatino Linotype" w:hAnsi="Palatino Linotype" w:cs="Palatino Linotype"/>
              </w:rPr>
            </w:pPr>
          </w:p>
        </w:tc>
      </w:tr>
      <w:tr w:rsidR="002738CE" w14:paraId="307794CB"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95C15B5"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Động năng của các phân tử băng phiến tăng</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1CB991FB"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621F9C4"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E344F53"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7693F93F"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Thế năng của các phân tử băng phiến thay đổi.</w:t>
            </w:r>
          </w:p>
        </w:tc>
        <w:tc>
          <w:tcPr>
            <w:tcW w:w="992" w:type="dxa"/>
            <w:tcBorders>
              <w:top w:val="single" w:sz="4" w:space="0" w:color="auto"/>
              <w:left w:val="single" w:sz="4" w:space="0" w:color="auto"/>
              <w:bottom w:val="single" w:sz="4" w:space="0" w:color="auto"/>
              <w:right w:val="single" w:sz="4" w:space="0" w:color="auto"/>
            </w:tcBorders>
          </w:tcPr>
          <w:p w14:paraId="25CDED5C"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817A57B" w14:textId="77777777" w:rsidR="002738CE" w:rsidRDefault="002738CE" w:rsidP="00765F72">
            <w:pPr>
              <w:spacing w:line="276" w:lineRule="auto"/>
              <w:jc w:val="both"/>
              <w:rPr>
                <w:rFonts w:ascii="Palatino Linotype" w:eastAsia="Palatino Linotype" w:hAnsi="Palatino Linotype" w:cs="Palatino Linotype"/>
              </w:rPr>
            </w:pPr>
          </w:p>
        </w:tc>
      </w:tr>
      <w:tr w:rsidR="002738CE" w14:paraId="16F7695E"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7D415B7"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Nội năng của bột băng phiến tăng.</w:t>
            </w:r>
          </w:p>
        </w:tc>
        <w:tc>
          <w:tcPr>
            <w:tcW w:w="992" w:type="dxa"/>
            <w:tcBorders>
              <w:top w:val="single" w:sz="4" w:space="0" w:color="auto"/>
              <w:left w:val="single" w:sz="4" w:space="0" w:color="auto"/>
              <w:bottom w:val="single" w:sz="4" w:space="0" w:color="auto"/>
              <w:right w:val="single" w:sz="4" w:space="0" w:color="auto"/>
            </w:tcBorders>
          </w:tcPr>
          <w:p w14:paraId="4E52035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3B571618" w14:textId="77777777" w:rsidR="002738CE" w:rsidRDefault="002738CE" w:rsidP="00765F72">
            <w:pPr>
              <w:spacing w:line="276" w:lineRule="auto"/>
              <w:jc w:val="both"/>
              <w:rPr>
                <w:rFonts w:ascii="Palatino Linotype" w:eastAsia="Palatino Linotype" w:hAnsi="Palatino Linotype" w:cs="Palatino Linotype"/>
              </w:rPr>
            </w:pPr>
          </w:p>
        </w:tc>
      </w:tr>
    </w:tbl>
    <w:p w14:paraId="2C91FC0A" w14:textId="77777777" w:rsidR="002738CE" w:rsidRDefault="002738CE" w:rsidP="002738CE">
      <w:pPr>
        <w:spacing w:line="240" w:lineRule="auto"/>
        <w:ind w:left="567" w:hanging="567"/>
        <w:jc w:val="both"/>
        <w:rPr>
          <w:lang w:val="en-US"/>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20</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sidRPr="00910FB7">
        <w:rPr>
          <w:rFonts w:ascii="Palatino Linotype" w:eastAsia="Palatino Linotype" w:hAnsi="Palatino Linotype" w:cs="Palatino Linotype"/>
        </w:rPr>
        <w:t xml:space="preserve">Một khí cầu có lỗ hở phía dưới, có thể tích không đổi </w:t>
      </w:r>
      <w:r>
        <w:rPr>
          <w:rFonts w:ascii="Palatino Linotype" w:hAnsi="Palatino Linotype"/>
          <w:position w:val="-18"/>
        </w:rPr>
        <w:object w:dxaOrig="1155" w:dyaOrig="458" w14:anchorId="0951D3A9">
          <v:shape id="_x0000_i1489" type="#_x0000_t75" style="width:58.5pt;height:22.5pt" o:ole="">
            <v:imagedata r:id="rId893" o:title=""/>
          </v:shape>
          <o:OLEObject Type="Embed" ProgID="Equation.DSMT4" ShapeID="_x0000_i1489" DrawAspect="Content" ObjectID="_1793703747" r:id="rId894"/>
        </w:object>
      </w:r>
      <w:r w:rsidRPr="00910FB7">
        <w:rPr>
          <w:rFonts w:ascii="Palatino Linotype" w:hAnsi="Palatino Linotype"/>
        </w:rPr>
        <w:t xml:space="preserve">. Vỏ khí cầu có thể tích không đáng kể và có khối lượng </w:t>
      </w:r>
      <w:r>
        <w:rPr>
          <w:position w:val="-10"/>
        </w:rPr>
        <w:object w:dxaOrig="1523" w:dyaOrig="315" w14:anchorId="2331A7BA">
          <v:shape id="_x0000_i1490" type="#_x0000_t75" style="width:75.75pt;height:15.75pt" o:ole="">
            <v:imagedata r:id="rId895" o:title=""/>
          </v:shape>
          <o:OLEObject Type="Embed" ProgID="Equation.DSMT4" ShapeID="_x0000_i1490" DrawAspect="Content" ObjectID="_1793703748" r:id="rId896"/>
        </w:object>
      </w:r>
      <w:r w:rsidRPr="00910FB7">
        <w:rPr>
          <w:rFonts w:ascii="Palatino Linotype" w:hAnsi="Palatino Linotype"/>
        </w:rPr>
        <w:t xml:space="preserve">. Nhiệt độ không khí là </w:t>
      </w:r>
      <w:r>
        <w:rPr>
          <w:position w:val="-14"/>
        </w:rPr>
        <w:object w:dxaOrig="1043" w:dyaOrig="428" w14:anchorId="42FC604A">
          <v:shape id="_x0000_i1491" type="#_x0000_t75" style="width:52.5pt;height:21pt" o:ole="">
            <v:imagedata r:id="rId897" o:title=""/>
          </v:shape>
          <o:OLEObject Type="Embed" ProgID="Equation.DSMT4" ShapeID="_x0000_i1491" DrawAspect="Content" ObjectID="_1793703749" r:id="rId898"/>
        </w:object>
      </w:r>
      <w:r w:rsidRPr="00910FB7">
        <w:t xml:space="preserve">, áp suất khí quyển là </w:t>
      </w:r>
      <w:r>
        <w:rPr>
          <w:position w:val="-14"/>
        </w:rPr>
        <w:object w:dxaOrig="2378" w:dyaOrig="428" w14:anchorId="6706C8ED">
          <v:shape id="_x0000_i1492" type="#_x0000_t75" style="width:119.25pt;height:21pt" o:ole="">
            <v:imagedata r:id="rId899" o:title=""/>
          </v:shape>
          <o:OLEObject Type="Embed" ProgID="Equation.DSMT4" ShapeID="_x0000_i1492" DrawAspect="Content" ObjectID="_1793703750" r:id="rId900"/>
        </w:object>
      </w:r>
      <w:r w:rsidRPr="00910FB7">
        <w:t xml:space="preserve">. Trong các điều kiện đó, khối lượng riêng của không khí là </w:t>
      </w:r>
      <w:r>
        <w:rPr>
          <w:position w:val="-14"/>
        </w:rPr>
        <w:object w:dxaOrig="1778" w:dyaOrig="428" w14:anchorId="0A572855">
          <v:shape id="_x0000_i1493" type="#_x0000_t75" style="width:89.25pt;height:21pt" o:ole="">
            <v:imagedata r:id="rId901" o:title=""/>
          </v:shape>
          <o:OLEObject Type="Embed" ProgID="Equation.DSMT4" ShapeID="_x0000_i1493" DrawAspect="Content" ObjectID="_1793703751" r:id="rId902"/>
        </w:object>
      </w:r>
      <w:r w:rsidRPr="00910FB7">
        <w:t xml:space="preserve">. </w:t>
      </w:r>
      <w:r>
        <w:rPr>
          <w:lang w:val="en-US"/>
        </w:rPr>
        <w:t xml:space="preserve">Cho </w:t>
      </w:r>
      <w:r>
        <w:rPr>
          <w:position w:val="-10"/>
        </w:rPr>
        <w:object w:dxaOrig="1560" w:dyaOrig="375" w14:anchorId="4CB2FE80">
          <v:shape id="_x0000_i1494" type="#_x0000_t75" style="width:78pt;height:18.75pt" o:ole="">
            <v:imagedata r:id="rId903" o:title=""/>
          </v:shape>
          <o:OLEObject Type="Embed" ProgID="Equation.DSMT4" ShapeID="_x0000_i1494" DrawAspect="Content" ObjectID="_1793703752" r:id="rId904"/>
        </w:object>
      </w:r>
      <w:r>
        <w:rPr>
          <w:lang w:val="en-US"/>
        </w:rPr>
        <w:t>.</w:t>
      </w:r>
    </w:p>
    <w:tbl>
      <w:tblPr>
        <w:tblStyle w:val="TableGrid"/>
        <w:tblW w:w="0" w:type="auto"/>
        <w:tblInd w:w="567" w:type="dxa"/>
        <w:tblLook w:val="04A0" w:firstRow="1" w:lastRow="0" w:firstColumn="1" w:lastColumn="0" w:noHBand="0" w:noVBand="1"/>
      </w:tblPr>
      <w:tblGrid>
        <w:gridCol w:w="7508"/>
        <w:gridCol w:w="992"/>
        <w:gridCol w:w="1095"/>
      </w:tblGrid>
      <w:tr w:rsidR="002738CE" w14:paraId="00F11661"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77ECAA5"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Mệnh</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đề</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563112ED"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Đúng</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33AFF905"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7775511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BF42762"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Để kh</w:t>
            </w:r>
            <w:r w:rsidRPr="00910FB7">
              <w:rPr>
                <w:rFonts w:ascii="Palatino Linotype" w:eastAsia="Palatino Linotype" w:hAnsi="Palatino Linotype" w:cs="Palatino Linotype"/>
              </w:rPr>
              <w:t xml:space="preserve">í cầu lơ lửng thì phải làm nóng không khí trong khí cầu đến nhiệt độ </w:t>
            </w:r>
            <w:r>
              <w:rPr>
                <w:position w:val="-14"/>
              </w:rPr>
              <w:object w:dxaOrig="1043" w:dyaOrig="428" w14:anchorId="09DA4221">
                <v:shape id="_x0000_i1495" type="#_x0000_t75" style="width:52.5pt;height:21pt" o:ole="">
                  <v:imagedata r:id="rId905" o:title=""/>
                </v:shape>
                <o:OLEObject Type="Embed" ProgID="Equation.DSMT4" ShapeID="_x0000_i1495" DrawAspect="Content" ObjectID="_1793703753" r:id="rId906"/>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2097B186"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682153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5E7BE809"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AB41B3E" w14:textId="77777777" w:rsidR="002738CE" w:rsidRDefault="002738CE" w:rsidP="00765F72">
            <w:pPr>
              <w:spacing w:line="276" w:lineRule="auto"/>
              <w:jc w:val="both"/>
              <w:rPr>
                <w:rFonts w:ascii="Palatino Linotype" w:eastAsia="Palatino Linotype" w:hAnsi="Palatino Linotype" w:cs="Palatino Linotype"/>
                <w:b/>
                <w:lang w:val="en-US"/>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 xml:space="preserve">Khí cầu được neo ở đất bằng một dây cáp. Không khí bên trong được làm nóng đến nhiệt độ </w:t>
            </w:r>
            <w:r>
              <w:rPr>
                <w:position w:val="-14"/>
              </w:rPr>
              <w:object w:dxaOrig="1155" w:dyaOrig="428" w14:anchorId="1527A65C">
                <v:shape id="_x0000_i1496" type="#_x0000_t75" style="width:58.5pt;height:21pt" o:ole="">
                  <v:imagedata r:id="rId907" o:title=""/>
                </v:shape>
                <o:OLEObject Type="Embed" ProgID="Equation.DSMT4" ShapeID="_x0000_i1496" DrawAspect="Content" ObjectID="_1793703754" r:id="rId908"/>
              </w:object>
            </w:r>
            <w:r>
              <w:rPr>
                <w:rFonts w:ascii="Palatino Linotype" w:eastAsia="Palatino Linotype" w:hAnsi="Palatino Linotype" w:cs="Palatino Linotype"/>
              </w:rPr>
              <w:t>.</w:t>
            </w:r>
            <w:r w:rsidRPr="00910FB7">
              <w:rPr>
                <w:rFonts w:ascii="Palatino Linotype" w:eastAsia="Palatino Linotype" w:hAnsi="Palatino Linotype" w:cs="Palatino Linotype"/>
              </w:rPr>
              <w:t xml:space="preserve"> </w:t>
            </w:r>
            <w:r>
              <w:rPr>
                <w:rFonts w:ascii="Palatino Linotype" w:eastAsia="Palatino Linotype" w:hAnsi="Palatino Linotype" w:cs="Palatino Linotype"/>
                <w:lang w:val="en-US"/>
              </w:rPr>
              <w:t xml:space="preserve">Lực </w:t>
            </w:r>
            <w:proofErr w:type="spellStart"/>
            <w:r>
              <w:rPr>
                <w:rFonts w:ascii="Palatino Linotype" w:eastAsia="Palatino Linotype" w:hAnsi="Palatino Linotype" w:cs="Palatino Linotype"/>
                <w:lang w:val="en-US"/>
              </w:rPr>
              <w:t>căng</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dây</w:t>
            </w:r>
            <w:proofErr w:type="spellEnd"/>
            <w:r>
              <w:rPr>
                <w:rFonts w:ascii="Palatino Linotype" w:eastAsia="Palatino Linotype" w:hAnsi="Palatino Linotype" w:cs="Palatino Linotype"/>
                <w:lang w:val="en-US"/>
              </w:rPr>
              <w:t xml:space="preserve"> neo </w:t>
            </w:r>
            <w:proofErr w:type="spellStart"/>
            <w:r>
              <w:rPr>
                <w:rFonts w:ascii="Palatino Linotype" w:eastAsia="Palatino Linotype" w:hAnsi="Palatino Linotype" w:cs="Palatino Linotype"/>
                <w:lang w:val="en-US"/>
              </w:rPr>
              <w:t>là</w:t>
            </w:r>
            <w:proofErr w:type="spellEnd"/>
            <w:r>
              <w:rPr>
                <w:rFonts w:ascii="Palatino Linotype" w:eastAsia="Palatino Linotype" w:hAnsi="Palatino Linotype" w:cs="Palatino Linotype"/>
                <w:lang w:val="en-US"/>
              </w:rPr>
              <w:t xml:space="preserve"> </w:t>
            </w:r>
            <w:r>
              <w:rPr>
                <w:position w:val="-10"/>
              </w:rPr>
              <w:object w:dxaOrig="1208" w:dyaOrig="315" w14:anchorId="2D25DE01">
                <v:shape id="_x0000_i1497" type="#_x0000_t75" style="width:60.75pt;height:15.75pt" o:ole="">
                  <v:imagedata r:id="rId909" o:title=""/>
                </v:shape>
                <o:OLEObject Type="Embed" ProgID="Equation.DSMT4" ShapeID="_x0000_i1497" DrawAspect="Content" ObjectID="_1793703755" r:id="rId910"/>
              </w:object>
            </w:r>
          </w:p>
        </w:tc>
        <w:tc>
          <w:tcPr>
            <w:tcW w:w="992" w:type="dxa"/>
            <w:tcBorders>
              <w:top w:val="single" w:sz="4" w:space="0" w:color="auto"/>
              <w:left w:val="single" w:sz="4" w:space="0" w:color="auto"/>
              <w:bottom w:val="single" w:sz="4" w:space="0" w:color="auto"/>
              <w:right w:val="single" w:sz="4" w:space="0" w:color="auto"/>
            </w:tcBorders>
          </w:tcPr>
          <w:p w14:paraId="1A86158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24F4CD7D"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0EAA2C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528180E1"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lastRenderedPageBreak/>
              <w:t>c)</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 xml:space="preserve">Ở độ cao mà không khí có áp suất </w:t>
            </w:r>
            <w:r>
              <w:rPr>
                <w:position w:val="-10"/>
              </w:rPr>
              <w:object w:dxaOrig="1898" w:dyaOrig="375" w14:anchorId="20C2AA40">
                <v:shape id="_x0000_i1498" type="#_x0000_t75" style="width:94.5pt;height:18.75pt" o:ole="">
                  <v:imagedata r:id="rId911" o:title=""/>
                </v:shape>
                <o:OLEObject Type="Embed" ProgID="Equation.DSMT4" ShapeID="_x0000_i1498" DrawAspect="Content" ObjectID="_1793703756" r:id="rId912"/>
              </w:object>
            </w:r>
            <w:r w:rsidRPr="00910FB7">
              <w:t xml:space="preserve"> và nhiệt độ </w:t>
            </w:r>
            <w:r>
              <w:rPr>
                <w:position w:val="-4"/>
              </w:rPr>
              <w:object w:dxaOrig="728" w:dyaOrig="315" w14:anchorId="670A2394">
                <v:shape id="_x0000_i1499" type="#_x0000_t75" style="width:36pt;height:15.75pt" o:ole="">
                  <v:imagedata r:id="rId913" o:title=""/>
                </v:shape>
                <o:OLEObject Type="Embed" ProgID="Equation.DSMT4" ShapeID="_x0000_i1499" DrawAspect="Content" ObjectID="_1793703757" r:id="rId914"/>
              </w:object>
            </w:r>
            <w:r w:rsidRPr="00910FB7">
              <w:t xml:space="preserve"> thì khối lượng riêng của không khí là </w:t>
            </w:r>
            <w:r>
              <w:rPr>
                <w:position w:val="-10"/>
              </w:rPr>
              <w:object w:dxaOrig="1440" w:dyaOrig="375" w14:anchorId="0B03C5CD">
                <v:shape id="_x0000_i1500" type="#_x0000_t75" style="width:1in;height:18.75pt" o:ole="">
                  <v:imagedata r:id="rId915" o:title=""/>
                </v:shape>
                <o:OLEObject Type="Embed" ProgID="Equation.DSMT4" ShapeID="_x0000_i1500" DrawAspect="Content" ObjectID="_1793703758" r:id="rId916"/>
              </w:object>
            </w:r>
            <w:r w:rsidRPr="00910FB7">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4D3A08E3"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4673BB70" w14:textId="77777777" w:rsidR="002738CE" w:rsidRDefault="002738CE" w:rsidP="00765F72">
            <w:pPr>
              <w:spacing w:line="276" w:lineRule="auto"/>
              <w:jc w:val="both"/>
              <w:rPr>
                <w:rFonts w:ascii="Palatino Linotype" w:eastAsia="Palatino Linotype" w:hAnsi="Palatino Linotype" w:cs="Palatino Linotype"/>
              </w:rPr>
            </w:pPr>
          </w:p>
        </w:tc>
      </w:tr>
      <w:tr w:rsidR="002738CE" w14:paraId="3143EDC8"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2472DBF9"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Khí cầu ở vị trí cân bằng, nếu bị kéo lệch khỏi vị trí đó thì khí cầu sẽ dao động, lực cản của không khí sẽ làm cho dao động này bị tắt dần sau một thời gian.</w:t>
            </w:r>
          </w:p>
        </w:tc>
        <w:tc>
          <w:tcPr>
            <w:tcW w:w="992" w:type="dxa"/>
            <w:tcBorders>
              <w:top w:val="single" w:sz="4" w:space="0" w:color="auto"/>
              <w:left w:val="single" w:sz="4" w:space="0" w:color="auto"/>
              <w:bottom w:val="single" w:sz="4" w:space="0" w:color="auto"/>
              <w:right w:val="single" w:sz="4" w:space="0" w:color="auto"/>
            </w:tcBorders>
          </w:tcPr>
          <w:p w14:paraId="656D9DB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394899E0" w14:textId="77777777" w:rsidR="002738CE" w:rsidRDefault="002738CE" w:rsidP="00765F72">
            <w:pPr>
              <w:spacing w:line="276" w:lineRule="auto"/>
              <w:jc w:val="both"/>
              <w:rPr>
                <w:rFonts w:ascii="Palatino Linotype" w:eastAsia="Palatino Linotype" w:hAnsi="Palatino Linotype" w:cs="Palatino Linotype"/>
              </w:rPr>
            </w:pPr>
          </w:p>
        </w:tc>
      </w:tr>
    </w:tbl>
    <w:p w14:paraId="1605EF78" w14:textId="77777777" w:rsidR="002738CE" w:rsidRDefault="002738CE" w:rsidP="002738CE">
      <w:pPr>
        <w:spacing w:before="120" w:line="276" w:lineRule="auto"/>
        <w:ind w:left="567" w:hanging="567"/>
        <w:jc w:val="both"/>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21</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sidRPr="00910FB7">
        <w:rPr>
          <w:rFonts w:ascii="Palatino Linotype" w:eastAsia="Palatino Linotype" w:hAnsi="Palatino Linotype" w:cs="Palatino Linotype"/>
        </w:rPr>
        <w:t xml:space="preserve">Để làm tăng từ trường của một nam châm điện, cần: </w:t>
      </w:r>
      <w:r>
        <w:rPr>
          <w:rFonts w:ascii="Palatino Linotype" w:eastAsia="Palatino Linotype" w:hAnsi="Palatino Linotype" w:cs="Palatino Linotype"/>
        </w:rPr>
        <w:t> </w:t>
      </w:r>
    </w:p>
    <w:tbl>
      <w:tblPr>
        <w:tblStyle w:val="TableGrid"/>
        <w:tblW w:w="0" w:type="auto"/>
        <w:tblInd w:w="567" w:type="dxa"/>
        <w:tblLook w:val="04A0" w:firstRow="1" w:lastRow="0" w:firstColumn="1" w:lastColumn="0" w:noHBand="0" w:noVBand="1"/>
      </w:tblPr>
      <w:tblGrid>
        <w:gridCol w:w="7508"/>
        <w:gridCol w:w="992"/>
        <w:gridCol w:w="1095"/>
      </w:tblGrid>
      <w:tr w:rsidR="002738CE" w14:paraId="739C00AE"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CC091F3"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Mệnh</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đề</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02AC22CC"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Đúng</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20BFA7F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172A4EA5"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2D30268"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Tăng c</w:t>
            </w:r>
            <w:r w:rsidRPr="00910FB7">
              <w:rPr>
                <w:rFonts w:ascii="Palatino Linotype" w:eastAsia="Palatino Linotype" w:hAnsi="Palatino Linotype" w:cs="Palatino Linotype"/>
              </w:rPr>
              <w:t>ường độ dòng điện của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3410188A"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88A27EB" w14:textId="77777777" w:rsidR="002738CE" w:rsidRDefault="002738CE" w:rsidP="00765F72">
            <w:pPr>
              <w:spacing w:line="276" w:lineRule="auto"/>
              <w:jc w:val="both"/>
              <w:rPr>
                <w:rFonts w:ascii="Palatino Linotype" w:eastAsia="Palatino Linotype" w:hAnsi="Palatino Linotype" w:cs="Palatino Linotype"/>
              </w:rPr>
            </w:pPr>
          </w:p>
        </w:tc>
      </w:tr>
      <w:tr w:rsidR="002738CE" w14:paraId="1858258F"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D17D579"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Đảo ngược chiều dòng điện trong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26657261"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CE1AA8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047304A8"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08A5A5FC"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Thay lõi sắt của nó bằng lõi nhôm</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5DD6F84"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2B0BF2EC" w14:textId="77777777" w:rsidR="002738CE" w:rsidRDefault="002738CE" w:rsidP="00765F72">
            <w:pPr>
              <w:spacing w:line="276" w:lineRule="auto"/>
              <w:jc w:val="both"/>
              <w:rPr>
                <w:rFonts w:ascii="Palatino Linotype" w:eastAsia="Palatino Linotype" w:hAnsi="Palatino Linotype" w:cs="Palatino Linotype"/>
              </w:rPr>
            </w:pPr>
          </w:p>
        </w:tc>
      </w:tr>
      <w:tr w:rsidR="002738CE" w14:paraId="5A30206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B8647FE"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Giữa nguyên cường độ dòng điện, tăng số vòng dây của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7984C67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5BFCD33" w14:textId="77777777" w:rsidR="002738CE" w:rsidRDefault="002738CE" w:rsidP="00765F72">
            <w:pPr>
              <w:spacing w:line="276" w:lineRule="auto"/>
              <w:jc w:val="both"/>
              <w:rPr>
                <w:rFonts w:ascii="Palatino Linotype" w:eastAsia="Palatino Linotype" w:hAnsi="Palatino Linotype" w:cs="Palatino Linotype"/>
              </w:rPr>
            </w:pPr>
          </w:p>
        </w:tc>
      </w:tr>
    </w:tbl>
    <w:p w14:paraId="0358DC07" w14:textId="77777777" w:rsidR="002738CE" w:rsidRPr="00910FB7" w:rsidRDefault="002738CE" w:rsidP="002738CE">
      <w:pPr>
        <w:spacing w:before="120" w:line="276" w:lineRule="auto"/>
        <w:ind w:left="567" w:hanging="567"/>
        <w:jc w:val="both"/>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22</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FF00FF"/>
        </w:rPr>
        <w:t xml:space="preserve"> </w:t>
      </w:r>
      <w:r w:rsidRPr="00910FB7">
        <w:rPr>
          <w:rFonts w:ascii="Palatino Linotype" w:eastAsia="Palatino Linotype" w:hAnsi="Palatino Linotype" w:cs="Palatino Linotype"/>
        </w:rPr>
        <w:t xml:space="preserve">Đồng vị mendelevium </w:t>
      </w:r>
      <w:r>
        <w:rPr>
          <w:rFonts w:ascii="Palatino Linotype" w:hAnsi="Palatino Linotype"/>
          <w:position w:val="-14"/>
        </w:rPr>
        <w:object w:dxaOrig="653" w:dyaOrig="420" w14:anchorId="2AC80591">
          <v:shape id="_x0000_i1501" type="#_x0000_t75" style="width:33pt;height:20.25pt" o:ole="">
            <v:imagedata r:id="rId917" o:title=""/>
          </v:shape>
          <o:OLEObject Type="Embed" ProgID="Equation.DSMT4" ShapeID="_x0000_i1501" DrawAspect="Content" ObjectID="_1793703759" r:id="rId918"/>
        </w:object>
      </w:r>
      <w:r w:rsidRPr="00910FB7">
        <w:rPr>
          <w:rFonts w:ascii="Palatino Linotype" w:hAnsi="Palatino Linotype"/>
        </w:rPr>
        <w:t xml:space="preserve"> là chất phóng xạ </w:t>
      </w:r>
      <w:r>
        <w:rPr>
          <w:rFonts w:ascii="Palatino Linotype" w:hAnsi="Palatino Linotype"/>
          <w:position w:val="-6"/>
        </w:rPr>
        <w:object w:dxaOrig="218" w:dyaOrig="218" w14:anchorId="568A5913">
          <v:shape id="_x0000_i1502" type="#_x0000_t75" style="width:11.25pt;height:11.25pt" o:ole="">
            <v:imagedata r:id="rId919" o:title=""/>
          </v:shape>
          <o:OLEObject Type="Embed" ProgID="Equation.DSMT4" ShapeID="_x0000_i1502" DrawAspect="Content" ObjectID="_1793703760" r:id="rId920"/>
        </w:object>
      </w:r>
      <w:r w:rsidRPr="00910FB7">
        <w:rPr>
          <w:rFonts w:ascii="Palatino Linotype" w:hAnsi="Palatino Linotype"/>
        </w:rPr>
        <w:t xml:space="preserve"> có chu kì bán rã 51,5 ngày</w:t>
      </w:r>
      <w:r>
        <w:rPr>
          <w:rFonts w:ascii="Palatino Linotype" w:eastAsia="Palatino Linotype" w:hAnsi="Palatino Linotype" w:cs="Palatino Linotype"/>
        </w:rPr>
        <w:t>.</w:t>
      </w:r>
      <w:r w:rsidRPr="00910FB7">
        <w:rPr>
          <w:rFonts w:ascii="Palatino Linotype" w:eastAsia="Palatino Linotype" w:hAnsi="Palatino Linotype" w:cs="Palatino Linotype"/>
        </w:rPr>
        <w:t xml:space="preserve"> Cho biết khối lượng của các hạt </w:t>
      </w:r>
      <w:r>
        <w:rPr>
          <w:rFonts w:ascii="Palatino Linotype" w:eastAsia="Palatino Linotype" w:hAnsi="Palatino Linotype" w:cs="Palatino Linotype"/>
        </w:rPr>
        <w:t> </w:t>
      </w:r>
      <w:r>
        <w:rPr>
          <w:rFonts w:ascii="Palatino Linotype" w:hAnsi="Palatino Linotype"/>
          <w:position w:val="-14"/>
        </w:rPr>
        <w:object w:dxaOrig="653" w:dyaOrig="420" w14:anchorId="14882019">
          <v:shape id="_x0000_i1503" type="#_x0000_t75" style="width:33pt;height:20.25pt" o:ole="">
            <v:imagedata r:id="rId917" o:title=""/>
          </v:shape>
          <o:OLEObject Type="Embed" ProgID="Equation.DSMT4" ShapeID="_x0000_i1503" DrawAspect="Content" ObjectID="_1793703761" r:id="rId921"/>
        </w:object>
      </w:r>
      <w:r w:rsidRPr="00910FB7">
        <w:rPr>
          <w:rFonts w:ascii="Palatino Linotype" w:hAnsi="Palatino Linotype"/>
        </w:rPr>
        <w:t xml:space="preserve">, </w:t>
      </w:r>
      <w:r>
        <w:rPr>
          <w:rFonts w:ascii="Palatino Linotype" w:hAnsi="Palatino Linotype"/>
          <w:position w:val="-14"/>
        </w:rPr>
        <w:object w:dxaOrig="458" w:dyaOrig="420" w14:anchorId="45440BAA">
          <v:shape id="_x0000_i1504" type="#_x0000_t75" style="width:22.5pt;height:20.25pt" o:ole="">
            <v:imagedata r:id="rId922" o:title=""/>
          </v:shape>
          <o:OLEObject Type="Embed" ProgID="Equation.DSMT4" ShapeID="_x0000_i1504" DrawAspect="Content" ObjectID="_1793703762" r:id="rId923"/>
        </w:object>
      </w:r>
      <w:r w:rsidRPr="00910FB7">
        <w:rPr>
          <w:rFonts w:ascii="Palatino Linotype" w:hAnsi="Palatino Linotype"/>
        </w:rPr>
        <w:t xml:space="preserve"> và hạt sản phẩm lần lượt là </w:t>
      </w:r>
      <w:r>
        <w:rPr>
          <w:rFonts w:ascii="Palatino Linotype" w:hAnsi="Palatino Linotype"/>
          <w:position w:val="-10"/>
        </w:rPr>
        <w:object w:dxaOrig="2025" w:dyaOrig="315" w14:anchorId="5E805584">
          <v:shape id="_x0000_i1505" type="#_x0000_t75" style="width:100.5pt;height:15.75pt" o:ole="">
            <v:imagedata r:id="rId924" o:title=""/>
          </v:shape>
          <o:OLEObject Type="Embed" ProgID="Equation.DSMT4" ShapeID="_x0000_i1505" DrawAspect="Content" ObjectID="_1793703763" r:id="rId925"/>
        </w:object>
      </w:r>
      <w:r w:rsidRPr="00910FB7">
        <w:rPr>
          <w:rFonts w:ascii="Palatino Linotype" w:hAnsi="Palatino Linotype"/>
        </w:rPr>
        <w:t xml:space="preserve"> và </w:t>
      </w:r>
      <w:r>
        <w:rPr>
          <w:position w:val="-10"/>
        </w:rPr>
        <w:object w:dxaOrig="1125" w:dyaOrig="315" w14:anchorId="7C5DA435">
          <v:shape id="_x0000_i1506" type="#_x0000_t75" style="width:56.25pt;height:15.75pt" o:ole="">
            <v:imagedata r:id="rId926" o:title=""/>
          </v:shape>
          <o:OLEObject Type="Embed" ProgID="Equation.DSMT4" ShapeID="_x0000_i1506" DrawAspect="Content" ObjectID="_1793703764" r:id="rId927"/>
        </w:object>
      </w:r>
      <w:r w:rsidRPr="00910FB7">
        <w:t>.</w:t>
      </w:r>
    </w:p>
    <w:p w14:paraId="02FDB7A3" w14:textId="77777777" w:rsidR="002738CE" w:rsidRPr="00910FB7" w:rsidRDefault="002738CE" w:rsidP="002738CE">
      <w:pPr>
        <w:spacing w:before="120" w:line="276" w:lineRule="auto"/>
        <w:ind w:left="567" w:hanging="567"/>
        <w:jc w:val="both"/>
        <w:rPr>
          <w:rFonts w:ascii="Palatino Linotype" w:eastAsia="Palatino Linotype" w:hAnsi="Palatino Linotype" w:cs="Palatino Linotype"/>
        </w:rPr>
      </w:pPr>
    </w:p>
    <w:tbl>
      <w:tblPr>
        <w:tblStyle w:val="TableGrid"/>
        <w:tblW w:w="0" w:type="auto"/>
        <w:tblInd w:w="567" w:type="dxa"/>
        <w:tblLook w:val="04A0" w:firstRow="1" w:lastRow="0" w:firstColumn="1" w:lastColumn="0" w:noHBand="0" w:noVBand="1"/>
      </w:tblPr>
      <w:tblGrid>
        <w:gridCol w:w="7508"/>
        <w:gridCol w:w="992"/>
        <w:gridCol w:w="1095"/>
      </w:tblGrid>
      <w:tr w:rsidR="002738CE" w14:paraId="2398A046"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5A7A9971"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Mệnh</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đề</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2C5D6ADB" w14:textId="77777777" w:rsidR="002738CE" w:rsidRDefault="002738CE" w:rsidP="00765F72">
            <w:pPr>
              <w:spacing w:line="276" w:lineRule="auto"/>
              <w:jc w:val="center"/>
              <w:rPr>
                <w:rFonts w:ascii="Palatino Linotype" w:eastAsia="Palatino Linotype" w:hAnsi="Palatino Linotype" w:cs="Palatino Linotype"/>
                <w:lang w:val="en-US"/>
              </w:rPr>
            </w:pPr>
            <w:proofErr w:type="spellStart"/>
            <w:r>
              <w:rPr>
                <w:rFonts w:ascii="Palatino Linotype" w:eastAsia="Palatino Linotype" w:hAnsi="Palatino Linotype" w:cs="Palatino Linotype"/>
                <w:lang w:val="en-US"/>
              </w:rPr>
              <w:t>Đúng</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16D92622"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54568A8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1496091"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lang w:val="en-US"/>
              </w:rPr>
              <w:t>Hạt</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nhân</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sản</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phẩm</w:t>
            </w:r>
            <w:proofErr w:type="spellEnd"/>
            <w:r>
              <w:rPr>
                <w:rFonts w:ascii="Palatino Linotype" w:eastAsia="Palatino Linotype" w:hAnsi="Palatino Linotype" w:cs="Palatino Linotype"/>
                <w:lang w:val="en-US"/>
              </w:rPr>
              <w:t xml:space="preserve"> </w:t>
            </w:r>
            <w:proofErr w:type="spellStart"/>
            <w:r>
              <w:rPr>
                <w:rFonts w:ascii="Palatino Linotype" w:eastAsia="Palatino Linotype" w:hAnsi="Palatino Linotype" w:cs="Palatino Linotype"/>
                <w:lang w:val="en-US"/>
              </w:rPr>
              <w:t>có</w:t>
            </w:r>
            <w:proofErr w:type="spellEnd"/>
            <w:r>
              <w:rPr>
                <w:rFonts w:ascii="Palatino Linotype" w:eastAsia="Palatino Linotype" w:hAnsi="Palatino Linotype" w:cs="Palatino Linotype"/>
                <w:lang w:val="en-US"/>
              </w:rPr>
              <w:t xml:space="preserve"> 155 neutron</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670A6AEC"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5B4CE2E"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8B7955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170C883A"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 xml:space="preserve">Năng lượng tỏa ra của phản ứng phân rã phóng xạ trên là </w:t>
            </w:r>
            <w:r>
              <w:rPr>
                <w:position w:val="-10"/>
              </w:rPr>
              <w:object w:dxaOrig="1275" w:dyaOrig="315" w14:anchorId="2F717DBD">
                <v:shape id="_x0000_i1507" type="#_x0000_t75" style="width:63.75pt;height:15.75pt" o:ole="">
                  <v:imagedata r:id="rId928" o:title=""/>
                </v:shape>
                <o:OLEObject Type="Embed" ProgID="Equation.DSMT4" ShapeID="_x0000_i1507" DrawAspect="Content" ObjectID="_1793703765" r:id="rId929"/>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6D2DB3B"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2314F2E" w14:textId="77777777" w:rsidR="002738CE" w:rsidRDefault="002738CE" w:rsidP="00765F72">
            <w:pPr>
              <w:spacing w:line="276" w:lineRule="auto"/>
              <w:jc w:val="both"/>
              <w:rPr>
                <w:rFonts w:ascii="Palatino Linotype" w:eastAsia="Palatino Linotype" w:hAnsi="Palatino Linotype" w:cs="Palatino Linotype"/>
              </w:rPr>
            </w:pPr>
          </w:p>
        </w:tc>
      </w:tr>
      <w:tr w:rsidR="002738CE" w14:paraId="00863066"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5EA0226"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rPr>
              <w:t xml:space="preserve">Độ </w:t>
            </w:r>
            <w:r w:rsidRPr="00910FB7">
              <w:rPr>
                <w:rFonts w:ascii="Palatino Linotype" w:eastAsia="Palatino Linotype" w:hAnsi="Palatino Linotype" w:cs="Palatino Linotype"/>
              </w:rPr>
              <w:t xml:space="preserve">phóng xạ của mẫu </w:t>
            </w:r>
            <w:r>
              <w:rPr>
                <w:position w:val="-10"/>
              </w:rPr>
              <w:object w:dxaOrig="675" w:dyaOrig="315" w14:anchorId="2FF1987F">
                <v:shape id="_x0000_i1508" type="#_x0000_t75" style="width:33.75pt;height:15.75pt" o:ole="">
                  <v:imagedata r:id="rId930" o:title=""/>
                </v:shape>
                <o:OLEObject Type="Embed" ProgID="Equation.DSMT4" ShapeID="_x0000_i1508" DrawAspect="Content" ObjectID="_1793703766" r:id="rId931"/>
              </w:object>
            </w:r>
            <w:r w:rsidRPr="00910FB7">
              <w:t xml:space="preserve"> </w:t>
            </w:r>
            <w:r>
              <w:rPr>
                <w:rFonts w:ascii="Palatino Linotype" w:hAnsi="Palatino Linotype"/>
                <w:position w:val="-14"/>
              </w:rPr>
              <w:object w:dxaOrig="653" w:dyaOrig="420" w14:anchorId="62741BFF">
                <v:shape id="_x0000_i1509" type="#_x0000_t75" style="width:33pt;height:20.25pt" o:ole="">
                  <v:imagedata r:id="rId932" o:title=""/>
                </v:shape>
                <o:OLEObject Type="Embed" ProgID="Equation.DSMT4" ShapeID="_x0000_i1509" DrawAspect="Content" ObjectID="_1793703767" r:id="rId933"/>
              </w:object>
            </w:r>
            <w:r w:rsidRPr="00910FB7">
              <w:rPr>
                <w:rFonts w:ascii="Palatino Linotype" w:hAnsi="Palatino Linotype"/>
              </w:rPr>
              <w:t xml:space="preserve"> nguyên chất là </w:t>
            </w:r>
            <w:r>
              <w:rPr>
                <w:position w:val="-10"/>
              </w:rPr>
              <w:object w:dxaOrig="1418" w:dyaOrig="375" w14:anchorId="1B62FA01">
                <v:shape id="_x0000_i1510" type="#_x0000_t75" style="width:71.25pt;height:18.75pt" o:ole="">
                  <v:imagedata r:id="rId934" o:title=""/>
                </v:shape>
                <o:OLEObject Type="Embed" ProgID="Equation.DSMT4" ShapeID="_x0000_i1510" DrawAspect="Content" ObjectID="_1793703768" r:id="rId935"/>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D616530"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C73C62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F125300"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6FB6557"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910FB7">
              <w:rPr>
                <w:rFonts w:ascii="Palatino Linotype" w:eastAsia="Palatino Linotype" w:hAnsi="Palatino Linotype" w:cs="Palatino Linotype"/>
              </w:rPr>
              <w:t xml:space="preserve">Số hạt </w:t>
            </w:r>
            <w:r>
              <w:rPr>
                <w:rFonts w:ascii="Palatino Linotype" w:hAnsi="Palatino Linotype"/>
                <w:position w:val="-14"/>
              </w:rPr>
              <w:object w:dxaOrig="458" w:dyaOrig="420" w14:anchorId="3F1DAF36">
                <v:shape id="_x0000_i1511" type="#_x0000_t75" style="width:22.5pt;height:20.25pt" o:ole="">
                  <v:imagedata r:id="rId922" o:title=""/>
                </v:shape>
                <o:OLEObject Type="Embed" ProgID="Equation.DSMT4" ShapeID="_x0000_i1511" DrawAspect="Content" ObjectID="_1793703769" r:id="rId936"/>
              </w:object>
            </w:r>
            <w:r w:rsidRPr="00910FB7">
              <w:rPr>
                <w:rFonts w:ascii="Palatino Linotype" w:hAnsi="Palatino Linotype"/>
              </w:rPr>
              <w:t xml:space="preserve"> được phóng ra từ </w:t>
            </w:r>
            <w:r>
              <w:rPr>
                <w:position w:val="-10"/>
              </w:rPr>
              <w:object w:dxaOrig="675" w:dyaOrig="315" w14:anchorId="70D782F4">
                <v:shape id="_x0000_i1512" type="#_x0000_t75" style="width:33.75pt;height:15.75pt" o:ole="">
                  <v:imagedata r:id="rId930" o:title=""/>
                </v:shape>
                <o:OLEObject Type="Embed" ProgID="Equation.DSMT4" ShapeID="_x0000_i1512" DrawAspect="Content" ObjectID="_1793703770" r:id="rId937"/>
              </w:object>
            </w:r>
            <w:r w:rsidRPr="00910FB7">
              <w:t xml:space="preserve"> </w:t>
            </w:r>
            <w:r>
              <w:rPr>
                <w:rFonts w:ascii="Palatino Linotype" w:hAnsi="Palatino Linotype"/>
                <w:position w:val="-14"/>
              </w:rPr>
              <w:object w:dxaOrig="653" w:dyaOrig="420" w14:anchorId="16C7D0C4">
                <v:shape id="_x0000_i1513" type="#_x0000_t75" style="width:33pt;height:20.25pt" o:ole="">
                  <v:imagedata r:id="rId932" o:title=""/>
                </v:shape>
                <o:OLEObject Type="Embed" ProgID="Equation.DSMT4" ShapeID="_x0000_i1513" DrawAspect="Content" ObjectID="_1793703771" r:id="rId938"/>
              </w:object>
            </w:r>
            <w:r w:rsidRPr="00910FB7">
              <w:rPr>
                <w:rFonts w:ascii="Palatino Linotype" w:hAnsi="Palatino Linotype"/>
              </w:rPr>
              <w:t xml:space="preserve"> nguyên chất trong 60,0 ngày đầu là </w:t>
            </w:r>
            <w:r>
              <w:rPr>
                <w:position w:val="-10"/>
              </w:rPr>
              <w:object w:dxaOrig="938" w:dyaOrig="375" w14:anchorId="0AA0A814">
                <v:shape id="_x0000_i1514" type="#_x0000_t75" style="width:46.5pt;height:18.75pt" o:ole="">
                  <v:imagedata r:id="rId939" o:title=""/>
                </v:shape>
                <o:OLEObject Type="Embed" ProgID="Equation.DSMT4" ShapeID="_x0000_i1514" DrawAspect="Content" ObjectID="_1793703772" r:id="rId940"/>
              </w:object>
            </w:r>
            <w:r w:rsidRPr="00910FB7">
              <w:t>(hạt)</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656B7B7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76D819D" w14:textId="77777777" w:rsidR="002738CE" w:rsidRDefault="002738CE" w:rsidP="00765F72">
            <w:pPr>
              <w:spacing w:line="276" w:lineRule="auto"/>
              <w:jc w:val="both"/>
              <w:rPr>
                <w:rFonts w:ascii="Palatino Linotype" w:eastAsia="Palatino Linotype" w:hAnsi="Palatino Linotype" w:cs="Palatino Linotype"/>
              </w:rPr>
            </w:pPr>
          </w:p>
        </w:tc>
      </w:tr>
    </w:tbl>
    <w:p w14:paraId="2D072794" w14:textId="77777777" w:rsidR="002738CE" w:rsidRPr="00910FB7" w:rsidRDefault="002738CE" w:rsidP="002738CE">
      <w:pPr>
        <w:pStyle w:val="Heading4"/>
        <w:spacing w:before="120"/>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Phần 3. CÂU TRẮC NGHIỆM TRẢ LỜI NGẮN</w:t>
      </w:r>
      <w:r w:rsidRPr="00910FB7">
        <w:rPr>
          <w:rFonts w:ascii="Palatino Linotype" w:eastAsia="Palatino Linotype" w:hAnsi="Palatino Linotype" w:cs="Palatino Linotype"/>
          <w:b/>
          <w:i w:val="0"/>
          <w:color w:val="FF0000"/>
        </w:rPr>
        <w:t>: Từ câu 23 đến câu 28 viết đáp số theo quy định viết số chữ số</w:t>
      </w:r>
    </w:p>
    <w:p w14:paraId="068626EB" w14:textId="77777777" w:rsidR="002738CE" w:rsidRPr="00910FB7"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23</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sidRPr="00910FB7">
        <w:rPr>
          <w:rFonts w:ascii="Palatino Linotype" w:eastAsia="Palatino Linotype" w:hAnsi="Palatino Linotype" w:cs="Palatino Linotype"/>
        </w:rPr>
        <w:t xml:space="preserve">Giả sử cung cấp cho hệ một công là </w:t>
      </w:r>
      <w:r>
        <w:rPr>
          <w:rFonts w:ascii="Palatino Linotype" w:hAnsi="Palatino Linotype"/>
          <w:position w:val="-10"/>
        </w:rPr>
        <w:object w:dxaOrig="675" w:dyaOrig="315" w14:anchorId="505CB592">
          <v:shape id="_x0000_i1515" type="#_x0000_t75" style="width:33.75pt;height:15.75pt" o:ole="">
            <v:imagedata r:id="rId941" o:title=""/>
          </v:shape>
          <o:OLEObject Type="Embed" ProgID="Equation.DSMT4" ShapeID="_x0000_i1515" DrawAspect="Content" ObjectID="_1793703773" r:id="rId942"/>
        </w:object>
      </w:r>
      <w:r w:rsidRPr="00910FB7">
        <w:rPr>
          <w:rFonts w:ascii="Palatino Linotype" w:hAnsi="Palatino Linotype"/>
        </w:rPr>
        <w:t xml:space="preserve"> nhưng nhiệt lượng bị thoát ra môi trường bên ngoài là </w:t>
      </w:r>
      <w:r>
        <w:rPr>
          <w:rFonts w:ascii="Palatino Linotype" w:hAnsi="Palatino Linotype"/>
          <w:position w:val="-10"/>
        </w:rPr>
        <w:object w:dxaOrig="675" w:dyaOrig="315" w14:anchorId="0FAE859F">
          <v:shape id="_x0000_i1516" type="#_x0000_t75" style="width:33.75pt;height:15.75pt" o:ole="">
            <v:imagedata r:id="rId943" o:title=""/>
          </v:shape>
          <o:OLEObject Type="Embed" ProgID="Equation.DSMT4" ShapeID="_x0000_i1516" DrawAspect="Content" ObjectID="_1793703774" r:id="rId944"/>
        </w:object>
      </w:r>
      <w:r w:rsidRPr="00910FB7">
        <w:rPr>
          <w:rFonts w:ascii="Palatino Linotype" w:hAnsi="Palatino Linotype"/>
        </w:rPr>
        <w:t>. Nội năng của hệ biến thiên bao nhiêu J? (Viết kết quả đến phần nguyên).</w:t>
      </w:r>
    </w:p>
    <w:p w14:paraId="638FCA27" w14:textId="77777777" w:rsidR="002738CE" w:rsidRPr="00910FB7"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24</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sidRPr="00910FB7">
        <w:rPr>
          <w:rFonts w:ascii="Palatino Linotype" w:eastAsia="Palatino Linotype" w:hAnsi="Palatino Linotype" w:cs="Palatino Linotype"/>
        </w:rPr>
        <w:t xml:space="preserve">Một bình chứa </w:t>
      </w:r>
      <w:r>
        <w:rPr>
          <w:position w:val="-10"/>
        </w:rPr>
        <w:object w:dxaOrig="1395" w:dyaOrig="315" w14:anchorId="3548E799">
          <v:shape id="_x0000_i1517" type="#_x0000_t75" style="width:70.5pt;height:15.75pt" o:ole="">
            <v:imagedata r:id="rId945" o:title=""/>
          </v:shape>
          <o:OLEObject Type="Embed" ProgID="Equation.DSMT4" ShapeID="_x0000_i1517" DrawAspect="Content" ObjectID="_1793703775" r:id="rId946"/>
        </w:object>
      </w:r>
      <w:r w:rsidRPr="00910FB7">
        <w:t xml:space="preserve">helium. Sau một thời gian, do bị hở, khí helium thoát ra một phần. Nhiệt độ tuyệt đối của khí giảm 10%, áp suất giảm 20% so với ban đầu. Số nguyên từ helium đã thoát khỏi bình là </w:t>
      </w:r>
      <w:r>
        <w:rPr>
          <w:position w:val="-4"/>
        </w:rPr>
        <w:object w:dxaOrig="690" w:dyaOrig="315" w14:anchorId="48E9B352">
          <v:shape id="_x0000_i1518" type="#_x0000_t75" style="width:34.5pt;height:15.75pt" o:ole="">
            <v:imagedata r:id="rId947" o:title=""/>
          </v:shape>
          <o:OLEObject Type="Embed" ProgID="Equation.DSMT4" ShapeID="_x0000_i1518" DrawAspect="Content" ObjectID="_1793703776" r:id="rId948"/>
        </w:object>
      </w:r>
      <w:r w:rsidRPr="00910FB7">
        <w:t xml:space="preserve">. Tính </w:t>
      </w:r>
      <w:r>
        <w:rPr>
          <w:position w:val="-4"/>
        </w:rPr>
        <w:object w:dxaOrig="263" w:dyaOrig="263" w14:anchorId="4891295B">
          <v:shape id="_x0000_i1519" type="#_x0000_t75" style="width:12.75pt;height:12.75pt" o:ole="">
            <v:imagedata r:id="rId949" o:title=""/>
          </v:shape>
          <o:OLEObject Type="Embed" ProgID="Equation.DSMT4" ShapeID="_x0000_i1519" DrawAspect="Content" ObjectID="_1793703777" r:id="rId950"/>
        </w:object>
      </w:r>
      <w:r w:rsidRPr="00910FB7">
        <w:t>, viết kết quả đến một chữ số sau dấu phẩy thập phân.</w:t>
      </w:r>
    </w:p>
    <w:p w14:paraId="1E4B30A2" w14:textId="77777777" w:rsidR="002738CE" w:rsidRPr="00910FB7"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25</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sidRPr="00910FB7">
        <w:rPr>
          <w:rFonts w:ascii="Palatino Linotype" w:eastAsia="Palatino Linotype" w:hAnsi="Palatino Linotype" w:cs="Palatino Linotype"/>
        </w:rPr>
        <w:t xml:space="preserve">Một đĩa kim loại có bán kính </w:t>
      </w:r>
      <w:r>
        <w:rPr>
          <w:position w:val="-10"/>
        </w:rPr>
        <w:object w:dxaOrig="765" w:dyaOrig="315" w14:anchorId="03EC565D">
          <v:shape id="_x0000_i1520" type="#_x0000_t75" style="width:38.25pt;height:15.75pt" o:ole="">
            <v:imagedata r:id="rId951" o:title=""/>
          </v:shape>
          <o:OLEObject Type="Embed" ProgID="Equation.DSMT4" ShapeID="_x0000_i1520" DrawAspect="Content" ObjectID="_1793703778" r:id="rId952"/>
        </w:object>
      </w:r>
      <w:r w:rsidRPr="00910FB7">
        <w:t xml:space="preserve"> quay 1200 (vòng/phút). Trong quá trình quay, mặt phẳng của đĩa luôn vuông góc với từ trường. Biết suất điện động cảm ứng giữa tâm và mép của đĩa là </w:t>
      </w:r>
      <w:r>
        <w:rPr>
          <w:position w:val="-10"/>
        </w:rPr>
        <w:object w:dxaOrig="1043" w:dyaOrig="315" w14:anchorId="1CB9DA25">
          <v:shape id="_x0000_i1521" type="#_x0000_t75" style="width:52.5pt;height:15.75pt" o:ole="">
            <v:imagedata r:id="rId953" o:title=""/>
          </v:shape>
          <o:OLEObject Type="Embed" ProgID="Equation.DSMT4" ShapeID="_x0000_i1521" DrawAspect="Content" ObjectID="_1793703779" r:id="rId954"/>
        </w:object>
      </w:r>
      <w:r w:rsidRPr="00910FB7">
        <w:t xml:space="preserve">, lấy </w:t>
      </w:r>
      <w:r>
        <w:rPr>
          <w:position w:val="-10"/>
        </w:rPr>
        <w:object w:dxaOrig="923" w:dyaOrig="315" w14:anchorId="20F2854D">
          <v:shape id="_x0000_i1522" type="#_x0000_t75" style="width:45.75pt;height:15.75pt" o:ole="">
            <v:imagedata r:id="rId955" o:title=""/>
          </v:shape>
          <o:OLEObject Type="Embed" ProgID="Equation.DSMT4" ShapeID="_x0000_i1522" DrawAspect="Content" ObjectID="_1793703780" r:id="rId956"/>
        </w:object>
      </w:r>
      <w:r w:rsidRPr="00910FB7">
        <w:t>. Độ lớn cảm ứng từ của từ trường là bao nhiêu Tesla?</w:t>
      </w:r>
    </w:p>
    <w:p w14:paraId="459570FF" w14:textId="77777777" w:rsidR="002738CE" w:rsidRPr="00910FB7"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lastRenderedPageBreak/>
        <w:t xml:space="preserve">Câu </w:t>
      </w:r>
      <w:r w:rsidRPr="00910FB7">
        <w:rPr>
          <w:rFonts w:ascii="Palatino Linotype" w:eastAsia="Palatino Linotype" w:hAnsi="Palatino Linotype" w:cs="Palatino Linotype"/>
          <w:b/>
          <w:color w:val="0000FF"/>
        </w:rPr>
        <w:t>26</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sidRPr="00910FB7">
        <w:rPr>
          <w:rFonts w:ascii="Palatino Linotype" w:eastAsia="Palatino Linotype" w:hAnsi="Palatino Linotype" w:cs="Palatino Linotype"/>
        </w:rPr>
        <w:t xml:space="preserve">Một sóng điện từ có thành phần từ trường được cho bởi </w:t>
      </w:r>
      <w:r>
        <w:rPr>
          <w:position w:val="-18"/>
        </w:rPr>
        <w:object w:dxaOrig="2378" w:dyaOrig="480" w14:anchorId="12F095DF">
          <v:shape id="_x0000_i1523" type="#_x0000_t75" style="width:119.25pt;height:24.75pt" o:ole="">
            <v:imagedata r:id="rId957" o:title=""/>
          </v:shape>
          <o:OLEObject Type="Embed" ProgID="Equation.DSMT4" ShapeID="_x0000_i1523" DrawAspect="Content" ObjectID="_1793703781" r:id="rId958"/>
        </w:object>
      </w:r>
      <w:r w:rsidRPr="00910FB7">
        <w:t xml:space="preserve"> trong đó, tất cả các đại lượng đều được tính bằng đơn vị SI. Một khung dây dẫn có diện tích </w:t>
      </w:r>
      <w:r>
        <w:rPr>
          <w:position w:val="-18"/>
        </w:rPr>
        <w:object w:dxaOrig="923" w:dyaOrig="480" w14:anchorId="32B236A6">
          <v:shape id="_x0000_i1524" type="#_x0000_t75" style="width:45.75pt;height:24.75pt" o:ole="">
            <v:imagedata r:id="rId959" o:title=""/>
          </v:shape>
          <o:OLEObject Type="Embed" ProgID="Equation.DSMT4" ShapeID="_x0000_i1524" DrawAspect="Content" ObjectID="_1793703782" r:id="rId960"/>
        </w:object>
      </w:r>
      <w:r w:rsidRPr="00910FB7">
        <w:t xml:space="preserve"> được đặt trong từ trường này. Biết từ thông lớn nhất qua khung dây là </w:t>
      </w:r>
      <w:r>
        <w:rPr>
          <w:position w:val="-10"/>
        </w:rPr>
        <w:object w:dxaOrig="1320" w:dyaOrig="375" w14:anchorId="79E73F57">
          <v:shape id="_x0000_i1525" type="#_x0000_t75" style="width:66pt;height:18.75pt" o:ole="">
            <v:imagedata r:id="rId961" o:title=""/>
          </v:shape>
          <o:OLEObject Type="Embed" ProgID="Equation.DSMT4" ShapeID="_x0000_i1525" DrawAspect="Content" ObjectID="_1793703783" r:id="rId962"/>
        </w:object>
      </w:r>
      <w:r w:rsidRPr="00910FB7">
        <w:t xml:space="preserve">. Tìm </w:t>
      </w:r>
      <w:r>
        <w:rPr>
          <w:position w:val="-4"/>
        </w:rPr>
        <w:object w:dxaOrig="263" w:dyaOrig="263" w14:anchorId="3775DFEC">
          <v:shape id="_x0000_i1526" type="#_x0000_t75" style="width:12.75pt;height:12.75pt" o:ole="">
            <v:imagedata r:id="rId963" o:title=""/>
          </v:shape>
          <o:OLEObject Type="Embed" ProgID="Equation.DSMT4" ShapeID="_x0000_i1526" DrawAspect="Content" ObjectID="_1793703784" r:id="rId964"/>
        </w:object>
      </w:r>
      <w:r w:rsidRPr="00910FB7">
        <w:t>.</w:t>
      </w:r>
    </w:p>
    <w:p w14:paraId="111CBEAE" w14:textId="77777777" w:rsidR="002738CE" w:rsidRPr="00910FB7" w:rsidRDefault="002738CE" w:rsidP="002738CE">
      <w:pPr>
        <w:spacing w:after="120" w:line="276" w:lineRule="auto"/>
        <w:ind w:left="567"/>
        <w:rPr>
          <w:rFonts w:ascii="Palatino Linotype" w:eastAsia="Palatino Linotype" w:hAnsi="Palatino Linotype" w:cs="Palatino Linotype"/>
        </w:rPr>
      </w:pPr>
      <w:r w:rsidRPr="00910FB7">
        <w:rPr>
          <w:rFonts w:ascii="Palatino Linotype" w:eastAsia="Palatino Linotype" w:hAnsi="Palatino Linotype" w:cs="Palatino Linotype"/>
        </w:rPr>
        <w:t xml:space="preserve">Dùng thông tin sau cho Câu 27 và Câu 28: Poloni </w:t>
      </w:r>
      <w:r>
        <w:rPr>
          <w:position w:val="-14"/>
        </w:rPr>
        <w:object w:dxaOrig="600" w:dyaOrig="428" w14:anchorId="401C2931">
          <v:shape id="_x0000_i1527" type="#_x0000_t75" style="width:30pt;height:21pt" o:ole="">
            <v:imagedata r:id="rId965" o:title=""/>
          </v:shape>
          <o:OLEObject Type="Embed" ProgID="Equation.DSMT4" ShapeID="_x0000_i1527" DrawAspect="Content" ObjectID="_1793703785" r:id="rId966"/>
        </w:object>
      </w:r>
      <w:r w:rsidRPr="00910FB7">
        <w:rPr>
          <w:rFonts w:ascii="Palatino Linotype" w:eastAsia="Palatino Linotype" w:hAnsi="Palatino Linotype" w:cs="Palatino Linotype"/>
        </w:rPr>
        <w:t xml:space="preserve"> là một chất phóng xạ </w:t>
      </w:r>
      <w:r>
        <w:rPr>
          <w:position w:val="-6"/>
        </w:rPr>
        <w:object w:dxaOrig="225" w:dyaOrig="225" w14:anchorId="13650915">
          <v:shape id="_x0000_i1528" type="#_x0000_t75" style="width:11.25pt;height:11.25pt" o:ole="">
            <v:imagedata r:id="rId967" o:title=""/>
          </v:shape>
          <o:OLEObject Type="Embed" ProgID="Equation.DSMT4" ShapeID="_x0000_i1528" DrawAspect="Content" ObjectID="_1793703786" r:id="rId968"/>
        </w:object>
      </w:r>
      <w:r w:rsidRPr="00910FB7">
        <w:rPr>
          <w:rFonts w:ascii="Palatino Linotype" w:eastAsia="Palatino Linotype" w:hAnsi="Palatino Linotype" w:cs="Palatino Linotype"/>
        </w:rPr>
        <w:t>có chu kì bán rã 138(ngày) và biến đổi thành hạt nhân chì</w:t>
      </w:r>
      <w:r>
        <w:rPr>
          <w:position w:val="-14"/>
        </w:rPr>
        <w:object w:dxaOrig="600" w:dyaOrig="428" w14:anchorId="261A1AA9">
          <v:shape id="_x0000_i1529" type="#_x0000_t75" style="width:30pt;height:21pt" o:ole="">
            <v:imagedata r:id="rId969" o:title=""/>
          </v:shape>
          <o:OLEObject Type="Embed" ProgID="Equation.DSMT4" ShapeID="_x0000_i1529" DrawAspect="Content" ObjectID="_1793703787" r:id="rId970"/>
        </w:object>
      </w:r>
      <w:r w:rsidRPr="00910FB7">
        <w:rPr>
          <w:rFonts w:ascii="Palatino Linotype" w:eastAsia="Palatino Linotype" w:hAnsi="Palatino Linotype" w:cs="Palatino Linotype"/>
        </w:rPr>
        <w:t>. Ban đầu (</w:t>
      </w:r>
      <w:r>
        <w:rPr>
          <w:position w:val="-4"/>
        </w:rPr>
        <w:object w:dxaOrig="563" w:dyaOrig="248" w14:anchorId="527D896E">
          <v:shape id="_x0000_i1530" type="#_x0000_t75" style="width:27.75pt;height:12pt" o:ole="">
            <v:imagedata r:id="rId971" o:title=""/>
          </v:shape>
          <o:OLEObject Type="Embed" ProgID="Equation.DSMT4" ShapeID="_x0000_i1530" DrawAspect="Content" ObjectID="_1793703788" r:id="rId972"/>
        </w:object>
      </w:r>
      <w:r w:rsidRPr="00910FB7">
        <w:rPr>
          <w:rFonts w:ascii="Palatino Linotype" w:eastAsia="Palatino Linotype" w:hAnsi="Palatino Linotype" w:cs="Palatino Linotype"/>
        </w:rPr>
        <w:t xml:space="preserve">), một mẫu có khối lượng </w:t>
      </w:r>
      <w:r>
        <w:rPr>
          <w:position w:val="-10"/>
        </w:rPr>
        <w:object w:dxaOrig="788" w:dyaOrig="315" w14:anchorId="350E181B">
          <v:shape id="_x0000_i1531" type="#_x0000_t75" style="width:39.75pt;height:15.75pt" o:ole="">
            <v:imagedata r:id="rId973" o:title=""/>
          </v:shape>
          <o:OLEObject Type="Embed" ProgID="Equation.DSMT4" ShapeID="_x0000_i1531" DrawAspect="Content" ObjectID="_1793703789" r:id="rId974"/>
        </w:object>
      </w:r>
      <w:r w:rsidRPr="00910FB7">
        <w:rPr>
          <w:rFonts w:ascii="Palatino Linotype" w:eastAsia="Palatino Linotype" w:hAnsi="Palatino Linotype" w:cs="Palatino Linotype"/>
        </w:rPr>
        <w:t xml:space="preserve">, trong đó 40% khối lượng của mẫu là chất phóng xạ </w:t>
      </w:r>
      <w:r>
        <w:rPr>
          <w:position w:val="-14"/>
        </w:rPr>
        <w:object w:dxaOrig="600" w:dyaOrig="428" w14:anchorId="78BF80CC">
          <v:shape id="_x0000_i1532" type="#_x0000_t75" style="width:30pt;height:21pt" o:ole="">
            <v:imagedata r:id="rId975" o:title=""/>
          </v:shape>
          <o:OLEObject Type="Embed" ProgID="Equation.DSMT4" ShapeID="_x0000_i1532" DrawAspect="Content" ObjectID="_1793703790" r:id="rId976"/>
        </w:object>
      </w:r>
      <w:r w:rsidRPr="00910FB7">
        <w:rPr>
          <w:rFonts w:ascii="Palatino Linotype" w:eastAsia="Palatino Linotype" w:hAnsi="Palatino Linotype" w:cs="Palatino Linotype"/>
        </w:rPr>
        <w:t xml:space="preserve">, phần còn lại không có tính phóng xạ. Giả sử toàn bộ các hạt </w:t>
      </w:r>
      <w:r>
        <w:rPr>
          <w:position w:val="-6"/>
        </w:rPr>
        <w:object w:dxaOrig="218" w:dyaOrig="218" w14:anchorId="65BD0CC4">
          <v:shape id="_x0000_i1533" type="#_x0000_t75" style="width:11.25pt;height:11.25pt" o:ole="">
            <v:imagedata r:id="rId977" o:title=""/>
          </v:shape>
          <o:OLEObject Type="Embed" ProgID="Equation.DSMT4" ShapeID="_x0000_i1533" DrawAspect="Content" ObjectID="_1793703791" r:id="rId978"/>
        </w:object>
      </w:r>
      <w:r w:rsidRPr="00910FB7">
        <w:rPr>
          <w:rFonts w:ascii="Palatino Linotype" w:eastAsia="Palatino Linotype" w:hAnsi="Palatino Linotype" w:cs="Palatino Linotype"/>
        </w:rPr>
        <w:t xml:space="preserve"> sinh ra trong quá trình phóng xạ đều thoát ra khỏi mẫu.</w:t>
      </w:r>
    </w:p>
    <w:p w14:paraId="16CBDD19" w14:textId="77777777" w:rsidR="002738CE" w:rsidRPr="00910FB7" w:rsidRDefault="002738CE" w:rsidP="002738CE">
      <w:pPr>
        <w:spacing w:after="12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27</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sidRPr="00910FB7">
        <w:rPr>
          <w:rFonts w:ascii="Palatino Linotype" w:eastAsia="Palatino Linotype" w:hAnsi="Palatino Linotype" w:cs="Palatino Linotype"/>
        </w:rPr>
        <w:t xml:space="preserve">Xác định độ phóng xạ của mẫu tại thời điểm ban đầu. (Kết quả tính theo đơn vị TBq </w:t>
      </w:r>
      <w:r>
        <w:rPr>
          <w:rFonts w:ascii="Palatino Linotype" w:hAnsi="Palatino Linotype"/>
          <w:position w:val="-10"/>
        </w:rPr>
        <w:object w:dxaOrig="1755" w:dyaOrig="375" w14:anchorId="209FA262">
          <v:shape id="_x0000_i1534" type="#_x0000_t75" style="width:87.75pt;height:18.75pt" o:ole="">
            <v:imagedata r:id="rId979" o:title=""/>
          </v:shape>
          <o:OLEObject Type="Embed" ProgID="Equation.DSMT4" ShapeID="_x0000_i1534" DrawAspect="Content" ObjectID="_1793703792" r:id="rId980"/>
        </w:object>
      </w:r>
      <w:r w:rsidRPr="00910FB7">
        <w:rPr>
          <w:rFonts w:ascii="Palatino Linotype" w:hAnsi="Palatino Linotype"/>
        </w:rPr>
        <w:t xml:space="preserve"> và làm tròn đến hàng đơn vị).</w:t>
      </w:r>
    </w:p>
    <w:p w14:paraId="25EDD14A" w14:textId="77777777" w:rsidR="002738CE"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910FB7">
        <w:rPr>
          <w:rFonts w:ascii="Palatino Linotype" w:eastAsia="Palatino Linotype" w:hAnsi="Palatino Linotype" w:cs="Palatino Linotype"/>
          <w:b/>
          <w:color w:val="0000FF"/>
        </w:rPr>
        <w:t>28</w:t>
      </w:r>
      <w:r>
        <w:rPr>
          <w:rFonts w:ascii="Palatino Linotype" w:eastAsia="Palatino Linotype" w:hAnsi="Palatino Linotype" w:cs="Palatino Linotype"/>
          <w:b/>
          <w:color w:val="0000FF"/>
        </w:rPr>
        <w:t>.</w:t>
      </w:r>
      <w:r w:rsidRPr="00910FB7">
        <w:rPr>
          <w:rFonts w:ascii="Palatino Linotype" w:eastAsia="Palatino Linotype" w:hAnsi="Palatino Linotype" w:cs="Palatino Linotype"/>
          <w:b/>
          <w:color w:val="0000FF"/>
        </w:rPr>
        <w:t xml:space="preserve"> </w:t>
      </w:r>
      <w:r w:rsidRPr="00910FB7">
        <w:rPr>
          <w:rFonts w:ascii="Palatino Linotype" w:eastAsia="Palatino Linotype" w:hAnsi="Palatino Linotype" w:cs="Palatino Linotype"/>
        </w:rPr>
        <w:t xml:space="preserve">Xác định khối lượng của mẫu tại thời điểm </w:t>
      </w:r>
      <w:r>
        <w:rPr>
          <w:rFonts w:ascii="Palatino Linotype" w:hAnsi="Palatino Linotype"/>
          <w:position w:val="-6"/>
        </w:rPr>
        <w:object w:dxaOrig="795" w:dyaOrig="278" w14:anchorId="272541A6">
          <v:shape id="_x0000_i1535" type="#_x0000_t75" style="width:40.5pt;height:13.5pt" o:ole="">
            <v:imagedata r:id="rId981" o:title=""/>
          </v:shape>
          <o:OLEObject Type="Embed" ProgID="Equation.DSMT4" ShapeID="_x0000_i1535" DrawAspect="Content" ObjectID="_1793703793" r:id="rId982"/>
        </w:object>
      </w:r>
      <w:r w:rsidRPr="00910FB7">
        <w:rPr>
          <w:rFonts w:ascii="Palatino Linotype" w:hAnsi="Palatino Linotype"/>
        </w:rPr>
        <w:t>(ngày). (Kết quả tính theo đơn vị gam và lấy đến một chữ số sau dấu thập phân).</w:t>
      </w:r>
    </w:p>
    <w:p w14:paraId="2F82C91E" w14:textId="77777777" w:rsidR="002738CE" w:rsidRDefault="002738CE" w:rsidP="002738CE">
      <w:pPr>
        <w:spacing w:after="0" w:line="276" w:lineRule="auto"/>
        <w:ind w:left="567" w:hanging="567"/>
        <w:rPr>
          <w:rFonts w:ascii="Palatino Linotype" w:eastAsia="Palatino Linotype" w:hAnsi="Palatino Linotype" w:cs="Palatino Linotype"/>
        </w:rPr>
      </w:pPr>
    </w:p>
    <w:p w14:paraId="476A5771" w14:textId="77777777" w:rsidR="002738CE" w:rsidRPr="00910FB7" w:rsidRDefault="002738CE" w:rsidP="002738CE">
      <w:pPr>
        <w:jc w:val="center"/>
        <w:rPr>
          <w:rFonts w:ascii="Palatino Linotype" w:eastAsia="Palatino Linotype" w:hAnsi="Palatino Linotype"/>
          <w:b/>
          <w:color w:val="FF0000"/>
          <w:sz w:val="28"/>
          <w:szCs w:val="28"/>
        </w:rPr>
      </w:pPr>
      <w:r w:rsidRPr="00910FB7">
        <w:rPr>
          <w:rFonts w:ascii="Palatino Linotype" w:eastAsia="Palatino Linotype" w:hAnsi="Palatino Linotype"/>
          <w:b/>
          <w:color w:val="FF0000"/>
          <w:sz w:val="28"/>
          <w:szCs w:val="28"/>
        </w:rPr>
        <w:t>ĐỀ 7</w:t>
      </w:r>
    </w:p>
    <w:p w14:paraId="55A97832" w14:textId="77777777" w:rsidR="002738CE" w:rsidRPr="00910FB7" w:rsidRDefault="002738CE" w:rsidP="002738CE">
      <w:pPr>
        <w:pStyle w:val="Heading4"/>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 xml:space="preserve">Phần 1. CÂU TRẮC NGHIỆM CHỌN ĐÁP ÁN: </w:t>
      </w:r>
      <w:r w:rsidRPr="00910FB7">
        <w:rPr>
          <w:rFonts w:ascii="Palatino Linotype" w:eastAsia="Palatino Linotype" w:hAnsi="Palatino Linotype" w:cs="Palatino Linotype"/>
          <w:b/>
          <w:i w:val="0"/>
          <w:color w:val="FF0000"/>
        </w:rPr>
        <w:t xml:space="preserve">Từ câu 1 đến câu 18, </w:t>
      </w:r>
      <w:r>
        <w:rPr>
          <w:rFonts w:ascii="Palatino Linotype" w:eastAsia="Palatino Linotype" w:hAnsi="Palatino Linotype" w:cs="Palatino Linotype"/>
          <w:b/>
          <w:i w:val="0"/>
          <w:color w:val="FF0000"/>
        </w:rPr>
        <w:t>mỗi câu hỏi</w:t>
      </w:r>
      <w:r w:rsidRPr="00910FB7">
        <w:rPr>
          <w:rFonts w:ascii="Palatino Linotype" w:eastAsia="Palatino Linotype" w:hAnsi="Palatino Linotype" w:cs="Palatino Linotype"/>
          <w:b/>
          <w:i w:val="0"/>
          <w:color w:val="FF0000"/>
        </w:rPr>
        <w:t xml:space="preserve"> chỉ chọn 1 phương án trả lời</w:t>
      </w:r>
      <w:r>
        <w:rPr>
          <w:rFonts w:ascii="Palatino Linotype" w:eastAsia="Palatino Linotype" w:hAnsi="Palatino Linotype" w:cs="Palatino Linotype"/>
          <w:b/>
          <w:i w:val="0"/>
          <w:color w:val="FF0000"/>
        </w:rPr>
        <w:t>.</w:t>
      </w:r>
    </w:p>
    <w:p w14:paraId="6174F073" w14:textId="77777777" w:rsidR="002738CE" w:rsidRPr="00910FB7"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 xml:space="preserve"> </w:t>
      </w:r>
      <w:r>
        <w:rPr>
          <w:rFonts w:ascii="Palatino Linotype" w:hAnsi="Palatino Linotype"/>
          <w:sz w:val="24"/>
        </w:rPr>
        <w:t>Một số phân tử ở gần mặt thoáng chất lỏng, chuyển động hướng ra ngoài, có …(1)… đủ lớn thắng được lực tương tác giữa các phân tử thì có thể thoát ra ngoài khối chất lỏng. Như vậy, có thể nói sự bay hơi là sự hoá hơi xảy ra ở …(2)… của khối chất lỏng. Điền vào chỗ trống các cụm từ thích hợp.</w:t>
      </w:r>
    </w:p>
    <w:p w14:paraId="5E396742"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bCs/>
          <w:color w:val="0000FF"/>
          <w:sz w:val="24"/>
          <w:u w:val="single"/>
          <w:lang w:val="vi-VN"/>
        </w:rPr>
        <w:t>A.</w:t>
      </w:r>
      <w:r>
        <w:rPr>
          <w:rFonts w:ascii="Palatino Linotype" w:hAnsi="Palatino Linotype"/>
          <w:sz w:val="24"/>
          <w:lang w:val="vi-VN"/>
        </w:rPr>
        <w:t xml:space="preserve"> (1) động năng; (2) mặt thoáng.</w:t>
      </w:r>
      <w:r>
        <w:rPr>
          <w:rFonts w:ascii="Palatino Linotype" w:hAnsi="Palatino Linotype"/>
          <w:b/>
          <w:color w:val="0000FF"/>
          <w:sz w:val="24"/>
          <w:lang w:val="vi-VN"/>
        </w:rPr>
        <w:tab/>
      </w:r>
      <w:r>
        <w:rPr>
          <w:rFonts w:ascii="Palatino Linotype" w:hAnsi="Palatino Linotype"/>
          <w:b/>
          <w:bCs/>
          <w:color w:val="0000FF"/>
          <w:sz w:val="24"/>
          <w:lang w:val="vi-VN"/>
        </w:rPr>
        <w:t>B.</w:t>
      </w:r>
      <w:r>
        <w:rPr>
          <w:rFonts w:ascii="Palatino Linotype" w:hAnsi="Palatino Linotype"/>
          <w:sz w:val="24"/>
          <w:lang w:val="vi-VN"/>
        </w:rPr>
        <w:t xml:space="preserve"> (1) thế năng; (2) mặt thoáng.</w:t>
      </w:r>
    </w:p>
    <w:p w14:paraId="5B3B3600" w14:textId="77777777" w:rsidR="002738CE" w:rsidRDefault="002738CE" w:rsidP="002738CE">
      <w:pPr>
        <w:pStyle w:val="BodyText"/>
        <w:tabs>
          <w:tab w:val="left" w:pos="851"/>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bCs/>
          <w:color w:val="0000FF"/>
          <w:sz w:val="24"/>
        </w:rPr>
        <w:t>C.</w:t>
      </w:r>
      <w:r>
        <w:rPr>
          <w:rFonts w:ascii="Palatino Linotype" w:hAnsi="Palatino Linotype"/>
          <w:sz w:val="24"/>
          <w:lang w:val="vi-VN"/>
        </w:rPr>
        <w:t xml:space="preserve"> (1) đ</w:t>
      </w:r>
      <w:r>
        <w:rPr>
          <w:rFonts w:ascii="Palatino Linotype" w:hAnsi="Palatino Linotype"/>
          <w:sz w:val="24"/>
        </w:rPr>
        <w:t>ộ</w:t>
      </w:r>
      <w:r>
        <w:rPr>
          <w:rFonts w:ascii="Palatino Linotype" w:hAnsi="Palatino Linotype"/>
          <w:sz w:val="24"/>
          <w:lang w:val="vi-VN"/>
        </w:rPr>
        <w:t>ng n</w:t>
      </w:r>
      <w:r>
        <w:rPr>
          <w:rFonts w:ascii="Palatino Linotype" w:hAnsi="Palatino Linotype"/>
          <w:sz w:val="24"/>
        </w:rPr>
        <w:t>ăng</w:t>
      </w:r>
      <w:r>
        <w:rPr>
          <w:rFonts w:ascii="Palatino Linotype" w:hAnsi="Palatino Linotype"/>
          <w:sz w:val="24"/>
          <w:lang w:val="vi-VN"/>
        </w:rPr>
        <w:t>; (2) trong lòng.</w:t>
      </w:r>
      <w:r>
        <w:rPr>
          <w:rFonts w:ascii="Palatino Linotype" w:hAnsi="Palatino Linotype"/>
          <w:b/>
          <w:color w:val="0000FF"/>
          <w:sz w:val="24"/>
          <w:lang w:val="vi-VN"/>
        </w:rPr>
        <w:tab/>
      </w:r>
      <w:r>
        <w:rPr>
          <w:rFonts w:ascii="Palatino Linotype" w:hAnsi="Palatino Linotype"/>
          <w:b/>
          <w:bCs/>
          <w:color w:val="0000FF"/>
          <w:sz w:val="24"/>
          <w:lang w:val="vi-VN"/>
        </w:rPr>
        <w:t>D.</w:t>
      </w:r>
      <w:r>
        <w:rPr>
          <w:rFonts w:ascii="Palatino Linotype" w:hAnsi="Palatino Linotype"/>
          <w:sz w:val="24"/>
          <w:lang w:val="vi-VN"/>
        </w:rPr>
        <w:t xml:space="preserve"> (1) thế năng; (2) trong lòng.</w:t>
      </w:r>
    </w:p>
    <w:p w14:paraId="099394D7"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2</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0 K l</w:t>
      </w:r>
      <w:r>
        <w:rPr>
          <w:rFonts w:ascii="Palatino Linotype" w:hAnsi="Palatino Linotype"/>
          <w:sz w:val="24"/>
        </w:rPr>
        <w:t>à</w:t>
      </w:r>
      <w:r>
        <w:rPr>
          <w:rFonts w:ascii="Palatino Linotype" w:hAnsi="Palatino Linotype"/>
          <w:sz w:val="24"/>
          <w:lang w:val="vi-VN"/>
        </w:rPr>
        <w:t xml:space="preserve"> nhiệt độ mà ở đó tất cả các vật có nội năng</w:t>
      </w:r>
    </w:p>
    <w:p w14:paraId="7DC1B2BA" w14:textId="77777777" w:rsidR="002738CE" w:rsidRPr="00910FB7"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rPr>
      </w:pPr>
      <w:r>
        <w:rPr>
          <w:rFonts w:ascii="Palatino Linotype" w:hAnsi="Palatino Linotype"/>
          <w:b/>
          <w:color w:val="0000FF"/>
          <w:sz w:val="24"/>
          <w:lang w:val="vi-VN"/>
        </w:rPr>
        <w:t>A.</w:t>
      </w:r>
      <w:r>
        <w:rPr>
          <w:rFonts w:ascii="Palatino Linotype" w:hAnsi="Palatino Linotype"/>
          <w:sz w:val="24"/>
          <w:lang w:val="vi-VN"/>
        </w:rPr>
        <w:t xml:space="preserve"> lớn nhất. </w:t>
      </w:r>
      <w:r>
        <w:rPr>
          <w:rFonts w:ascii="Palatino Linotype" w:hAnsi="Palatino Linotype"/>
          <w:b/>
          <w:color w:val="0000FF"/>
          <w:sz w:val="24"/>
        </w:rPr>
        <w:tab/>
      </w:r>
      <w:r>
        <w:rPr>
          <w:rFonts w:ascii="Palatino Linotype" w:hAnsi="Palatino Linotype"/>
          <w:b/>
          <w:color w:val="0000FF"/>
          <w:sz w:val="24"/>
          <w:u w:val="single"/>
          <w:lang w:val="vi-VN"/>
        </w:rPr>
        <w:t>B.</w:t>
      </w:r>
      <w:r>
        <w:rPr>
          <w:rFonts w:ascii="Palatino Linotype" w:hAnsi="Palatino Linotype"/>
          <w:sz w:val="24"/>
          <w:lang w:val="vi-VN"/>
        </w:rPr>
        <w:t xml:space="preserve"> tối thiể</w:t>
      </w:r>
      <w:r>
        <w:rPr>
          <w:rFonts w:ascii="Palatino Linotype" w:hAnsi="Palatino Linotype"/>
          <w:sz w:val="24"/>
        </w:rPr>
        <w:t>u.</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bằng nhau. </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bằng không</w:t>
      </w:r>
    </w:p>
    <w:p w14:paraId="0AF2735F"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3</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Đặt c</w:t>
      </w:r>
      <w:r>
        <w:rPr>
          <w:rFonts w:ascii="Palatino Linotype" w:hAnsi="Palatino Linotype"/>
          <w:sz w:val="24"/>
        </w:rPr>
        <w:t>ố</w:t>
      </w:r>
      <w:r>
        <w:rPr>
          <w:rFonts w:ascii="Palatino Linotype" w:hAnsi="Palatino Linotype"/>
          <w:sz w:val="24"/>
          <w:lang w:val="vi-VN"/>
        </w:rPr>
        <w:t>c nhôm đựng 0,2 lít nước ở nhiệt độ</w:t>
      </w:r>
      <w:r>
        <w:rPr>
          <w:rFonts w:ascii="Palatino Linotype" w:hAnsi="Palatino Linotype"/>
          <w:sz w:val="24"/>
        </w:rPr>
        <w:t xml:space="preserve"> </w:t>
      </w:r>
      <w:r>
        <w:rPr>
          <w:rFonts w:ascii="Palatino Linotype" w:hAnsi="Palatino Linotype"/>
          <w:position w:val="-6"/>
          <w:sz w:val="24"/>
          <w:lang w:val="en-US"/>
        </w:rPr>
        <w:object w:dxaOrig="585" w:dyaOrig="315" w14:anchorId="5B54520C">
          <v:shape id="_x0000_i1536" type="#_x0000_t75" style="width:28.5pt;height:15.75pt" o:ole="">
            <v:imagedata r:id="rId983" o:title=""/>
          </v:shape>
          <o:OLEObject Type="Embed" ProgID="Equation.DSMT4" ShapeID="_x0000_i1536" DrawAspect="Content" ObjectID="_1793703794" r:id="rId984"/>
        </w:object>
      </w:r>
      <w:r>
        <w:rPr>
          <w:rFonts w:ascii="Palatino Linotype" w:hAnsi="Palatino Linotype"/>
          <w:sz w:val="24"/>
          <w:lang w:val="vi-VN"/>
        </w:rPr>
        <w:t>, đo bằng nhiệt kế 1 (NK1)</w:t>
      </w:r>
      <w:r>
        <w:rPr>
          <w:rFonts w:ascii="Palatino Linotype" w:hAnsi="Palatino Linotype"/>
          <w:sz w:val="24"/>
        </w:rPr>
        <w:t xml:space="preserve"> </w:t>
      </w:r>
      <w:r>
        <w:rPr>
          <w:rFonts w:ascii="Palatino Linotype" w:hAnsi="Palatino Linotype"/>
          <w:sz w:val="24"/>
          <w:lang w:val="vi-VN"/>
        </w:rPr>
        <w:t xml:space="preserve">vào </w:t>
      </w:r>
      <w:r>
        <w:rPr>
          <w:rFonts w:ascii="Palatino Linotype" w:hAnsi="Palatino Linotype"/>
          <w:sz w:val="24"/>
        </w:rPr>
        <w:t>t</w:t>
      </w:r>
      <w:r>
        <w:rPr>
          <w:rFonts w:ascii="Palatino Linotype" w:hAnsi="Palatino Linotype"/>
          <w:sz w:val="24"/>
          <w:lang w:val="vi-VN"/>
        </w:rPr>
        <w:t xml:space="preserve">rong bình cách nhiệt đựng 0,5 lít nước ở nhiệt độ </w:t>
      </w:r>
      <w:r>
        <w:rPr>
          <w:rFonts w:ascii="Palatino Linotype" w:hAnsi="Palatino Linotype"/>
          <w:position w:val="-6"/>
          <w:sz w:val="24"/>
          <w:lang w:val="en-US"/>
        </w:rPr>
        <w:object w:dxaOrig="585" w:dyaOrig="315" w14:anchorId="4CDC80E8">
          <v:shape id="_x0000_i1537" type="#_x0000_t75" style="width:28.5pt;height:15.75pt" o:ole="">
            <v:imagedata r:id="rId985" o:title=""/>
          </v:shape>
          <o:OLEObject Type="Embed" ProgID="Equation.DSMT4" ShapeID="_x0000_i1537" DrawAspect="Content" ObjectID="_1793703795" r:id="rId986"/>
        </w:object>
      </w:r>
      <w:r>
        <w:rPr>
          <w:rFonts w:ascii="Palatino Linotype" w:hAnsi="Palatino Linotype"/>
          <w:sz w:val="24"/>
          <w:lang w:val="vi-VN"/>
        </w:rPr>
        <w:t>, đo bằng nhiệt kế 2 (NK2).</w:t>
      </w:r>
      <w:r>
        <w:rPr>
          <w:rFonts w:ascii="Palatino Linotype" w:hAnsi="Palatino Linotype"/>
          <w:sz w:val="24"/>
        </w:rPr>
        <w:t xml:space="preserve"> </w:t>
      </w:r>
      <w:r>
        <w:rPr>
          <w:rFonts w:ascii="Palatino Linotype" w:hAnsi="Palatino Linotype"/>
          <w:sz w:val="24"/>
          <w:lang w:val="vi-VN"/>
        </w:rPr>
        <w:t>Quan sát sự thay đổi nhiệt độ của nước trong bình và cốc từ khi bắt đầu thí nghiệm</w:t>
      </w:r>
      <w:r>
        <w:rPr>
          <w:rFonts w:ascii="Palatino Linotype" w:hAnsi="Palatino Linotype"/>
          <w:sz w:val="24"/>
        </w:rPr>
        <w:t xml:space="preserve"> </w:t>
      </w:r>
      <w:r>
        <w:rPr>
          <w:rFonts w:ascii="Palatino Linotype" w:hAnsi="Palatino Linotype"/>
          <w:sz w:val="24"/>
          <w:lang w:val="vi-VN"/>
        </w:rPr>
        <w:t>cho đến khi hai nhiệt độ này bằng nhau. Làm thế nào để nhận biết quá tr</w:t>
      </w:r>
      <w:r>
        <w:rPr>
          <w:rFonts w:ascii="Palatino Linotype" w:hAnsi="Palatino Linotype"/>
          <w:sz w:val="24"/>
        </w:rPr>
        <w:t>ì</w:t>
      </w:r>
      <w:r>
        <w:rPr>
          <w:rFonts w:ascii="Palatino Linotype" w:hAnsi="Palatino Linotype"/>
          <w:sz w:val="24"/>
          <w:lang w:val="vi-VN"/>
        </w:rPr>
        <w:t>nh truyền</w:t>
      </w:r>
      <w:r>
        <w:rPr>
          <w:rFonts w:ascii="Palatino Linotype" w:hAnsi="Palatino Linotype"/>
          <w:sz w:val="24"/>
        </w:rPr>
        <w:t xml:space="preserve"> </w:t>
      </w:r>
      <w:r>
        <w:rPr>
          <w:rFonts w:ascii="Palatino Linotype" w:hAnsi="Palatino Linotype"/>
          <w:sz w:val="24"/>
          <w:lang w:val="vi-VN"/>
        </w:rPr>
        <w:t>nhiệt lượng giữa nước trong bình và nước trong cốc đã kết thúc?</w:t>
      </w:r>
    </w:p>
    <w:p w14:paraId="1240C94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sz w:val="24"/>
          <w:lang w:val="vi-VN"/>
        </w:rPr>
        <w:t>Khi thấy số ch</w:t>
      </w:r>
      <w:r>
        <w:rPr>
          <w:rFonts w:ascii="Palatino Linotype" w:hAnsi="Palatino Linotype"/>
          <w:sz w:val="24"/>
        </w:rPr>
        <w:t>ỉ</w:t>
      </w:r>
      <w:r>
        <w:rPr>
          <w:rFonts w:ascii="Palatino Linotype" w:hAnsi="Palatino Linotype"/>
          <w:sz w:val="24"/>
          <w:lang w:val="vi-VN"/>
        </w:rPr>
        <w:t xml:space="preserve"> NK1 và số ch</w:t>
      </w:r>
      <w:r>
        <w:rPr>
          <w:rFonts w:ascii="Palatino Linotype" w:hAnsi="Palatino Linotype"/>
          <w:sz w:val="24"/>
        </w:rPr>
        <w:t>ỉ</w:t>
      </w:r>
      <w:r>
        <w:rPr>
          <w:rFonts w:ascii="Palatino Linotype" w:hAnsi="Palatino Linotype"/>
          <w:sz w:val="24"/>
          <w:lang w:val="vi-VN"/>
        </w:rPr>
        <w:t xml:space="preserve"> NK2 bằng nhau.</w:t>
      </w:r>
    </w:p>
    <w:p w14:paraId="5A763A0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B.</w:t>
      </w:r>
      <w:r>
        <w:rPr>
          <w:rFonts w:ascii="Palatino Linotype" w:hAnsi="Palatino Linotype"/>
          <w:sz w:val="24"/>
        </w:rPr>
        <w:t xml:space="preserve"> </w:t>
      </w:r>
      <w:r>
        <w:rPr>
          <w:rFonts w:ascii="Palatino Linotype" w:hAnsi="Palatino Linotype"/>
          <w:sz w:val="24"/>
          <w:lang w:val="vi-VN"/>
        </w:rPr>
        <w:t>Khi thấy số chỉ NK1 và số chỉ NK2 đều bằng nhiệt độ môi trường.</w:t>
      </w:r>
    </w:p>
    <w:p w14:paraId="049CEFD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Khi thấy số chỉ NK1 giảm còn số chỉ NK2 tăng.</w:t>
      </w:r>
    </w:p>
    <w:p w14:paraId="13A9E805"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Khi thấy số ch</w:t>
      </w:r>
      <w:r>
        <w:rPr>
          <w:rFonts w:ascii="Palatino Linotype" w:hAnsi="Palatino Linotype"/>
          <w:sz w:val="24"/>
        </w:rPr>
        <w:t>ỉ</w:t>
      </w:r>
      <w:r>
        <w:rPr>
          <w:rFonts w:ascii="Palatino Linotype" w:hAnsi="Palatino Linotype"/>
          <w:sz w:val="24"/>
          <w:lang w:val="vi-VN"/>
        </w:rPr>
        <w:t xml:space="preserve"> NK1 tăng còn số chỉ NK2 giảm.</w:t>
      </w:r>
    </w:p>
    <w:p w14:paraId="7836C448"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4</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Một vật có khối lượng m làm bằng chất có nhiệt dung riêng </w:t>
      </w:r>
      <w:r>
        <w:rPr>
          <w:rFonts w:ascii="Palatino Linotype" w:hAnsi="Palatino Linotype"/>
          <w:iCs/>
          <w:sz w:val="24"/>
          <w:lang w:val="vi-VN"/>
        </w:rPr>
        <w:t>c</w:t>
      </w:r>
      <w:r>
        <w:rPr>
          <w:rFonts w:ascii="Palatino Linotype" w:hAnsi="Palatino Linotype"/>
          <w:i/>
          <w:iCs/>
          <w:sz w:val="24"/>
          <w:lang w:val="vi-VN"/>
        </w:rPr>
        <w:t>.</w:t>
      </w:r>
      <w:r>
        <w:rPr>
          <w:rFonts w:ascii="Palatino Linotype" w:hAnsi="Palatino Linotype"/>
          <w:sz w:val="24"/>
          <w:lang w:val="vi-VN"/>
        </w:rPr>
        <w:t xml:space="preserve"> Mu</w:t>
      </w:r>
      <w:r>
        <w:rPr>
          <w:rFonts w:ascii="Palatino Linotype" w:hAnsi="Palatino Linotype"/>
          <w:sz w:val="24"/>
        </w:rPr>
        <w:t>ố</w:t>
      </w:r>
      <w:r>
        <w:rPr>
          <w:rFonts w:ascii="Palatino Linotype" w:hAnsi="Palatino Linotype"/>
          <w:sz w:val="24"/>
          <w:lang w:val="vi-VN"/>
        </w:rPr>
        <w:t>n nhiệt</w:t>
      </w:r>
      <w:r>
        <w:rPr>
          <w:rFonts w:ascii="Palatino Linotype" w:hAnsi="Palatino Linotype"/>
          <w:sz w:val="24"/>
        </w:rPr>
        <w:t xml:space="preserve"> </w:t>
      </w:r>
      <w:r>
        <w:rPr>
          <w:rFonts w:ascii="Palatino Linotype" w:hAnsi="Palatino Linotype"/>
          <w:sz w:val="24"/>
          <w:lang w:val="vi-VN"/>
        </w:rPr>
        <w:t>đ</w:t>
      </w:r>
      <w:r>
        <w:rPr>
          <w:rFonts w:ascii="Palatino Linotype" w:hAnsi="Palatino Linotype"/>
          <w:sz w:val="24"/>
        </w:rPr>
        <w:t>ộ</w:t>
      </w:r>
      <w:r>
        <w:rPr>
          <w:rFonts w:ascii="Palatino Linotype" w:hAnsi="Palatino Linotype"/>
          <w:sz w:val="24"/>
          <w:lang w:val="vi-VN"/>
        </w:rPr>
        <w:t xml:space="preserve"> của vật tăng </w:t>
      </w:r>
      <w:r>
        <w:rPr>
          <w:rFonts w:ascii="Palatino Linotype" w:hAnsi="Palatino Linotype"/>
          <w:position w:val="-4"/>
          <w:sz w:val="24"/>
          <w:lang w:val="vi-VN"/>
        </w:rPr>
        <w:object w:dxaOrig="375" w:dyaOrig="255" w14:anchorId="424A295C">
          <v:shape id="_x0000_i1538" type="#_x0000_t75" style="width:18.75pt;height:12.75pt" o:ole="">
            <v:imagedata r:id="rId987" o:title=""/>
          </v:shape>
          <o:OLEObject Type="Embed" ProgID="Equation.DSMT4" ShapeID="_x0000_i1538" DrawAspect="Content" ObjectID="_1793703796" r:id="rId988"/>
        </w:object>
      </w:r>
      <w:r>
        <w:rPr>
          <w:rFonts w:ascii="Palatino Linotype" w:hAnsi="Palatino Linotype"/>
          <w:sz w:val="24"/>
          <w:lang w:val="vi-VN"/>
        </w:rPr>
        <w:t>th</w:t>
      </w:r>
      <w:r>
        <w:rPr>
          <w:rFonts w:ascii="Palatino Linotype" w:hAnsi="Palatino Linotype"/>
          <w:sz w:val="24"/>
        </w:rPr>
        <w:t>ì</w:t>
      </w:r>
      <w:r>
        <w:rPr>
          <w:rFonts w:ascii="Palatino Linotype" w:hAnsi="Palatino Linotype"/>
          <w:sz w:val="24"/>
          <w:lang w:val="vi-VN"/>
        </w:rPr>
        <w:t xml:space="preserve"> nhiệt lượng cần thiết phải cung cấp là</w:t>
      </w:r>
    </w:p>
    <w:p w14:paraId="6814EE66" w14:textId="77777777" w:rsidR="002738CE" w:rsidRPr="00910FB7"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lang w:val="vi-VN"/>
        </w:rPr>
        <w:lastRenderedPageBreak/>
        <w:t>A.</w:t>
      </w:r>
      <w:r>
        <w:rPr>
          <w:rFonts w:ascii="Palatino Linotype" w:hAnsi="Palatino Linotype"/>
          <w:sz w:val="24"/>
          <w:lang w:val="vi-VN"/>
        </w:rPr>
        <w:t xml:space="preserve"> </w:t>
      </w:r>
      <w:r>
        <w:rPr>
          <w:rFonts w:ascii="Palatino Linotype" w:hAnsi="Palatino Linotype"/>
          <w:position w:val="-10"/>
          <w:sz w:val="24"/>
          <w:lang w:val="vi-VN"/>
        </w:rPr>
        <w:object w:dxaOrig="1238" w:dyaOrig="315" w14:anchorId="32218989">
          <v:shape id="_x0000_i1539" type="#_x0000_t75" style="width:61.5pt;height:15.75pt" o:ole="">
            <v:imagedata r:id="rId989" o:title=""/>
          </v:shape>
          <o:OLEObject Type="Embed" ProgID="Equation.DSMT4" ShapeID="_x0000_i1539" DrawAspect="Content" ObjectID="_1793703797" r:id="rId990"/>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24"/>
          <w:sz w:val="24"/>
          <w:lang w:val="vi-VN"/>
        </w:rPr>
        <w:object w:dxaOrig="1298" w:dyaOrig="615" w14:anchorId="4BA621D0">
          <v:shape id="_x0000_i1540" type="#_x0000_t75" style="width:64.5pt;height:30.75pt" o:ole="">
            <v:imagedata r:id="rId991" o:title=""/>
          </v:shape>
          <o:OLEObject Type="Embed" ProgID="Equation.DSMT4" ShapeID="_x0000_i1540" DrawAspect="Content" ObjectID="_1793703798" r:id="rId992"/>
        </w:object>
      </w:r>
      <w:r>
        <w:rPr>
          <w:rFonts w:ascii="Palatino Linotype" w:hAnsi="Palatino Linotype"/>
          <w:b/>
          <w:color w:val="0000FF"/>
          <w:sz w:val="24"/>
        </w:rPr>
        <w:tab/>
      </w:r>
      <w:r>
        <w:rPr>
          <w:rFonts w:ascii="Palatino Linotype" w:hAnsi="Palatino Linotype"/>
          <w:b/>
          <w:iCs/>
          <w:color w:val="0000FF"/>
          <w:sz w:val="24"/>
        </w:rPr>
        <w:t>C.</w:t>
      </w:r>
      <w:r>
        <w:rPr>
          <w:rFonts w:ascii="Palatino Linotype" w:hAnsi="Palatino Linotype"/>
          <w:i/>
          <w:iCs/>
          <w:sz w:val="24"/>
        </w:rPr>
        <w:t xml:space="preserve"> </w:t>
      </w:r>
      <w:r>
        <w:rPr>
          <w:rFonts w:ascii="Palatino Linotype" w:hAnsi="Palatino Linotype"/>
          <w:position w:val="-10"/>
          <w:sz w:val="24"/>
          <w:lang w:val="vi-VN"/>
        </w:rPr>
        <w:object w:dxaOrig="1343" w:dyaOrig="360" w14:anchorId="3F6C089F">
          <v:shape id="_x0000_i1541" type="#_x0000_t75" style="width:67.5pt;height:17.25pt" o:ole="">
            <v:imagedata r:id="rId993" o:title=""/>
          </v:shape>
          <o:OLEObject Type="Embed" ProgID="Equation.DSMT4" ShapeID="_x0000_i1541" DrawAspect="Content" ObjectID="_1793703799" r:id="rId994"/>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vi-VN"/>
        </w:rPr>
        <w:object w:dxaOrig="1343" w:dyaOrig="360" w14:anchorId="2E93905B">
          <v:shape id="_x0000_i1542" type="#_x0000_t75" style="width:67.5pt;height:17.25pt" o:ole="">
            <v:imagedata r:id="rId995" o:title=""/>
          </v:shape>
          <o:OLEObject Type="Embed" ProgID="Equation.DSMT4" ShapeID="_x0000_i1542" DrawAspect="Content" ObjectID="_1793703800" r:id="rId996"/>
        </w:object>
      </w:r>
    </w:p>
    <w:p w14:paraId="060A9CCB"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5</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Xác định động năng trung bình của phân tử không khí ở nhiệt độ </w:t>
      </w:r>
      <w:r>
        <w:rPr>
          <w:rFonts w:ascii="Palatino Linotype" w:eastAsia="Microsoft Sans Serif" w:hAnsi="Palatino Linotype"/>
          <w:position w:val="-10"/>
          <w:sz w:val="24"/>
          <w:lang w:val="en-US"/>
        </w:rPr>
        <w:object w:dxaOrig="780" w:dyaOrig="360" w14:anchorId="6E15CFAB">
          <v:shape id="_x0000_i1543" type="#_x0000_t75" style="width:39pt;height:17.25pt" o:ole="">
            <v:imagedata r:id="rId997" o:title=""/>
          </v:shape>
          <o:OLEObject Type="Embed" ProgID="Equation.DSMT4" ShapeID="_x0000_i1543" DrawAspect="Content" ObjectID="_1793703801" r:id="rId998"/>
        </w:object>
      </w:r>
      <w:r>
        <w:rPr>
          <w:rFonts w:ascii="Palatino Linotype" w:hAnsi="Palatino Linotype"/>
          <w:sz w:val="24"/>
          <w:lang w:val="vi-VN"/>
        </w:rPr>
        <w:t>.</w:t>
      </w:r>
    </w:p>
    <w:p w14:paraId="602DD423" w14:textId="77777777" w:rsidR="002738CE" w:rsidRPr="00910FB7"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position w:val="-10"/>
          <w:sz w:val="24"/>
          <w:lang w:val="en-US"/>
        </w:rPr>
        <w:object w:dxaOrig="1283" w:dyaOrig="360" w14:anchorId="55CCC071">
          <v:shape id="_x0000_i1544" type="#_x0000_t75" style="width:64.5pt;height:17.25pt" o:ole="">
            <v:imagedata r:id="rId999" o:title=""/>
          </v:shape>
          <o:OLEObject Type="Embed" ProgID="Equation.DSMT4" ShapeID="_x0000_i1544" DrawAspect="Content" ObjectID="_1793703802" r:id="rId1000"/>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10"/>
          <w:sz w:val="24"/>
          <w:lang w:val="en-US"/>
        </w:rPr>
        <w:object w:dxaOrig="720" w:dyaOrig="315" w14:anchorId="2AFF897E">
          <v:shape id="_x0000_i1545" type="#_x0000_t75" style="width:36pt;height:15.75pt" o:ole="">
            <v:imagedata r:id="rId1001" o:title=""/>
          </v:shape>
          <o:OLEObject Type="Embed" ProgID="Equation.DSMT4" ShapeID="_x0000_i1545" DrawAspect="Content" ObjectID="_1793703803" r:id="rId1002"/>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260" w:dyaOrig="360" w14:anchorId="284A6378">
          <v:shape id="_x0000_i1546" type="#_x0000_t75" style="width:62.25pt;height:17.25pt" o:ole="">
            <v:imagedata r:id="rId1003" o:title=""/>
          </v:shape>
          <o:OLEObject Type="Embed" ProgID="Equation.DSMT4" ShapeID="_x0000_i1546" DrawAspect="Content" ObjectID="_1793703804" r:id="rId1004"/>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260" w:dyaOrig="360" w14:anchorId="48D6AB04">
          <v:shape id="_x0000_i1547" type="#_x0000_t75" style="width:62.25pt;height:17.25pt" o:ole="">
            <v:imagedata r:id="rId1005" o:title=""/>
          </v:shape>
          <o:OLEObject Type="Embed" ProgID="Equation.DSMT4" ShapeID="_x0000_i1547" DrawAspect="Content" ObjectID="_1793703805" r:id="rId1006"/>
        </w:object>
      </w:r>
    </w:p>
    <w:p w14:paraId="59302BFD" w14:textId="77777777" w:rsidR="002738CE" w:rsidRDefault="002738CE" w:rsidP="002738CE">
      <w:pPr>
        <w:pStyle w:val="BodyText"/>
        <w:tabs>
          <w:tab w:val="left" w:pos="851"/>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6</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Một lượng khí mà các phân tử có động năng trung bình là </w:t>
      </w:r>
      <w:r>
        <w:rPr>
          <w:rFonts w:ascii="Palatino Linotype" w:hAnsi="Palatino Linotype"/>
          <w:position w:val="-10"/>
          <w:sz w:val="24"/>
          <w:lang w:val="en-US"/>
        </w:rPr>
        <w:object w:dxaOrig="1140" w:dyaOrig="360" w14:anchorId="6E6B89AC">
          <v:shape id="_x0000_i1548" type="#_x0000_t75" style="width:57pt;height:17.25pt" o:ole="">
            <v:imagedata r:id="rId1007" o:title=""/>
          </v:shape>
          <o:OLEObject Type="Embed" ProgID="Equation.DSMT4" ShapeID="_x0000_i1548" DrawAspect="Content" ObjectID="_1793703806" r:id="rId1008"/>
        </w:object>
      </w:r>
      <w:r>
        <w:rPr>
          <w:rFonts w:ascii="Palatino Linotype" w:hAnsi="Palatino Linotype"/>
          <w:sz w:val="24"/>
          <w:lang w:val="vi-VN"/>
        </w:rPr>
        <w:t>, tính</w:t>
      </w:r>
      <w:r>
        <w:rPr>
          <w:rFonts w:ascii="Palatino Linotype" w:hAnsi="Palatino Linotype"/>
          <w:sz w:val="24"/>
        </w:rPr>
        <w:t xml:space="preserve"> động</w:t>
      </w:r>
      <w:r>
        <w:rPr>
          <w:rFonts w:ascii="Palatino Linotype" w:hAnsi="Palatino Linotype"/>
          <w:sz w:val="24"/>
          <w:lang w:val="vi-VN"/>
        </w:rPr>
        <w:t xml:space="preserve"> năng t</w:t>
      </w:r>
      <w:r>
        <w:rPr>
          <w:rFonts w:ascii="Palatino Linotype" w:hAnsi="Palatino Linotype"/>
          <w:sz w:val="24"/>
        </w:rPr>
        <w:t>rung</w:t>
      </w:r>
      <w:r>
        <w:rPr>
          <w:rFonts w:ascii="Palatino Linotype" w:hAnsi="Palatino Linotype"/>
          <w:sz w:val="24"/>
          <w:lang w:val="vi-VN"/>
        </w:rPr>
        <w:t xml:space="preserve"> bình c</w:t>
      </w:r>
      <w:r>
        <w:rPr>
          <w:rFonts w:ascii="Palatino Linotype" w:hAnsi="Palatino Linotype"/>
          <w:sz w:val="24"/>
        </w:rPr>
        <w:t>ủ</w:t>
      </w:r>
      <w:r>
        <w:rPr>
          <w:rFonts w:ascii="Palatino Linotype" w:hAnsi="Palatino Linotype"/>
          <w:sz w:val="24"/>
          <w:lang w:val="vi-VN"/>
        </w:rPr>
        <w:t xml:space="preserve">a phân </w:t>
      </w:r>
      <w:r>
        <w:rPr>
          <w:rFonts w:ascii="Palatino Linotype" w:hAnsi="Palatino Linotype"/>
          <w:sz w:val="24"/>
        </w:rPr>
        <w:t xml:space="preserve">tử khí </w:t>
      </w:r>
      <w:r>
        <w:rPr>
          <w:rFonts w:ascii="Palatino Linotype" w:hAnsi="Palatino Linotype"/>
          <w:sz w:val="24"/>
          <w:lang w:val="vi-VN"/>
        </w:rPr>
        <w:t xml:space="preserve">khi nhiệt </w:t>
      </w:r>
      <w:r>
        <w:rPr>
          <w:rFonts w:ascii="Palatino Linotype" w:hAnsi="Palatino Linotype"/>
          <w:sz w:val="24"/>
        </w:rPr>
        <w:t xml:space="preserve">độ tăng thêm </w:t>
      </w:r>
      <w:r>
        <w:rPr>
          <w:rFonts w:ascii="Palatino Linotype" w:hAnsi="Palatino Linotype"/>
          <w:position w:val="-6"/>
          <w:sz w:val="24"/>
          <w:lang w:val="en-US"/>
        </w:rPr>
        <w:object w:dxaOrig="780" w:dyaOrig="315" w14:anchorId="2E8D87CB">
          <v:shape id="_x0000_i1549" type="#_x0000_t75" style="width:39pt;height:15.75pt" o:ole="">
            <v:imagedata r:id="rId1009" o:title=""/>
          </v:shape>
          <o:OLEObject Type="Embed" ProgID="Equation.DSMT4" ShapeID="_x0000_i1549" DrawAspect="Content" ObjectID="_1793703807" r:id="rId1010"/>
        </w:object>
      </w:r>
      <w:r>
        <w:rPr>
          <w:rFonts w:ascii="Palatino Linotype" w:hAnsi="Palatino Linotype"/>
          <w:sz w:val="24"/>
        </w:rPr>
        <w:t>.</w:t>
      </w:r>
    </w:p>
    <w:p w14:paraId="28146A9E" w14:textId="77777777" w:rsidR="002738CE" w:rsidRPr="00910FB7"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position w:val="-10"/>
          <w:sz w:val="24"/>
          <w:lang w:val="en-US"/>
        </w:rPr>
        <w:object w:dxaOrig="1163" w:dyaOrig="360" w14:anchorId="069F376A">
          <v:shape id="_x0000_i1550" type="#_x0000_t75" style="width:58.5pt;height:17.25pt" o:ole="">
            <v:imagedata r:id="rId1011" o:title=""/>
          </v:shape>
          <o:OLEObject Type="Embed" ProgID="Equation.DSMT4" ShapeID="_x0000_i1550" DrawAspect="Content" ObjectID="_1793703808" r:id="rId1012"/>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10"/>
          <w:sz w:val="24"/>
          <w:lang w:val="en-US"/>
        </w:rPr>
        <w:object w:dxaOrig="1140" w:dyaOrig="360" w14:anchorId="251D879F">
          <v:shape id="_x0000_i1551" type="#_x0000_t75" style="width:57pt;height:17.25pt" o:ole="">
            <v:imagedata r:id="rId1013" o:title=""/>
          </v:shape>
          <o:OLEObject Type="Embed" ProgID="Equation.DSMT4" ShapeID="_x0000_i1551" DrawAspect="Content" ObjectID="_1793703809" r:id="rId1014"/>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163" w:dyaOrig="360" w14:anchorId="78E89562">
          <v:shape id="_x0000_i1552" type="#_x0000_t75" style="width:58.5pt;height:17.25pt" o:ole="">
            <v:imagedata r:id="rId1015" o:title=""/>
          </v:shape>
          <o:OLEObject Type="Embed" ProgID="Equation.DSMT4" ShapeID="_x0000_i1552" DrawAspect="Content" ObjectID="_1793703810" r:id="rId1016"/>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163" w:dyaOrig="360" w14:anchorId="0DB7BA67">
          <v:shape id="_x0000_i1553" type="#_x0000_t75" style="width:58.5pt;height:17.25pt" o:ole="">
            <v:imagedata r:id="rId1017" o:title=""/>
          </v:shape>
          <o:OLEObject Type="Embed" ProgID="Equation.DSMT4" ShapeID="_x0000_i1553" DrawAspect="Content" ObjectID="_1793703811" r:id="rId1018"/>
        </w:object>
      </w:r>
    </w:p>
    <w:p w14:paraId="324B03D8" w14:textId="77777777" w:rsidR="002738CE" w:rsidRDefault="002738CE" w:rsidP="002738CE">
      <w:pPr>
        <w:pStyle w:val="BodyText"/>
        <w:tabs>
          <w:tab w:val="left" w:pos="851"/>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7</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B</w:t>
      </w:r>
      <w:r>
        <w:rPr>
          <w:rFonts w:ascii="Palatino Linotype" w:hAnsi="Palatino Linotype"/>
          <w:sz w:val="24"/>
        </w:rPr>
        <w:t>ì</w:t>
      </w:r>
      <w:r>
        <w:rPr>
          <w:rFonts w:ascii="Palatino Linotype" w:hAnsi="Palatino Linotype"/>
          <w:sz w:val="24"/>
          <w:lang w:val="vi-VN"/>
        </w:rPr>
        <w:t xml:space="preserve">nh có dung tích 5,0 lít chứa một loại khí đơn nguyên tử ở nhiệt độ </w:t>
      </w:r>
      <w:r>
        <w:rPr>
          <w:rFonts w:ascii="Palatino Linotype" w:eastAsia="Microsoft Sans Serif" w:hAnsi="Palatino Linotype"/>
          <w:position w:val="-6"/>
          <w:sz w:val="24"/>
          <w:lang w:val="en-US"/>
        </w:rPr>
        <w:object w:dxaOrig="585" w:dyaOrig="315" w14:anchorId="5C76C72D">
          <v:shape id="_x0000_i1554" type="#_x0000_t75" style="width:28.5pt;height:15.75pt" o:ole="">
            <v:imagedata r:id="rId1019" o:title=""/>
          </v:shape>
          <o:OLEObject Type="Embed" ProgID="Equation.DSMT4" ShapeID="_x0000_i1554" DrawAspect="Content" ObjectID="_1793703812" r:id="rId1020"/>
        </w:object>
      </w:r>
      <w:r>
        <w:rPr>
          <w:rFonts w:ascii="Palatino Linotype" w:hAnsi="Palatino Linotype"/>
          <w:sz w:val="24"/>
        </w:rPr>
        <w:t xml:space="preserve"> </w:t>
      </w:r>
      <w:r>
        <w:rPr>
          <w:rFonts w:ascii="Palatino Linotype" w:hAnsi="Palatino Linotype"/>
          <w:sz w:val="24"/>
          <w:lang w:val="vi-VN"/>
        </w:rPr>
        <w:t xml:space="preserve">và áp suất </w:t>
      </w:r>
      <w:r>
        <w:rPr>
          <w:rFonts w:ascii="Palatino Linotype" w:hAnsi="Palatino Linotype"/>
          <w:position w:val="-10"/>
          <w:sz w:val="24"/>
          <w:lang w:val="vi-VN"/>
        </w:rPr>
        <w:object w:dxaOrig="1200" w:dyaOrig="360" w14:anchorId="53C3E74F">
          <v:shape id="_x0000_i1555" type="#_x0000_t75" style="width:60pt;height:17.25pt" o:ole="">
            <v:imagedata r:id="rId1021" o:title=""/>
          </v:shape>
          <o:OLEObject Type="Embed" ProgID="Equation.DSMT4" ShapeID="_x0000_i1555" DrawAspect="Content" ObjectID="_1793703813" r:id="rId1022"/>
        </w:object>
      </w:r>
      <w:r>
        <w:rPr>
          <w:rFonts w:ascii="Palatino Linotype" w:hAnsi="Palatino Linotype"/>
          <w:sz w:val="24"/>
          <w:lang w:val="vi-VN"/>
        </w:rPr>
        <w:t xml:space="preserve">. </w:t>
      </w:r>
      <w:r>
        <w:rPr>
          <w:rFonts w:ascii="Palatino Linotype" w:hAnsi="Palatino Linotype"/>
          <w:sz w:val="24"/>
        </w:rPr>
        <w:t>S</w:t>
      </w:r>
      <w:r>
        <w:rPr>
          <w:rFonts w:ascii="Palatino Linotype" w:hAnsi="Palatino Linotype"/>
          <w:sz w:val="24"/>
          <w:lang w:val="vi-VN"/>
        </w:rPr>
        <w:t>ố phân tử khí trong b</w:t>
      </w:r>
      <w:r>
        <w:rPr>
          <w:rFonts w:ascii="Palatino Linotype" w:hAnsi="Palatino Linotype"/>
          <w:sz w:val="24"/>
        </w:rPr>
        <w:t>ì</w:t>
      </w:r>
      <w:r>
        <w:rPr>
          <w:rFonts w:ascii="Palatino Linotype" w:hAnsi="Palatino Linotype"/>
          <w:sz w:val="24"/>
          <w:lang w:val="vi-VN"/>
        </w:rPr>
        <w:t>nh là</w:t>
      </w:r>
    </w:p>
    <w:p w14:paraId="02DF4426" w14:textId="77777777" w:rsidR="002738CE" w:rsidRPr="00910FB7"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rPr>
      </w:pPr>
      <w:r>
        <w:rPr>
          <w:rFonts w:ascii="Palatino Linotype" w:hAnsi="Palatino Linotype"/>
          <w:b/>
          <w:color w:val="0000FF"/>
          <w:sz w:val="24"/>
          <w:u w:val="single"/>
          <w:lang w:val="vi-VN"/>
        </w:rPr>
        <w:t>A.</w:t>
      </w:r>
      <w:r>
        <w:rPr>
          <w:rFonts w:ascii="Palatino Linotype" w:hAnsi="Palatino Linotype"/>
          <w:sz w:val="24"/>
          <w:lang w:val="vi-VN"/>
        </w:rPr>
        <w:t xml:space="preserve"> </w:t>
      </w:r>
      <w:r>
        <w:rPr>
          <w:rFonts w:ascii="Palatino Linotype" w:hAnsi="Palatino Linotype"/>
          <w:position w:val="-10"/>
          <w:sz w:val="24"/>
          <w:lang w:val="vi-VN"/>
        </w:rPr>
        <w:object w:dxaOrig="960" w:dyaOrig="360" w14:anchorId="1D8D9300">
          <v:shape id="_x0000_i1556" type="#_x0000_t75" style="width:47.25pt;height:17.25pt" o:ole="">
            <v:imagedata r:id="rId1023" o:title=""/>
          </v:shape>
          <o:OLEObject Type="Embed" ProgID="Equation.DSMT4" ShapeID="_x0000_i1556" DrawAspect="Content" ObjectID="_1793703814" r:id="rId1024"/>
        </w:objec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sz w:val="24"/>
          <w:lang w:val="vi-VN"/>
        </w:rPr>
        <w:t xml:space="preserve"> </w:t>
      </w:r>
      <w:r>
        <w:rPr>
          <w:rFonts w:ascii="Palatino Linotype" w:hAnsi="Palatino Linotype"/>
          <w:position w:val="-10"/>
          <w:sz w:val="24"/>
          <w:lang w:val="vi-VN"/>
        </w:rPr>
        <w:object w:dxaOrig="983" w:dyaOrig="360" w14:anchorId="5B4D1D8C">
          <v:shape id="_x0000_i1557" type="#_x0000_t75" style="width:49.5pt;height:17.25pt" o:ole="">
            <v:imagedata r:id="rId1025" o:title=""/>
          </v:shape>
          <o:OLEObject Type="Embed" ProgID="Equation.DSMT4" ShapeID="_x0000_i1557" DrawAspect="Content" ObjectID="_1793703815" r:id="rId1026"/>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vi-VN"/>
        </w:rPr>
        <w:object w:dxaOrig="1020" w:dyaOrig="360" w14:anchorId="387366B1">
          <v:shape id="_x0000_i1558" type="#_x0000_t75" style="width:51.75pt;height:17.25pt" o:ole="">
            <v:imagedata r:id="rId1027" o:title=""/>
          </v:shape>
          <o:OLEObject Type="Embed" ProgID="Equation.DSMT4" ShapeID="_x0000_i1558" DrawAspect="Content" ObjectID="_1793703816" r:id="rId1028"/>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vi-VN"/>
        </w:rPr>
        <w:object w:dxaOrig="983" w:dyaOrig="360" w14:anchorId="3E375E2E">
          <v:shape id="_x0000_i1559" type="#_x0000_t75" style="width:49.5pt;height:17.25pt" o:ole="">
            <v:imagedata r:id="rId1029" o:title=""/>
          </v:shape>
          <o:OLEObject Type="Embed" ProgID="Equation.DSMT4" ShapeID="_x0000_i1559" DrawAspect="Content" ObjectID="_1793703817" r:id="rId1030"/>
        </w:object>
      </w:r>
    </w:p>
    <w:p w14:paraId="4A460EA4" w14:textId="77777777" w:rsidR="002738CE" w:rsidRDefault="002738CE" w:rsidP="002738CE">
      <w:pPr>
        <w:pStyle w:val="BodyText"/>
        <w:tabs>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8</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Tính áp suất mà các phân t</w:t>
      </w:r>
      <w:r>
        <w:rPr>
          <w:rFonts w:ascii="Palatino Linotype" w:hAnsi="Palatino Linotype"/>
          <w:sz w:val="24"/>
        </w:rPr>
        <w:t>ử</w:t>
      </w:r>
      <w:r>
        <w:rPr>
          <w:rFonts w:ascii="Palatino Linotype" w:hAnsi="Palatino Linotype"/>
          <w:sz w:val="24"/>
          <w:lang w:val="vi-VN"/>
        </w:rPr>
        <w:t xml:space="preserve"> khí tác dụng lên thành b</w:t>
      </w:r>
      <w:r>
        <w:rPr>
          <w:rFonts w:ascii="Palatino Linotype" w:hAnsi="Palatino Linotype"/>
          <w:sz w:val="24"/>
        </w:rPr>
        <w:t>ì</w:t>
      </w:r>
      <w:r>
        <w:rPr>
          <w:rFonts w:ascii="Palatino Linotype" w:hAnsi="Palatino Linotype"/>
          <w:sz w:val="24"/>
          <w:lang w:val="vi-VN"/>
        </w:rPr>
        <w:t>nh n</w:t>
      </w:r>
      <w:r>
        <w:rPr>
          <w:rFonts w:ascii="Palatino Linotype" w:hAnsi="Palatino Linotype"/>
          <w:sz w:val="24"/>
        </w:rPr>
        <w:t>ế</w:t>
      </w:r>
      <w:r>
        <w:rPr>
          <w:rFonts w:ascii="Palatino Linotype" w:hAnsi="Palatino Linotype"/>
          <w:sz w:val="24"/>
          <w:lang w:val="vi-VN"/>
        </w:rPr>
        <w:t>u kh</w:t>
      </w:r>
      <w:r>
        <w:rPr>
          <w:rFonts w:ascii="Palatino Linotype" w:hAnsi="Palatino Linotype"/>
          <w:sz w:val="24"/>
        </w:rPr>
        <w:t>ố</w:t>
      </w:r>
      <w:r>
        <w:rPr>
          <w:rFonts w:ascii="Palatino Linotype" w:hAnsi="Palatino Linotype"/>
          <w:sz w:val="24"/>
          <w:lang w:val="vi-VN"/>
        </w:rPr>
        <w:t>i lượng của</w:t>
      </w:r>
      <w:r>
        <w:rPr>
          <w:rFonts w:ascii="Palatino Linotype" w:hAnsi="Palatino Linotype"/>
          <w:sz w:val="24"/>
        </w:rPr>
        <w:t xml:space="preserve"> </w:t>
      </w:r>
      <w:r>
        <w:rPr>
          <w:rFonts w:ascii="Palatino Linotype" w:hAnsi="Palatino Linotype"/>
          <w:sz w:val="24"/>
          <w:lang w:val="vi-VN"/>
        </w:rPr>
        <w:t xml:space="preserve">khí là 15,0 g, thể tích là </w:t>
      </w:r>
      <w:r>
        <w:rPr>
          <w:rFonts w:ascii="Palatino Linotype" w:hAnsi="Palatino Linotype"/>
          <w:position w:val="-10"/>
          <w:sz w:val="24"/>
          <w:lang w:val="vi-VN"/>
        </w:rPr>
        <w:object w:dxaOrig="818" w:dyaOrig="315" w14:anchorId="6D24E84B">
          <v:shape id="_x0000_i1560" type="#_x0000_t75" style="width:41.25pt;height:15.75pt" o:ole="">
            <v:imagedata r:id="rId1031" o:title=""/>
          </v:shape>
          <o:OLEObject Type="Embed" ProgID="Equation.DSMT4" ShapeID="_x0000_i1560" DrawAspect="Content" ObjectID="_1793703818" r:id="rId1032"/>
        </w:object>
      </w:r>
      <w:r>
        <w:rPr>
          <w:rFonts w:ascii="Palatino Linotype" w:hAnsi="Palatino Linotype"/>
          <w:sz w:val="24"/>
          <w:lang w:val="vi-VN"/>
        </w:rPr>
        <w:t>. Biết khối lượng mol của khí là 29,0 g/mol, động</w:t>
      </w:r>
      <w:r>
        <w:rPr>
          <w:rFonts w:ascii="Palatino Linotype" w:hAnsi="Palatino Linotype"/>
          <w:sz w:val="24"/>
        </w:rPr>
        <w:t xml:space="preserve"> </w:t>
      </w:r>
      <w:r>
        <w:rPr>
          <w:rFonts w:ascii="Palatino Linotype" w:hAnsi="Palatino Linotype"/>
          <w:sz w:val="24"/>
          <w:lang w:val="vi-VN"/>
        </w:rPr>
        <w:t xml:space="preserve">năng trung bình của phân tử khí là </w:t>
      </w:r>
      <w:r>
        <w:rPr>
          <w:rFonts w:ascii="Palatino Linotype" w:hAnsi="Palatino Linotype"/>
          <w:position w:val="-10"/>
          <w:sz w:val="24"/>
          <w:lang w:val="vi-VN"/>
        </w:rPr>
        <w:object w:dxaOrig="1283" w:dyaOrig="360" w14:anchorId="3BF0806E">
          <v:shape id="_x0000_i1561" type="#_x0000_t75" style="width:64.5pt;height:17.25pt" o:ole="">
            <v:imagedata r:id="rId1033" o:title=""/>
          </v:shape>
          <o:OLEObject Type="Embed" ProgID="Equation.DSMT4" ShapeID="_x0000_i1561" DrawAspect="Content" ObjectID="_1793703819" r:id="rId1034"/>
        </w:object>
      </w:r>
    </w:p>
    <w:p w14:paraId="7CAC8331" w14:textId="77777777" w:rsidR="002738CE" w:rsidRPr="00910FB7"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lang w:val="vi-VN"/>
        </w:rPr>
        <w:t>A.</w:t>
      </w:r>
      <w:r>
        <w:rPr>
          <w:rFonts w:ascii="Palatino Linotype" w:hAnsi="Palatino Linotype"/>
          <w:sz w:val="24"/>
          <w:lang w:val="vi-VN"/>
        </w:rPr>
        <w:t xml:space="preserve"> </w:t>
      </w:r>
      <w:r>
        <w:rPr>
          <w:rFonts w:ascii="Palatino Linotype" w:hAnsi="Palatino Linotype"/>
          <w:position w:val="-10"/>
          <w:sz w:val="24"/>
          <w:lang w:val="vi-VN"/>
        </w:rPr>
        <w:object w:dxaOrig="1260" w:dyaOrig="360" w14:anchorId="147BC71E">
          <v:shape id="_x0000_i1562" type="#_x0000_t75" style="width:62.25pt;height:17.25pt" o:ole="">
            <v:imagedata r:id="rId1035" o:title=""/>
          </v:shape>
          <o:OLEObject Type="Embed" ProgID="Equation.DSMT4" ShapeID="_x0000_i1562" DrawAspect="Content" ObjectID="_1793703820" r:id="rId1036"/>
        </w:object>
      </w:r>
      <w:r>
        <w:rPr>
          <w:rFonts w:ascii="Palatino Linotype" w:hAnsi="Palatino Linotype"/>
          <w:sz w:val="24"/>
          <w:lang w:val="vi-VN"/>
        </w:rPr>
        <w:t xml:space="preserve"> </w:t>
      </w:r>
      <w:r>
        <w:rPr>
          <w:rFonts w:ascii="Palatino Linotype" w:hAnsi="Palatino Linotype"/>
          <w:b/>
          <w:color w:val="0000FF"/>
          <w:sz w:val="24"/>
        </w:rPr>
        <w:tab/>
      </w:r>
      <w:r>
        <w:rPr>
          <w:rFonts w:ascii="Palatino Linotype" w:hAnsi="Palatino Linotype"/>
          <w:b/>
          <w:color w:val="0000FF"/>
          <w:sz w:val="24"/>
          <w:u w:val="single"/>
          <w:lang w:val="vi-VN"/>
        </w:rPr>
        <w:t>B.</w:t>
      </w:r>
      <w:r>
        <w:rPr>
          <w:rFonts w:ascii="Palatino Linotype" w:hAnsi="Palatino Linotype"/>
          <w:sz w:val="24"/>
          <w:lang w:val="vi-VN"/>
        </w:rPr>
        <w:t xml:space="preserve"> </w:t>
      </w:r>
      <w:r>
        <w:rPr>
          <w:rFonts w:ascii="Palatino Linotype" w:hAnsi="Palatino Linotype"/>
          <w:position w:val="-10"/>
          <w:sz w:val="24"/>
          <w:lang w:val="vi-VN"/>
        </w:rPr>
        <w:object w:dxaOrig="1298" w:dyaOrig="360" w14:anchorId="6B92847D">
          <v:shape id="_x0000_i1563" type="#_x0000_t75" style="width:64.5pt;height:17.25pt" o:ole="">
            <v:imagedata r:id="rId1037" o:title=""/>
          </v:shape>
          <o:OLEObject Type="Embed" ProgID="Equation.DSMT4" ShapeID="_x0000_i1563" DrawAspect="Content" ObjectID="_1793703821" r:id="rId1038"/>
        </w:object>
      </w:r>
      <w:r>
        <w:rPr>
          <w:rFonts w:ascii="Palatino Linotype" w:hAnsi="Palatino Linotype"/>
          <w:sz w:val="24"/>
          <w:lang w:val="vi-VN"/>
        </w:rPr>
        <w:t xml:space="preserve"> </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w:t>
      </w:r>
      <w:r>
        <w:rPr>
          <w:rFonts w:ascii="Palatino Linotype" w:hAnsi="Palatino Linotype"/>
          <w:position w:val="-10"/>
          <w:sz w:val="24"/>
          <w:lang w:val="vi-VN"/>
        </w:rPr>
        <w:object w:dxaOrig="1298" w:dyaOrig="360" w14:anchorId="6EF1B142">
          <v:shape id="_x0000_i1564" type="#_x0000_t75" style="width:64.5pt;height:17.25pt" o:ole="">
            <v:imagedata r:id="rId1039" o:title=""/>
          </v:shape>
          <o:OLEObject Type="Embed" ProgID="Equation.DSMT4" ShapeID="_x0000_i1564" DrawAspect="Content" ObjectID="_1793703822" r:id="rId1040"/>
        </w:object>
      </w:r>
      <w:r>
        <w:rPr>
          <w:rFonts w:ascii="Palatino Linotype" w:hAnsi="Palatino Linotype"/>
          <w:sz w:val="24"/>
          <w:lang w:val="vi-VN"/>
        </w:rPr>
        <w:t xml:space="preserve"> </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w:t>
      </w:r>
      <w:r>
        <w:rPr>
          <w:rFonts w:ascii="Palatino Linotype" w:hAnsi="Palatino Linotype"/>
          <w:position w:val="-10"/>
          <w:sz w:val="24"/>
          <w:lang w:val="vi-VN"/>
        </w:rPr>
        <w:object w:dxaOrig="1260" w:dyaOrig="360" w14:anchorId="492A28F0">
          <v:shape id="_x0000_i1565" type="#_x0000_t75" style="width:62.25pt;height:17.25pt" o:ole="">
            <v:imagedata r:id="rId1041" o:title=""/>
          </v:shape>
          <o:OLEObject Type="Embed" ProgID="Equation.DSMT4" ShapeID="_x0000_i1565" DrawAspect="Content" ObjectID="_1793703823" r:id="rId1042"/>
        </w:object>
      </w:r>
    </w:p>
    <w:p w14:paraId="0131E8F0"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9</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Khi sét đánh, có dòng điện tích âm chuyển động từ đám mây xu</w:t>
      </w:r>
      <w:r>
        <w:rPr>
          <w:rFonts w:ascii="Palatino Linotype" w:hAnsi="Palatino Linotype"/>
          <w:sz w:val="24"/>
        </w:rPr>
        <w:t>ố</w:t>
      </w:r>
      <w:r>
        <w:rPr>
          <w:rFonts w:ascii="Palatino Linotype" w:hAnsi="Palatino Linotype"/>
          <w:sz w:val="24"/>
          <w:lang w:val="vi-VN"/>
        </w:rPr>
        <w:t>ng m</w:t>
      </w:r>
      <w:r>
        <w:rPr>
          <w:rFonts w:ascii="Palatino Linotype" w:hAnsi="Palatino Linotype"/>
          <w:sz w:val="24"/>
        </w:rPr>
        <w:t>ặ</w:t>
      </w:r>
      <w:r>
        <w:rPr>
          <w:rFonts w:ascii="Palatino Linotype" w:hAnsi="Palatino Linotype"/>
          <w:sz w:val="24"/>
          <w:lang w:val="vi-VN"/>
        </w:rPr>
        <w:t>t đ</w:t>
      </w:r>
      <w:r>
        <w:rPr>
          <w:rFonts w:ascii="Palatino Linotype" w:hAnsi="Palatino Linotype"/>
          <w:sz w:val="24"/>
        </w:rPr>
        <w:t>ấ</w:t>
      </w:r>
      <w:r>
        <w:rPr>
          <w:rFonts w:ascii="Palatino Linotype" w:hAnsi="Palatino Linotype"/>
          <w:sz w:val="24"/>
          <w:lang w:val="vi-VN"/>
        </w:rPr>
        <w:t>t.</w:t>
      </w:r>
      <w:r>
        <w:rPr>
          <w:rFonts w:ascii="Palatino Linotype" w:hAnsi="Palatino Linotype"/>
          <w:sz w:val="24"/>
        </w:rPr>
        <w:t xml:space="preserve"> </w:t>
      </w:r>
      <w:r>
        <w:rPr>
          <w:rFonts w:ascii="Palatino Linotype" w:hAnsi="Palatino Linotype"/>
          <w:sz w:val="24"/>
          <w:lang w:val="vi-VN"/>
        </w:rPr>
        <w:t>Từ trường của Trái Đất hướng về phía bắc. Tia sét bị từ trường Trái Đất làm chệch</w:t>
      </w:r>
      <w:r>
        <w:rPr>
          <w:rFonts w:ascii="Palatino Linotype" w:hAnsi="Palatino Linotype"/>
          <w:sz w:val="24"/>
        </w:rPr>
        <w:t xml:space="preserve"> </w:t>
      </w:r>
      <w:r>
        <w:rPr>
          <w:rFonts w:ascii="Palatino Linotype" w:hAnsi="Palatino Linotype"/>
          <w:sz w:val="24"/>
          <w:lang w:val="vi-VN"/>
        </w:rPr>
        <w:t>hướng theo hướng nào?</w:t>
      </w:r>
    </w:p>
    <w:p w14:paraId="72C1F5A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A.</w:t>
      </w:r>
      <w:r>
        <w:rPr>
          <w:rFonts w:ascii="Palatino Linotype" w:hAnsi="Palatino Linotype"/>
          <w:sz w:val="24"/>
          <w:lang w:val="vi-VN"/>
        </w:rPr>
        <w:t xml:space="preserve"> Bắc.</w:t>
      </w:r>
      <w:r>
        <w:rPr>
          <w:rFonts w:ascii="Palatino Linotype" w:hAnsi="Palatino Linotype"/>
          <w:b/>
          <w:color w:val="0000FF"/>
          <w:sz w:val="24"/>
          <w:lang w:val="vi-VN"/>
        </w:rPr>
        <w:tab/>
        <w:t>B.</w:t>
      </w:r>
      <w:r>
        <w:rPr>
          <w:rFonts w:ascii="Palatino Linotype" w:hAnsi="Palatino Linotype"/>
          <w:sz w:val="24"/>
          <w:lang w:val="vi-VN"/>
        </w:rPr>
        <w:t xml:space="preserve"> Nam.</w:t>
      </w:r>
      <w:r>
        <w:rPr>
          <w:rFonts w:ascii="Palatino Linotype" w:hAnsi="Palatino Linotype"/>
          <w:b/>
          <w:color w:val="0000FF"/>
          <w:sz w:val="24"/>
          <w:lang w:val="vi-VN"/>
        </w:rPr>
        <w:tab/>
      </w: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Đông.</w:t>
      </w:r>
      <w:r>
        <w:rPr>
          <w:rFonts w:ascii="Palatino Linotype" w:hAnsi="Palatino Linotype"/>
          <w:b/>
          <w:color w:val="0000FF"/>
          <w:sz w:val="24"/>
          <w:lang w:val="vi-VN"/>
        </w:rPr>
        <w:tab/>
      </w:r>
      <w:r>
        <w:rPr>
          <w:rFonts w:ascii="Palatino Linotype" w:hAnsi="Palatino Linotype"/>
          <w:b/>
          <w:color w:val="0000FF"/>
          <w:sz w:val="24"/>
          <w:u w:val="single"/>
          <w:lang w:val="vi-VN"/>
        </w:rPr>
        <w:t>D.</w:t>
      </w:r>
      <w:r>
        <w:rPr>
          <w:rFonts w:ascii="Palatino Linotype" w:hAnsi="Palatino Linotype"/>
          <w:sz w:val="24"/>
          <w:lang w:val="vi-VN"/>
        </w:rPr>
        <w:t xml:space="preserve"> Tây.</w:t>
      </w:r>
    </w:p>
    <w:p w14:paraId="15FA3043"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sz w:val="24"/>
          <w:lang w:val="vi-VN"/>
        </w:rPr>
      </w:pPr>
      <w:r>
        <w:rPr>
          <w:noProof/>
          <w:lang w:val="en-US"/>
        </w:rPr>
        <w:drawing>
          <wp:anchor distT="0" distB="0" distL="114300" distR="114300" simplePos="0" relativeHeight="251737088" behindDoc="0" locked="0" layoutInCell="1" allowOverlap="1" wp14:anchorId="75A535EC" wp14:editId="5E128E00">
            <wp:simplePos x="0" y="0"/>
            <wp:positionH relativeFrom="margin">
              <wp:align>right</wp:align>
            </wp:positionH>
            <wp:positionV relativeFrom="paragraph">
              <wp:posOffset>9525</wp:posOffset>
            </wp:positionV>
            <wp:extent cx="2758440" cy="1290955"/>
            <wp:effectExtent l="0" t="0" r="3810" b="4445"/>
            <wp:wrapSquare wrapText="bothSides"/>
            <wp:docPr id="560280724" name="Picture 7" descr="A black dot in a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dot in a white rectangle&#10;&#10;Description automatically generated"/>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758440" cy="129095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0</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Hai dây </w:t>
      </w:r>
      <w:r>
        <w:rPr>
          <w:rFonts w:ascii="Palatino Linotype" w:hAnsi="Palatino Linotype"/>
          <w:sz w:val="24"/>
        </w:rPr>
        <w:t xml:space="preserve">dẫn </w:t>
      </w:r>
      <w:r>
        <w:rPr>
          <w:rFonts w:ascii="Palatino Linotype" w:hAnsi="Palatino Linotype"/>
          <w:sz w:val="24"/>
          <w:lang w:val="vi-VN"/>
        </w:rPr>
        <w:t>mang dòng điện bằng nhau và ngược chiều nhau, như hình v</w:t>
      </w:r>
      <w:r>
        <w:rPr>
          <w:rFonts w:ascii="Palatino Linotype" w:hAnsi="Palatino Linotype"/>
          <w:sz w:val="24"/>
        </w:rPr>
        <w:t>ẽ</w:t>
      </w:r>
      <w:r>
        <w:rPr>
          <w:rFonts w:ascii="Palatino Linotype" w:hAnsi="Palatino Linotype"/>
          <w:sz w:val="24"/>
          <w:lang w:val="vi-VN"/>
        </w:rPr>
        <w:t>.</w:t>
      </w:r>
      <w:r>
        <w:rPr>
          <w:rFonts w:ascii="Palatino Linotype" w:hAnsi="Palatino Linotype"/>
          <w:sz w:val="24"/>
        </w:rPr>
        <w:t xml:space="preserve"> </w:t>
      </w:r>
      <w:r>
        <w:rPr>
          <w:rFonts w:ascii="Palatino Linotype" w:hAnsi="Palatino Linotype"/>
          <w:sz w:val="24"/>
          <w:lang w:val="vi-VN"/>
        </w:rPr>
        <w:t>Tại điểm M ở giữa hai dây, từ trường</w:t>
      </w:r>
    </w:p>
    <w:p w14:paraId="3A1A2D84"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bCs/>
          <w:color w:val="0000FF"/>
          <w:sz w:val="24"/>
          <w:u w:val="single"/>
        </w:rPr>
        <w:t>A.</w:t>
      </w:r>
      <w:r>
        <w:rPr>
          <w:rFonts w:ascii="Palatino Linotype" w:hAnsi="Palatino Linotype"/>
          <w:sz w:val="24"/>
        </w:rPr>
        <w:t xml:space="preserve"> </w:t>
      </w:r>
      <w:r>
        <w:rPr>
          <w:rFonts w:ascii="Palatino Linotype" w:hAnsi="Palatino Linotype"/>
          <w:sz w:val="24"/>
          <w:lang w:val="vi-VN"/>
        </w:rPr>
        <w:t>hướng lên trên, về phía đầu trang.</w:t>
      </w:r>
    </w:p>
    <w:p w14:paraId="1950FD1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lang w:val="vi-VN"/>
        </w:rPr>
        <w:t>B.</w:t>
      </w:r>
      <w:r>
        <w:rPr>
          <w:rFonts w:ascii="Palatino Linotype" w:hAnsi="Palatino Linotype"/>
          <w:b/>
          <w:color w:val="0000FF"/>
          <w:sz w:val="24"/>
        </w:rPr>
        <w:t xml:space="preserve"> </w:t>
      </w:r>
      <w:r>
        <w:rPr>
          <w:rFonts w:ascii="Palatino Linotype" w:hAnsi="Palatino Linotype"/>
          <w:sz w:val="24"/>
          <w:lang w:val="vi-VN"/>
        </w:rPr>
        <w:t>hướng xuống dưới, về phía cuối trang.</w:t>
      </w:r>
    </w:p>
    <w:p w14:paraId="530B2B68"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hướng về bên trái.</w:t>
      </w:r>
    </w:p>
    <w:p w14:paraId="6E8D27D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hướng về bên phải.</w:t>
      </w:r>
    </w:p>
    <w:p w14:paraId="383F6FD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1</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Một khung dây hình tam giác vuông cân có chiều dài m</w:t>
      </w:r>
      <w:r>
        <w:rPr>
          <w:rFonts w:ascii="Palatino Linotype" w:hAnsi="Palatino Linotype"/>
          <w:sz w:val="24"/>
        </w:rPr>
        <w:t>ỗ</w:t>
      </w:r>
      <w:r>
        <w:rPr>
          <w:rFonts w:ascii="Palatino Linotype" w:hAnsi="Palatino Linotype"/>
          <w:sz w:val="24"/>
          <w:lang w:val="vi-VN"/>
        </w:rPr>
        <w:t>i cạnh góc vuông</w:t>
      </w:r>
      <w:r>
        <w:rPr>
          <w:rFonts w:ascii="Palatino Linotype" w:hAnsi="Palatino Linotype"/>
          <w:sz w:val="24"/>
        </w:rPr>
        <w:t xml:space="preserve"> </w:t>
      </w:r>
      <w:r>
        <w:rPr>
          <w:rFonts w:ascii="Palatino Linotype" w:hAnsi="Palatino Linotype"/>
          <w:sz w:val="24"/>
          <w:lang w:val="vi-VN"/>
        </w:rPr>
        <w:t>là 0,20 m được đặt trong từ trường đều sao cho mặt phẳng khung dây v</w:t>
      </w:r>
      <w:r>
        <w:rPr>
          <w:rFonts w:ascii="Palatino Linotype" w:hAnsi="Palatino Linotype"/>
          <w:sz w:val="24"/>
        </w:rPr>
        <w:t>uô</w:t>
      </w:r>
      <w:r>
        <w:rPr>
          <w:rFonts w:ascii="Palatino Linotype" w:hAnsi="Palatino Linotype"/>
          <w:sz w:val="24"/>
          <w:lang w:val="vi-VN"/>
        </w:rPr>
        <w:t>ng góc với</w:t>
      </w:r>
      <w:r>
        <w:rPr>
          <w:rFonts w:ascii="Palatino Linotype" w:hAnsi="Palatino Linotype"/>
          <w:sz w:val="24"/>
        </w:rPr>
        <w:t xml:space="preserve"> </w:t>
      </w:r>
      <w:r>
        <w:rPr>
          <w:rFonts w:ascii="Palatino Linotype" w:hAnsi="Palatino Linotype"/>
          <w:sz w:val="24"/>
          <w:lang w:val="vi-VN"/>
        </w:rPr>
        <w:t xml:space="preserve">cảm ứng từ. Nếu độ lớn cảm ứng từ thay đổi từ 0,30 T đến 0,10 T </w:t>
      </w:r>
      <w:r>
        <w:rPr>
          <w:rFonts w:ascii="Palatino Linotype" w:hAnsi="Palatino Linotype"/>
          <w:sz w:val="24"/>
        </w:rPr>
        <w:t>tr</w:t>
      </w:r>
      <w:r>
        <w:rPr>
          <w:rFonts w:ascii="Palatino Linotype" w:hAnsi="Palatino Linotype"/>
          <w:sz w:val="24"/>
          <w:lang w:val="vi-VN"/>
        </w:rPr>
        <w:t>ong 50 ms thì</w:t>
      </w:r>
      <w:r>
        <w:rPr>
          <w:rFonts w:ascii="Palatino Linotype" w:hAnsi="Palatino Linotype"/>
          <w:sz w:val="24"/>
        </w:rPr>
        <w:t xml:space="preserve"> </w:t>
      </w:r>
      <w:r>
        <w:rPr>
          <w:rFonts w:ascii="Palatino Linotype" w:hAnsi="Palatino Linotype"/>
          <w:sz w:val="24"/>
          <w:lang w:val="vi-VN"/>
        </w:rPr>
        <w:t>suất điện động cảm ứng trong khung là</w:t>
      </w:r>
    </w:p>
    <w:p w14:paraId="74B2CFF0"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lang w:val="vi-VN"/>
        </w:rPr>
        <w:t>A.</w:t>
      </w:r>
      <w:r>
        <w:rPr>
          <w:rFonts w:ascii="Palatino Linotype" w:hAnsi="Palatino Linotype"/>
          <w:sz w:val="24"/>
          <w:lang w:val="vi-VN"/>
        </w:rPr>
        <w:t xml:space="preserve"> 0,08 V. </w: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sz w:val="24"/>
          <w:lang w:val="vi-VN"/>
        </w:rPr>
        <w:t xml:space="preserve"> 0,12 V.</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0,16 V.</w:t>
      </w:r>
      <w:r>
        <w:rPr>
          <w:rFonts w:ascii="Palatino Linotype" w:hAnsi="Palatino Linotype"/>
          <w:b/>
          <w:color w:val="0000FF"/>
          <w:sz w:val="24"/>
          <w:lang w:val="vi-VN"/>
        </w:rPr>
        <w:tab/>
        <w:t>D.</w:t>
      </w:r>
      <w:r>
        <w:rPr>
          <w:rFonts w:ascii="Palatino Linotype" w:hAnsi="Palatino Linotype"/>
          <w:sz w:val="24"/>
          <w:lang w:val="vi-VN"/>
        </w:rPr>
        <w:t xml:space="preserve"> 0,24 V.</w:t>
      </w:r>
    </w:p>
    <w:p w14:paraId="0AE030E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2</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Trong sóng điện từ, điện trường có hướng</w:t>
      </w:r>
    </w:p>
    <w:p w14:paraId="55C124E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A.</w:t>
      </w:r>
      <w:r>
        <w:rPr>
          <w:rFonts w:ascii="Palatino Linotype" w:hAnsi="Palatino Linotype"/>
          <w:sz w:val="24"/>
        </w:rPr>
        <w:t xml:space="preserve"> </w:t>
      </w:r>
      <w:r>
        <w:rPr>
          <w:rFonts w:ascii="Palatino Linotype" w:hAnsi="Palatino Linotype"/>
          <w:sz w:val="24"/>
          <w:lang w:val="vi-VN"/>
        </w:rPr>
        <w:t>song song với hướng của từ trường.</w: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b/>
          <w:color w:val="0000FF"/>
          <w:sz w:val="24"/>
        </w:rPr>
        <w:t xml:space="preserve"> </w:t>
      </w:r>
      <w:r>
        <w:rPr>
          <w:rFonts w:ascii="Palatino Linotype" w:hAnsi="Palatino Linotype"/>
          <w:sz w:val="24"/>
          <w:lang w:val="vi-VN"/>
        </w:rPr>
        <w:t>ngược với hướng của từ trường.</w:t>
      </w:r>
    </w:p>
    <w:p w14:paraId="6DB1659E"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C</w:t>
      </w:r>
      <w:r>
        <w:rPr>
          <w:rFonts w:ascii="Palatino Linotype" w:hAnsi="Palatino Linotype"/>
          <w:b/>
          <w:color w:val="0000FF"/>
          <w:sz w:val="24"/>
          <w:u w:val="single"/>
          <w:lang w:val="vi-VN"/>
        </w:rPr>
        <w:t>.</w:t>
      </w:r>
      <w:r>
        <w:rPr>
          <w:rFonts w:ascii="Palatino Linotype" w:hAnsi="Palatino Linotype"/>
          <w:sz w:val="24"/>
          <w:lang w:val="vi-VN"/>
        </w:rPr>
        <w:t xml:space="preserve"> vuông góc với hướng của từ trường.</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tạo với hướng của từ trường một góc </w:t>
      </w:r>
      <w:r>
        <w:rPr>
          <w:rFonts w:ascii="Palatino Linotype" w:eastAsia="Microsoft Sans Serif" w:hAnsi="Palatino Linotype"/>
          <w:position w:val="-6"/>
          <w:sz w:val="24"/>
          <w:lang w:val="en-US"/>
        </w:rPr>
        <w:object w:dxaOrig="435" w:dyaOrig="315" w14:anchorId="717151AE">
          <v:shape id="_x0000_i1566" type="#_x0000_t75" style="width:21pt;height:15.75pt" o:ole="">
            <v:imagedata r:id="rId1044" o:title=""/>
          </v:shape>
          <o:OLEObject Type="Embed" ProgID="Equation.DSMT4" ShapeID="_x0000_i1566" DrawAspect="Content" ObjectID="_1793703824" r:id="rId1045"/>
        </w:object>
      </w:r>
    </w:p>
    <w:p w14:paraId="499444F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3</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Một dây dẫn dài 0,50 m mang dòng điện 10,0 A được đặt vuông góc với một từ trường đều. Biết lực t</w:t>
      </w:r>
      <w:r>
        <w:rPr>
          <w:rFonts w:ascii="Palatino Linotype" w:hAnsi="Palatino Linotype"/>
          <w:sz w:val="24"/>
        </w:rPr>
        <w:t>ừ</w:t>
      </w:r>
      <w:r>
        <w:rPr>
          <w:rFonts w:ascii="Palatino Linotype" w:hAnsi="Palatino Linotype"/>
          <w:sz w:val="24"/>
          <w:lang w:val="vi-VN"/>
        </w:rPr>
        <w:t xml:space="preserve"> tác dụng lên dây d</w:t>
      </w:r>
      <w:r>
        <w:rPr>
          <w:rFonts w:ascii="Palatino Linotype" w:hAnsi="Palatino Linotype"/>
          <w:sz w:val="24"/>
        </w:rPr>
        <w:t>ẫ</w:t>
      </w:r>
      <w:r>
        <w:rPr>
          <w:rFonts w:ascii="Palatino Linotype" w:hAnsi="Palatino Linotype"/>
          <w:sz w:val="24"/>
          <w:lang w:val="vi-VN"/>
        </w:rPr>
        <w:t xml:space="preserve">n là 3,0 N. Độ lớn cảm </w:t>
      </w:r>
      <w:r>
        <w:rPr>
          <w:rFonts w:ascii="Palatino Linotype" w:hAnsi="Palatino Linotype"/>
          <w:sz w:val="24"/>
        </w:rPr>
        <w:t>ứng từ</w:t>
      </w:r>
      <w:r>
        <w:rPr>
          <w:rFonts w:ascii="Palatino Linotype" w:hAnsi="Palatino Linotype"/>
          <w:sz w:val="24"/>
          <w:lang w:val="vi-VN"/>
        </w:rPr>
        <w:t xml:space="preserve"> là</w:t>
      </w:r>
    </w:p>
    <w:p w14:paraId="5826F7EC" w14:textId="77777777" w:rsidR="002738CE" w:rsidRPr="00910FB7"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lang w:val="vi-VN"/>
        </w:rPr>
        <w:t>A.</w:t>
      </w:r>
      <w:r>
        <w:rPr>
          <w:rFonts w:ascii="Palatino Linotype" w:hAnsi="Palatino Linotype"/>
          <w:sz w:val="24"/>
        </w:rPr>
        <w:t xml:space="preserve"> </w:t>
      </w:r>
      <w:r>
        <w:rPr>
          <w:rFonts w:ascii="Palatino Linotype" w:hAnsi="Palatino Linotype"/>
          <w:sz w:val="24"/>
          <w:lang w:val="vi-VN"/>
        </w:rPr>
        <w:t>0</w:t>
      </w:r>
      <w:r>
        <w:rPr>
          <w:rFonts w:ascii="Palatino Linotype" w:hAnsi="Palatino Linotype"/>
          <w:sz w:val="24"/>
        </w:rPr>
        <w:t>,</w:t>
      </w:r>
      <w:r>
        <w:rPr>
          <w:rFonts w:ascii="Palatino Linotype" w:hAnsi="Palatino Linotype"/>
          <w:sz w:val="24"/>
          <w:lang w:val="vi-VN"/>
        </w:rPr>
        <w:t>60</w:t>
      </w:r>
      <w:r>
        <w:rPr>
          <w:rFonts w:ascii="Palatino Linotype" w:hAnsi="Palatino Linotype"/>
          <w:sz w:val="24"/>
        </w:rPr>
        <w:t xml:space="preserve"> </w:t>
      </w:r>
      <w:r>
        <w:rPr>
          <w:rFonts w:ascii="Palatino Linotype" w:hAnsi="Palatino Linotype"/>
          <w:sz w:val="24"/>
          <w:lang w:val="vi-VN"/>
        </w:rPr>
        <w:t>T.</w:t>
      </w:r>
      <w:r>
        <w:rPr>
          <w:rFonts w:ascii="Palatino Linotype" w:hAnsi="Palatino Linotype"/>
          <w:b/>
          <w:color w:val="0000FF"/>
          <w:sz w:val="24"/>
          <w:lang w:val="vi-VN"/>
        </w:rPr>
        <w:tab/>
        <w:t>B.</w:t>
      </w:r>
      <w:r>
        <w:rPr>
          <w:rFonts w:ascii="Palatino Linotype" w:hAnsi="Palatino Linotype"/>
          <w:sz w:val="24"/>
        </w:rPr>
        <w:t xml:space="preserve"> </w:t>
      </w:r>
      <w:r>
        <w:rPr>
          <w:rFonts w:ascii="Palatino Linotype" w:hAnsi="Palatino Linotype"/>
          <w:sz w:val="24"/>
          <w:lang w:val="vi-VN"/>
        </w:rPr>
        <w:t>1</w:t>
      </w:r>
      <w:r>
        <w:rPr>
          <w:rFonts w:ascii="Palatino Linotype" w:hAnsi="Palatino Linotype"/>
          <w:sz w:val="24"/>
        </w:rPr>
        <w:t>,</w:t>
      </w:r>
      <w:r>
        <w:rPr>
          <w:rFonts w:ascii="Palatino Linotype" w:hAnsi="Palatino Linotype"/>
          <w:sz w:val="24"/>
          <w:lang w:val="vi-VN"/>
        </w:rPr>
        <w:t>5</w:t>
      </w:r>
      <w:r>
        <w:rPr>
          <w:rFonts w:ascii="Palatino Linotype" w:hAnsi="Palatino Linotype"/>
          <w:sz w:val="24"/>
        </w:rPr>
        <w:t xml:space="preserve"> </w:t>
      </w:r>
      <w:r>
        <w:rPr>
          <w:rFonts w:ascii="Palatino Linotype" w:hAnsi="Palatino Linotype"/>
          <w:sz w:val="24"/>
          <w:lang w:val="vi-VN"/>
        </w:rPr>
        <w:t>T.</w:t>
      </w:r>
      <w:r>
        <w:rPr>
          <w:rFonts w:ascii="Palatino Linotype" w:hAnsi="Palatino Linotype"/>
          <w:b/>
          <w:color w:val="0000FF"/>
          <w:sz w:val="24"/>
        </w:rPr>
        <w:tab/>
      </w:r>
      <w:r>
        <w:rPr>
          <w:rFonts w:ascii="Palatino Linotype" w:hAnsi="Palatino Linotype"/>
          <w:b/>
          <w:color w:val="0000FF"/>
          <w:sz w:val="24"/>
          <w:lang w:val="vi-VN"/>
        </w:rPr>
        <w:t>C.</w:t>
      </w:r>
      <w:r>
        <w:rPr>
          <w:rFonts w:ascii="Palatino Linotype" w:hAnsi="Palatino Linotype"/>
          <w:sz w:val="24"/>
        </w:rPr>
        <w:t xml:space="preserve"> </w:t>
      </w:r>
      <w:r>
        <w:rPr>
          <w:rFonts w:ascii="Palatino Linotype" w:hAnsi="Palatino Linotype"/>
          <w:position w:val="-10"/>
          <w:sz w:val="24"/>
          <w:lang w:val="en-US"/>
        </w:rPr>
        <w:object w:dxaOrig="1103" w:dyaOrig="360" w14:anchorId="23577FE4">
          <v:shape id="_x0000_i1567" type="#_x0000_t75" style="width:54.75pt;height:17.25pt" o:ole="">
            <v:imagedata r:id="rId1046" o:title=""/>
          </v:shape>
          <o:OLEObject Type="Embed" ProgID="Equation.DSMT4" ShapeID="_x0000_i1567" DrawAspect="Content" ObjectID="_1793703825" r:id="rId1047"/>
        </w:object>
      </w:r>
      <w:r>
        <w:rPr>
          <w:rFonts w:ascii="Palatino Linotype" w:hAnsi="Palatino Linotype"/>
          <w:b/>
          <w:color w:val="0000FF"/>
          <w:sz w:val="24"/>
          <w:lang w:val="vi-VN"/>
        </w:rPr>
        <w:tab/>
        <w:t>D.</w:t>
      </w:r>
      <w:r>
        <w:rPr>
          <w:rFonts w:ascii="Palatino Linotype" w:hAnsi="Palatino Linotype"/>
          <w:sz w:val="24"/>
        </w:rPr>
        <w:t xml:space="preserve"> </w:t>
      </w:r>
      <w:r>
        <w:rPr>
          <w:rFonts w:ascii="Palatino Linotype" w:hAnsi="Palatino Linotype"/>
          <w:position w:val="-10"/>
          <w:sz w:val="24"/>
          <w:lang w:val="en-US"/>
        </w:rPr>
        <w:object w:dxaOrig="1163" w:dyaOrig="360" w14:anchorId="6ED21515">
          <v:shape id="_x0000_i1568" type="#_x0000_t75" style="width:58.5pt;height:17.25pt" o:ole="">
            <v:imagedata r:id="rId1048" o:title=""/>
          </v:shape>
          <o:OLEObject Type="Embed" ProgID="Equation.DSMT4" ShapeID="_x0000_i1568" DrawAspect="Content" ObjectID="_1793703826" r:id="rId1049"/>
        </w:object>
      </w:r>
    </w:p>
    <w:p w14:paraId="6A01EF0D"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4</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Hạt nhân zirconiu</w:t>
      </w:r>
      <w:r>
        <w:rPr>
          <w:rFonts w:ascii="Palatino Linotype" w:hAnsi="Palatino Linotype"/>
          <w:sz w:val="24"/>
        </w:rPr>
        <w:t xml:space="preserve">m </w:t>
      </w:r>
      <w:r>
        <w:rPr>
          <w:rFonts w:ascii="Palatino Linotype" w:hAnsi="Palatino Linotype"/>
          <w:position w:val="-12"/>
          <w:sz w:val="24"/>
          <w:lang w:val="vi-VN"/>
        </w:rPr>
        <w:object w:dxaOrig="480" w:dyaOrig="375" w14:anchorId="0C7FBCDF">
          <v:shape id="_x0000_i1569" type="#_x0000_t75" style="width:24.75pt;height:18.75pt" o:ole="">
            <v:imagedata r:id="rId1050" o:title=""/>
          </v:shape>
          <o:OLEObject Type="Embed" ProgID="Equation.DSMT4" ShapeID="_x0000_i1569" DrawAspect="Content" ObjectID="_1793703827" r:id="rId1051"/>
        </w:object>
      </w:r>
      <w:r>
        <w:rPr>
          <w:rFonts w:ascii="Palatino Linotype" w:hAnsi="Palatino Linotype"/>
          <w:sz w:val="24"/>
        </w:rPr>
        <w:t>có điện tích là</w:t>
      </w:r>
    </w:p>
    <w:p w14:paraId="673CA927"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rPr>
      </w:pPr>
      <w:r>
        <w:rPr>
          <w:rFonts w:ascii="Palatino Linotype" w:hAnsi="Palatino Linotype"/>
          <w:b/>
          <w:color w:val="0000FF"/>
          <w:sz w:val="24"/>
          <w:u w:val="single"/>
        </w:rPr>
        <w:t>A.</w:t>
      </w:r>
      <w:r>
        <w:rPr>
          <w:rFonts w:ascii="Palatino Linotype" w:hAnsi="Palatino Linotype"/>
          <w:sz w:val="24"/>
        </w:rPr>
        <w:t xml:space="preserve"> + 40e.</w:t>
      </w:r>
      <w:r>
        <w:rPr>
          <w:rFonts w:ascii="Palatino Linotype" w:hAnsi="Palatino Linotype"/>
          <w:b/>
          <w:color w:val="0000FF"/>
          <w:sz w:val="24"/>
        </w:rPr>
        <w:tab/>
        <w:t>B.</w:t>
      </w:r>
      <w:r>
        <w:rPr>
          <w:rFonts w:ascii="Palatino Linotype" w:hAnsi="Palatino Linotype"/>
          <w:sz w:val="24"/>
        </w:rPr>
        <w:t xml:space="preserve"> + 50e.</w:t>
      </w:r>
      <w:r>
        <w:rPr>
          <w:rFonts w:ascii="Palatino Linotype" w:hAnsi="Palatino Linotype"/>
          <w:b/>
          <w:color w:val="0000FF"/>
          <w:sz w:val="24"/>
        </w:rPr>
        <w:tab/>
        <w:t>C.</w:t>
      </w:r>
      <w:r>
        <w:rPr>
          <w:rFonts w:ascii="Palatino Linotype" w:hAnsi="Palatino Linotype"/>
          <w:sz w:val="24"/>
        </w:rPr>
        <w:t xml:space="preserve"> - 40e.</w:t>
      </w:r>
      <w:r>
        <w:rPr>
          <w:rFonts w:ascii="Palatino Linotype" w:hAnsi="Palatino Linotype"/>
          <w:b/>
          <w:color w:val="0000FF"/>
          <w:sz w:val="24"/>
        </w:rPr>
        <w:tab/>
        <w:t>D.</w:t>
      </w:r>
      <w:r>
        <w:rPr>
          <w:rFonts w:ascii="Palatino Linotype" w:hAnsi="Palatino Linotype"/>
          <w:sz w:val="24"/>
        </w:rPr>
        <w:t xml:space="preserve"> - 50e.</w:t>
      </w:r>
    </w:p>
    <w:p w14:paraId="1D32186F"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lastRenderedPageBreak/>
        <w:t>Câu 1</w:t>
      </w:r>
      <w:r>
        <w:rPr>
          <w:rFonts w:ascii="Palatino Linotype" w:eastAsia="Palatino Linotype" w:hAnsi="Palatino Linotype" w:cs="Palatino Linotype"/>
          <w:b/>
          <w:color w:val="0000FF"/>
        </w:rPr>
        <w:t>5</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Cho phản ứng </w:t>
      </w:r>
      <w:r>
        <w:rPr>
          <w:rFonts w:ascii="Palatino Linotype" w:hAnsi="Palatino Linotype"/>
          <w:sz w:val="24"/>
        </w:rPr>
        <w:t xml:space="preserve">tổng hợp hạt nhân </w:t>
      </w:r>
      <w:r>
        <w:rPr>
          <w:rFonts w:ascii="Palatino Linotype" w:hAnsi="Palatino Linotype"/>
          <w:position w:val="-12"/>
          <w:sz w:val="24"/>
          <w:lang w:val="en-US"/>
        </w:rPr>
        <w:object w:dxaOrig="3255" w:dyaOrig="375" w14:anchorId="1B7D5C67">
          <v:shape id="_x0000_i1570" type="#_x0000_t75" style="width:162.75pt;height:18.75pt" o:ole="">
            <v:imagedata r:id="rId1052" o:title=""/>
          </v:shape>
          <o:OLEObject Type="Embed" ProgID="Equation.DSMT4" ShapeID="_x0000_i1570" DrawAspect="Content" ObjectID="_1793703828" r:id="rId1053"/>
        </w:object>
      </w:r>
      <w:r>
        <w:rPr>
          <w:rFonts w:ascii="Palatino Linotype" w:hAnsi="Palatino Linotype"/>
          <w:sz w:val="24"/>
        </w:rPr>
        <w:t xml:space="preserve"> Năng lượng toả ra khi tổng hợp được 1,00 mol khí heli xấp xỉ bằng</w:t>
      </w:r>
    </w:p>
    <w:p w14:paraId="25E016F1"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rPr>
      </w:pPr>
      <w:r>
        <w:rPr>
          <w:rFonts w:ascii="Palatino Linotype" w:hAnsi="Palatino Linotype"/>
          <w:b/>
          <w:color w:val="0000FF"/>
          <w:sz w:val="24"/>
        </w:rPr>
        <w:t>A.</w:t>
      </w:r>
      <w:r>
        <w:rPr>
          <w:rFonts w:ascii="Palatino Linotype" w:hAnsi="Palatino Linotype"/>
          <w:sz w:val="24"/>
        </w:rPr>
        <w:t xml:space="preserve"> </w:t>
      </w:r>
      <w:r>
        <w:rPr>
          <w:rFonts w:ascii="Palatino Linotype" w:hAnsi="Palatino Linotype"/>
          <w:position w:val="-10"/>
          <w:sz w:val="24"/>
          <w:lang w:val="en-US"/>
        </w:rPr>
        <w:object w:dxaOrig="1185" w:dyaOrig="360" w14:anchorId="334EA765">
          <v:shape id="_x0000_i1571" type="#_x0000_t75" style="width:59.25pt;height:17.25pt" o:ole="">
            <v:imagedata r:id="rId1054" o:title=""/>
          </v:shape>
          <o:OLEObject Type="Embed" ProgID="Equation.DSMT4" ShapeID="_x0000_i1571" DrawAspect="Content" ObjectID="_1793703829" r:id="rId1055"/>
        </w:object>
      </w:r>
      <w:r>
        <w:rPr>
          <w:rFonts w:ascii="Palatino Linotype" w:hAnsi="Palatino Linotype"/>
          <w:b/>
          <w:color w:val="0000FF"/>
          <w:sz w:val="24"/>
        </w:rPr>
        <w:tab/>
      </w:r>
      <w:r>
        <w:rPr>
          <w:rFonts w:ascii="Palatino Linotype" w:hAnsi="Palatino Linotype"/>
          <w:b/>
          <w:color w:val="0000FF"/>
          <w:sz w:val="24"/>
          <w:u w:val="single"/>
        </w:rPr>
        <w:t>B.</w:t>
      </w:r>
      <w:r>
        <w:rPr>
          <w:rFonts w:ascii="Palatino Linotype" w:hAnsi="Palatino Linotype"/>
          <w:sz w:val="24"/>
        </w:rPr>
        <w:t xml:space="preserve"> </w:t>
      </w:r>
      <w:r>
        <w:rPr>
          <w:rFonts w:ascii="Palatino Linotype" w:hAnsi="Palatino Linotype"/>
          <w:position w:val="-10"/>
          <w:sz w:val="24"/>
          <w:lang w:val="en-US"/>
        </w:rPr>
        <w:object w:dxaOrig="1163" w:dyaOrig="360" w14:anchorId="6B78AE92">
          <v:shape id="_x0000_i1572" type="#_x0000_t75" style="width:58.5pt;height:17.25pt" o:ole="">
            <v:imagedata r:id="rId1056" o:title=""/>
          </v:shape>
          <o:OLEObject Type="Embed" ProgID="Equation.DSMT4" ShapeID="_x0000_i1572" DrawAspect="Content" ObjectID="_1793703830" r:id="rId1057"/>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178" w:dyaOrig="360" w14:anchorId="0FCE11ED">
          <v:shape id="_x0000_i1573" type="#_x0000_t75" style="width:59.25pt;height:17.25pt" o:ole="">
            <v:imagedata r:id="rId1058" o:title=""/>
          </v:shape>
          <o:OLEObject Type="Embed" ProgID="Equation.DSMT4" ShapeID="_x0000_i1573" DrawAspect="Content" ObjectID="_1793703831" r:id="rId1059"/>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200" w:dyaOrig="360" w14:anchorId="6F926060">
          <v:shape id="_x0000_i1574" type="#_x0000_t75" style="width:60pt;height:17.25pt" o:ole="">
            <v:imagedata r:id="rId1060" o:title=""/>
          </v:shape>
          <o:OLEObject Type="Embed" ProgID="Equation.DSMT4" ShapeID="_x0000_i1574" DrawAspect="Content" ObjectID="_1793703832" r:id="rId1061"/>
        </w:object>
      </w:r>
    </w:p>
    <w:p w14:paraId="20DCF35E"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6</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rPr>
        <w:t xml:space="preserve">Trong các phát biểu sau đây, phát biểu nào là </w:t>
      </w:r>
      <w:r>
        <w:rPr>
          <w:rFonts w:ascii="Palatino Linotype" w:hAnsi="Palatino Linotype"/>
          <w:b/>
          <w:bCs/>
          <w:sz w:val="24"/>
        </w:rPr>
        <w:t>sai?</w:t>
      </w:r>
    </w:p>
    <w:p w14:paraId="5771327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rPr>
      </w:pPr>
      <w:r>
        <w:rPr>
          <w:rFonts w:ascii="Palatino Linotype" w:hAnsi="Palatino Linotype"/>
          <w:b/>
          <w:color w:val="0000FF"/>
          <w:sz w:val="24"/>
          <w:u w:val="single"/>
        </w:rPr>
        <w:t>A.</w:t>
      </w:r>
      <w:r>
        <w:rPr>
          <w:rFonts w:ascii="Palatino Linotype" w:hAnsi="Palatino Linotype"/>
          <w:sz w:val="24"/>
        </w:rPr>
        <w:t xml:space="preserve"> Hạt nhân có năng lượng liên kết càng lớn thì càng bền vững.</w:t>
      </w:r>
    </w:p>
    <w:p w14:paraId="2CAAE158"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B.</w:t>
      </w:r>
      <w:r>
        <w:rPr>
          <w:rFonts w:ascii="Palatino Linotype" w:hAnsi="Palatino Linotype"/>
          <w:sz w:val="24"/>
        </w:rPr>
        <w:t xml:space="preserve"> Hạt nhân đồng vị </w:t>
      </w:r>
      <w:r>
        <w:rPr>
          <w:rFonts w:ascii="Palatino Linotype" w:hAnsi="Palatino Linotype"/>
          <w:sz w:val="24"/>
          <w:lang w:val="vi-VN"/>
        </w:rPr>
        <w:t>có s</w:t>
      </w:r>
      <w:r>
        <w:rPr>
          <w:rFonts w:ascii="Palatino Linotype" w:hAnsi="Palatino Linotype"/>
          <w:sz w:val="24"/>
        </w:rPr>
        <w:t>ố</w:t>
      </w:r>
      <w:r>
        <w:rPr>
          <w:rFonts w:ascii="Palatino Linotype" w:hAnsi="Palatino Linotype"/>
          <w:sz w:val="24"/>
          <w:lang w:val="vi-VN"/>
        </w:rPr>
        <w:t xml:space="preserve"> nucleon khác nhau n</w:t>
      </w:r>
      <w:r>
        <w:rPr>
          <w:rFonts w:ascii="Palatino Linotype" w:hAnsi="Palatino Linotype"/>
          <w:sz w:val="24"/>
        </w:rPr>
        <w:t>ê</w:t>
      </w:r>
      <w:r>
        <w:rPr>
          <w:rFonts w:ascii="Palatino Linotype" w:hAnsi="Palatino Linotype"/>
          <w:sz w:val="24"/>
          <w:lang w:val="vi-VN"/>
        </w:rPr>
        <w:t>n c</w:t>
      </w:r>
      <w:r>
        <w:rPr>
          <w:rFonts w:ascii="Palatino Linotype" w:hAnsi="Palatino Linotype"/>
          <w:sz w:val="24"/>
        </w:rPr>
        <w:t>ó</w:t>
      </w:r>
      <w:r>
        <w:rPr>
          <w:rFonts w:ascii="Palatino Linotype" w:hAnsi="Palatino Linotype"/>
          <w:sz w:val="24"/>
          <w:lang w:val="vi-VN"/>
        </w:rPr>
        <w:t xml:space="preserve"> khối luợng kh</w:t>
      </w:r>
      <w:r>
        <w:rPr>
          <w:rFonts w:ascii="Palatino Linotype" w:hAnsi="Palatino Linotype"/>
          <w:sz w:val="24"/>
        </w:rPr>
        <w:t>á</w:t>
      </w:r>
      <w:r>
        <w:rPr>
          <w:rFonts w:ascii="Palatino Linotype" w:hAnsi="Palatino Linotype"/>
          <w:sz w:val="24"/>
          <w:lang w:val="vi-VN"/>
        </w:rPr>
        <w:t>c nhau</w:t>
      </w:r>
      <w:r>
        <w:rPr>
          <w:rFonts w:ascii="Palatino Linotype" w:hAnsi="Palatino Linotype"/>
          <w:sz w:val="24"/>
        </w:rPr>
        <w:t>.</w:t>
      </w:r>
    </w:p>
    <w:p w14:paraId="3293B114"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sz w:val="24"/>
        </w:rPr>
        <w:t xml:space="preserve"> Tro</w:t>
      </w:r>
      <w:r>
        <w:rPr>
          <w:rFonts w:ascii="Palatino Linotype" w:hAnsi="Palatino Linotype"/>
          <w:sz w:val="24"/>
          <w:lang w:val="vi-VN"/>
        </w:rPr>
        <w:t>ng ph</w:t>
      </w:r>
      <w:r>
        <w:rPr>
          <w:rFonts w:ascii="Palatino Linotype" w:hAnsi="Palatino Linotype"/>
          <w:sz w:val="24"/>
        </w:rPr>
        <w:t>ả</w:t>
      </w:r>
      <w:r>
        <w:rPr>
          <w:rFonts w:ascii="Palatino Linotype" w:hAnsi="Palatino Linotype"/>
          <w:sz w:val="24"/>
          <w:lang w:val="vi-VN"/>
        </w:rPr>
        <w:t xml:space="preserve">n </w:t>
      </w:r>
      <w:r>
        <w:rPr>
          <w:rFonts w:ascii="Palatino Linotype" w:hAnsi="Palatino Linotype"/>
          <w:sz w:val="24"/>
        </w:rPr>
        <w:t>ứ</w:t>
      </w:r>
      <w:r>
        <w:rPr>
          <w:rFonts w:ascii="Palatino Linotype" w:hAnsi="Palatino Linotype"/>
          <w:sz w:val="24"/>
          <w:lang w:val="vi-VN"/>
        </w:rPr>
        <w:t>ng ph</w:t>
      </w:r>
      <w:r>
        <w:rPr>
          <w:rFonts w:ascii="Palatino Linotype" w:hAnsi="Palatino Linotype"/>
          <w:sz w:val="24"/>
        </w:rPr>
        <w:t>â</w:t>
      </w:r>
      <w:r>
        <w:rPr>
          <w:rFonts w:ascii="Palatino Linotype" w:hAnsi="Palatino Linotype"/>
          <w:sz w:val="24"/>
          <w:lang w:val="vi-VN"/>
        </w:rPr>
        <w:t>n hạch, mộ</w:t>
      </w:r>
      <w:r>
        <w:rPr>
          <w:rFonts w:ascii="Palatino Linotype" w:hAnsi="Palatino Linotype"/>
          <w:sz w:val="24"/>
        </w:rPr>
        <w:t>t</w:t>
      </w:r>
      <w:r>
        <w:rPr>
          <w:rFonts w:ascii="Palatino Linotype" w:hAnsi="Palatino Linotype"/>
          <w:sz w:val="24"/>
          <w:lang w:val="vi-VN"/>
        </w:rPr>
        <w:t xml:space="preserve"> hạt nhân c</w:t>
      </w:r>
      <w:r>
        <w:rPr>
          <w:rFonts w:ascii="Palatino Linotype" w:hAnsi="Palatino Linotype"/>
          <w:sz w:val="24"/>
        </w:rPr>
        <w:t xml:space="preserve">ó </w:t>
      </w:r>
      <w:r>
        <w:rPr>
          <w:rFonts w:ascii="Palatino Linotype" w:hAnsi="Palatino Linotype"/>
          <w:sz w:val="24"/>
          <w:lang w:val="vi-VN"/>
        </w:rPr>
        <w:t>số khối lớn hấp thụ một neu</w:t>
      </w:r>
      <w:r>
        <w:rPr>
          <w:rFonts w:ascii="Palatino Linotype" w:hAnsi="Palatino Linotype"/>
          <w:sz w:val="24"/>
        </w:rPr>
        <w:t>tr</w:t>
      </w:r>
      <w:r>
        <w:rPr>
          <w:rFonts w:ascii="Palatino Linotype" w:hAnsi="Palatino Linotype"/>
          <w:sz w:val="24"/>
          <w:lang w:val="vi-VN"/>
        </w:rPr>
        <w:t>on</w:t>
      </w:r>
      <w:r>
        <w:rPr>
          <w:rFonts w:ascii="Palatino Linotype" w:hAnsi="Palatino Linotype"/>
          <w:sz w:val="24"/>
        </w:rPr>
        <w:t xml:space="preserve"> </w:t>
      </w:r>
      <w:r>
        <w:rPr>
          <w:rFonts w:ascii="Palatino Linotype" w:hAnsi="Palatino Linotype"/>
          <w:sz w:val="24"/>
          <w:lang w:val="vi-VN"/>
        </w:rPr>
        <w:t>ch</w:t>
      </w:r>
      <w:r>
        <w:rPr>
          <w:rFonts w:ascii="Palatino Linotype" w:hAnsi="Palatino Linotype"/>
          <w:sz w:val="24"/>
        </w:rPr>
        <w:t>ậ</w:t>
      </w:r>
      <w:r>
        <w:rPr>
          <w:rFonts w:ascii="Palatino Linotype" w:hAnsi="Palatino Linotype"/>
          <w:sz w:val="24"/>
          <w:lang w:val="vi-VN"/>
        </w:rPr>
        <w:t>m r</w:t>
      </w:r>
      <w:r>
        <w:rPr>
          <w:rFonts w:ascii="Palatino Linotype" w:hAnsi="Palatino Linotype"/>
          <w:sz w:val="24"/>
        </w:rPr>
        <w:t>ồ</w:t>
      </w:r>
      <w:r>
        <w:rPr>
          <w:rFonts w:ascii="Palatino Linotype" w:hAnsi="Palatino Linotype"/>
          <w:sz w:val="24"/>
          <w:lang w:val="vi-VN"/>
        </w:rPr>
        <w:t>i v</w:t>
      </w:r>
      <w:r>
        <w:rPr>
          <w:rFonts w:ascii="Palatino Linotype" w:hAnsi="Palatino Linotype"/>
          <w:sz w:val="24"/>
        </w:rPr>
        <w:t>ỡ</w:t>
      </w:r>
      <w:r>
        <w:rPr>
          <w:rFonts w:ascii="Palatino Linotype" w:hAnsi="Palatino Linotype"/>
          <w:sz w:val="24"/>
          <w:lang w:val="vi-VN"/>
        </w:rPr>
        <w:t xml:space="preserve"> ra thành các hạt nhân có số khối trung bình.</w:t>
      </w:r>
    </w:p>
    <w:p w14:paraId="66FD2A60"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Hydrogen </w:t>
      </w:r>
      <w:r>
        <w:rPr>
          <w:rFonts w:ascii="Palatino Linotype" w:hAnsi="Palatino Linotype"/>
          <w:position w:val="-12"/>
          <w:sz w:val="24"/>
          <w:lang w:val="vi-VN"/>
        </w:rPr>
        <w:object w:dxaOrig="315" w:dyaOrig="375" w14:anchorId="5D883451">
          <v:shape id="_x0000_i1575" type="#_x0000_t75" style="width:15.75pt;height:18.75pt" o:ole="">
            <v:imagedata r:id="rId1062" o:title=""/>
          </v:shape>
          <o:OLEObject Type="Embed" ProgID="Equation.DSMT4" ShapeID="_x0000_i1575" DrawAspect="Content" ObjectID="_1793703833" r:id="rId1063"/>
        </w:object>
      </w:r>
      <w:r>
        <w:rPr>
          <w:rFonts w:ascii="Palatino Linotype" w:hAnsi="Palatino Linotype"/>
          <w:sz w:val="24"/>
          <w:lang w:val="vi-VN"/>
        </w:rPr>
        <w:t>là hạt nhân duy nhất có độ hụt khối bằng</w:t>
      </w:r>
      <w:r>
        <w:rPr>
          <w:rFonts w:ascii="Palatino Linotype" w:hAnsi="Palatino Linotype"/>
          <w:sz w:val="24"/>
        </w:rPr>
        <w:t xml:space="preserve"> </w:t>
      </w:r>
      <w:r>
        <w:rPr>
          <w:rFonts w:ascii="Palatino Linotype" w:hAnsi="Palatino Linotype"/>
          <w:sz w:val="24"/>
          <w:lang w:val="vi-VN"/>
        </w:rPr>
        <w:t>không.</w:t>
      </w:r>
    </w:p>
    <w:p w14:paraId="194F841D"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7</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Hạt nhân </w:t>
      </w:r>
      <w:r>
        <w:rPr>
          <w:rFonts w:ascii="Palatino Linotype" w:hAnsi="Palatino Linotype"/>
          <w:position w:val="-12"/>
          <w:sz w:val="24"/>
          <w:lang w:val="vi-VN"/>
        </w:rPr>
        <w:object w:dxaOrig="585" w:dyaOrig="375" w14:anchorId="4D4BE190">
          <v:shape id="_x0000_i1576" type="#_x0000_t75" style="width:28.5pt;height:18.75pt" o:ole="">
            <v:imagedata r:id="rId1064" o:title=""/>
          </v:shape>
          <o:OLEObject Type="Embed" ProgID="Equation.DSMT4" ShapeID="_x0000_i1576" DrawAspect="Content" ObjectID="_1793703834" r:id="rId1065"/>
        </w:object>
      </w:r>
      <w:r>
        <w:rPr>
          <w:rFonts w:ascii="Palatino Linotype" w:hAnsi="Palatino Linotype"/>
          <w:sz w:val="24"/>
          <w:lang w:val="vi-VN"/>
        </w:rPr>
        <w:t xml:space="preserve"> biến đổi thành hạt nhân</w:t>
      </w:r>
      <w:r>
        <w:rPr>
          <w:rFonts w:ascii="Palatino Linotype" w:hAnsi="Palatino Linotype"/>
          <w:position w:val="-12"/>
          <w:sz w:val="24"/>
          <w:lang w:val="vi-VN"/>
        </w:rPr>
        <w:object w:dxaOrig="555" w:dyaOrig="375" w14:anchorId="73193EDB">
          <v:shape id="_x0000_i1577" type="#_x0000_t75" style="width:27.75pt;height:18.75pt" o:ole="">
            <v:imagedata r:id="rId1066" o:title=""/>
          </v:shape>
          <o:OLEObject Type="Embed" ProgID="Equation.DSMT4" ShapeID="_x0000_i1577" DrawAspect="Content" ObjectID="_1793703835" r:id="rId1067"/>
        </w:object>
      </w:r>
      <w:r>
        <w:rPr>
          <w:rFonts w:ascii="Palatino Linotype" w:hAnsi="Palatino Linotype"/>
          <w:sz w:val="24"/>
        </w:rPr>
        <w:t xml:space="preserve"> </w:t>
      </w:r>
      <w:r>
        <w:rPr>
          <w:rFonts w:ascii="Palatino Linotype" w:hAnsi="Palatino Linotype"/>
          <w:sz w:val="24"/>
          <w:lang w:val="vi-VN"/>
        </w:rPr>
        <w:t>là do quá trình phóng xạ</w:t>
      </w:r>
    </w:p>
    <w:p w14:paraId="1A8BFAD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A.</w:t>
      </w:r>
      <w:r>
        <w:rPr>
          <w:rFonts w:ascii="Palatino Linotype" w:hAnsi="Palatino Linotype"/>
          <w:position w:val="-10"/>
          <w:sz w:val="24"/>
          <w:lang w:val="vi-VN"/>
        </w:rPr>
        <w:object w:dxaOrig="225" w:dyaOrig="255" w14:anchorId="2A8D46D4">
          <v:shape id="_x0000_i1578" type="#_x0000_t75" style="width:11.25pt;height:12.75pt" o:ole="">
            <v:imagedata r:id="rId1068" o:title=""/>
          </v:shape>
          <o:OLEObject Type="Embed" ProgID="Equation.DSMT4" ShapeID="_x0000_i1578" DrawAspect="Content" ObjectID="_1793703836" r:id="rId1069"/>
        </w:object>
      </w:r>
      <w:r>
        <w:rPr>
          <w:rFonts w:ascii="Palatino Linotype" w:hAnsi="Palatino Linotype"/>
          <w:b/>
          <w:color w:val="0000FF"/>
          <w:sz w:val="24"/>
          <w:lang w:val="vi-VN"/>
        </w:rPr>
        <w:tab/>
        <w:t>B.</w:t>
      </w:r>
      <w:r>
        <w:rPr>
          <w:rFonts w:ascii="Palatino Linotype" w:hAnsi="Palatino Linotype"/>
          <w:position w:val="-6"/>
          <w:sz w:val="24"/>
          <w:lang w:val="vi-VN"/>
        </w:rPr>
        <w:object w:dxaOrig="240" w:dyaOrig="225" w14:anchorId="08E302D1">
          <v:shape id="_x0000_i1579" type="#_x0000_t75" style="width:12pt;height:11.25pt" o:ole="">
            <v:imagedata r:id="rId1070" o:title=""/>
          </v:shape>
          <o:OLEObject Type="Embed" ProgID="Equation.DSMT4" ShapeID="_x0000_i1579" DrawAspect="Content" ObjectID="_1793703837" r:id="rId1071"/>
        </w:object>
      </w:r>
      <w:r>
        <w:rPr>
          <w:rFonts w:ascii="Palatino Linotype" w:hAnsi="Palatino Linotype"/>
          <w:b/>
          <w:color w:val="0000FF"/>
          <w:sz w:val="24"/>
          <w:lang w:val="vi-VN"/>
        </w:rPr>
        <w:tab/>
      </w:r>
      <w:r>
        <w:rPr>
          <w:rFonts w:ascii="Palatino Linotype" w:hAnsi="Palatino Linotype"/>
          <w:b/>
          <w:color w:val="0000FF"/>
          <w:sz w:val="24"/>
          <w:u w:val="single"/>
        </w:rPr>
        <w:t>C</w:t>
      </w:r>
      <w:r>
        <w:rPr>
          <w:rFonts w:ascii="Palatino Linotype" w:hAnsi="Palatino Linotype"/>
          <w:b/>
          <w:color w:val="0000FF"/>
          <w:sz w:val="24"/>
          <w:u w:val="single"/>
          <w:lang w:val="vi-VN"/>
        </w:rPr>
        <w:t>.</w:t>
      </w:r>
      <w:r>
        <w:rPr>
          <w:rFonts w:ascii="Palatino Linotype" w:hAnsi="Palatino Linotype"/>
          <w:sz w:val="24"/>
        </w:rPr>
        <w:t xml:space="preserve"> </w:t>
      </w:r>
      <w:r>
        <w:rPr>
          <w:rFonts w:ascii="Palatino Linotype" w:hAnsi="Palatino Linotype"/>
          <w:position w:val="-10"/>
          <w:sz w:val="24"/>
          <w:lang w:val="en-US"/>
        </w:rPr>
        <w:object w:dxaOrig="345" w:dyaOrig="360" w14:anchorId="07EFD090">
          <v:shape id="_x0000_i1580" type="#_x0000_t75" style="width:17.25pt;height:17.25pt" o:ole="">
            <v:imagedata r:id="rId1072" o:title=""/>
          </v:shape>
          <o:OLEObject Type="Embed" ProgID="Equation.DSMT4" ShapeID="_x0000_i1580" DrawAspect="Content" ObjectID="_1793703838" r:id="rId1073"/>
        </w:object>
      </w:r>
      <w:r>
        <w:rPr>
          <w:rFonts w:ascii="Palatino Linotype" w:hAnsi="Palatino Linotype"/>
          <w:b/>
          <w:color w:val="0000FF"/>
          <w:sz w:val="24"/>
          <w:lang w:val="vi-VN"/>
        </w:rPr>
        <w:tab/>
        <w:t>D.</w:t>
      </w:r>
      <w:r>
        <w:rPr>
          <w:rFonts w:ascii="Palatino Linotype" w:hAnsi="Palatino Linotype"/>
          <w:sz w:val="24"/>
          <w:lang w:val="vi-VN"/>
        </w:rPr>
        <w:t xml:space="preserve"> </w:t>
      </w:r>
      <w:r>
        <w:rPr>
          <w:rFonts w:ascii="Palatino Linotype" w:hAnsi="Palatino Linotype"/>
          <w:position w:val="-10"/>
          <w:sz w:val="24"/>
          <w:lang w:val="en-US"/>
        </w:rPr>
        <w:object w:dxaOrig="345" w:dyaOrig="360" w14:anchorId="1620E67A">
          <v:shape id="_x0000_i1581" type="#_x0000_t75" style="width:17.25pt;height:17.25pt" o:ole="">
            <v:imagedata r:id="rId1074" o:title=""/>
          </v:shape>
          <o:OLEObject Type="Embed" ProgID="Equation.DSMT4" ShapeID="_x0000_i1581" DrawAspect="Content" ObjectID="_1793703839" r:id="rId1075"/>
        </w:object>
      </w:r>
    </w:p>
    <w:p w14:paraId="0722EDB0"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8</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Hạt nhân neon </w:t>
      </w:r>
      <w:r>
        <w:rPr>
          <w:rFonts w:ascii="Palatino Linotype" w:hAnsi="Palatino Linotype"/>
          <w:position w:val="-12"/>
          <w:sz w:val="24"/>
          <w:lang w:val="vi-VN"/>
        </w:rPr>
        <w:object w:dxaOrig="540" w:dyaOrig="375" w14:anchorId="073698B6">
          <v:shape id="_x0000_i1582" type="#_x0000_t75" style="width:27pt;height:18.75pt" o:ole="">
            <v:imagedata r:id="rId1076" o:title=""/>
          </v:shape>
          <o:OLEObject Type="Embed" ProgID="Equation.DSMT4" ShapeID="_x0000_i1582" DrawAspect="Content" ObjectID="_1793703840" r:id="rId1077"/>
        </w:object>
      </w:r>
      <w:r>
        <w:rPr>
          <w:rFonts w:ascii="Palatino Linotype" w:hAnsi="Palatino Linotype"/>
          <w:sz w:val="24"/>
          <w:lang w:val="vi-VN"/>
        </w:rPr>
        <w:t>có độ hụt khối bằng 0,1725 u. Năng lượng liên kết</w:t>
      </w:r>
      <w:r>
        <w:rPr>
          <w:rFonts w:ascii="Palatino Linotype" w:hAnsi="Palatino Linotype"/>
          <w:sz w:val="24"/>
        </w:rPr>
        <w:t xml:space="preserve"> </w:t>
      </w:r>
      <w:r>
        <w:rPr>
          <w:rFonts w:ascii="Palatino Linotype" w:hAnsi="Palatino Linotype"/>
          <w:sz w:val="24"/>
          <w:lang w:val="vi-VN"/>
        </w:rPr>
        <w:t>riêng c</w:t>
      </w:r>
      <w:r>
        <w:rPr>
          <w:rFonts w:ascii="Palatino Linotype" w:hAnsi="Palatino Linotype"/>
          <w:sz w:val="24"/>
        </w:rPr>
        <w:t>ủa</w:t>
      </w:r>
      <w:r>
        <w:rPr>
          <w:rFonts w:ascii="Palatino Linotype" w:hAnsi="Palatino Linotype"/>
          <w:sz w:val="24"/>
          <w:lang w:val="vi-VN"/>
        </w:rPr>
        <w:t xml:space="preserve"> hạt nhân này là</w:t>
      </w:r>
    </w:p>
    <w:p w14:paraId="62053BC6"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lang w:val="vi-VN"/>
        </w:rPr>
        <w:t>A.</w:t>
      </w:r>
      <w:r>
        <w:rPr>
          <w:rFonts w:ascii="Palatino Linotype" w:hAnsi="Palatino Linotype"/>
          <w:sz w:val="24"/>
          <w:lang w:val="vi-VN"/>
        </w:rPr>
        <w:t xml:space="preserve"> 8,340 MeV/nucleon.</w:t>
      </w:r>
      <w:r>
        <w:rPr>
          <w:rFonts w:ascii="Palatino Linotype" w:hAnsi="Palatino Linotype"/>
          <w:b/>
          <w:color w:val="0000FF"/>
          <w:sz w:val="24"/>
          <w:lang w:val="vi-VN"/>
        </w:rPr>
        <w:tab/>
      </w:r>
      <w:r>
        <w:rPr>
          <w:rFonts w:ascii="Palatino Linotype" w:hAnsi="Palatino Linotype"/>
          <w:b/>
          <w:color w:val="0000FF"/>
          <w:sz w:val="24"/>
          <w:u w:val="single"/>
          <w:lang w:val="vi-VN"/>
        </w:rPr>
        <w:t>B.</w:t>
      </w:r>
      <w:r>
        <w:rPr>
          <w:rFonts w:ascii="Palatino Linotype" w:hAnsi="Palatino Linotype"/>
          <w:sz w:val="24"/>
          <w:lang w:val="vi-VN"/>
        </w:rPr>
        <w:t xml:space="preserve"> 8,034 MeV/nucleon.</w:t>
      </w:r>
      <w:r>
        <w:rPr>
          <w:rFonts w:ascii="Palatino Linotype" w:hAnsi="Palatino Linotype"/>
          <w:b/>
          <w:color w:val="0000FF"/>
          <w:sz w:val="24"/>
        </w:rPr>
        <w:tab/>
      </w:r>
    </w:p>
    <w:p w14:paraId="7DD2F5AA"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6,535 MeV/nucleon.</w:t>
      </w:r>
      <w:r>
        <w:rPr>
          <w:rFonts w:ascii="Palatino Linotype" w:hAnsi="Palatino Linotype"/>
          <w:b/>
          <w:color w:val="0000FF"/>
          <w:sz w:val="24"/>
          <w:lang w:val="vi-VN"/>
        </w:rPr>
        <w:tab/>
        <w:t>D.</w:t>
      </w:r>
      <w:r>
        <w:rPr>
          <w:rFonts w:ascii="Palatino Linotype" w:hAnsi="Palatino Linotype"/>
          <w:sz w:val="24"/>
          <w:lang w:val="vi-VN"/>
        </w:rPr>
        <w:t xml:space="preserve"> 5,356 MeV/nucleon.</w:t>
      </w:r>
    </w:p>
    <w:p w14:paraId="662E6ABB" w14:textId="77777777" w:rsidR="00731D71" w:rsidRPr="0026486A" w:rsidRDefault="00731D71" w:rsidP="00731D71">
      <w:pPr>
        <w:tabs>
          <w:tab w:val="left" w:pos="283"/>
          <w:tab w:val="left" w:pos="2835"/>
          <w:tab w:val="left" w:pos="5386"/>
          <w:tab w:val="left" w:pos="7937"/>
        </w:tabs>
        <w:spacing w:before="120" w:line="240" w:lineRule="auto"/>
        <w:jc w:val="both"/>
        <w:rPr>
          <w:bCs/>
        </w:rPr>
      </w:pPr>
      <w:r w:rsidRPr="0026486A">
        <w:rPr>
          <w:b/>
          <w:bCs/>
          <w:color w:val="0000FF"/>
        </w:rPr>
        <w:t>PHẦN II</w:t>
      </w:r>
      <w:r w:rsidRPr="0026486A">
        <w:rPr>
          <w:bCs/>
        </w:rPr>
        <w:t>.</w:t>
      </w:r>
      <w:r w:rsidRPr="0026486A">
        <w:rPr>
          <w:b/>
          <w:bCs/>
          <w:color w:val="0000FF"/>
        </w:rPr>
        <w:t xml:space="preserve"> Câu trắc nghiệm đúng sai (4,0 điểm)</w:t>
      </w:r>
      <w:r w:rsidRPr="0026486A">
        <w:rPr>
          <w:bCs/>
        </w:rPr>
        <w:t>.</w:t>
      </w:r>
      <w:r w:rsidRPr="0026486A">
        <w:rPr>
          <w:b/>
          <w:bCs/>
          <w:color w:val="0000FF"/>
        </w:rPr>
        <w:t xml:space="preserve"> </w:t>
      </w:r>
      <w:r w:rsidRPr="0026486A">
        <w:rPr>
          <w:bCs/>
        </w:rPr>
        <w:t xml:space="preserve">Thí sinh trả lời từ câu 1 đến câu 4. Trong mỗi ý </w:t>
      </w:r>
      <w:r w:rsidRPr="0026486A">
        <w:rPr>
          <w:b/>
          <w:bCs/>
          <w:color w:val="0000FF"/>
        </w:rPr>
        <w:t xml:space="preserve">a), b), c), d) </w:t>
      </w:r>
      <w:r w:rsidRPr="0026486A">
        <w:rPr>
          <w:bCs/>
        </w:rPr>
        <w:t>Trong mỗi câu thí sinh chọn đúng hoặc sai.</w:t>
      </w:r>
    </w:p>
    <w:p w14:paraId="1DC17AE0" w14:textId="77777777" w:rsidR="00731D71" w:rsidRPr="0026486A" w:rsidRDefault="00731D71" w:rsidP="00731D71">
      <w:pPr>
        <w:spacing w:before="120" w:after="0" w:line="276" w:lineRule="auto"/>
        <w:jc w:val="both"/>
      </w:pPr>
      <w:r w:rsidRPr="0026486A">
        <w:rPr>
          <w:b/>
          <w:color w:val="0000FF"/>
        </w:rPr>
        <w:t>Câu 1:</w:t>
      </w:r>
      <w:r w:rsidRPr="0026486A">
        <w:rPr>
          <w:b/>
          <w:bCs/>
          <w:color w:val="0000FF"/>
        </w:rPr>
        <w:t xml:space="preserve"> </w:t>
      </w:r>
      <w:r w:rsidRPr="0026486A">
        <w:t>Các nội dung sau đây liên quan đến sự hóa hơi.</w:t>
      </w:r>
    </w:p>
    <w:p w14:paraId="2293AF48"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a)</w:t>
      </w:r>
      <w:r w:rsidRPr="0026486A">
        <w:t xml:space="preserve"> Chất lỏng có thể hóa hơi ở các nhiệt độ khác nhau.</w:t>
      </w:r>
    </w:p>
    <w:p w14:paraId="16B810B6"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b)</w:t>
      </w:r>
      <w:r w:rsidRPr="0026486A">
        <w:t xml:space="preserve"> Độ lớn của nhiệt hóa hơi riêng của chất lỏng phụ thuộc vào nhiệt độ ở đó chất lỏng hóa hơi.</w:t>
      </w:r>
    </w:p>
    <w:p w14:paraId="2E65C865"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c)</w:t>
      </w:r>
      <w:r w:rsidRPr="0026486A">
        <w:t xml:space="preserve"> Với một chất lỏng nhất định, thông thường nhiệt hóa hơi riêng tăng khi nhiệt độ giảm.</w:t>
      </w:r>
    </w:p>
    <w:p w14:paraId="11C59FF7"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d)</w:t>
      </w:r>
      <w:r w:rsidRPr="0026486A">
        <w:t xml:space="preserve"> Với một chất lỏng nhất định, nhiệt độ sôi không phụ thuộc vào áp suất trên mặt thoáng.</w:t>
      </w:r>
    </w:p>
    <w:p w14:paraId="65966EF7" w14:textId="77777777" w:rsidR="00731D71" w:rsidRDefault="00731D71" w:rsidP="00731D71">
      <w:pPr>
        <w:spacing w:before="120" w:after="0" w:line="276" w:lineRule="auto"/>
        <w:jc w:val="both"/>
      </w:pPr>
      <w:r w:rsidRPr="0026486A">
        <w:rPr>
          <w:b/>
          <w:color w:val="0000FF"/>
        </w:rPr>
        <w:t xml:space="preserve">Câu 2: </w:t>
      </w:r>
      <w:r w:rsidRPr="0026486A">
        <w:rPr>
          <w:b/>
          <w:bCs/>
        </w:rPr>
        <w:t xml:space="preserve"> </w:t>
      </w:r>
      <w:r w:rsidRPr="0026486A">
        <w:t>Các đồ thị sau đây mô tả sự biến đổi trạng thái của một lượng khí xác định theo các quá trình khác nhau.</w:t>
      </w:r>
    </w:p>
    <w:p w14:paraId="572BE853" w14:textId="77777777" w:rsidR="00731D71" w:rsidRPr="0026486A" w:rsidRDefault="00731D71" w:rsidP="00731D71">
      <w:pPr>
        <w:spacing w:before="120" w:after="0" w:line="276" w:lineRule="auto"/>
        <w:jc w:val="both"/>
      </w:pPr>
      <w:r>
        <w:object w:dxaOrig="10665" w:dyaOrig="2355" w14:anchorId="7D100336">
          <v:shape id="_x0000_i1583" type="#_x0000_t75" style="width:510pt;height:111.75pt" o:ole="">
            <v:imagedata r:id="rId1078" o:title=""/>
          </v:shape>
          <o:OLEObject Type="Embed" ProgID="Visio.Drawing.15" ShapeID="_x0000_i1583" DrawAspect="Content" ObjectID="_1793703841" r:id="rId1079"/>
        </w:object>
      </w:r>
    </w:p>
    <w:p w14:paraId="4A7C95E3"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a)</w:t>
      </w:r>
      <w:r w:rsidRPr="0026486A">
        <w:t xml:space="preserve"> Ở đồ thị hình 1: Quá trình biến đổi có T</w:t>
      </w:r>
      <w:r w:rsidRPr="0026486A">
        <w:rPr>
          <w:vertAlign w:val="subscript"/>
        </w:rPr>
        <w:t>2</w:t>
      </w:r>
      <w:r w:rsidRPr="0026486A">
        <w:t>&gt;T</w:t>
      </w:r>
      <w:r w:rsidRPr="0026486A">
        <w:rPr>
          <w:vertAlign w:val="subscript"/>
        </w:rPr>
        <w:t>1</w:t>
      </w:r>
      <w:r w:rsidRPr="0026486A">
        <w:t>.</w:t>
      </w:r>
    </w:p>
    <w:p w14:paraId="288F0839"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b)</w:t>
      </w:r>
      <w:r w:rsidRPr="0026486A">
        <w:t xml:space="preserve"> Ở đồ thị hình 2: Quá trình biến đổi có p</w:t>
      </w:r>
      <w:r w:rsidRPr="0026486A">
        <w:rPr>
          <w:vertAlign w:val="subscript"/>
        </w:rPr>
        <w:t>2</w:t>
      </w:r>
      <w:r w:rsidRPr="0026486A">
        <w:t>&lt;P</w:t>
      </w:r>
      <w:r w:rsidRPr="0026486A">
        <w:rPr>
          <w:vertAlign w:val="subscript"/>
        </w:rPr>
        <w:t>1</w:t>
      </w:r>
      <w:r w:rsidRPr="0026486A">
        <w:t>.</w:t>
      </w:r>
    </w:p>
    <w:p w14:paraId="123B359F"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c)</w:t>
      </w:r>
      <w:r w:rsidRPr="0026486A">
        <w:t xml:space="preserve"> Ở đồ thị hình 3: Quá trình biến đổi có V</w:t>
      </w:r>
      <w:r w:rsidRPr="0026486A">
        <w:rPr>
          <w:vertAlign w:val="subscript"/>
        </w:rPr>
        <w:t>2</w:t>
      </w:r>
      <w:r w:rsidRPr="0026486A">
        <w:t>&gt;V</w:t>
      </w:r>
      <w:r w:rsidRPr="0026486A">
        <w:rPr>
          <w:vertAlign w:val="subscript"/>
        </w:rPr>
        <w:t>1</w:t>
      </w:r>
      <w:r w:rsidRPr="0026486A">
        <w:t>.</w:t>
      </w:r>
    </w:p>
    <w:p w14:paraId="0484D01C" w14:textId="77777777" w:rsidR="00731D71" w:rsidRPr="0026486A" w:rsidRDefault="00731D71" w:rsidP="00731D71">
      <w:pPr>
        <w:tabs>
          <w:tab w:val="left" w:pos="283"/>
          <w:tab w:val="left" w:pos="2835"/>
          <w:tab w:val="left" w:pos="5386"/>
          <w:tab w:val="left" w:pos="7937"/>
        </w:tabs>
        <w:spacing w:after="100" w:line="240" w:lineRule="auto"/>
        <w:ind w:leftChars="100" w:left="609" w:hangingChars="153" w:hanging="369"/>
        <w:jc w:val="both"/>
      </w:pPr>
      <w:r w:rsidRPr="0026486A">
        <w:rPr>
          <w:b/>
          <w:color w:val="0000FF"/>
        </w:rPr>
        <w:t>d)</w:t>
      </w:r>
      <w:r w:rsidRPr="0026486A">
        <w:t xml:space="preserve"> Ở đồ thị hình 4: Quá trình biến đổi từ 1 đến 2 có áp suất, thể tích và nhiệt độ đều tăng.</w:t>
      </w:r>
    </w:p>
    <w:p w14:paraId="76307040" w14:textId="77777777" w:rsidR="00731D71" w:rsidRPr="0026486A" w:rsidRDefault="00731D71" w:rsidP="00731D71">
      <w:pPr>
        <w:spacing w:before="120" w:after="0" w:line="276" w:lineRule="auto"/>
        <w:jc w:val="both"/>
      </w:pPr>
      <w:r w:rsidRPr="0026486A">
        <w:rPr>
          <w:b/>
          <w:color w:val="0000FF"/>
        </w:rPr>
        <w:t>Câu 3:</w:t>
      </w:r>
      <w:r w:rsidRPr="0026486A">
        <w:rPr>
          <w:b/>
          <w:bCs/>
          <w:color w:val="0000FF"/>
        </w:rPr>
        <w:t xml:space="preserve"> </w:t>
      </w:r>
      <w:r w:rsidRPr="0026486A">
        <w:t xml:space="preserve">Trong chẩn đoán bệnh bằng cộng hưởng từ, người được chụp nằm trong từ trường hướng dọc cơ thể, từ đầu đến chân. Một người được chụp đã quên tháo vòng tay của mình. Vòng tay này bằng kim loại </w:t>
      </w:r>
      <w:r w:rsidRPr="0026486A">
        <w:lastRenderedPageBreak/>
        <w:t>có đường kính 6,0 cm và có điện trở 0,010</w:t>
      </w:r>
      <m:oMath>
        <m:r>
          <m:rPr>
            <m:sty m:val="p"/>
          </m:rPr>
          <w:rPr>
            <w:rFonts w:ascii="Cambria Math" w:hAnsi="Cambria Math"/>
          </w:rPr>
          <m:t xml:space="preserve"> Ω</m:t>
        </m:r>
      </m:oMath>
      <w:r w:rsidRPr="0026486A">
        <w:t>. Giả sử mặt phẳng của vòng tay vuông góc với cảm ứng từ và khi chụp, từ trường của máy giảm từ 1,5 T xuống 0,30 T trong 1,2 s.</w:t>
      </w:r>
    </w:p>
    <w:p w14:paraId="3B4F3C4A"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a)</w:t>
      </w:r>
      <w:r w:rsidRPr="0026486A">
        <w:t xml:space="preserve"> Khi được chụp công hưởng từ, không đeo các đồ dùng bằng kim loại vì dòng điện cảm ứng trong các đồ dùng ấy có thể ảnh hưởng đến kết quả đo của máy.</w:t>
      </w:r>
    </w:p>
    <w:p w14:paraId="69C8B23B"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b)</w:t>
      </w:r>
      <w:r w:rsidRPr="0026486A">
        <w:t xml:space="preserve"> Cường độ dòng điện cảm ứng sinh ra do thay đổi từ trường của máy cộng hưởng từ khi chụp là </w:t>
      </w:r>
      <w:r w:rsidRPr="0026486A">
        <w:rPr>
          <w:position w:val="-10"/>
        </w:rPr>
        <w:object w:dxaOrig="700" w:dyaOrig="320" w14:anchorId="6A5821EE">
          <v:shape id="_x0000_i1584" type="#_x0000_t75" style="width:34.5pt;height:15pt" o:ole="">
            <v:imagedata r:id="rId1080" o:title=""/>
          </v:shape>
          <o:OLEObject Type="Embed" ProgID="Equation.DSMT4" ShapeID="_x0000_i1584" DrawAspect="Content" ObjectID="_1793703842" r:id="rId1081"/>
        </w:object>
      </w:r>
    </w:p>
    <w:p w14:paraId="536A68FC" w14:textId="77777777" w:rsidR="00731D71" w:rsidRPr="0026486A" w:rsidRDefault="00731D71" w:rsidP="00731D71">
      <w:pPr>
        <w:tabs>
          <w:tab w:val="left" w:pos="283"/>
          <w:tab w:val="left" w:pos="2835"/>
          <w:tab w:val="left" w:pos="5386"/>
          <w:tab w:val="left" w:pos="7937"/>
        </w:tabs>
        <w:spacing w:after="100" w:line="240" w:lineRule="auto"/>
        <w:ind w:leftChars="99" w:left="614" w:hangingChars="156" w:hanging="376"/>
        <w:jc w:val="both"/>
      </w:pPr>
      <w:r w:rsidRPr="0026486A">
        <w:rPr>
          <w:b/>
          <w:color w:val="0000FF"/>
        </w:rPr>
        <w:t>c)</w:t>
      </w:r>
      <w:r w:rsidRPr="0026486A">
        <w:t xml:space="preserve"> Cường độ dòng điện cảm ứng sinh ra do thay đổi từ trường của máy cộng hưởng từ khi chụp là </w:t>
      </w:r>
      <w:r w:rsidRPr="0026486A">
        <w:rPr>
          <w:position w:val="-10"/>
        </w:rPr>
        <w:object w:dxaOrig="680" w:dyaOrig="320" w14:anchorId="521A9647">
          <v:shape id="_x0000_i1585" type="#_x0000_t75" style="width:33.75pt;height:15pt" o:ole="">
            <v:imagedata r:id="rId1082" o:title=""/>
          </v:shape>
          <o:OLEObject Type="Embed" ProgID="Equation.DSMT4" ShapeID="_x0000_i1585" DrawAspect="Content" ObjectID="_1793703843" r:id="rId1083"/>
        </w:object>
      </w:r>
    </w:p>
    <w:p w14:paraId="344A6670" w14:textId="77777777" w:rsidR="00731D71" w:rsidRPr="0026486A" w:rsidRDefault="00731D71" w:rsidP="00731D71">
      <w:pPr>
        <w:tabs>
          <w:tab w:val="left" w:pos="283"/>
          <w:tab w:val="left" w:pos="2835"/>
          <w:tab w:val="left" w:pos="5386"/>
          <w:tab w:val="left" w:pos="7937"/>
        </w:tabs>
        <w:spacing w:after="100" w:line="240" w:lineRule="auto"/>
        <w:ind w:leftChars="99" w:left="614" w:hangingChars="156" w:hanging="376"/>
        <w:jc w:val="both"/>
      </w:pPr>
      <w:r w:rsidRPr="0026486A">
        <w:rPr>
          <w:b/>
          <w:color w:val="0000FF"/>
        </w:rPr>
        <w:t>d)</w:t>
      </w:r>
      <w:r w:rsidRPr="0026486A">
        <w:t xml:space="preserve"> Cường độ dòng điện cảm ứng sinh ra do thay đổi từ trường của máy cộng hưởng từ khi chụp là </w:t>
      </w:r>
      <w:r w:rsidRPr="0026486A">
        <w:rPr>
          <w:position w:val="-10"/>
        </w:rPr>
        <w:object w:dxaOrig="720" w:dyaOrig="320" w14:anchorId="6104146E">
          <v:shape id="_x0000_i1586" type="#_x0000_t75" style="width:36pt;height:15pt" o:ole="">
            <v:imagedata r:id="rId1084" o:title=""/>
          </v:shape>
          <o:OLEObject Type="Embed" ProgID="Equation.DSMT4" ShapeID="_x0000_i1586" DrawAspect="Content" ObjectID="_1793703844" r:id="rId1085"/>
        </w:object>
      </w:r>
    </w:p>
    <w:p w14:paraId="254896D4" w14:textId="77777777" w:rsidR="00731D71" w:rsidRPr="0026486A" w:rsidRDefault="00731D71" w:rsidP="00731D71">
      <w:pPr>
        <w:spacing w:before="120" w:after="0" w:line="276" w:lineRule="auto"/>
        <w:jc w:val="both"/>
      </w:pPr>
      <w:r w:rsidRPr="0026486A">
        <w:rPr>
          <w:b/>
          <w:color w:val="0000FF"/>
        </w:rPr>
        <w:t>Câu 4:</w:t>
      </w:r>
      <w:r w:rsidRPr="0026486A">
        <w:rPr>
          <w:b/>
          <w:bCs/>
          <w:color w:val="0000FF"/>
        </w:rPr>
        <w:t xml:space="preserve"> </w:t>
      </w:r>
      <w:r w:rsidRPr="0026486A">
        <w:t xml:space="preserve">Biết các hạt proton, neutron,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và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có khối lượng lần lượt là 1,00728 u; 1,00866 u; 196,92323 u và 106,87931 u.</w:t>
      </w:r>
    </w:p>
    <w:p w14:paraId="6CCF0912"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a)</w:t>
      </w:r>
      <w:r w:rsidRPr="0026486A">
        <w:t xml:space="preserve">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nhiều hơn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58 neutron.</w:t>
      </w:r>
    </w:p>
    <w:p w14:paraId="5D9BF15F"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b)</w:t>
      </w:r>
      <w:r w:rsidRPr="0026486A">
        <w:t xml:space="preserve"> Độ hụt khối của hạt nhân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là 1,67377 u.</w:t>
      </w:r>
    </w:p>
    <w:p w14:paraId="4287B0D7"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c)</w:t>
      </w:r>
      <w:r w:rsidRPr="0026486A">
        <w:t xml:space="preserve"> Năng lượng liên kết của hạt nhân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là 898,4 MeV.</w:t>
      </w:r>
    </w:p>
    <w:p w14:paraId="6A97EE16"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d)</w:t>
      </w:r>
      <w:r w:rsidRPr="0026486A">
        <w:t xml:space="preserve">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bền vững hơn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w:t>
      </w:r>
    </w:p>
    <w:p w14:paraId="6195B4DB" w14:textId="77777777" w:rsidR="00731D71" w:rsidRPr="0026486A" w:rsidRDefault="00731D71" w:rsidP="00731D71">
      <w:pPr>
        <w:tabs>
          <w:tab w:val="left" w:pos="283"/>
          <w:tab w:val="left" w:pos="2835"/>
          <w:tab w:val="left" w:pos="5386"/>
          <w:tab w:val="left" w:pos="7937"/>
        </w:tabs>
        <w:spacing w:before="120" w:line="240" w:lineRule="auto"/>
        <w:jc w:val="both"/>
        <w:rPr>
          <w:rFonts w:eastAsia="Calibri"/>
          <w:bCs/>
        </w:rPr>
      </w:pPr>
      <w:bookmarkStart w:id="2" w:name="_Hlk167309176"/>
      <w:r w:rsidRPr="0026486A">
        <w:rPr>
          <w:rFonts w:eastAsia="Calibri"/>
          <w:b/>
          <w:bCs/>
          <w:color w:val="0000FF"/>
        </w:rPr>
        <w:t>PHẦN III</w:t>
      </w:r>
      <w:r w:rsidRPr="0026486A">
        <w:rPr>
          <w:rFonts w:eastAsia="Calibri"/>
          <w:bCs/>
        </w:rPr>
        <w:t>.</w:t>
      </w:r>
      <w:r w:rsidRPr="0026486A">
        <w:rPr>
          <w:rFonts w:eastAsia="Calibri"/>
          <w:b/>
          <w:bCs/>
          <w:color w:val="0000FF"/>
        </w:rPr>
        <w:t xml:space="preserve"> Câu trắc nghiệm trả lời ngắn (1,5 điểm)</w:t>
      </w:r>
      <w:r w:rsidRPr="0026486A">
        <w:rPr>
          <w:rFonts w:eastAsia="Calibri"/>
          <w:bCs/>
        </w:rPr>
        <w:t>.</w:t>
      </w:r>
      <w:r w:rsidRPr="0026486A">
        <w:rPr>
          <w:rFonts w:eastAsia="Calibri"/>
          <w:b/>
          <w:bCs/>
          <w:color w:val="0000FF"/>
        </w:rPr>
        <w:t xml:space="preserve"> </w:t>
      </w:r>
      <w:r w:rsidRPr="0026486A">
        <w:rPr>
          <w:rFonts w:eastAsia="Calibri"/>
          <w:bCs/>
        </w:rPr>
        <w:t>Thí sinh trả lời từ câu 1 đến câu 6.</w:t>
      </w:r>
    </w:p>
    <w:p w14:paraId="474820DB" w14:textId="77777777" w:rsidR="00731D71" w:rsidRPr="0026486A" w:rsidRDefault="00731D71" w:rsidP="00731D71">
      <w:pPr>
        <w:spacing w:before="120" w:after="0" w:line="276" w:lineRule="auto"/>
        <w:jc w:val="both"/>
        <w:rPr>
          <w:rFonts w:eastAsia="Calibri"/>
        </w:rPr>
      </w:pPr>
      <w:r w:rsidRPr="0026486A">
        <w:rPr>
          <w:rFonts w:eastAsia="Calibri"/>
          <w:b/>
          <w:color w:val="0000FF"/>
        </w:rPr>
        <w:t xml:space="preserve">Câu 1: </w:t>
      </w:r>
      <w:r w:rsidRPr="0026486A">
        <w:rPr>
          <w:rFonts w:eastAsia="Calibri"/>
        </w:rPr>
        <w:t xml:space="preserve">Một quả bóng khối lượng 0,100 kg rơi từ độ cao 10,00 m xuống sân và nảy lên được 7,00 m. Lấy </w:t>
      </w:r>
      <w:r w:rsidRPr="0026486A">
        <w:rPr>
          <w:position w:val="-10"/>
        </w:rPr>
        <w:object w:dxaOrig="1460" w:dyaOrig="360" w14:anchorId="7490BCB7">
          <v:shape id="_x0000_i1587" type="#_x0000_t75" style="width:72.75pt;height:17.25pt" o:ole="">
            <v:imagedata r:id="rId1086" o:title=""/>
          </v:shape>
          <o:OLEObject Type="Embed" ProgID="Equation.DSMT4" ShapeID="_x0000_i1587" DrawAspect="Content" ObjectID="_1793703845" r:id="rId1087"/>
        </w:object>
      </w:r>
      <w:r w:rsidRPr="0026486A">
        <w:rPr>
          <w:rFonts w:eastAsia="Calibri"/>
        </w:rPr>
        <w:t xml:space="preserve"> Độ biến thiên nội năng của hệ gồm quả bóng, mặt sân và không khí bằng bao nhiêu J? (Viết kết quả đến hai chữ số sau dấu phẩy thập phân).</w:t>
      </w:r>
    </w:p>
    <w:p w14:paraId="35214F98"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2:</w:t>
      </w:r>
      <w:r w:rsidRPr="0026486A">
        <w:rPr>
          <w:rFonts w:eastAsia="Calibri"/>
          <w:b/>
          <w:bCs/>
          <w:color w:val="0000FF"/>
        </w:rPr>
        <w:t xml:space="preserve"> </w:t>
      </w:r>
      <w:r w:rsidRPr="0026486A">
        <w:rPr>
          <w:rFonts w:eastAsia="Calibri"/>
        </w:rPr>
        <w:t xml:space="preserve">Một lượng khí xác định luôn có áp suất không đổi, ở </w:t>
      </w:r>
      <w:r w:rsidRPr="0026486A">
        <w:rPr>
          <w:position w:val="-10"/>
        </w:rPr>
        <w:object w:dxaOrig="720" w:dyaOrig="320" w14:anchorId="6FA4A2E0">
          <v:shape id="_x0000_i1588" type="#_x0000_t75" style="width:36pt;height:17.25pt" o:ole="">
            <v:imagedata r:id="rId1088" o:title=""/>
          </v:shape>
          <o:OLEObject Type="Embed" ProgID="Equation.DSMT4" ShapeID="_x0000_i1588" DrawAspect="Content" ObjectID="_1793703846" r:id="rId1089"/>
        </w:object>
      </w:r>
      <w:r w:rsidRPr="0026486A">
        <w:rPr>
          <w:rFonts w:eastAsia="Calibri"/>
        </w:rPr>
        <w:t xml:space="preserve"> có thể tích 5,00 lít. Khi giảm nhiệt độ, thể tích khí giảm xuống còn 4,50 lít. Nhiệt độ của khí đã giảm bao nhiêu °C?</w:t>
      </w:r>
    </w:p>
    <w:p w14:paraId="59F7527C" w14:textId="77777777" w:rsidR="00731D71" w:rsidRPr="0026486A" w:rsidRDefault="00731D71" w:rsidP="00731D71">
      <w:pPr>
        <w:tabs>
          <w:tab w:val="left" w:pos="283"/>
          <w:tab w:val="left" w:pos="2835"/>
          <w:tab w:val="left" w:pos="5386"/>
          <w:tab w:val="left" w:pos="7937"/>
        </w:tabs>
        <w:jc w:val="both"/>
        <w:rPr>
          <w:rFonts w:eastAsia="Calibri"/>
        </w:rPr>
      </w:pPr>
      <w:r w:rsidRPr="0026486A">
        <w:rPr>
          <w:rFonts w:eastAsia="Calibri"/>
          <w:b/>
          <w:bCs/>
          <w:i/>
          <w:iCs/>
          <w:color w:val="0000FF"/>
        </w:rPr>
        <w:t>Dùng thông tin sau đây cho Câu 3 và Câu 4.</w:t>
      </w:r>
      <w:r w:rsidRPr="0026486A">
        <w:rPr>
          <w:rFonts w:eastAsia="Calibri"/>
          <w:b/>
          <w:color w:val="0000FF"/>
        </w:rPr>
        <w:t xml:space="preserve"> </w:t>
      </w:r>
      <w:r w:rsidRPr="0026486A">
        <w:rPr>
          <w:rFonts w:eastAsia="Calibri"/>
        </w:rPr>
        <w:t xml:space="preserve">Trong một loại ống phóng điện tử, mỗi giây có </w:t>
      </w:r>
      <w:r w:rsidRPr="0026486A">
        <w:rPr>
          <w:rFonts w:eastAsia="Calibri"/>
          <w:position w:val="-10"/>
        </w:rPr>
        <w:object w:dxaOrig="940" w:dyaOrig="360" w14:anchorId="1A0968E2">
          <v:shape id="_x0000_i1589" type="#_x0000_t75" style="width:47.25pt;height:17.25pt" o:ole="">
            <v:imagedata r:id="rId1090" o:title=""/>
          </v:shape>
          <o:OLEObject Type="Embed" ProgID="Equation.DSMT4" ShapeID="_x0000_i1589" DrawAspect="Content" ObjectID="_1793703847" r:id="rId1091"/>
        </w:object>
      </w:r>
      <w:r w:rsidRPr="0026486A">
        <w:rPr>
          <w:rFonts w:eastAsia="Calibri"/>
        </w:rPr>
        <w:t xml:space="preserve"> electron từ bộ phận phát đến đập vào màn huỳnh quang. Coi chùm electron này tương đương với một dòng điện.</w:t>
      </w:r>
    </w:p>
    <w:p w14:paraId="002437D7"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3:</w:t>
      </w:r>
      <w:r w:rsidRPr="0026486A">
        <w:rPr>
          <w:rFonts w:eastAsia="Calibri"/>
          <w:b/>
          <w:bCs/>
          <w:color w:val="0000FF"/>
        </w:rPr>
        <w:t xml:space="preserve"> </w:t>
      </w:r>
      <w:r w:rsidRPr="0026486A">
        <w:rPr>
          <w:rFonts w:eastAsia="Calibri"/>
        </w:rPr>
        <w:t xml:space="preserve">Biết độ lớn điện tích của electron là </w:t>
      </w:r>
      <w:r w:rsidRPr="0026486A">
        <w:rPr>
          <w:position w:val="-10"/>
        </w:rPr>
        <w:object w:dxaOrig="1100" w:dyaOrig="360" w14:anchorId="7609632A">
          <v:shape id="_x0000_i1590" type="#_x0000_t75" style="width:54.75pt;height:17.25pt" o:ole="">
            <v:imagedata r:id="rId1092" o:title=""/>
          </v:shape>
          <o:OLEObject Type="Embed" ProgID="Equation.DSMT4" ShapeID="_x0000_i1590" DrawAspect="Content" ObjectID="_1793703848" r:id="rId1093"/>
        </w:object>
      </w:r>
      <w:r w:rsidRPr="0026486A">
        <w:rPr>
          <w:rFonts w:eastAsia="Calibri"/>
        </w:rPr>
        <w:t xml:space="preserve"> Cường độ dòng điện tương ứng với chùm electron nói trên là bao nhiêu micrôampe?</w:t>
      </w:r>
    </w:p>
    <w:p w14:paraId="087EEFF3"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4:</w:t>
      </w:r>
      <w:r w:rsidRPr="0026486A">
        <w:rPr>
          <w:rFonts w:eastAsia="Calibri"/>
          <w:b/>
          <w:bCs/>
          <w:color w:val="0000FF"/>
        </w:rPr>
        <w:t xml:space="preserve"> </w:t>
      </w:r>
      <w:r w:rsidRPr="0026486A">
        <w:rPr>
          <w:rFonts w:eastAsia="Calibri"/>
        </w:rPr>
        <w:t xml:space="preserve">Từ trường tại một điểm cách dòng điện này một đoạn </w:t>
      </w:r>
      <w:r w:rsidRPr="0026486A">
        <w:rPr>
          <w:position w:val="-10"/>
        </w:rPr>
        <w:object w:dxaOrig="1460" w:dyaOrig="360" w14:anchorId="612E43E2">
          <v:shape id="_x0000_i1591" type="#_x0000_t75" style="width:72.75pt;height:17.25pt" o:ole="">
            <v:imagedata r:id="rId1094" o:title=""/>
          </v:shape>
          <o:OLEObject Type="Embed" ProgID="Equation.DSMT4" ShapeID="_x0000_i1591" DrawAspect="Content" ObjectID="_1793703849" r:id="rId1095"/>
        </w:object>
      </w:r>
      <w:r w:rsidRPr="0026486A">
        <w:rPr>
          <w:rFonts w:eastAsia="Calibri"/>
        </w:rPr>
        <w:t xml:space="preserve"> là bao nhiêu nanôtesla (viết kết quả có 3 chữ số khác không)?</w:t>
      </w:r>
    </w:p>
    <w:p w14:paraId="08C803A4" w14:textId="77777777" w:rsidR="00731D71" w:rsidRPr="0026486A" w:rsidRDefault="00731D71" w:rsidP="00731D71">
      <w:pPr>
        <w:tabs>
          <w:tab w:val="left" w:pos="283"/>
          <w:tab w:val="left" w:pos="2835"/>
          <w:tab w:val="left" w:pos="5386"/>
          <w:tab w:val="left" w:pos="7937"/>
        </w:tabs>
        <w:jc w:val="both"/>
        <w:rPr>
          <w:rFonts w:eastAsia="Calibri"/>
        </w:rPr>
      </w:pPr>
      <w:r w:rsidRPr="0026486A">
        <w:rPr>
          <w:rFonts w:eastAsia="Calibri"/>
          <w:b/>
          <w:bCs/>
          <w:i/>
          <w:iCs/>
          <w:color w:val="0000FF"/>
        </w:rPr>
        <w:t>Dùng thông tin sau cho Câu 5 và Câu 6.</w:t>
      </w:r>
      <w:r w:rsidRPr="0026486A">
        <w:rPr>
          <w:rFonts w:eastAsia="Calibri"/>
          <w:b/>
          <w:color w:val="0000FF"/>
        </w:rPr>
        <w:t xml:space="preserve"> </w:t>
      </w:r>
      <w:r w:rsidRPr="0026486A">
        <w:rPr>
          <w:rFonts w:eastAsia="Calibri"/>
        </w:rPr>
        <w:t xml:space="preserve">Trong nghiên cứu địa chất, các nhà khoa học sử dụng đơn vị curi (Ci) để so sánh độ phóng xạ của cảc mẫu đất đá tự nhiên. Trong đó, 1 Ci là độ phóng xạ của 1,00 gam </w:t>
      </w:r>
      <w:r w:rsidRPr="0026486A">
        <w:rPr>
          <w:rFonts w:eastAsia="Calibri"/>
          <w:position w:val="-12"/>
        </w:rPr>
        <w:object w:dxaOrig="600" w:dyaOrig="380" w14:anchorId="46EF183B">
          <v:shape id="_x0000_i1592" type="#_x0000_t75" style="width:30pt;height:17.25pt" o:ole="">
            <v:imagedata r:id="rId1096" o:title=""/>
          </v:shape>
          <o:OLEObject Type="Embed" ProgID="Equation.DSMT4" ShapeID="_x0000_i1592" DrawAspect="Content" ObjectID="_1793703850" r:id="rId1097"/>
        </w:object>
      </w:r>
      <w:r w:rsidRPr="0026486A">
        <w:rPr>
          <w:rFonts w:eastAsia="Calibri"/>
        </w:rPr>
        <w:t xml:space="preserve"> có chu kì bán rã là 1600 năm.</w:t>
      </w:r>
    </w:p>
    <w:p w14:paraId="7C405B92"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5:</w:t>
      </w:r>
      <w:r w:rsidRPr="0026486A">
        <w:rPr>
          <w:rFonts w:eastAsia="Calibri"/>
          <w:b/>
          <w:bCs/>
          <w:color w:val="0000FF"/>
        </w:rPr>
        <w:t xml:space="preserve"> </w:t>
      </w:r>
      <w:r w:rsidRPr="0026486A">
        <w:rPr>
          <w:rFonts w:eastAsia="Calibri"/>
        </w:rPr>
        <w:t>Một mẫu đá granite có độ phóng xạ 5,9 pCi. Xác định số tia phóng xạ mẫu đá phát ra trong một phút. (Kết quả làm tròn đến hàng đơn vị).</w:t>
      </w:r>
    </w:p>
    <w:p w14:paraId="4C05D90B"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6:</w:t>
      </w:r>
      <w:r w:rsidRPr="0026486A">
        <w:rPr>
          <w:rFonts w:eastAsia="Calibri"/>
          <w:b/>
          <w:bCs/>
          <w:color w:val="0000FF"/>
        </w:rPr>
        <w:t xml:space="preserve"> </w:t>
      </w:r>
      <w:r w:rsidRPr="0026486A">
        <w:rPr>
          <w:rFonts w:eastAsia="Calibri"/>
        </w:rPr>
        <w:t xml:space="preserve">Một mẫu đá được các nhà du hành mang về từ Mặt Trăng chứa đồng vị phóng xạ potassium </w:t>
      </w:r>
      <w:r w:rsidRPr="0026486A">
        <w:rPr>
          <w:position w:val="-12"/>
        </w:rPr>
        <w:object w:dxaOrig="420" w:dyaOrig="380" w14:anchorId="5D81752F">
          <v:shape id="_x0000_i1593" type="#_x0000_t75" style="width:20.25pt;height:17.25pt" o:ole="">
            <v:imagedata r:id="rId1098" o:title=""/>
          </v:shape>
          <o:OLEObject Type="Embed" ProgID="Equation.DSMT4" ShapeID="_x0000_i1593" DrawAspect="Content" ObjectID="_1793703851" r:id="rId1099"/>
        </w:object>
      </w:r>
      <w:r w:rsidRPr="0026486A">
        <w:rPr>
          <w:rFonts w:eastAsia="Calibri"/>
        </w:rPr>
        <w:t xml:space="preserve"> với chu kì bán rã là </w:t>
      </w:r>
      <w:r w:rsidRPr="0026486A">
        <w:rPr>
          <w:position w:val="-10"/>
        </w:rPr>
        <w:object w:dxaOrig="859" w:dyaOrig="360" w14:anchorId="4A797F8A">
          <v:shape id="_x0000_i1594" type="#_x0000_t75" style="width:43.5pt;height:17.25pt" o:ole="">
            <v:imagedata r:id="rId1100" o:title=""/>
          </v:shape>
          <o:OLEObject Type="Embed" ProgID="Equation.DSMT4" ShapeID="_x0000_i1594" DrawAspect="Content" ObjectID="_1793703852" r:id="rId1101"/>
        </w:object>
      </w:r>
      <w:r w:rsidRPr="0026486A">
        <w:rPr>
          <w:rFonts w:eastAsia="Calibri"/>
        </w:rPr>
        <w:t xml:space="preserve">năm có độ phóng xạ 112 µCi. Xác định khối lượng của </w:t>
      </w:r>
      <w:r w:rsidRPr="0026486A">
        <w:rPr>
          <w:position w:val="-12"/>
        </w:rPr>
        <w:object w:dxaOrig="420" w:dyaOrig="380" w14:anchorId="321EA774">
          <v:shape id="_x0000_i1595" type="#_x0000_t75" style="width:20.25pt;height:17.25pt" o:ole="">
            <v:imagedata r:id="rId1098" o:title=""/>
          </v:shape>
          <o:OLEObject Type="Embed" ProgID="Equation.DSMT4" ShapeID="_x0000_i1595" DrawAspect="Content" ObjectID="_1793703853" r:id="rId1102"/>
        </w:object>
      </w:r>
      <w:r w:rsidRPr="0026486A">
        <w:rPr>
          <w:rFonts w:eastAsia="Calibri"/>
        </w:rPr>
        <w:t xml:space="preserve"> có trong mẫu đá đó. (Kết quả tính theo đơn vị gam và lấy một chữ số sau dấu phẩy thập phân).</w:t>
      </w:r>
    </w:p>
    <w:bookmarkEnd w:id="2"/>
    <w:p w14:paraId="17644840" w14:textId="77777777" w:rsidR="00731D71" w:rsidRPr="0026486A" w:rsidRDefault="00731D71" w:rsidP="00731D71">
      <w:pPr>
        <w:widowControl w:val="0"/>
        <w:tabs>
          <w:tab w:val="left" w:pos="283"/>
          <w:tab w:val="left" w:pos="2835"/>
          <w:tab w:val="left" w:pos="5386"/>
          <w:tab w:val="left" w:pos="7937"/>
        </w:tabs>
        <w:spacing w:after="0" w:line="240" w:lineRule="auto"/>
        <w:ind w:firstLine="283"/>
        <w:contextualSpacing/>
        <w:jc w:val="center"/>
        <w:rPr>
          <w:b/>
          <w:bCs/>
          <w:color w:val="FF0000"/>
          <w:spacing w:val="-10"/>
          <w:kern w:val="28"/>
          <w:lang w:val="pl-PL"/>
        </w:rPr>
      </w:pPr>
      <w:r w:rsidRPr="0026486A">
        <w:rPr>
          <w:b/>
          <w:bCs/>
          <w:color w:val="FF0000"/>
          <w:spacing w:val="-10"/>
          <w:kern w:val="28"/>
          <w:lang w:val="pl-PL"/>
        </w:rPr>
        <w:t>ĐỀ 8</w:t>
      </w:r>
    </w:p>
    <w:p w14:paraId="7D347D23" w14:textId="77777777" w:rsidR="00731D71" w:rsidRPr="0026486A" w:rsidRDefault="00731D71" w:rsidP="00731D71">
      <w:pPr>
        <w:shd w:val="clear" w:color="auto" w:fill="FFFFFF"/>
        <w:tabs>
          <w:tab w:val="left" w:pos="283"/>
          <w:tab w:val="left" w:pos="2835"/>
          <w:tab w:val="left" w:pos="5386"/>
          <w:tab w:val="left" w:pos="7937"/>
        </w:tabs>
        <w:spacing w:before="120" w:line="240" w:lineRule="auto"/>
        <w:jc w:val="both"/>
        <w:rPr>
          <w:rFonts w:eastAsia="Calibri"/>
          <w:bCs/>
          <w:spacing w:val="3"/>
          <w:shd w:val="clear" w:color="auto" w:fill="FFFFFF"/>
        </w:rPr>
      </w:pPr>
      <w:r w:rsidRPr="0026486A">
        <w:rPr>
          <w:rFonts w:eastAsia="Calibri"/>
          <w:b/>
          <w:bCs/>
          <w:color w:val="0000FF"/>
          <w:spacing w:val="3"/>
          <w:shd w:val="clear" w:color="auto" w:fill="FFFFFF"/>
        </w:rPr>
        <w:lastRenderedPageBreak/>
        <w:t>PHẦN I</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Câu trắc nghiệm nhiều phương án lựa chọn (4,5 điểm)</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w:t>
      </w:r>
      <w:r w:rsidRPr="0026486A">
        <w:rPr>
          <w:rFonts w:eastAsia="Calibri"/>
          <w:bCs/>
          <w:spacing w:val="3"/>
          <w:shd w:val="clear" w:color="auto" w:fill="FFFFFF"/>
        </w:rPr>
        <w:t>Thí sinh trả lời từ câu 1 đến câu 18. Mỗi câu hỏi thí sinh chỉ chọn một phương án.</w:t>
      </w:r>
    </w:p>
    <w:p w14:paraId="61B1A944"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spacing w:val="3"/>
          <w:shd w:val="clear" w:color="auto" w:fill="FFFFFF"/>
        </w:rPr>
        <w:t xml:space="preserve"> </w:t>
      </w:r>
      <w:r w:rsidRPr="0026486A">
        <w:rPr>
          <w:rFonts w:eastAsia="Calibri"/>
          <w:spacing w:val="3"/>
          <w:shd w:val="clear" w:color="auto" w:fill="FFFFFF"/>
        </w:rPr>
        <w:t>Vật ở thể rắn có</w:t>
      </w:r>
    </w:p>
    <w:p w14:paraId="77B771C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A.</w:t>
      </w:r>
      <w:r w:rsidRPr="0026486A">
        <w:rPr>
          <w:rFonts w:eastAsia="Calibri"/>
          <w:spacing w:val="3"/>
          <w:shd w:val="clear" w:color="auto" w:fill="FFFFFF"/>
        </w:rPr>
        <w:t>thể tích và hình dạng riêng, rất khó nén.</w:t>
      </w:r>
    </w:p>
    <w:p w14:paraId="5395354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B.</w:t>
      </w:r>
      <w:r w:rsidRPr="0026486A">
        <w:rPr>
          <w:rFonts w:eastAsia="Calibri"/>
          <w:spacing w:val="3"/>
          <w:shd w:val="clear" w:color="auto" w:fill="FFFFFF"/>
        </w:rPr>
        <w:t>thể tích và hình dạng riêng, dễ nén.</w:t>
      </w:r>
    </w:p>
    <w:p w14:paraId="1E2A28BC"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C.</w:t>
      </w:r>
      <w:r w:rsidRPr="0026486A">
        <w:rPr>
          <w:rFonts w:eastAsia="Calibri"/>
          <w:spacing w:val="3"/>
          <w:shd w:val="clear" w:color="auto" w:fill="FFFFFF"/>
        </w:rPr>
        <w:t>thể tích riêng, nhưng không có hình dạng riêng, rất khó nén.</w:t>
      </w:r>
    </w:p>
    <w:p w14:paraId="5269676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color w:val="FF0000"/>
          <w:spacing w:val="3"/>
          <w:shd w:val="clear" w:color="auto" w:fill="FFFFFF"/>
        </w:rPr>
      </w:pPr>
      <w:r w:rsidRPr="0026486A">
        <w:rPr>
          <w:b/>
          <w:color w:val="0000FF"/>
          <w:spacing w:val="3"/>
        </w:rPr>
        <w:t>D.</w:t>
      </w:r>
      <w:r w:rsidRPr="0026486A">
        <w:rPr>
          <w:rFonts w:eastAsia="Calibri"/>
          <w:spacing w:val="3"/>
          <w:shd w:val="clear" w:color="auto" w:fill="FFFFFF"/>
        </w:rPr>
        <w:t>thể tích riêng nhưng không có hình dạng riêng, dễ nén.</w:t>
      </w:r>
    </w:p>
    <w:p w14:paraId="30B08940"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Các phân tử ở bề mặt chất lỏng tham gia chuyển động nhiệt, trong đó có những phân tử chuyển động …(1). Một số phân tử chất lỏng này có…(2)…thắng lực tương tác giữa các phân tử chất lỏng với nhau thì chúng có thể thoát ra khỏi mặt thoáng trở thành các phân tử hơi. Điền vào chỗ trống các cụm từ thích hợp.</w:t>
      </w:r>
    </w:p>
    <w:p w14:paraId="7F8E23E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(1) hướng ra ngoài chất lỏng; (2) thế năng đủ lớn.</w:t>
      </w:r>
    </w:p>
    <w:p w14:paraId="0B03617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(1) hướng ra ngoài chất lỏng; (2) động năng đủ lớn.</w:t>
      </w:r>
    </w:p>
    <w:p w14:paraId="1BBE7C9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(1) hướng vào trong chất lỏng; (2) động năng đủ lớn.</w:t>
      </w:r>
    </w:p>
    <w:p w14:paraId="75BE00A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(1) hướng ra ngoài chất lỏng; (2) thế năng đủ lớn.</w:t>
      </w:r>
    </w:p>
    <w:p w14:paraId="152BB3B4"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Một vật được làm lạnh từ </w:t>
      </w:r>
      <w:r w:rsidRPr="0026486A">
        <w:rPr>
          <w:position w:val="-6"/>
          <w:shd w:val="clear" w:color="auto" w:fill="FFFFFF"/>
        </w:rPr>
        <w:object w:dxaOrig="580" w:dyaOrig="320" w14:anchorId="5D0ACA35">
          <v:shape id="_x0000_i1596" type="#_x0000_t75" style="width:27.75pt;height:17.25pt" o:ole="">
            <v:imagedata r:id="rId1103" o:title=""/>
          </v:shape>
          <o:OLEObject Type="Embed" ProgID="Equation.DSMT4" ShapeID="_x0000_i1596" DrawAspect="Content" ObjectID="_1793703854" r:id="rId1104"/>
        </w:object>
      </w:r>
      <w:r w:rsidRPr="0026486A">
        <w:rPr>
          <w:rFonts w:eastAsia="Calibri"/>
          <w:spacing w:val="3"/>
          <w:shd w:val="clear" w:color="auto" w:fill="FFFFFF"/>
        </w:rPr>
        <w:t xml:space="preserve"> xuống </w:t>
      </w:r>
      <w:r w:rsidRPr="0026486A">
        <w:rPr>
          <w:position w:val="-6"/>
          <w:shd w:val="clear" w:color="auto" w:fill="FFFFFF"/>
        </w:rPr>
        <w:object w:dxaOrig="499" w:dyaOrig="320" w14:anchorId="01FC2E85">
          <v:shape id="_x0000_i1597" type="#_x0000_t75" style="width:24.75pt;height:17.25pt" o:ole="">
            <v:imagedata r:id="rId1105" o:title=""/>
          </v:shape>
          <o:OLEObject Type="Embed" ProgID="Equation.DSMT4" ShapeID="_x0000_i1597" DrawAspect="Content" ObjectID="_1793703855" r:id="rId1106"/>
        </w:object>
      </w:r>
      <w:r w:rsidRPr="0026486A">
        <w:rPr>
          <w:rFonts w:eastAsia="Calibri"/>
          <w:spacing w:val="3"/>
          <w:shd w:val="clear" w:color="auto" w:fill="FFFFFF"/>
        </w:rPr>
        <w:t xml:space="preserve"> Nhiệt độ của vật theo thang Kenvin giảm đi bao nhiêu độ?</w:t>
      </w:r>
    </w:p>
    <w:p w14:paraId="4899BA4F"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 xml:space="preserve">A. </w:t>
      </w:r>
      <w:r w:rsidRPr="0026486A">
        <w:rPr>
          <w:rFonts w:eastAsia="Calibri"/>
          <w:spacing w:val="3"/>
          <w:shd w:val="clear" w:color="auto" w:fill="FFFFFF"/>
        </w:rPr>
        <w:t>20K.</w:t>
      </w:r>
      <w:r w:rsidRPr="0026486A">
        <w:rPr>
          <w:rFonts w:eastAsia="Calibri"/>
          <w:b/>
          <w:color w:val="0000FF"/>
          <w:spacing w:val="3"/>
          <w:shd w:val="clear" w:color="auto" w:fill="FFFFFF"/>
        </w:rPr>
        <w:tab/>
        <w:t>B.</w:t>
      </w:r>
      <w:r w:rsidRPr="0026486A">
        <w:rPr>
          <w:rFonts w:eastAsia="Calibri"/>
          <w:spacing w:val="3"/>
          <w:shd w:val="clear" w:color="auto" w:fill="FFFFFF"/>
        </w:rPr>
        <w:t xml:space="preserve"> 15K.</w:t>
      </w:r>
      <w:r w:rsidRPr="0026486A">
        <w:rPr>
          <w:rFonts w:eastAsia="Calibri"/>
          <w:b/>
          <w:color w:val="0000FF"/>
          <w:spacing w:val="3"/>
          <w:shd w:val="clear" w:color="auto" w:fill="FFFFFF"/>
        </w:rPr>
        <w:tab/>
        <w:t>C.</w:t>
      </w:r>
      <w:r w:rsidRPr="0026486A">
        <w:rPr>
          <w:rFonts w:eastAsia="Calibri"/>
          <w:spacing w:val="3"/>
          <w:shd w:val="clear" w:color="auto" w:fill="FFFFFF"/>
        </w:rPr>
        <w:t xml:space="preserve"> 253K.</w:t>
      </w:r>
      <w:r w:rsidRPr="0026486A">
        <w:rPr>
          <w:rFonts w:eastAsia="Calibri"/>
          <w:b/>
          <w:color w:val="0000FF"/>
          <w:spacing w:val="3"/>
          <w:shd w:val="clear" w:color="auto" w:fill="FFFFFF"/>
        </w:rPr>
        <w:tab/>
        <w:t>D.</w:t>
      </w:r>
      <w:r w:rsidRPr="0026486A">
        <w:rPr>
          <w:rFonts w:eastAsia="Calibri"/>
          <w:spacing w:val="3"/>
          <w:shd w:val="clear" w:color="auto" w:fill="FFFFFF"/>
        </w:rPr>
        <w:t xml:space="preserve"> 293K.</w:t>
      </w:r>
    </w:p>
    <w:p w14:paraId="4C8D5233"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Đặt cốc nhôm đựng 0,2 lít nước ở nhiệt độ </w:t>
      </w:r>
      <w:r w:rsidRPr="0026486A">
        <w:rPr>
          <w:position w:val="-10"/>
          <w:shd w:val="clear" w:color="auto" w:fill="FFFFFF"/>
        </w:rPr>
        <w:object w:dxaOrig="639" w:dyaOrig="360" w14:anchorId="429160EF">
          <v:shape id="_x0000_i1598" type="#_x0000_t75" style="width:32.25pt;height:17.25pt" o:ole="">
            <v:imagedata r:id="rId1107" o:title=""/>
          </v:shape>
          <o:OLEObject Type="Embed" ProgID="Equation.DSMT4" ShapeID="_x0000_i1598" DrawAspect="Content" ObjectID="_1793703856" r:id="rId1108"/>
        </w:object>
      </w:r>
      <w:r w:rsidRPr="0026486A">
        <w:rPr>
          <w:rFonts w:eastAsia="Calibri"/>
          <w:spacing w:val="3"/>
          <w:shd w:val="clear" w:color="auto" w:fill="FFFFFF"/>
        </w:rPr>
        <w:t xml:space="preserve"> đo bằng nhiệt kế 1 (NK1) vào trong bình cách nhiệt đựng 0,5 lít nước ở nhiệt độ </w:t>
      </w:r>
      <w:r w:rsidRPr="0026486A">
        <w:rPr>
          <w:position w:val="-10"/>
          <w:shd w:val="clear" w:color="auto" w:fill="FFFFFF"/>
        </w:rPr>
        <w:object w:dxaOrig="639" w:dyaOrig="360" w14:anchorId="5E4088A4">
          <v:shape id="_x0000_i1599" type="#_x0000_t75" style="width:32.25pt;height:17.25pt" o:ole="">
            <v:imagedata r:id="rId1109" o:title=""/>
          </v:shape>
          <o:OLEObject Type="Embed" ProgID="Equation.DSMT4" ShapeID="_x0000_i1599" DrawAspect="Content" ObjectID="_1793703857" r:id="rId1110"/>
        </w:object>
      </w:r>
      <w:r w:rsidRPr="0026486A">
        <w:rPr>
          <w:rFonts w:eastAsia="Calibri"/>
          <w:spacing w:val="3"/>
          <w:shd w:val="clear" w:color="auto" w:fill="FFFFFF"/>
        </w:rPr>
        <w:t xml:space="preserve"> đo bằng nhiệt kế 2 (NK2). Quan sát sự thay đổi nhiệt độ của nước trong bình và cốc từ khi bắt đầu thí nghiệm cho đến khi hai nhiệt độ này bằng nhau. Có thể biết nước trong bình truyền nhiệt lượng cho nước trong cốc vì</w:t>
      </w:r>
    </w:p>
    <w:p w14:paraId="64973EC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Số chỉ của NK1 và số chỉ của NK2 đều giảm</w:t>
      </w:r>
      <w:r w:rsidRPr="0026486A">
        <w:rPr>
          <w:rFonts w:eastAsia="Calibri"/>
          <w:spacing w:val="3"/>
        </w:rPr>
        <w:t>.</w:t>
      </w:r>
      <w:r w:rsidRPr="0026486A">
        <w:rPr>
          <w:rFonts w:eastAsia="Calibri"/>
          <w:spacing w:val="3"/>
        </w:rPr>
        <w:tab/>
      </w:r>
      <w:r w:rsidRPr="0026486A">
        <w:rPr>
          <w:rFonts w:eastAsia="Calibri"/>
          <w:b/>
          <w:color w:val="0000FF"/>
          <w:spacing w:val="3"/>
        </w:rPr>
        <w:t>B.</w:t>
      </w:r>
      <w:r w:rsidRPr="0026486A">
        <w:rPr>
          <w:rFonts w:eastAsia="Calibri"/>
          <w:spacing w:val="3"/>
          <w:shd w:val="clear" w:color="auto" w:fill="FFFFFF"/>
        </w:rPr>
        <w:t>Số chỉ của NK1 và số chỉ của NK2 đều tăng</w:t>
      </w:r>
      <w:r w:rsidRPr="0026486A">
        <w:rPr>
          <w:rFonts w:eastAsia="Calibri"/>
          <w:spacing w:val="3"/>
        </w:rPr>
        <w:t>.</w:t>
      </w:r>
    </w:p>
    <w:p w14:paraId="1950206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C.</w:t>
      </w:r>
      <w:r w:rsidRPr="0026486A">
        <w:rPr>
          <w:rFonts w:eastAsia="Calibri"/>
          <w:spacing w:val="3"/>
          <w:shd w:val="clear" w:color="auto" w:fill="FFFFFF"/>
        </w:rPr>
        <w:t>Số chỉ của NK1 giảm và số chỉ của NK2 tăng</w:t>
      </w:r>
      <w:r w:rsidRPr="0026486A">
        <w:rPr>
          <w:rFonts w:eastAsia="Calibri"/>
          <w:spacing w:val="3"/>
        </w:rPr>
        <w:t>.</w:t>
      </w:r>
      <w:r w:rsidRPr="0026486A">
        <w:rPr>
          <w:rFonts w:eastAsia="Calibri"/>
          <w:spacing w:val="3"/>
        </w:rPr>
        <w:tab/>
      </w:r>
      <w:r w:rsidRPr="0026486A">
        <w:rPr>
          <w:rFonts w:eastAsia="Calibri"/>
          <w:b/>
          <w:color w:val="0000FF"/>
          <w:spacing w:val="3"/>
        </w:rPr>
        <w:t>D.</w:t>
      </w:r>
      <w:r w:rsidRPr="0026486A">
        <w:rPr>
          <w:rFonts w:eastAsia="Calibri"/>
          <w:spacing w:val="3"/>
          <w:shd w:val="clear" w:color="auto" w:fill="FFFFFF"/>
        </w:rPr>
        <w:t>Số chỉ của NK1 tăng và số chỉ của NK2 giảm</w:t>
      </w:r>
      <w:r w:rsidRPr="0026486A">
        <w:rPr>
          <w:rFonts w:eastAsia="Calibri"/>
          <w:spacing w:val="3"/>
        </w:rPr>
        <w:t>.</w:t>
      </w:r>
    </w:p>
    <w:p w14:paraId="31F6D2AD"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spacing w:val="3"/>
          <w:shd w:val="clear" w:color="auto" w:fill="FFFFFF"/>
        </w:rPr>
        <w:t xml:space="preserve"> </w:t>
      </w:r>
      <w:r w:rsidRPr="0026486A">
        <w:rPr>
          <w:rFonts w:eastAsia="Calibri"/>
          <w:spacing w:val="3"/>
          <w:shd w:val="clear" w:color="auto" w:fill="FFFFFF"/>
        </w:rPr>
        <w:t>Áp suất do các phân tử khí tác dụng lên thành bình chứa tỉ lệ nghịch với</w:t>
      </w:r>
    </w:p>
    <w:p w14:paraId="64FCFB7B"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số phân tử khí trong một đơn vị thể tích.</w:t>
      </w:r>
      <w:r w:rsidRPr="0026486A">
        <w:rPr>
          <w:rFonts w:eastAsia="Calibri"/>
          <w:spacing w:val="3"/>
          <w:shd w:val="clear" w:color="auto" w:fill="FFFFFF"/>
        </w:rPr>
        <w:tab/>
      </w:r>
      <w:r w:rsidRPr="0026486A">
        <w:rPr>
          <w:rFonts w:eastAsia="Calibri"/>
          <w:b/>
          <w:color w:val="0000FF"/>
          <w:spacing w:val="3"/>
          <w:shd w:val="clear" w:color="auto" w:fill="FFFFFF"/>
        </w:rPr>
        <w:t>B.</w:t>
      </w:r>
      <w:r w:rsidRPr="0026486A">
        <w:rPr>
          <w:rFonts w:eastAsia="Calibri"/>
          <w:spacing w:val="3"/>
          <w:shd w:val="clear" w:color="auto" w:fill="FFFFFF"/>
        </w:rPr>
        <w:t xml:space="preserve"> khối lượng của mỗi phân tử khí.</w:t>
      </w:r>
    </w:p>
    <w:p w14:paraId="5848863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thể tích bình chứa khí.</w:t>
      </w:r>
      <w:r w:rsidRPr="0026486A">
        <w:rPr>
          <w:rFonts w:eastAsia="Calibri"/>
          <w:spacing w:val="3"/>
          <w:shd w:val="clear" w:color="auto" w:fill="FFFFFF"/>
        </w:rPr>
        <w:tab/>
      </w:r>
      <w:r w:rsidRPr="0026486A">
        <w:rPr>
          <w:rFonts w:eastAsia="Calibri"/>
          <w:spacing w:val="3"/>
          <w:shd w:val="clear" w:color="auto" w:fill="FFFFFF"/>
        </w:rPr>
        <w:tab/>
      </w:r>
      <w:r w:rsidRPr="0026486A">
        <w:rPr>
          <w:rFonts w:eastAsia="Calibri"/>
          <w:b/>
          <w:color w:val="0000FF"/>
          <w:spacing w:val="3"/>
          <w:shd w:val="clear" w:color="auto" w:fill="FFFFFF"/>
        </w:rPr>
        <w:t>D.</w:t>
      </w:r>
      <w:r w:rsidRPr="0026486A">
        <w:rPr>
          <w:rFonts w:eastAsia="Calibri"/>
          <w:spacing w:val="3"/>
          <w:shd w:val="clear" w:color="auto" w:fill="FFFFFF"/>
        </w:rPr>
        <w:t xml:space="preserve"> khối lượng riêng của khí.</w:t>
      </w:r>
    </w:p>
    <w:p w14:paraId="71518800"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b/>
          <w:color w:val="0D0D0D"/>
        </w:rPr>
        <w:t xml:space="preserve"> </w:t>
      </w:r>
      <w:r w:rsidRPr="0026486A">
        <w:rPr>
          <w:color w:val="0D0D0D"/>
        </w:rPr>
        <w:t xml:space="preserve">Một lượng khí ở nhiệt độ tuyệt đối 300 K có áp suất </w:t>
      </w:r>
      <w:r w:rsidRPr="0026486A">
        <w:rPr>
          <w:position w:val="-10"/>
        </w:rPr>
        <w:object w:dxaOrig="1680" w:dyaOrig="360" w14:anchorId="6CC6E7EC">
          <v:shape id="_x0000_i1600" type="#_x0000_t75" style="width:85.5pt;height:17.25pt" o:ole="">
            <v:imagedata r:id="rId1111" o:title=""/>
          </v:shape>
          <o:OLEObject Type="Embed" ProgID="Equation.DSMT4" ShapeID="_x0000_i1600" DrawAspect="Content" ObjectID="_1793703858" r:id="rId1112"/>
        </w:object>
      </w:r>
      <w:r w:rsidRPr="0026486A">
        <w:t>.</w:t>
      </w:r>
      <w:r w:rsidRPr="0026486A">
        <w:rPr>
          <w:color w:val="0D0D0D"/>
        </w:rPr>
        <w:t xml:space="preserve"> Hằng số Boltzmann </w:t>
      </w:r>
      <w:r w:rsidRPr="0026486A">
        <w:rPr>
          <w:position w:val="-10"/>
        </w:rPr>
        <w:object w:dxaOrig="1880" w:dyaOrig="360" w14:anchorId="25BC3B9A">
          <v:shape id="_x0000_i1601" type="#_x0000_t75" style="width:93pt;height:17.25pt" o:ole="">
            <v:imagedata r:id="rId1113" o:title=""/>
          </v:shape>
          <o:OLEObject Type="Embed" ProgID="Equation.DSMT4" ShapeID="_x0000_i1601" DrawAspect="Content" ObjectID="_1793703859" r:id="rId1114"/>
        </w:object>
      </w:r>
      <w:r w:rsidRPr="0026486A">
        <w:t>.</w:t>
      </w:r>
      <w:r w:rsidRPr="0026486A">
        <w:rPr>
          <w:color w:val="0D0D0D"/>
        </w:rPr>
        <w:t xml:space="preserve"> Số lượng phân tử trên mỗi </w:t>
      </w:r>
      <w:r w:rsidRPr="0026486A">
        <w:rPr>
          <w:position w:val="-6"/>
        </w:rPr>
        <w:object w:dxaOrig="420" w:dyaOrig="320" w14:anchorId="414747F4">
          <v:shape id="_x0000_i1602" type="#_x0000_t75" style="width:20.25pt;height:17.25pt" o:ole="">
            <v:imagedata r:id="rId1115" o:title=""/>
          </v:shape>
          <o:OLEObject Type="Embed" ProgID="Equation.DSMT4" ShapeID="_x0000_i1602" DrawAspect="Content" ObjectID="_1793703860" r:id="rId1116"/>
        </w:object>
      </w:r>
      <w:r w:rsidRPr="0026486A">
        <w:rPr>
          <w:color w:val="0D0D0D"/>
        </w:rPr>
        <w:t>của lượng khí này là</w:t>
      </w:r>
    </w:p>
    <w:p w14:paraId="5FDB65A7"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bCs/>
          <w:spacing w:val="3"/>
          <w:shd w:val="clear" w:color="auto" w:fill="FFFFFF"/>
        </w:rPr>
      </w:pPr>
      <w:r w:rsidRPr="0026486A">
        <w:rPr>
          <w:b/>
          <w:bCs/>
          <w:color w:val="0000FF"/>
        </w:rPr>
        <w:t>A.</w:t>
      </w:r>
      <w:r w:rsidRPr="0026486A">
        <w:rPr>
          <w:b/>
          <w:bCs/>
          <w:color w:val="0D0D0D"/>
        </w:rPr>
        <w:t xml:space="preserve"> </w:t>
      </w:r>
      <w:r w:rsidRPr="0026486A">
        <w:rPr>
          <w:b/>
          <w:bCs/>
          <w:color w:val="0D0D0D"/>
          <w:position w:val="-6"/>
        </w:rPr>
        <w:object w:dxaOrig="460" w:dyaOrig="320" w14:anchorId="66A040A4">
          <v:shape id="_x0000_i1603" type="#_x0000_t75" style="width:23.25pt;height:17.25pt" o:ole="">
            <v:imagedata r:id="rId1117" o:title=""/>
          </v:shape>
          <o:OLEObject Type="Embed" ProgID="Equation.DSMT4" ShapeID="_x0000_i1603" DrawAspect="Content" ObjectID="_1793703861" r:id="rId1118"/>
        </w:object>
      </w:r>
      <w:r w:rsidRPr="0026486A">
        <w:rPr>
          <w:b/>
          <w:bCs/>
          <w:color w:val="0000FF"/>
        </w:rPr>
        <w:tab/>
        <w:t>B.</w:t>
      </w:r>
      <w:r w:rsidRPr="0026486A">
        <w:rPr>
          <w:b/>
          <w:bCs/>
          <w:color w:val="0D0D0D"/>
        </w:rPr>
        <w:t xml:space="preserve"> </w:t>
      </w:r>
      <w:r w:rsidRPr="0026486A">
        <w:rPr>
          <w:b/>
          <w:bCs/>
          <w:color w:val="0D0D0D"/>
          <w:position w:val="-6"/>
        </w:rPr>
        <w:object w:dxaOrig="460" w:dyaOrig="320" w14:anchorId="2CDCCE16">
          <v:shape id="_x0000_i1604" type="#_x0000_t75" style="width:23.25pt;height:17.25pt" o:ole="">
            <v:imagedata r:id="rId1119" o:title=""/>
          </v:shape>
          <o:OLEObject Type="Embed" ProgID="Equation.DSMT4" ShapeID="_x0000_i1604" DrawAspect="Content" ObjectID="_1793703862" r:id="rId1120"/>
        </w:object>
      </w:r>
      <w:r w:rsidRPr="0026486A">
        <w:rPr>
          <w:b/>
          <w:bCs/>
          <w:color w:val="0000FF"/>
        </w:rPr>
        <w:tab/>
        <w:t>C.</w:t>
      </w:r>
      <w:r w:rsidRPr="0026486A">
        <w:rPr>
          <w:b/>
          <w:bCs/>
          <w:color w:val="0D0D0D"/>
        </w:rPr>
        <w:t xml:space="preserve"> </w:t>
      </w:r>
      <w:r w:rsidRPr="0026486A">
        <w:rPr>
          <w:b/>
          <w:bCs/>
          <w:color w:val="0D0D0D"/>
          <w:position w:val="-6"/>
        </w:rPr>
        <w:object w:dxaOrig="400" w:dyaOrig="320" w14:anchorId="2DDAFB29">
          <v:shape id="_x0000_i1605" type="#_x0000_t75" style="width:20.25pt;height:17.25pt" o:ole="">
            <v:imagedata r:id="rId1121" o:title=""/>
          </v:shape>
          <o:OLEObject Type="Embed" ProgID="Equation.DSMT4" ShapeID="_x0000_i1605" DrawAspect="Content" ObjectID="_1793703863" r:id="rId1122"/>
        </w:object>
      </w:r>
      <w:r w:rsidRPr="0026486A">
        <w:rPr>
          <w:b/>
          <w:bCs/>
          <w:color w:val="0000FF"/>
        </w:rPr>
        <w:tab/>
        <w:t>D.</w:t>
      </w:r>
      <w:r w:rsidRPr="0026486A">
        <w:rPr>
          <w:b/>
          <w:bCs/>
          <w:color w:val="0D0D0D"/>
        </w:rPr>
        <w:t xml:space="preserve"> </w:t>
      </w:r>
      <w:r w:rsidRPr="0026486A">
        <w:rPr>
          <w:b/>
          <w:bCs/>
          <w:color w:val="0D0D0D"/>
          <w:position w:val="-6"/>
        </w:rPr>
        <w:object w:dxaOrig="460" w:dyaOrig="320" w14:anchorId="44E20D37">
          <v:shape id="_x0000_i1606" type="#_x0000_t75" style="width:23.25pt;height:17.25pt" o:ole="">
            <v:imagedata r:id="rId1123" o:title=""/>
          </v:shape>
          <o:OLEObject Type="Embed" ProgID="Equation.DSMT4" ShapeID="_x0000_i1606" DrawAspect="Content" ObjectID="_1793703864" r:id="rId1124"/>
        </w:object>
      </w:r>
    </w:p>
    <w:p w14:paraId="7ED7A908"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Một bình dung tích 10,0 lít chứa 2,00 g hydrogen ở 300 K</w:t>
      </w:r>
      <w:r w:rsidRPr="0026486A">
        <w:t>.</w:t>
      </w:r>
      <w:r w:rsidRPr="0026486A">
        <w:rPr>
          <w:color w:val="0D0D0D"/>
        </w:rPr>
        <w:t xml:space="preserve"> Tính áp suất khí trong bình</w:t>
      </w:r>
      <w:r w:rsidRPr="0026486A">
        <w:t>.</w:t>
      </w:r>
    </w:p>
    <w:p w14:paraId="327C914B"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3,26 atm</w:t>
      </w:r>
      <w:r w:rsidRPr="0026486A">
        <w:t>.</w:t>
      </w:r>
      <w:r w:rsidRPr="0026486A">
        <w:rPr>
          <w:b/>
          <w:color w:val="0000FF"/>
        </w:rPr>
        <w:tab/>
        <w:t>B.</w:t>
      </w:r>
      <w:r w:rsidRPr="0026486A">
        <w:rPr>
          <w:color w:val="0D0D0D"/>
        </w:rPr>
        <w:t xml:space="preserve"> 2,46 atm</w:t>
      </w:r>
      <w:r w:rsidRPr="0026486A">
        <w:t>.</w:t>
      </w:r>
      <w:r w:rsidRPr="0026486A">
        <w:rPr>
          <w:b/>
          <w:color w:val="0000FF"/>
        </w:rPr>
        <w:tab/>
        <w:t>C.</w:t>
      </w:r>
      <w:r w:rsidRPr="0026486A">
        <w:rPr>
          <w:color w:val="0D0D0D"/>
        </w:rPr>
        <w:t xml:space="preserve"> 3,46 atm</w:t>
      </w:r>
      <w:r w:rsidRPr="0026486A">
        <w:t>.</w:t>
      </w:r>
      <w:r w:rsidRPr="0026486A">
        <w:rPr>
          <w:b/>
          <w:color w:val="0000FF"/>
        </w:rPr>
        <w:tab/>
        <w:t>D.</w:t>
      </w:r>
      <w:r w:rsidRPr="0026486A">
        <w:rPr>
          <w:color w:val="0D0D0D"/>
        </w:rPr>
        <w:t xml:space="preserve"> 1,25 atm</w:t>
      </w:r>
      <w:r w:rsidRPr="0026486A">
        <w:t>.</w:t>
      </w:r>
    </w:p>
    <w:p w14:paraId="6FDEA79C"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Tính thể tích của 140 g khí nitrogen ở áp suất 760 mmHg và nhiệt độ 300 K</w:t>
      </w:r>
      <w:r w:rsidRPr="0026486A">
        <w:t>.</w:t>
      </w:r>
    </w:p>
    <w:p w14:paraId="4BD102CF"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123 </w:t>
      </w:r>
      <w:r w:rsidRPr="0026486A">
        <w:rPr>
          <w:color w:val="0D0D0D"/>
          <w:position w:val="-6"/>
        </w:rPr>
        <w:object w:dxaOrig="499" w:dyaOrig="320" w14:anchorId="2F21CF19">
          <v:shape id="_x0000_i1607" type="#_x0000_t75" style="width:24.75pt;height:17.25pt" o:ole="">
            <v:imagedata r:id="rId1125" o:title=""/>
          </v:shape>
          <o:OLEObject Type="Embed" ProgID="Equation.DSMT4" ShapeID="_x0000_i1607" DrawAspect="Content" ObjectID="_1793703865" r:id="rId1126"/>
        </w:object>
      </w:r>
      <w:r w:rsidRPr="0026486A">
        <w:rPr>
          <w:b/>
          <w:color w:val="0000FF"/>
        </w:rPr>
        <w:tab/>
        <w:t>B.</w:t>
      </w:r>
      <w:r w:rsidRPr="0026486A">
        <w:rPr>
          <w:color w:val="0D0D0D"/>
        </w:rPr>
        <w:t xml:space="preserve"> 24,6 </w:t>
      </w:r>
      <w:r w:rsidRPr="0026486A">
        <w:rPr>
          <w:color w:val="0D0D0D"/>
          <w:position w:val="-6"/>
        </w:rPr>
        <w:object w:dxaOrig="499" w:dyaOrig="320" w14:anchorId="3F12BCF0">
          <v:shape id="_x0000_i1608" type="#_x0000_t75" style="width:24.75pt;height:17.25pt" o:ole="">
            <v:imagedata r:id="rId1125" o:title=""/>
          </v:shape>
          <o:OLEObject Type="Embed" ProgID="Equation.DSMT4" ShapeID="_x0000_i1608" DrawAspect="Content" ObjectID="_1793703866" r:id="rId1127"/>
        </w:object>
      </w:r>
      <w:r w:rsidRPr="0026486A">
        <w:rPr>
          <w:b/>
          <w:color w:val="0000FF"/>
        </w:rPr>
        <w:tab/>
        <w:t>C.</w:t>
      </w:r>
      <w:r w:rsidRPr="0026486A">
        <w:rPr>
          <w:color w:val="0D0D0D"/>
        </w:rPr>
        <w:t xml:space="preserve"> 1,64 </w:t>
      </w:r>
      <w:r w:rsidRPr="0026486A">
        <w:rPr>
          <w:color w:val="0D0D0D"/>
          <w:position w:val="-6"/>
        </w:rPr>
        <w:object w:dxaOrig="499" w:dyaOrig="320" w14:anchorId="4CE70845">
          <v:shape id="_x0000_i1609" type="#_x0000_t75" style="width:24.75pt;height:17.25pt" o:ole="">
            <v:imagedata r:id="rId1125" o:title=""/>
          </v:shape>
          <o:OLEObject Type="Embed" ProgID="Equation.DSMT4" ShapeID="_x0000_i1609" DrawAspect="Content" ObjectID="_1793703867" r:id="rId1128"/>
        </w:object>
      </w:r>
      <w:r w:rsidRPr="0026486A">
        <w:rPr>
          <w:b/>
          <w:color w:val="0000FF"/>
        </w:rPr>
        <w:tab/>
        <w:t>D.</w:t>
      </w:r>
      <w:r w:rsidRPr="0026486A">
        <w:rPr>
          <w:color w:val="0D0D0D"/>
        </w:rPr>
        <w:t xml:space="preserve"> 2,36 </w:t>
      </w:r>
      <w:r w:rsidRPr="0026486A">
        <w:rPr>
          <w:color w:val="0D0D0D"/>
          <w:position w:val="-6"/>
        </w:rPr>
        <w:object w:dxaOrig="499" w:dyaOrig="320" w14:anchorId="56352B09">
          <v:shape id="_x0000_i1610" type="#_x0000_t75" style="width:24.75pt;height:17.25pt" o:ole="">
            <v:imagedata r:id="rId1125" o:title=""/>
          </v:shape>
          <o:OLEObject Type="Embed" ProgID="Equation.DSMT4" ShapeID="_x0000_i1610" DrawAspect="Content" ObjectID="_1793703868" r:id="rId1129"/>
        </w:object>
      </w:r>
    </w:p>
    <w:p w14:paraId="2C6591D9"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Bốn hạt có cùng điện tích được phóng vào từ trường đều với vận tốc ban đầu như nhau</w:t>
      </w:r>
      <w:r w:rsidRPr="0026486A">
        <w:t>.</w:t>
      </w:r>
      <w:r w:rsidRPr="0026486A">
        <w:rPr>
          <w:color w:val="0D0D0D"/>
        </w:rPr>
        <w:t xml:space="preserve"> Hạt chuyển động trên các đường tròn có bán kính khác nhau nhưng tốc độ bằng nhau</w:t>
      </w:r>
      <w:r w:rsidRPr="0026486A">
        <w:t>.</w:t>
      </w:r>
      <w:r w:rsidRPr="0026486A">
        <w:rPr>
          <w:color w:val="0D0D0D"/>
        </w:rPr>
        <w:t xml:space="preserve"> Biết bán kính đường tròn mà các hạt chuyển động lần lượt là </w:t>
      </w:r>
      <w:r w:rsidRPr="0026486A">
        <w:rPr>
          <w:position w:val="-12"/>
        </w:rPr>
        <w:object w:dxaOrig="1460" w:dyaOrig="360" w14:anchorId="50C0EEA8">
          <v:shape id="_x0000_i1611" type="#_x0000_t75" style="width:72.75pt;height:17.25pt" o:ole="">
            <v:imagedata r:id="rId1130" o:title=""/>
          </v:shape>
          <o:OLEObject Type="Embed" ProgID="Equation.DSMT4" ShapeID="_x0000_i1611" DrawAspect="Content" ObjectID="_1793703869" r:id="rId1131"/>
        </w:object>
      </w:r>
      <w:r w:rsidRPr="0026486A">
        <w:rPr>
          <w:color w:val="0D0D0D"/>
        </w:rPr>
        <w:t xml:space="preserve"> Hạt nào có khối lượng lớn nhất?</w:t>
      </w:r>
    </w:p>
    <w:p w14:paraId="4F98F2B8"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A.</w:t>
      </w:r>
      <w:r w:rsidRPr="0026486A">
        <w:rPr>
          <w:color w:val="0D0D0D"/>
        </w:rPr>
        <w:t xml:space="preserve"> Hạt chuyển động trên đường tròn có bán kính </w:t>
      </w:r>
      <w:r w:rsidRPr="0026486A">
        <w:rPr>
          <w:color w:val="0D0D0D"/>
          <w:position w:val="-6"/>
        </w:rPr>
        <w:object w:dxaOrig="279" w:dyaOrig="220" w14:anchorId="14907C93">
          <v:shape id="_x0000_i1612" type="#_x0000_t75" style="width:12.75pt;height:10.5pt" o:ole="">
            <v:imagedata r:id="rId1132" o:title=""/>
          </v:shape>
          <o:OLEObject Type="Embed" ProgID="Equation.DSMT4" ShapeID="_x0000_i1612" DrawAspect="Content" ObjectID="_1793703870" r:id="rId1133"/>
        </w:object>
      </w:r>
    </w:p>
    <w:p w14:paraId="39A4623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B.</w:t>
      </w:r>
      <w:r w:rsidRPr="0026486A">
        <w:rPr>
          <w:color w:val="0D0D0D"/>
        </w:rPr>
        <w:t xml:space="preserve"> Hạt chuyển động trên đường tròn có bán kính </w:t>
      </w:r>
      <w:r w:rsidRPr="0026486A">
        <w:rPr>
          <w:color w:val="0D0D0D"/>
          <w:position w:val="-6"/>
        </w:rPr>
        <w:object w:dxaOrig="279" w:dyaOrig="220" w14:anchorId="0607C934">
          <v:shape id="_x0000_i1613" type="#_x0000_t75" style="width:12.75pt;height:10.5pt" o:ole="">
            <v:imagedata r:id="rId1134" o:title=""/>
          </v:shape>
          <o:OLEObject Type="Embed" ProgID="Equation.DSMT4" ShapeID="_x0000_i1613" DrawAspect="Content" ObjectID="_1793703871" r:id="rId1135"/>
        </w:object>
      </w:r>
    </w:p>
    <w:p w14:paraId="7258F55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C.</w:t>
      </w:r>
      <w:r w:rsidRPr="0026486A">
        <w:rPr>
          <w:color w:val="0D0D0D"/>
        </w:rPr>
        <w:t xml:space="preserve"> Hạt chuyển động trên đường tròn có bán kính </w:t>
      </w:r>
      <w:r w:rsidRPr="0026486A">
        <w:rPr>
          <w:color w:val="0D0D0D"/>
          <w:position w:val="-6"/>
        </w:rPr>
        <w:object w:dxaOrig="279" w:dyaOrig="220" w14:anchorId="73BE9366">
          <v:shape id="_x0000_i1614" type="#_x0000_t75" style="width:12.75pt;height:10.5pt" o:ole="">
            <v:imagedata r:id="rId1136" o:title=""/>
          </v:shape>
          <o:OLEObject Type="Embed" ProgID="Equation.DSMT4" ShapeID="_x0000_i1614" DrawAspect="Content" ObjectID="_1793703872" r:id="rId1137"/>
        </w:object>
      </w:r>
    </w:p>
    <w:p w14:paraId="59C8827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lastRenderedPageBreak/>
        <w:t>D.</w:t>
      </w:r>
      <w:r w:rsidRPr="0026486A">
        <w:rPr>
          <w:color w:val="0D0D0D"/>
        </w:rPr>
        <w:t xml:space="preserve"> Hạt chuyển động trên đường tròn có bán kính </w:t>
      </w:r>
      <w:r w:rsidRPr="0026486A">
        <w:rPr>
          <w:color w:val="0D0D0D"/>
          <w:position w:val="-6"/>
        </w:rPr>
        <w:object w:dxaOrig="279" w:dyaOrig="220" w14:anchorId="7129A324">
          <v:shape id="_x0000_i1615" type="#_x0000_t75" style="width:12.75pt;height:10.5pt" o:ole="">
            <v:imagedata r:id="rId1138" o:title=""/>
          </v:shape>
          <o:OLEObject Type="Embed" ProgID="Equation.DSMT4" ShapeID="_x0000_i1615" DrawAspect="Content" ObjectID="_1793703873" r:id="rId1139"/>
        </w:object>
      </w:r>
    </w:p>
    <w:p w14:paraId="7C40E451"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Một khung dây có diện tích </w:t>
      </w:r>
      <w:r w:rsidRPr="0026486A">
        <w:rPr>
          <w:position w:val="-10"/>
        </w:rPr>
        <w:object w:dxaOrig="639" w:dyaOrig="360" w14:anchorId="65649C47">
          <v:shape id="_x0000_i1616" type="#_x0000_t75" style="width:32.25pt;height:17.25pt" o:ole="">
            <v:imagedata r:id="rId1140" o:title=""/>
          </v:shape>
          <o:OLEObject Type="Embed" ProgID="Equation.DSMT4" ShapeID="_x0000_i1616" DrawAspect="Content" ObjectID="_1793703874" r:id="rId1141"/>
        </w:object>
      </w:r>
      <w:r w:rsidRPr="0026486A">
        <w:rPr>
          <w:color w:val="0D0D0D"/>
        </w:rPr>
        <w:t xml:space="preserve">được đặt nghiêng </w:t>
      </w:r>
      <w:r w:rsidRPr="0026486A">
        <w:rPr>
          <w:position w:val="-6"/>
        </w:rPr>
        <w:object w:dxaOrig="400" w:dyaOrig="320" w14:anchorId="5FCC47E7">
          <v:shape id="_x0000_i1617" type="#_x0000_t75" style="width:20.25pt;height:17.25pt" o:ole="">
            <v:imagedata r:id="rId1142" o:title=""/>
          </v:shape>
          <o:OLEObject Type="Embed" ProgID="Equation.DSMT4" ShapeID="_x0000_i1617" DrawAspect="Content" ObjectID="_1793703875" r:id="rId1143"/>
        </w:object>
      </w:r>
      <w:r w:rsidRPr="0026486A">
        <w:rPr>
          <w:color w:val="0D0D0D"/>
        </w:rPr>
        <w:t>so với đường sức của từ trường đều với độ lớn cảm ứng từ là 0,40 T</w:t>
      </w:r>
      <w:r w:rsidRPr="0026486A">
        <w:t>.</w:t>
      </w:r>
      <w:r w:rsidRPr="0026486A">
        <w:rPr>
          <w:color w:val="0D0D0D"/>
        </w:rPr>
        <w:t xml:space="preserve"> Từ thông qua khung dây là</w:t>
      </w:r>
    </w:p>
    <w:p w14:paraId="6083EB43"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0,085 Wb</w:t>
      </w:r>
      <w:r w:rsidRPr="0026486A">
        <w:t>.</w:t>
      </w:r>
      <w:r w:rsidRPr="0026486A">
        <w:rPr>
          <w:b/>
          <w:color w:val="0000FF"/>
        </w:rPr>
        <w:tab/>
        <w:t>B.</w:t>
      </w:r>
      <w:r w:rsidRPr="0026486A">
        <w:rPr>
          <w:color w:val="0D0D0D"/>
        </w:rPr>
        <w:t xml:space="preserve"> 0,38 Wb</w:t>
      </w:r>
      <w:r w:rsidRPr="0026486A">
        <w:t>.</w:t>
      </w:r>
      <w:r w:rsidRPr="0026486A">
        <w:rPr>
          <w:b/>
          <w:color w:val="0000FF"/>
        </w:rPr>
        <w:tab/>
        <w:t>C.</w:t>
      </w:r>
      <w:r w:rsidRPr="0026486A">
        <w:rPr>
          <w:color w:val="0D0D0D"/>
        </w:rPr>
        <w:t xml:space="preserve"> 0,12 Wb</w:t>
      </w:r>
      <w:r w:rsidRPr="0026486A">
        <w:t>.</w:t>
      </w:r>
      <w:r w:rsidRPr="0026486A">
        <w:rPr>
          <w:b/>
          <w:color w:val="0000FF"/>
        </w:rPr>
        <w:tab/>
        <w:t>D.</w:t>
      </w:r>
      <w:r w:rsidRPr="0026486A">
        <w:rPr>
          <w:color w:val="0D0D0D"/>
        </w:rPr>
        <w:t xml:space="preserve"> 0,75 Wb</w:t>
      </w:r>
      <w:r w:rsidRPr="0026486A">
        <w:t>.</w:t>
      </w:r>
    </w:p>
    <w:p w14:paraId="3FE562A6"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color w:val="0D0D0D"/>
        </w:rPr>
        <w:t xml:space="preserve"> Biết độ lớn cảm ứng từ do một dây dẫn thẳng dài mang dòng điện I tạo ra ở vị trí cách trục dây dẫn một khoảng r là </w:t>
      </w:r>
      <w:r w:rsidRPr="0026486A">
        <w:rPr>
          <w:position w:val="-24"/>
        </w:rPr>
        <w:object w:dxaOrig="1640" w:dyaOrig="620" w14:anchorId="3AEF4947">
          <v:shape id="_x0000_i1618" type="#_x0000_t75" style="width:82.5pt;height:30.75pt" o:ole="">
            <v:imagedata r:id="rId1144" o:title=""/>
          </v:shape>
          <o:OLEObject Type="Embed" ProgID="Equation.DSMT4" ShapeID="_x0000_i1618" DrawAspect="Content" ObjectID="_1793703876" r:id="rId1145"/>
        </w:object>
      </w:r>
      <w:r w:rsidRPr="0026486A">
        <w:rPr>
          <w:color w:val="0D0D0D"/>
        </w:rPr>
        <w:t xml:space="preserve"> với B tính bằng tesla (T), r tính bằng mét (m) và I tính bằng ampe </w:t>
      </w:r>
      <w:r w:rsidRPr="0026486A">
        <w:rPr>
          <w:position w:val="-14"/>
        </w:rPr>
        <w:object w:dxaOrig="499" w:dyaOrig="400" w14:anchorId="08DAF2E7">
          <v:shape id="_x0000_i1619" type="#_x0000_t75" style="width:24.75pt;height:20.25pt" o:ole="">
            <v:imagedata r:id="rId1146" o:title=""/>
          </v:shape>
          <o:OLEObject Type="Embed" ProgID="Equation.DSMT4" ShapeID="_x0000_i1619" DrawAspect="Content" ObjectID="_1793703877" r:id="rId1147"/>
        </w:object>
      </w:r>
      <w:r w:rsidRPr="0026486A">
        <w:rPr>
          <w:color w:val="0D0D0D"/>
        </w:rPr>
        <w:t xml:space="preserve"> Một dây dẫn thẳng dài 2m mang dòng điện </w:t>
      </w:r>
      <w:r w:rsidRPr="0026486A">
        <w:rPr>
          <w:position w:val="-6"/>
        </w:rPr>
        <w:object w:dxaOrig="499" w:dyaOrig="279" w14:anchorId="52A52DAE">
          <v:shape id="_x0000_i1620" type="#_x0000_t75" style="width:24.75pt;height:12.75pt" o:ole="">
            <v:imagedata r:id="rId1148" o:title=""/>
          </v:shape>
          <o:OLEObject Type="Embed" ProgID="Equation.DSMT4" ShapeID="_x0000_i1620" DrawAspect="Content" ObjectID="_1793703878" r:id="rId1149"/>
        </w:object>
      </w:r>
      <w:r w:rsidRPr="0026486A">
        <w:rPr>
          <w:color w:val="0D0D0D"/>
        </w:rPr>
        <w:t xml:space="preserve"> Độ lớn cảm ứng từ do dòng điện gây ở vị trí cách nó 2 cm lớn gấp mấy lần so với khoảng cách 4 cm?</w:t>
      </w:r>
    </w:p>
    <w:p w14:paraId="5E06571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w:t>
      </w:r>
      <w:r w:rsidRPr="0026486A">
        <w:rPr>
          <w:rFonts w:eastAsia="Calibri"/>
          <w:b/>
          <w:color w:val="0000FF"/>
          <w:spacing w:val="3"/>
          <w:shd w:val="clear" w:color="auto" w:fill="FFFFFF"/>
        </w:rPr>
        <w:tab/>
        <w:t>B.</w:t>
      </w:r>
      <w:r w:rsidRPr="0026486A">
        <w:rPr>
          <w:rFonts w:eastAsia="Calibri"/>
          <w:spacing w:val="3"/>
          <w:shd w:val="clear" w:color="auto" w:fill="FFFFFF"/>
        </w:rPr>
        <w:t xml:space="preserve"> </w:t>
      </w:r>
      <w:r w:rsidRPr="0026486A">
        <w:rPr>
          <w:rFonts w:eastAsia="Calibri"/>
          <w:shd w:val="clear" w:color="auto" w:fill="FFFFFF"/>
        </w:rPr>
        <w:object w:dxaOrig="540" w:dyaOrig="340" w14:anchorId="25D65B08">
          <v:shape id="_x0000_i1621" type="#_x0000_t75" style="width:27pt;height:17.25pt" o:ole="">
            <v:imagedata r:id="rId1150" o:title=""/>
          </v:shape>
          <o:OLEObject Type="Embed" ProgID="Equation.DSMT4" ShapeID="_x0000_i1621" DrawAspect="Content" ObjectID="_1793703879" r:id="rId1151"/>
        </w:object>
      </w:r>
      <w:r w:rsidRPr="0026486A">
        <w:rPr>
          <w:rFonts w:eastAsia="Calibri"/>
          <w:b/>
          <w:color w:val="0000FF"/>
          <w:spacing w:val="3"/>
          <w:shd w:val="clear" w:color="auto" w:fill="FFFFFF"/>
        </w:rPr>
        <w:tab/>
        <w:t>C.</w:t>
      </w:r>
      <w:r w:rsidRPr="0026486A">
        <w:rPr>
          <w:rFonts w:eastAsia="Calibri"/>
          <w:spacing w:val="3"/>
          <w:shd w:val="clear" w:color="auto" w:fill="FFFFFF"/>
        </w:rPr>
        <w:t xml:space="preserve"> 4.</w:t>
      </w:r>
      <w:r w:rsidRPr="0026486A">
        <w:rPr>
          <w:rFonts w:eastAsia="Calibri"/>
          <w:b/>
          <w:color w:val="0000FF"/>
          <w:spacing w:val="3"/>
          <w:shd w:val="clear" w:color="auto" w:fill="FFFFFF"/>
        </w:rPr>
        <w:tab/>
        <w:t>D.</w:t>
      </w:r>
      <w:r w:rsidRPr="0026486A">
        <w:rPr>
          <w:rFonts w:eastAsia="Calibri"/>
          <w:spacing w:val="3"/>
          <w:shd w:val="clear" w:color="auto" w:fill="FFFFFF"/>
        </w:rPr>
        <w:t xml:space="preserve"> </w:t>
      </w:r>
      <w:r w:rsidRPr="0026486A">
        <w:rPr>
          <w:rFonts w:eastAsia="Calibri"/>
          <w:shd w:val="clear" w:color="auto" w:fill="FFFFFF"/>
        </w:rPr>
        <w:object w:dxaOrig="540" w:dyaOrig="340" w14:anchorId="2B6F0E2F">
          <v:shape id="_x0000_i1622" type="#_x0000_t75" style="width:27pt;height:17.25pt" o:ole="">
            <v:imagedata r:id="rId1152" o:title=""/>
          </v:shape>
          <o:OLEObject Type="Embed" ProgID="Equation.DSMT4" ShapeID="_x0000_i1622" DrawAspect="Content" ObjectID="_1793703880" r:id="rId1153"/>
        </w:object>
      </w:r>
    </w:p>
    <w:p w14:paraId="3446FC12"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Một tàu vũ trụ chuyển động quanh Mặt Trăng. Tàu đang ở độ cao 10 km so với bề mặt của Mặt Trăng thì phát ra một xung vô tuyền về phía bề mặt của Mặt Trăng. Thời gian từ khi phát ra xung đến khi nhận được xung phản xạ là:</w:t>
      </w:r>
    </w:p>
    <w:p w14:paraId="224110A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33ns.</w:t>
      </w:r>
      <w:r w:rsidRPr="0026486A">
        <w:rPr>
          <w:rFonts w:eastAsia="Calibri"/>
          <w:b/>
          <w:color w:val="0000FF"/>
          <w:spacing w:val="3"/>
          <w:shd w:val="clear" w:color="auto" w:fill="FFFFFF"/>
        </w:rPr>
        <w:tab/>
        <w:t>B.</w:t>
      </w:r>
      <w:r w:rsidRPr="0026486A">
        <w:rPr>
          <w:rFonts w:eastAsia="Calibri"/>
          <w:spacing w:val="3"/>
          <w:shd w:val="clear" w:color="auto" w:fill="FFFFFF"/>
        </w:rPr>
        <w:t xml:space="preserve"> 67ns.</w:t>
      </w:r>
      <w:r w:rsidRPr="0026486A">
        <w:rPr>
          <w:rFonts w:eastAsia="Calibri"/>
          <w:b/>
          <w:color w:val="0000FF"/>
          <w:spacing w:val="3"/>
          <w:shd w:val="clear" w:color="auto" w:fill="FFFFFF"/>
        </w:rPr>
        <w:tab/>
        <w:t>C.</w:t>
      </w:r>
      <w:r w:rsidRPr="0026486A">
        <w:rPr>
          <w:rFonts w:eastAsia="Calibri"/>
          <w:spacing w:val="3"/>
          <w:shd w:val="clear" w:color="auto" w:fill="FFFFFF"/>
        </w:rPr>
        <w:t xml:space="preserve"> 33</w:t>
      </w:r>
      <w:r w:rsidRPr="0026486A">
        <w:rPr>
          <w:rFonts w:eastAsia="Calibri"/>
          <w:position w:val="-10"/>
          <w:shd w:val="clear" w:color="auto" w:fill="FFFFFF"/>
        </w:rPr>
        <w:object w:dxaOrig="340" w:dyaOrig="260" w14:anchorId="5E7FF777">
          <v:shape id="_x0000_i1623" type="#_x0000_t75" style="width:17.25pt;height:12.75pt" o:ole="">
            <v:imagedata r:id="rId1154" o:title=""/>
          </v:shape>
          <o:OLEObject Type="Embed" ProgID="Equation.DSMT4" ShapeID="_x0000_i1623" DrawAspect="Content" ObjectID="_1793703881" r:id="rId1155"/>
        </w:object>
      </w:r>
      <w:r w:rsidRPr="0026486A">
        <w:rPr>
          <w:rFonts w:eastAsia="Calibri"/>
          <w:spacing w:val="3"/>
          <w:shd w:val="clear" w:color="auto" w:fill="FFFFFF"/>
        </w:rPr>
        <w:t>.</w:t>
      </w:r>
      <w:r w:rsidRPr="0026486A">
        <w:rPr>
          <w:rFonts w:eastAsia="Calibri"/>
          <w:b/>
          <w:color w:val="0000FF"/>
          <w:spacing w:val="3"/>
          <w:shd w:val="clear" w:color="auto" w:fill="FFFFFF"/>
        </w:rPr>
        <w:tab/>
        <w:t>D.</w:t>
      </w:r>
      <w:r w:rsidRPr="0026486A">
        <w:rPr>
          <w:rFonts w:eastAsia="Calibri"/>
          <w:spacing w:val="3"/>
          <w:shd w:val="clear" w:color="auto" w:fill="FFFFFF"/>
        </w:rPr>
        <w:t xml:space="preserve"> 67</w:t>
      </w:r>
      <w:r w:rsidRPr="0026486A">
        <w:rPr>
          <w:rFonts w:eastAsia="Calibri"/>
          <w:position w:val="-10"/>
          <w:shd w:val="clear" w:color="auto" w:fill="FFFFFF"/>
        </w:rPr>
        <w:object w:dxaOrig="340" w:dyaOrig="260" w14:anchorId="6E457AA0">
          <v:shape id="_x0000_i1624" type="#_x0000_t75" style="width:17.25pt;height:12.75pt" o:ole="">
            <v:imagedata r:id="rId1154" o:title=""/>
          </v:shape>
          <o:OLEObject Type="Embed" ProgID="Equation.DSMT4" ShapeID="_x0000_i1624" DrawAspect="Content" ObjectID="_1793703882" r:id="rId1156"/>
        </w:object>
      </w:r>
      <w:r w:rsidRPr="0026486A">
        <w:rPr>
          <w:rFonts w:eastAsia="Calibri"/>
          <w:spacing w:val="3"/>
          <w:shd w:val="clear" w:color="auto" w:fill="FFFFFF"/>
        </w:rPr>
        <w:t>.</w:t>
      </w:r>
    </w:p>
    <w:p w14:paraId="3529003B"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Đặt một điện áp xoay chiều có giá trị cực đại là 200 V vào hai đầu một điện trở 50</w:t>
      </w:r>
      <w:r w:rsidRPr="0026486A">
        <w:rPr>
          <w:position w:val="-4"/>
          <w:shd w:val="clear" w:color="auto" w:fill="FFFFFF"/>
        </w:rPr>
        <w:object w:dxaOrig="260" w:dyaOrig="260" w14:anchorId="7A7E49A0">
          <v:shape id="_x0000_i1625" type="#_x0000_t75" style="width:12.75pt;height:12.75pt" o:ole="">
            <v:imagedata r:id="rId1157" o:title=""/>
          </v:shape>
          <o:OLEObject Type="Embed" ProgID="Equation.DSMT4" ShapeID="_x0000_i1625" DrawAspect="Content" ObjectID="_1793703883" r:id="rId1158"/>
        </w:object>
      </w:r>
      <w:r w:rsidRPr="0026486A">
        <w:rPr>
          <w:rFonts w:eastAsia="Calibri"/>
          <w:spacing w:val="3"/>
          <w:shd w:val="clear" w:color="auto" w:fill="FFFFFF"/>
        </w:rPr>
        <w:t>. Cường độ dòng điện hiệu dụng qua điện trở là:</w:t>
      </w:r>
    </w:p>
    <w:p w14:paraId="00FAB34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position w:val="-10"/>
          <w:shd w:val="clear" w:color="auto" w:fill="FFFFFF"/>
        </w:rPr>
        <w:object w:dxaOrig="660" w:dyaOrig="320" w14:anchorId="59DB88EB">
          <v:shape id="_x0000_i1626" type="#_x0000_t75" style="width:33pt;height:17.25pt" o:ole="">
            <v:imagedata r:id="rId1159" o:title=""/>
          </v:shape>
          <o:OLEObject Type="Embed" ProgID="Equation.DSMT4" ShapeID="_x0000_i1626" DrawAspect="Content" ObjectID="_1793703884" r:id="rId1160"/>
        </w:object>
      </w:r>
      <w:r w:rsidRPr="0026486A">
        <w:rPr>
          <w:rFonts w:eastAsia="Calibri"/>
          <w:b/>
          <w:color w:val="0000FF"/>
          <w:spacing w:val="3"/>
          <w:shd w:val="clear" w:color="auto" w:fill="FFFFFF"/>
        </w:rPr>
        <w:tab/>
        <w:t>B.</w:t>
      </w:r>
      <w:r w:rsidRPr="0026486A">
        <w:rPr>
          <w:rFonts w:eastAsia="Calibri"/>
          <w:spacing w:val="3"/>
          <w:shd w:val="clear" w:color="auto" w:fill="FFFFFF"/>
        </w:rPr>
        <w:t xml:space="preserve"> </w:t>
      </w:r>
      <w:r w:rsidRPr="0026486A">
        <w:rPr>
          <w:rFonts w:eastAsia="Calibri"/>
          <w:position w:val="-10"/>
          <w:shd w:val="clear" w:color="auto" w:fill="FFFFFF"/>
        </w:rPr>
        <w:object w:dxaOrig="639" w:dyaOrig="320" w14:anchorId="56207AB5">
          <v:shape id="_x0000_i1627" type="#_x0000_t75" style="width:32.25pt;height:17.25pt" o:ole="">
            <v:imagedata r:id="rId1161" o:title=""/>
          </v:shape>
          <o:OLEObject Type="Embed" ProgID="Equation.DSMT4" ShapeID="_x0000_i1627" DrawAspect="Content" ObjectID="_1793703885" r:id="rId1162"/>
        </w:object>
      </w:r>
      <w:r w:rsidRPr="0026486A">
        <w:rPr>
          <w:rFonts w:eastAsia="Calibri"/>
          <w:b/>
          <w:color w:val="0000FF"/>
          <w:spacing w:val="3"/>
          <w:shd w:val="clear" w:color="auto" w:fill="FFFFFF"/>
        </w:rPr>
        <w:tab/>
        <w:t>C.</w:t>
      </w:r>
      <w:r w:rsidRPr="0026486A">
        <w:rPr>
          <w:rFonts w:eastAsia="Calibri"/>
          <w:spacing w:val="3"/>
          <w:shd w:val="clear" w:color="auto" w:fill="FFFFFF"/>
        </w:rPr>
        <w:t xml:space="preserve"> </w:t>
      </w:r>
      <w:r w:rsidRPr="0026486A">
        <w:rPr>
          <w:rFonts w:eastAsia="Calibri"/>
          <w:position w:val="-10"/>
          <w:shd w:val="clear" w:color="auto" w:fill="FFFFFF"/>
        </w:rPr>
        <w:object w:dxaOrig="600" w:dyaOrig="320" w14:anchorId="37105BB4">
          <v:shape id="_x0000_i1628" type="#_x0000_t75" style="width:30pt;height:17.25pt" o:ole="">
            <v:imagedata r:id="rId1163" o:title=""/>
          </v:shape>
          <o:OLEObject Type="Embed" ProgID="Equation.DSMT4" ShapeID="_x0000_i1628" DrawAspect="Content" ObjectID="_1793703886" r:id="rId1164"/>
        </w:object>
      </w:r>
      <w:r w:rsidRPr="0026486A">
        <w:rPr>
          <w:rFonts w:eastAsia="Calibri"/>
          <w:b/>
          <w:color w:val="0000FF"/>
          <w:spacing w:val="3"/>
          <w:shd w:val="clear" w:color="auto" w:fill="FFFFFF"/>
        </w:rPr>
        <w:tab/>
        <w:t>D.</w:t>
      </w:r>
      <w:r w:rsidRPr="0026486A">
        <w:rPr>
          <w:rFonts w:eastAsia="Calibri"/>
          <w:spacing w:val="3"/>
          <w:shd w:val="clear" w:color="auto" w:fill="FFFFFF"/>
        </w:rPr>
        <w:t xml:space="preserve"> </w:t>
      </w:r>
      <w:r w:rsidRPr="0026486A">
        <w:rPr>
          <w:rFonts w:eastAsia="Calibri"/>
          <w:position w:val="-10"/>
          <w:shd w:val="clear" w:color="auto" w:fill="FFFFFF"/>
        </w:rPr>
        <w:object w:dxaOrig="620" w:dyaOrig="320" w14:anchorId="099ADC17">
          <v:shape id="_x0000_i1629" type="#_x0000_t75" style="width:30.75pt;height:17.25pt" o:ole="">
            <v:imagedata r:id="rId1165" o:title=""/>
          </v:shape>
          <o:OLEObject Type="Embed" ProgID="Equation.DSMT4" ShapeID="_x0000_i1629" DrawAspect="Content" ObjectID="_1793703887" r:id="rId1166"/>
        </w:object>
      </w:r>
    </w:p>
    <w:p w14:paraId="2CBD389C"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chromium </w:t>
      </w:r>
      <w:r w:rsidRPr="0026486A">
        <w:rPr>
          <w:position w:val="-12"/>
          <w:shd w:val="clear" w:color="auto" w:fill="FFFFFF"/>
        </w:rPr>
        <w:object w:dxaOrig="499" w:dyaOrig="380" w14:anchorId="14FA0DB7">
          <v:shape id="_x0000_i1630" type="#_x0000_t75" style="width:24.75pt;height:17.25pt" o:ole="">
            <v:imagedata r:id="rId1167" o:title=""/>
          </v:shape>
          <o:OLEObject Type="Embed" ProgID="Equation.DSMT4" ShapeID="_x0000_i1630" DrawAspect="Content" ObjectID="_1793703888" r:id="rId1168"/>
        </w:object>
      </w:r>
      <w:r w:rsidRPr="0026486A">
        <w:rPr>
          <w:rFonts w:eastAsia="Calibri"/>
          <w:spacing w:val="3"/>
          <w:shd w:val="clear" w:color="auto" w:fill="FFFFFF"/>
        </w:rPr>
        <w:t xml:space="preserve"> có:</w:t>
      </w:r>
    </w:p>
    <w:p w14:paraId="723195E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24 electron.</w:t>
      </w:r>
      <w:r w:rsidRPr="0026486A">
        <w:rPr>
          <w:rFonts w:eastAsia="Calibri"/>
          <w:b/>
          <w:color w:val="0000FF"/>
          <w:spacing w:val="3"/>
          <w:shd w:val="clear" w:color="auto" w:fill="FFFFFF"/>
        </w:rPr>
        <w:tab/>
        <w:t>B.</w:t>
      </w:r>
      <w:r w:rsidRPr="0026486A">
        <w:rPr>
          <w:rFonts w:eastAsia="Calibri"/>
          <w:spacing w:val="3"/>
          <w:shd w:val="clear" w:color="auto" w:fill="FFFFFF"/>
        </w:rPr>
        <w:t xml:space="preserve"> 52 proton.</w:t>
      </w:r>
      <w:r w:rsidRPr="0026486A">
        <w:rPr>
          <w:rFonts w:eastAsia="Calibri"/>
          <w:b/>
          <w:color w:val="0000FF"/>
          <w:spacing w:val="3"/>
          <w:shd w:val="clear" w:color="auto" w:fill="FFFFFF"/>
        </w:rPr>
        <w:tab/>
        <w:t>C.</w:t>
      </w:r>
      <w:r w:rsidRPr="0026486A">
        <w:rPr>
          <w:rFonts w:eastAsia="Calibri"/>
          <w:spacing w:val="3"/>
          <w:shd w:val="clear" w:color="auto" w:fill="FFFFFF"/>
        </w:rPr>
        <w:t xml:space="preserve"> 76 nucleon.</w:t>
      </w:r>
      <w:r w:rsidRPr="0026486A">
        <w:rPr>
          <w:rFonts w:eastAsia="Calibri"/>
          <w:b/>
          <w:color w:val="0000FF"/>
          <w:spacing w:val="3"/>
          <w:shd w:val="clear" w:color="auto" w:fill="FFFFFF"/>
        </w:rPr>
        <w:tab/>
        <w:t>D.</w:t>
      </w:r>
      <w:r w:rsidRPr="0026486A">
        <w:rPr>
          <w:rFonts w:eastAsia="Calibri"/>
          <w:spacing w:val="3"/>
          <w:shd w:val="clear" w:color="auto" w:fill="FFFFFF"/>
        </w:rPr>
        <w:t xml:space="preserve"> 28 neutron.</w:t>
      </w:r>
    </w:p>
    <w:p w14:paraId="734FE2F1"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Phản ứng nhiệt hạch là sự</w:t>
      </w:r>
    </w:p>
    <w:p w14:paraId="5AC2261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kết hợp hai hạt nhân rất nhẹ thành hạt nhân nặng hơn trong điều kiện nhiệt độ rất cao.</w:t>
      </w:r>
    </w:p>
    <w:p w14:paraId="653B576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kết hợp hai hạt nhân có số khối trung bình thành một hạt nhân rất nặng ở nhiệt độ rất cao.</w:t>
      </w:r>
    </w:p>
    <w:p w14:paraId="3094121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phân chia một hạt nhân nhẹ thành hai hạt nhân nhẹ hơn kèm theo sự tỏa nhiệt.</w:t>
      </w:r>
    </w:p>
    <w:p w14:paraId="3B869468"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phân chia một hạt nhân rất nặng thành các hạt nhân nhẹ hơn.</w:t>
      </w:r>
    </w:p>
    <w:p w14:paraId="34F83F63"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w:t>
      </w:r>
      <w:r w:rsidRPr="0026486A">
        <w:rPr>
          <w:position w:val="-12"/>
          <w:shd w:val="clear" w:color="auto" w:fill="FFFFFF"/>
        </w:rPr>
        <w:object w:dxaOrig="499" w:dyaOrig="380" w14:anchorId="57ECD12A">
          <v:shape id="_x0000_i1631" type="#_x0000_t75" style="width:24.75pt;height:17.25pt" o:ole="">
            <v:imagedata r:id="rId1169" o:title=""/>
          </v:shape>
          <o:OLEObject Type="Embed" ProgID="Equation.DSMT4" ShapeID="_x0000_i1631" DrawAspect="Content" ObjectID="_1793703889" r:id="rId1170"/>
        </w:object>
      </w:r>
      <w:r w:rsidRPr="0026486A">
        <w:rPr>
          <w:rFonts w:eastAsia="Calibri"/>
          <w:spacing w:val="3"/>
          <w:shd w:val="clear" w:color="auto" w:fill="FFFFFF"/>
        </w:rPr>
        <w:t xml:space="preserve">phóng xạ </w:t>
      </w:r>
      <w:r w:rsidRPr="0026486A">
        <w:rPr>
          <w:position w:val="-10"/>
          <w:shd w:val="clear" w:color="auto" w:fill="FFFFFF"/>
        </w:rPr>
        <w:object w:dxaOrig="340" w:dyaOrig="360" w14:anchorId="33210E20">
          <v:shape id="_x0000_i1632" type="#_x0000_t75" style="width:17.25pt;height:17.25pt" o:ole="">
            <v:imagedata r:id="rId1171" o:title=""/>
          </v:shape>
          <o:OLEObject Type="Embed" ProgID="Equation.DSMT4" ShapeID="_x0000_i1632" DrawAspect="Content" ObjectID="_1793703890" r:id="rId1172"/>
        </w:object>
      </w:r>
      <w:r w:rsidRPr="0026486A">
        <w:rPr>
          <w:rFonts w:eastAsia="Calibri"/>
          <w:spacing w:val="3"/>
          <w:shd w:val="clear" w:color="auto" w:fill="FFFFFF"/>
        </w:rPr>
        <w:t>và biến đổi thành hạt nhân khác. Hạt nhân sản phẩm này có</w:t>
      </w:r>
    </w:p>
    <w:p w14:paraId="32A4782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62 nucleon.</w:t>
      </w:r>
      <w:r w:rsidRPr="0026486A">
        <w:rPr>
          <w:rFonts w:eastAsia="Calibri"/>
          <w:b/>
          <w:color w:val="0000FF"/>
          <w:spacing w:val="3"/>
          <w:shd w:val="clear" w:color="auto" w:fill="FFFFFF"/>
        </w:rPr>
        <w:tab/>
        <w:t>B.</w:t>
      </w:r>
      <w:r w:rsidRPr="0026486A">
        <w:rPr>
          <w:rFonts w:eastAsia="Calibri"/>
          <w:spacing w:val="3"/>
          <w:shd w:val="clear" w:color="auto" w:fill="FFFFFF"/>
        </w:rPr>
        <w:t xml:space="preserve"> 24 proton.</w:t>
      </w:r>
      <w:r w:rsidRPr="0026486A">
        <w:rPr>
          <w:rFonts w:eastAsia="Calibri"/>
          <w:b/>
          <w:color w:val="0000FF"/>
          <w:spacing w:val="3"/>
          <w:shd w:val="clear" w:color="auto" w:fill="FFFFFF"/>
        </w:rPr>
        <w:tab/>
        <w:t>C.</w:t>
      </w:r>
      <w:r w:rsidRPr="0026486A">
        <w:rPr>
          <w:rFonts w:eastAsia="Calibri"/>
          <w:spacing w:val="3"/>
          <w:shd w:val="clear" w:color="auto" w:fill="FFFFFF"/>
        </w:rPr>
        <w:t xml:space="preserve"> 23 proton.</w:t>
      </w:r>
      <w:r w:rsidRPr="0026486A">
        <w:rPr>
          <w:rFonts w:eastAsia="Calibri"/>
          <w:b/>
          <w:color w:val="0000FF"/>
          <w:spacing w:val="3"/>
          <w:shd w:val="clear" w:color="auto" w:fill="FFFFFF"/>
        </w:rPr>
        <w:tab/>
        <w:t>D.</w:t>
      </w:r>
      <w:r w:rsidRPr="0026486A">
        <w:rPr>
          <w:rFonts w:eastAsia="Calibri"/>
          <w:spacing w:val="3"/>
          <w:shd w:val="clear" w:color="auto" w:fill="FFFFFF"/>
        </w:rPr>
        <w:t xml:space="preserve"> 36 neutron.</w:t>
      </w:r>
    </w:p>
    <w:p w14:paraId="6AA1688C"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Phát biểu nào sao đây là </w:t>
      </w:r>
      <w:r w:rsidRPr="0026486A">
        <w:rPr>
          <w:rFonts w:eastAsia="Calibri"/>
          <w:b/>
          <w:spacing w:val="3"/>
          <w:shd w:val="clear" w:color="auto" w:fill="FFFFFF"/>
        </w:rPr>
        <w:t>sai</w:t>
      </w:r>
      <w:r w:rsidRPr="0026486A">
        <w:rPr>
          <w:rFonts w:eastAsia="Calibri"/>
          <w:spacing w:val="3"/>
          <w:shd w:val="clear" w:color="auto" w:fill="FFFFFF"/>
        </w:rPr>
        <w:t xml:space="preserve"> khi nói về độ phóng xạ?</w:t>
      </w:r>
    </w:p>
    <w:p w14:paraId="4D34A58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Độ phóng xạ là đại lượng đặc trưng cho tính phóng xạ mạnh hay yếu của một lượng chất phóng xạ.</w:t>
      </w:r>
    </w:p>
    <w:p w14:paraId="77BF817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Đơn vị đo độ phóng xạ là becơren.</w:t>
      </w:r>
    </w:p>
    <w:p w14:paraId="08D58B8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Với mỗi lượng chất phóng xạ xác định thì độ phóng xạ tỉ lệ với số nguyên tứ của lượng chất đó.</w:t>
      </w:r>
    </w:p>
    <w:p w14:paraId="03561B1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Độ phóng xạ của một lượng chất phóng xạ phụ thuộc vào nhiệt độ của lượng chất đó.</w:t>
      </w:r>
    </w:p>
    <w:p w14:paraId="195A6740"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neon </w:t>
      </w:r>
      <w:r w:rsidRPr="0026486A">
        <w:rPr>
          <w:position w:val="-12"/>
          <w:shd w:val="clear" w:color="auto" w:fill="FFFFFF"/>
        </w:rPr>
        <w:object w:dxaOrig="499" w:dyaOrig="380" w14:anchorId="1627C19C">
          <v:shape id="_x0000_i1633" type="#_x0000_t75" style="width:24.75pt;height:17.25pt" o:ole="">
            <v:imagedata r:id="rId1173" o:title=""/>
          </v:shape>
          <o:OLEObject Type="Embed" ProgID="Equation.DSMT4" ShapeID="_x0000_i1633" DrawAspect="Content" ObjectID="_1793703891" r:id="rId1174"/>
        </w:object>
      </w:r>
      <w:r w:rsidRPr="0026486A">
        <w:rPr>
          <w:rFonts w:eastAsia="Calibri"/>
          <w:spacing w:val="3"/>
          <w:shd w:val="clear" w:color="auto" w:fill="FFFFFF"/>
        </w:rPr>
        <w:t>có năng lượng liên kết riêng là 8,264 MeV/nucleon. Độ hụt khổi của hạt nhân này là</w:t>
      </w:r>
    </w:p>
    <w:p w14:paraId="3C37BB9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297,5 u.</w:t>
      </w:r>
      <w:r w:rsidRPr="0026486A">
        <w:rPr>
          <w:rFonts w:eastAsia="Calibri"/>
          <w:b/>
          <w:color w:val="0000FF"/>
          <w:spacing w:val="3"/>
          <w:shd w:val="clear" w:color="auto" w:fill="FFFFFF"/>
        </w:rPr>
        <w:tab/>
        <w:t>B.</w:t>
      </w:r>
      <w:r w:rsidRPr="0026486A">
        <w:rPr>
          <w:rFonts w:eastAsia="Calibri"/>
          <w:spacing w:val="3"/>
          <w:shd w:val="clear" w:color="auto" w:fill="FFFFFF"/>
        </w:rPr>
        <w:t xml:space="preserve"> 0,1597 u.</w:t>
      </w:r>
      <w:r w:rsidRPr="0026486A">
        <w:rPr>
          <w:rFonts w:eastAsia="Calibri"/>
          <w:b/>
          <w:color w:val="0000FF"/>
          <w:spacing w:val="3"/>
          <w:shd w:val="clear" w:color="auto" w:fill="FFFFFF"/>
        </w:rPr>
        <w:tab/>
        <w:t>C.</w:t>
      </w:r>
      <w:r w:rsidRPr="0026486A">
        <w:rPr>
          <w:rFonts w:eastAsia="Calibri"/>
          <w:spacing w:val="3"/>
          <w:shd w:val="clear" w:color="auto" w:fill="FFFFFF"/>
        </w:rPr>
        <w:t xml:space="preserve"> 0,3194 u.</w:t>
      </w:r>
      <w:r w:rsidRPr="0026486A">
        <w:rPr>
          <w:rFonts w:eastAsia="Calibri"/>
          <w:b/>
          <w:color w:val="0000FF"/>
          <w:spacing w:val="3"/>
          <w:shd w:val="clear" w:color="auto" w:fill="FFFFFF"/>
        </w:rPr>
        <w:tab/>
        <w:t>D.</w:t>
      </w:r>
      <w:r w:rsidRPr="0026486A">
        <w:rPr>
          <w:rFonts w:eastAsia="Calibri"/>
          <w:spacing w:val="3"/>
          <w:shd w:val="clear" w:color="auto" w:fill="FFFFFF"/>
        </w:rPr>
        <w:t xml:space="preserve"> 148,8 u.</w:t>
      </w:r>
    </w:p>
    <w:p w14:paraId="4123A828" w14:textId="77777777" w:rsidR="00731D71" w:rsidRPr="0026486A" w:rsidRDefault="00731D71" w:rsidP="00731D71">
      <w:pPr>
        <w:shd w:val="clear" w:color="auto" w:fill="FFFFFF"/>
        <w:tabs>
          <w:tab w:val="left" w:pos="283"/>
          <w:tab w:val="left" w:pos="2835"/>
          <w:tab w:val="left" w:pos="5386"/>
          <w:tab w:val="left" w:pos="7937"/>
        </w:tabs>
        <w:spacing w:before="120" w:line="240" w:lineRule="auto"/>
        <w:jc w:val="both"/>
        <w:rPr>
          <w:rFonts w:eastAsia="Calibri"/>
          <w:bCs/>
          <w:spacing w:val="3"/>
          <w:shd w:val="clear" w:color="auto" w:fill="FFFFFF"/>
        </w:rPr>
      </w:pPr>
      <w:r w:rsidRPr="0026486A">
        <w:rPr>
          <w:rFonts w:eastAsia="Calibri"/>
          <w:b/>
          <w:bCs/>
          <w:color w:val="0000FF"/>
          <w:spacing w:val="3"/>
          <w:shd w:val="clear" w:color="auto" w:fill="FFFFFF"/>
        </w:rPr>
        <w:t>PHẦN II</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Câu trắc nghiệm đúng sai (4,0 điểm)</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w:t>
      </w:r>
      <w:r w:rsidRPr="0026486A">
        <w:rPr>
          <w:rFonts w:eastAsia="Calibri"/>
          <w:bCs/>
          <w:spacing w:val="3"/>
          <w:shd w:val="clear" w:color="auto" w:fill="FFFFFF"/>
        </w:rPr>
        <w:t xml:space="preserve">Thí sinh trả lời từ câu 1 đến câu 4. Trong mỗi ý </w:t>
      </w:r>
      <w:r w:rsidRPr="0026486A">
        <w:rPr>
          <w:rFonts w:eastAsia="Calibri"/>
          <w:b/>
          <w:bCs/>
          <w:color w:val="0000FF"/>
          <w:spacing w:val="3"/>
          <w:shd w:val="clear" w:color="auto" w:fill="FFFFFF"/>
        </w:rPr>
        <w:t xml:space="preserve">a), b), c), d) </w:t>
      </w:r>
      <w:r w:rsidRPr="0026486A">
        <w:rPr>
          <w:rFonts w:eastAsia="Calibri"/>
          <w:bCs/>
          <w:spacing w:val="3"/>
          <w:shd w:val="clear" w:color="auto" w:fill="FFFFFF"/>
        </w:rPr>
        <w:t>Trong mỗi câu thí sinh chọn đúng hoặc sai.</w:t>
      </w:r>
    </w:p>
    <w:p w14:paraId="0FF6D163"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Nội dung sau đề cập đến nhiệt lượng và nội năng</w:t>
      </w:r>
    </w:p>
    <w:p w14:paraId="0ACB880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lastRenderedPageBreak/>
        <w:t>a)</w:t>
      </w:r>
      <w:r w:rsidRPr="0026486A">
        <w:rPr>
          <w:rFonts w:eastAsia="Calibri"/>
          <w:spacing w:val="3"/>
          <w:shd w:val="clear" w:color="auto" w:fill="FFFFFF"/>
        </w:rPr>
        <w:t xml:space="preserve"> Nhiệt lượng là số đo phần năng lượng nhiệt được truyền từ vật này sang vật khác trong quá trình truyền nhiệt.</w:t>
      </w:r>
    </w:p>
    <w:p w14:paraId="3D2F205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Khi không có quá trình truyền nhiệt thì không có công.</w:t>
      </w:r>
    </w:p>
    <w:p w14:paraId="53F82CE7"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Nội năng là một dạng năng lượng.</w:t>
      </w:r>
    </w:p>
    <w:p w14:paraId="72DF737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Mọi vật luôn có nội năng.</w:t>
      </w:r>
    </w:p>
    <w:p w14:paraId="015D2BAB" w14:textId="77777777" w:rsidR="00731D71"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Các quá trình biến đổi của một lượng khí được biểu diễn ở hình dưới đây.</w:t>
      </w:r>
    </w:p>
    <w:p w14:paraId="6E6102C7" w14:textId="77777777" w:rsidR="00731D71" w:rsidRPr="0026486A" w:rsidRDefault="00731D71" w:rsidP="00731D71">
      <w:pPr>
        <w:pStyle w:val="ListParagraph"/>
        <w:shd w:val="clear" w:color="auto" w:fill="FFFFFF"/>
        <w:spacing w:before="120" w:after="0" w:line="276" w:lineRule="auto"/>
        <w:ind w:left="0"/>
        <w:jc w:val="center"/>
        <w:rPr>
          <w:rFonts w:eastAsia="Calibri"/>
          <w:spacing w:val="3"/>
          <w:shd w:val="clear" w:color="auto" w:fill="FFFFFF"/>
        </w:rPr>
      </w:pPr>
      <w:r>
        <w:object w:dxaOrig="2445" w:dyaOrig="2175" w14:anchorId="0E3B4B4D">
          <v:shape id="_x0000_i1634" type="#_x0000_t75" style="width:144.75pt;height:129pt" o:ole="">
            <v:imagedata r:id="rId1175" o:title=""/>
          </v:shape>
          <o:OLEObject Type="Embed" ProgID="Visio.Drawing.15" ShapeID="_x0000_i1634" DrawAspect="Content" ObjectID="_1793703892" r:id="rId1176"/>
        </w:object>
      </w:r>
    </w:p>
    <w:p w14:paraId="1AB48D53"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Từ 1 đến 2, khí có quá trình biến đổi đẳng tích, với </w:t>
      </w:r>
      <w:r w:rsidRPr="0026486A">
        <w:rPr>
          <w:rFonts w:eastAsia="Calibri"/>
          <w:spacing w:val="3"/>
          <w:position w:val="-12"/>
          <w:shd w:val="clear" w:color="auto" w:fill="FFFFFF"/>
        </w:rPr>
        <w:object w:dxaOrig="780" w:dyaOrig="360" w14:anchorId="13C48358">
          <v:shape id="_x0000_i1635" type="#_x0000_t75" style="width:39pt;height:17.25pt" o:ole="">
            <v:imagedata r:id="rId1177" o:title=""/>
          </v:shape>
          <o:OLEObject Type="Embed" ProgID="Equation.DSMT4" ShapeID="_x0000_i1635" DrawAspect="Content" ObjectID="_1793703893" r:id="rId1178"/>
        </w:object>
      </w:r>
      <w:r w:rsidRPr="0026486A">
        <w:rPr>
          <w:rFonts w:eastAsia="Calibri"/>
          <w:spacing w:val="3"/>
          <w:shd w:val="clear" w:color="auto" w:fill="FFFFFF"/>
        </w:rPr>
        <w:t xml:space="preserve"> đồng thời </w:t>
      </w:r>
      <w:r w:rsidRPr="0026486A">
        <w:rPr>
          <w:rFonts w:eastAsia="Calibri"/>
          <w:spacing w:val="3"/>
          <w:position w:val="-12"/>
          <w:shd w:val="clear" w:color="auto" w:fill="FFFFFF"/>
        </w:rPr>
        <w:object w:dxaOrig="720" w:dyaOrig="360" w14:anchorId="74EF8D8C">
          <v:shape id="_x0000_i1636" type="#_x0000_t75" style="width:36pt;height:17.25pt" o:ole="">
            <v:imagedata r:id="rId1179" o:title=""/>
          </v:shape>
          <o:OLEObject Type="Embed" ProgID="Equation.DSMT4" ShapeID="_x0000_i1636" DrawAspect="Content" ObjectID="_1793703894" r:id="rId1180"/>
        </w:object>
      </w:r>
    </w:p>
    <w:p w14:paraId="1B9E5FE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Từ 2 đến 3, có quá trình nén khí đẳng nhiệt.</w:t>
      </w:r>
    </w:p>
    <w:p w14:paraId="25D2D87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Từ 3 đến 1, có quá trình đẳng tích, áp suất đang giảm từ </w:t>
      </w:r>
      <w:r w:rsidRPr="0026486A">
        <w:rPr>
          <w:rFonts w:eastAsia="Calibri"/>
          <w:spacing w:val="3"/>
          <w:position w:val="-12"/>
          <w:shd w:val="clear" w:color="auto" w:fill="FFFFFF"/>
        </w:rPr>
        <w:object w:dxaOrig="279" w:dyaOrig="360" w14:anchorId="2516381C">
          <v:shape id="_x0000_i1637" type="#_x0000_t75" style="width:12.75pt;height:17.25pt" o:ole="">
            <v:imagedata r:id="rId1181" o:title=""/>
          </v:shape>
          <o:OLEObject Type="Embed" ProgID="Equation.DSMT4" ShapeID="_x0000_i1637" DrawAspect="Content" ObjectID="_1793703895" r:id="rId1182"/>
        </w:object>
      </w:r>
      <w:r w:rsidRPr="0026486A">
        <w:rPr>
          <w:rFonts w:eastAsia="Calibri"/>
          <w:spacing w:val="3"/>
          <w:shd w:val="clear" w:color="auto" w:fill="FFFFFF"/>
        </w:rPr>
        <w:t xml:space="preserve"> xuống đến </w:t>
      </w:r>
      <w:r w:rsidRPr="0026486A">
        <w:rPr>
          <w:rFonts w:eastAsia="Calibri"/>
          <w:spacing w:val="3"/>
          <w:position w:val="-12"/>
          <w:shd w:val="clear" w:color="auto" w:fill="FFFFFF"/>
        </w:rPr>
        <w:object w:dxaOrig="340" w:dyaOrig="360" w14:anchorId="60735493">
          <v:shape id="_x0000_i1638" type="#_x0000_t75" style="width:17.25pt;height:17.25pt" o:ole="">
            <v:imagedata r:id="rId1183" o:title=""/>
          </v:shape>
          <o:OLEObject Type="Embed" ProgID="Equation.DSMT4" ShapeID="_x0000_i1638" DrawAspect="Content" ObjectID="_1793703896" r:id="rId1184"/>
        </w:object>
      </w:r>
    </w:p>
    <w:p w14:paraId="24C7577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Vẽ đồ thị các quá trình liên tục từ 1-2-3-1 trong hệ trục P, T thì đồ thị mới sẽ có dạng một hình chữ nhật.</w:t>
      </w:r>
    </w:p>
    <w:p w14:paraId="0E739BAB"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Một vòng dây nằm yên trong từ trường đều. Độ lớn của cảm ứng từ đang tăng nên tạo ra dòng điện cảm ứng trong vòng dây. Cường độ dòng điện cảm ứng lớn hơn khi</w:t>
      </w:r>
    </w:p>
    <w:p w14:paraId="0427B96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tăng tốc độ tăng của cảm ứng từ.</w:t>
      </w:r>
    </w:p>
    <w:p w14:paraId="02FF71F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thay vòng dây bằng một vòng dây có điện trở tương tự nhưng có đường kính nhỏ hơn.</w:t>
      </w:r>
    </w:p>
    <w:p w14:paraId="1CC2EAC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thay vòng dây bằng một vòng dây có điện trở tương tự nhưng có đường kính lớn hơn.</w:t>
      </w:r>
    </w:p>
    <w:p w14:paraId="7CB52E3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giữ vòng dây sao cho mặt phẳng của nó song song với cảm ứng từ.</w:t>
      </w:r>
    </w:p>
    <w:p w14:paraId="4DBB73C9"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w:t>
      </w:r>
      <w:r w:rsidRPr="0026486A">
        <w:rPr>
          <w:position w:val="-12"/>
          <w:shd w:val="clear" w:color="auto" w:fill="FFFFFF"/>
        </w:rPr>
        <w:object w:dxaOrig="480" w:dyaOrig="380" w14:anchorId="43807367">
          <v:shape id="_x0000_i1639" type="#_x0000_t75" style="width:24.75pt;height:17.25pt" o:ole="">
            <v:imagedata r:id="rId1185" o:title=""/>
          </v:shape>
          <o:OLEObject Type="Embed" ProgID="Equation.DSMT4" ShapeID="_x0000_i1639" DrawAspect="Content" ObjectID="_1793703897" r:id="rId1186"/>
        </w:object>
      </w:r>
      <w:r w:rsidRPr="0026486A">
        <w:rPr>
          <w:rFonts w:eastAsia="Calibri"/>
          <w:spacing w:val="3"/>
          <w:shd w:val="clear" w:color="auto" w:fill="FFFFFF"/>
        </w:rPr>
        <w:t xml:space="preserve"> hấp thụ một neutron nhiệt rồi vỡ ra thành hai hạt nhân </w:t>
      </w:r>
      <w:r w:rsidRPr="0026486A">
        <w:rPr>
          <w:position w:val="-12"/>
          <w:shd w:val="clear" w:color="auto" w:fill="FFFFFF"/>
        </w:rPr>
        <w:object w:dxaOrig="540" w:dyaOrig="380" w14:anchorId="31D814C1">
          <v:shape id="_x0000_i1640" type="#_x0000_t75" style="width:27pt;height:17.25pt" o:ole="">
            <v:imagedata r:id="rId1187" o:title=""/>
          </v:shape>
          <o:OLEObject Type="Embed" ProgID="Equation.DSMT4" ShapeID="_x0000_i1640" DrawAspect="Content" ObjectID="_1793703898" r:id="rId1188"/>
        </w:object>
      </w:r>
      <w:r w:rsidRPr="0026486A">
        <w:rPr>
          <w:rFonts w:eastAsia="Calibri"/>
          <w:spacing w:val="3"/>
          <w:shd w:val="clear" w:color="auto" w:fill="FFFFFF"/>
        </w:rPr>
        <w:t xml:space="preserve"> và </w:t>
      </w:r>
      <w:r w:rsidRPr="0026486A">
        <w:rPr>
          <w:position w:val="-12"/>
          <w:shd w:val="clear" w:color="auto" w:fill="FFFFFF"/>
        </w:rPr>
        <w:object w:dxaOrig="520" w:dyaOrig="380" w14:anchorId="49A0FDE3">
          <v:shape id="_x0000_i1641" type="#_x0000_t75" style="width:26.25pt;height:17.25pt" o:ole="">
            <v:imagedata r:id="rId1189" o:title=""/>
          </v:shape>
          <o:OLEObject Type="Embed" ProgID="Equation.DSMT4" ShapeID="_x0000_i1641" DrawAspect="Content" ObjectID="_1793703899" r:id="rId1190"/>
        </w:object>
      </w:r>
      <w:r w:rsidRPr="0026486A">
        <w:rPr>
          <w:rFonts w:eastAsia="Calibri"/>
          <w:spacing w:val="3"/>
          <w:shd w:val="clear" w:color="auto" w:fill="FFFFFF"/>
        </w:rPr>
        <w:t xml:space="preserve">kèm theo giải phóng một số hạt neutron mới. Biết rằng tổng khối lượng các hạt trước phản ứng lớn hơn tổng khối </w:t>
      </w:r>
      <w:r w:rsidRPr="0026486A">
        <w:rPr>
          <w:rFonts w:eastAsia="Calibri"/>
          <w:spacing w:val="3"/>
          <w:highlight w:val="yellow"/>
          <w:shd w:val="clear" w:color="auto" w:fill="FFFFFF"/>
        </w:rPr>
        <w:t>lượng các hạt sau phản</w:t>
      </w:r>
      <w:r w:rsidRPr="0026486A">
        <w:rPr>
          <w:rFonts w:eastAsia="Calibri"/>
          <w:spacing w:val="3"/>
          <w:shd w:val="clear" w:color="auto" w:fill="FFFFFF"/>
        </w:rPr>
        <w:t xml:space="preserve"> ứng là 0,1897 u.</w:t>
      </w:r>
    </w:p>
    <w:p w14:paraId="2B55C4A8"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a) </w:t>
      </w:r>
      <w:r w:rsidRPr="0026486A">
        <w:rPr>
          <w:rFonts w:eastAsia="Calibri"/>
        </w:rPr>
        <w:t>Quá trình này giải phóng kèm theo 3 hạt neutron mới.</w:t>
      </w:r>
    </w:p>
    <w:p w14:paraId="14662452"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b) </w:t>
      </w:r>
      <w:r w:rsidRPr="0026486A">
        <w:rPr>
          <w:rFonts w:eastAsia="Calibri"/>
        </w:rPr>
        <w:t>Phản ứng phân hạch là nguồn gốc nặng lượng của các ngôi sao.</w:t>
      </w:r>
    </w:p>
    <w:p w14:paraId="2D8C159D"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c) </w:t>
      </w:r>
      <w:r w:rsidRPr="0026486A">
        <w:rPr>
          <w:rFonts w:eastAsia="Calibri"/>
        </w:rPr>
        <w:t>Năng lượng tỏa ra sau phản ứng là 200 MeV.</w:t>
      </w:r>
    </w:p>
    <w:p w14:paraId="7225E7DF"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d) </w:t>
      </w:r>
      <w:r w:rsidRPr="0026486A">
        <w:rPr>
          <w:rFonts w:eastAsia="Calibri"/>
        </w:rPr>
        <w:t xml:space="preserve">Năng lượng tỏa ra khi 25,0 g </w:t>
      </w:r>
      <w:r w:rsidRPr="0026486A">
        <w:rPr>
          <w:rFonts w:eastAsia="Calibri"/>
          <w:position w:val="-12"/>
        </w:rPr>
        <w:object w:dxaOrig="480" w:dyaOrig="384" w14:anchorId="4038DC22">
          <v:shape id="_x0000_i1642" type="#_x0000_t75" style="width:24.75pt;height:17.25pt" o:ole="">
            <v:imagedata r:id="rId1191" o:title=""/>
          </v:shape>
          <o:OLEObject Type="Embed" ProgID="Equation.DSMT4" ShapeID="_x0000_i1642" DrawAspect="Content" ObjectID="_1793703900" r:id="rId1192"/>
        </w:object>
      </w:r>
      <w:r w:rsidRPr="0026486A">
        <w:rPr>
          <w:rFonts w:eastAsia="Calibri"/>
        </w:rPr>
        <w:t xml:space="preserve">phân hạch hoàn toàn theo phản ứng trên là </w:t>
      </w:r>
      <w:r w:rsidRPr="0026486A">
        <w:rPr>
          <w:rFonts w:eastAsia="Calibri"/>
          <w:position w:val="-10"/>
        </w:rPr>
        <w:object w:dxaOrig="1080" w:dyaOrig="360" w14:anchorId="6061E90E">
          <v:shape id="_x0000_i1643" type="#_x0000_t75" style="width:54.75pt;height:17.25pt" o:ole="">
            <v:imagedata r:id="rId1193" o:title=""/>
          </v:shape>
          <o:OLEObject Type="Embed" ProgID="Equation.DSMT4" ShapeID="_x0000_i1643" DrawAspect="Content" ObjectID="_1793703901" r:id="rId1194"/>
        </w:object>
      </w:r>
      <w:r w:rsidRPr="0026486A">
        <w:rPr>
          <w:rFonts w:eastAsia="Calibri"/>
        </w:rPr>
        <w:t>.</w:t>
      </w:r>
    </w:p>
    <w:p w14:paraId="333D4CED" w14:textId="77777777" w:rsidR="00731D71" w:rsidRPr="0026486A" w:rsidRDefault="00731D71" w:rsidP="00731D71">
      <w:pPr>
        <w:tabs>
          <w:tab w:val="left" w:pos="283"/>
          <w:tab w:val="left" w:pos="2835"/>
          <w:tab w:val="left" w:pos="5386"/>
          <w:tab w:val="left" w:pos="7937"/>
        </w:tabs>
        <w:spacing w:before="120" w:line="240" w:lineRule="auto"/>
        <w:jc w:val="both"/>
        <w:rPr>
          <w:rFonts w:eastAsia="Calibri"/>
          <w:bCs/>
        </w:rPr>
      </w:pPr>
      <w:r w:rsidRPr="0026486A">
        <w:rPr>
          <w:rFonts w:eastAsia="Calibri"/>
          <w:b/>
          <w:bCs/>
          <w:color w:val="0000FF"/>
        </w:rPr>
        <w:t>PHẦN III</w:t>
      </w:r>
      <w:r w:rsidRPr="0026486A">
        <w:rPr>
          <w:rFonts w:eastAsia="Calibri"/>
          <w:bCs/>
        </w:rPr>
        <w:t>.</w:t>
      </w:r>
      <w:r w:rsidRPr="0026486A">
        <w:rPr>
          <w:rFonts w:eastAsia="Calibri"/>
          <w:b/>
          <w:bCs/>
          <w:color w:val="0000FF"/>
        </w:rPr>
        <w:t xml:space="preserve"> Câu trắc nghiệm trả lời ngắn (1,5 điểm)</w:t>
      </w:r>
      <w:r w:rsidRPr="0026486A">
        <w:rPr>
          <w:rFonts w:eastAsia="Calibri"/>
          <w:bCs/>
        </w:rPr>
        <w:t>.</w:t>
      </w:r>
      <w:r w:rsidRPr="0026486A">
        <w:rPr>
          <w:rFonts w:eastAsia="Calibri"/>
          <w:b/>
          <w:bCs/>
          <w:color w:val="0000FF"/>
        </w:rPr>
        <w:t xml:space="preserve"> </w:t>
      </w:r>
      <w:r w:rsidRPr="0026486A">
        <w:rPr>
          <w:rFonts w:eastAsia="Calibri"/>
          <w:bCs/>
        </w:rPr>
        <w:t>Thí sinh trả lời từ câu 1 đến câu 7.</w:t>
      </w:r>
    </w:p>
    <w:p w14:paraId="51BCDDC3"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120" w:line="240" w:lineRule="atLeast"/>
        <w:jc w:val="both"/>
        <w:rPr>
          <w:rFonts w:eastAsia="Calibri"/>
        </w:rPr>
      </w:pPr>
      <w:r w:rsidRPr="0026486A">
        <w:rPr>
          <w:rFonts w:eastAsia="Calibri"/>
          <w:b/>
          <w:bCs/>
        </w:rPr>
        <w:t xml:space="preserve"> </w:t>
      </w:r>
      <w:r w:rsidRPr="0026486A">
        <w:rPr>
          <w:rFonts w:eastAsia="Calibri"/>
        </w:rPr>
        <w:t xml:space="preserve">Xác định độ biến thiên nhiệt độ (K) của nước rơi từ dộ cao 96,0 m xuống và đập vào cánh tuabin làm quay máy phát điện, biết rằng 67% thế năng của nước biến thành nội năng của nước. Cho biết nhiệt dung riêng của nước là 4 190 J/(kg.K). Lấy </w:t>
      </w:r>
      <w:r w:rsidRPr="0026486A">
        <w:rPr>
          <w:rFonts w:eastAsia="Calibri"/>
          <w:position w:val="-10"/>
        </w:rPr>
        <w:object w:dxaOrig="1408" w:dyaOrig="360" w14:anchorId="27369CB9">
          <v:shape id="_x0000_i1644" type="#_x0000_t75" style="width:70.5pt;height:17.25pt" o:ole="">
            <v:imagedata r:id="rId1195" o:title=""/>
          </v:shape>
          <o:OLEObject Type="Embed" ProgID="Equation.DSMT4" ShapeID="_x0000_i1644" DrawAspect="Content" ObjectID="_1793703902" r:id="rId1196"/>
        </w:object>
      </w:r>
      <w:r w:rsidRPr="0026486A">
        <w:rPr>
          <w:rFonts w:eastAsia="Calibri"/>
        </w:rPr>
        <w:t>. (Viết kết quả đến hai chữ số sau dấu phẩy thập phân).</w:t>
      </w:r>
    </w:p>
    <w:p w14:paraId="55946E7C"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rPr>
        <w:t xml:space="preserve"> </w:t>
      </w:r>
      <w:r w:rsidRPr="0026486A">
        <w:rPr>
          <w:rFonts w:eastAsia="Calibri"/>
        </w:rPr>
        <w:t xml:space="preserve">Nhiệt dộ của một lượng khí tăng từ </w:t>
      </w:r>
      <w:r w:rsidRPr="0026486A">
        <w:rPr>
          <w:rFonts w:eastAsia="Calibri"/>
          <w:position w:val="-6"/>
        </w:rPr>
        <w:object w:dxaOrig="600" w:dyaOrig="340" w14:anchorId="7527287D">
          <v:shape id="_x0000_i1645" type="#_x0000_t75" style="width:30pt;height:17.25pt" o:ole="">
            <v:imagedata r:id="rId1197" o:title=""/>
          </v:shape>
          <o:OLEObject Type="Embed" ProgID="Equation.DSMT4" ShapeID="_x0000_i1645" DrawAspect="Content" ObjectID="_1793703903" r:id="rId1198"/>
        </w:object>
      </w:r>
      <w:r w:rsidRPr="0026486A">
        <w:rPr>
          <w:rFonts w:eastAsia="Calibri"/>
        </w:rPr>
        <w:t xml:space="preserve"> đến </w:t>
      </w:r>
      <w:r w:rsidRPr="0026486A">
        <w:rPr>
          <w:rFonts w:eastAsia="Calibri"/>
          <w:position w:val="-6"/>
        </w:rPr>
        <w:object w:dxaOrig="660" w:dyaOrig="279" w14:anchorId="7A4947F4">
          <v:shape id="_x0000_i1646" type="#_x0000_t75" style="width:33.75pt;height:12.75pt" o:ole="">
            <v:imagedata r:id="rId1199" o:title=""/>
          </v:shape>
          <o:OLEObject Type="Embed" ProgID="Equation.DSMT4" ShapeID="_x0000_i1646" DrawAspect="Content" ObjectID="_1793703904" r:id="rId1200"/>
        </w:object>
      </w:r>
      <w:r w:rsidRPr="0026486A">
        <w:rPr>
          <w:rFonts w:eastAsia="Calibri"/>
        </w:rPr>
        <w:t xml:space="preserve"> </w:t>
      </w:r>
      <w:r w:rsidRPr="0026486A">
        <w:rPr>
          <w:rFonts w:eastAsia="Calibri"/>
          <w:lang w:val="de-DE"/>
        </w:rPr>
        <w:t>Thể tích giảm từ 350 dm</w:t>
      </w:r>
      <w:r w:rsidRPr="0026486A">
        <w:rPr>
          <w:rFonts w:eastAsia="Calibri"/>
          <w:vertAlign w:val="superscript"/>
          <w:lang w:val="de-DE"/>
        </w:rPr>
        <w:t>3</w:t>
      </w:r>
      <w:r w:rsidRPr="0026486A">
        <w:rPr>
          <w:rFonts w:eastAsia="Calibri"/>
          <w:lang w:val="de-DE"/>
        </w:rPr>
        <w:t xml:space="preserve"> đế 280 dm</w:t>
      </w:r>
      <w:r w:rsidRPr="0026486A">
        <w:rPr>
          <w:rFonts w:eastAsia="Calibri"/>
          <w:vertAlign w:val="superscript"/>
          <w:lang w:val="de-DE"/>
        </w:rPr>
        <w:t>3</w:t>
      </w:r>
      <w:r w:rsidRPr="0026486A">
        <w:rPr>
          <w:rFonts w:eastAsia="Calibri"/>
          <w:lang w:val="de-DE"/>
        </w:rPr>
        <w:t>. Nếu áp suất cuối là 3,75 atm thì áp suất ban đầu là bao nhiêu? Kết quả tính theo đơn vị atm và lấy đến hai chữ số sau dấu phẩy thập phân.</w:t>
      </w:r>
    </w:p>
    <w:p w14:paraId="3A5F736C" w14:textId="77777777" w:rsidR="00731D71" w:rsidRPr="0026486A" w:rsidRDefault="00731D71" w:rsidP="00731D71">
      <w:pPr>
        <w:tabs>
          <w:tab w:val="left" w:pos="283"/>
          <w:tab w:val="left" w:pos="2835"/>
          <w:tab w:val="left" w:pos="5386"/>
          <w:tab w:val="left" w:pos="7937"/>
        </w:tabs>
        <w:jc w:val="both"/>
        <w:rPr>
          <w:rFonts w:eastAsia="Calibri"/>
          <w:lang w:val="de-DE"/>
        </w:rPr>
      </w:pPr>
      <w:r w:rsidRPr="0026486A">
        <w:rPr>
          <w:rFonts w:eastAsia="Calibri"/>
          <w:b/>
          <w:bCs/>
          <w:i/>
          <w:iCs/>
          <w:color w:val="0000FF"/>
          <w:lang w:val="de-DE"/>
        </w:rPr>
        <w:lastRenderedPageBreak/>
        <w:t>Thông tin sau đây được dùng cho Câu 3 và Câu 4.</w:t>
      </w:r>
      <w:r w:rsidRPr="0026486A">
        <w:rPr>
          <w:rFonts w:eastAsia="Calibri"/>
          <w:color w:val="0000FF"/>
          <w:lang w:val="de-DE"/>
        </w:rPr>
        <w:t xml:space="preserve"> </w:t>
      </w:r>
      <w:r w:rsidRPr="0026486A">
        <w:rPr>
          <w:rFonts w:eastAsia="Calibri"/>
          <w:lang w:val="de-DE"/>
        </w:rPr>
        <w:t xml:space="preserve">Một electron chuyển động trong từ trường </w:t>
      </w:r>
      <w:r w:rsidRPr="0026486A">
        <w:rPr>
          <w:rFonts w:eastAsia="Calibri"/>
          <w:position w:val="-10"/>
          <w:lang w:val="de-DE"/>
        </w:rPr>
        <w:object w:dxaOrig="1232" w:dyaOrig="360" w14:anchorId="685A6847">
          <v:shape id="_x0000_i1647" type="#_x0000_t75" style="width:61.5pt;height:17.25pt" o:ole="">
            <v:imagedata r:id="rId1201" o:title=""/>
          </v:shape>
          <o:OLEObject Type="Embed" ProgID="Equation.DSMT4" ShapeID="_x0000_i1647" DrawAspect="Content" ObjectID="_1793703905" r:id="rId1202"/>
        </w:object>
      </w:r>
      <w:r w:rsidRPr="0026486A">
        <w:rPr>
          <w:rFonts w:eastAsia="Calibri"/>
          <w:lang w:val="de-DE"/>
        </w:rPr>
        <w:t xml:space="preserve"> T chỉ do tác dụng của lực từ, theo một đường tròn có bán kính 0,91 m. Biết lực từ tác dụng lên electron có độ lớn là </w:t>
      </w:r>
      <w:r w:rsidRPr="0026486A">
        <w:rPr>
          <w:rFonts w:eastAsia="Calibri"/>
          <w:position w:val="-14"/>
          <w:lang w:val="de-DE"/>
        </w:rPr>
        <w:object w:dxaOrig="544" w:dyaOrig="392" w14:anchorId="6F5F69BF">
          <v:shape id="_x0000_i1648" type="#_x0000_t75" style="width:27pt;height:20.25pt" o:ole="">
            <v:imagedata r:id="rId1203" o:title=""/>
          </v:shape>
          <o:OLEObject Type="Embed" ProgID="Equation.DSMT4" ShapeID="_x0000_i1648" DrawAspect="Content" ObjectID="_1793703906" r:id="rId1204"/>
        </w:object>
      </w:r>
      <w:r w:rsidRPr="0026486A">
        <w:rPr>
          <w:rFonts w:eastAsia="Calibri"/>
          <w:lang w:val="de-DE"/>
        </w:rPr>
        <w:t xml:space="preserve">và </w:t>
      </w:r>
      <w:r w:rsidRPr="0026486A">
        <w:rPr>
          <w:rFonts w:eastAsia="Calibri"/>
          <w:position w:val="-14"/>
          <w:lang w:val="de-DE"/>
        </w:rPr>
        <w:object w:dxaOrig="3208" w:dyaOrig="392" w14:anchorId="3A68AB30">
          <v:shape id="_x0000_i1649" type="#_x0000_t75" style="width:161.25pt;height:20.25pt" o:ole="">
            <v:imagedata r:id="rId1205" o:title=""/>
          </v:shape>
          <o:OLEObject Type="Embed" ProgID="Equation.DSMT4" ShapeID="_x0000_i1649" DrawAspect="Content" ObjectID="_1793703907" r:id="rId1206"/>
        </w:object>
      </w:r>
    </w:p>
    <w:p w14:paraId="7ADBD10B"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Một học sinh tính tốc độ của electron và được kết quả là </w:t>
      </w:r>
      <w:r w:rsidRPr="0026486A">
        <w:rPr>
          <w:position w:val="-6"/>
          <w:lang w:val="de-DE"/>
        </w:rPr>
        <w:object w:dxaOrig="632" w:dyaOrig="328" w14:anchorId="5C7C325E">
          <v:shape id="_x0000_i1650" type="#_x0000_t75" style="width:32.25pt;height:17.25pt" o:ole="">
            <v:imagedata r:id="rId1207" o:title=""/>
          </v:shape>
          <o:OLEObject Type="Embed" ProgID="Equation.DSMT4" ShapeID="_x0000_i1650" DrawAspect="Content" ObjectID="_1793703908" r:id="rId1208"/>
        </w:object>
      </w:r>
      <w:r w:rsidRPr="0026486A">
        <w:rPr>
          <w:rFonts w:eastAsia="Calibri"/>
          <w:lang w:val="de-DE"/>
        </w:rPr>
        <w:t xml:space="preserve"> m/s. Tìm </w:t>
      </w:r>
      <w:r w:rsidRPr="0026486A">
        <w:rPr>
          <w:position w:val="-4"/>
          <w:lang w:val="de-DE"/>
        </w:rPr>
        <w:object w:dxaOrig="272" w:dyaOrig="264" w14:anchorId="23A52980">
          <v:shape id="_x0000_i1651" type="#_x0000_t75" style="width:12.75pt;height:12.75pt" o:ole="">
            <v:imagedata r:id="rId1209" o:title=""/>
          </v:shape>
          <o:OLEObject Type="Embed" ProgID="Equation.DSMT4" ShapeID="_x0000_i1651" DrawAspect="Content" ObjectID="_1793703909" r:id="rId1210"/>
        </w:object>
      </w:r>
      <w:r w:rsidRPr="0026486A">
        <w:rPr>
          <w:rFonts w:eastAsia="Calibri"/>
          <w:lang w:val="de-DE"/>
        </w:rPr>
        <w:t>.</w:t>
      </w:r>
    </w:p>
    <w:p w14:paraId="5DEF98E4"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Thời gian để </w:t>
      </w:r>
      <w:r w:rsidRPr="0026486A">
        <w:rPr>
          <w:position w:val="-6"/>
        </w:rPr>
        <w:object w:dxaOrig="184" w:dyaOrig="216" w14:anchorId="1235D5D1">
          <v:shape id="_x0000_i1652" type="#_x0000_t75" style="width:9pt;height:10.5pt" o:ole="">
            <v:imagedata r:id="rId1211" o:title=""/>
          </v:shape>
          <o:OLEObject Type="Embed" ProgID="Equation.DSMT4" ShapeID="_x0000_i1652" DrawAspect="Content" ObjectID="_1793703910" r:id="rId1212"/>
        </w:object>
      </w:r>
      <w:r w:rsidRPr="0026486A">
        <w:rPr>
          <w:rFonts w:eastAsia="Calibri"/>
          <w:lang w:val="de-DE"/>
        </w:rPr>
        <w:t xml:space="preserve"> chuyển động được một vòng là </w:t>
      </w:r>
      <w:r w:rsidRPr="0026486A">
        <w:rPr>
          <w:position w:val="-6"/>
        </w:rPr>
        <w:object w:dxaOrig="664" w:dyaOrig="328" w14:anchorId="36585CE3">
          <v:shape id="_x0000_i1653" type="#_x0000_t75" style="width:33pt;height:17.25pt" o:ole="">
            <v:imagedata r:id="rId1213" o:title=""/>
          </v:shape>
          <o:OLEObject Type="Embed" ProgID="Equation.DSMT4" ShapeID="_x0000_i1653" DrawAspect="Content" ObjectID="_1793703911" r:id="rId1214"/>
        </w:object>
      </w:r>
      <w:r w:rsidRPr="0026486A">
        <w:rPr>
          <w:rFonts w:eastAsia="Calibri"/>
          <w:lang w:val="de-DE"/>
        </w:rPr>
        <w:t xml:space="preserve">. Tìm </w:t>
      </w:r>
      <w:r w:rsidRPr="0026486A">
        <w:rPr>
          <w:position w:val="-4"/>
        </w:rPr>
        <w:object w:dxaOrig="216" w:dyaOrig="264" w14:anchorId="76F03F83">
          <v:shape id="_x0000_i1654" type="#_x0000_t75" style="width:10.5pt;height:12.75pt" o:ole="">
            <v:imagedata r:id="rId1215" o:title=""/>
          </v:shape>
          <o:OLEObject Type="Embed" ProgID="Equation.DSMT4" ShapeID="_x0000_i1654" DrawAspect="Content" ObjectID="_1793703912" r:id="rId1216"/>
        </w:object>
      </w:r>
      <w:r w:rsidRPr="0026486A">
        <w:rPr>
          <w:rFonts w:eastAsia="Calibri"/>
          <w:lang w:val="de-DE"/>
        </w:rPr>
        <w:t>(viết kết quả đến hai chữ số sau dấu phẩy thập phân).</w:t>
      </w:r>
    </w:p>
    <w:p w14:paraId="4BC95372" w14:textId="77777777" w:rsidR="00731D71" w:rsidRDefault="00731D71" w:rsidP="00731D71">
      <w:pPr>
        <w:pStyle w:val="ListParagraph"/>
        <w:spacing w:before="120" w:after="0" w:line="276" w:lineRule="auto"/>
        <w:ind w:left="0"/>
        <w:jc w:val="both"/>
        <w:rPr>
          <w:rFonts w:eastAsia="Calibri"/>
          <w:lang w:val="de-DE"/>
        </w:rPr>
      </w:pPr>
      <w:r w:rsidRPr="0026486A">
        <w:rPr>
          <w:rFonts w:eastAsia="Calibri"/>
          <w:lang w:val="de-DE"/>
        </w:rPr>
        <w:t xml:space="preserve">Dùng thông tin au cho Câu </w:t>
      </w:r>
      <w:r>
        <w:rPr>
          <w:rFonts w:eastAsia="Calibri"/>
          <w:lang w:val="de-DE"/>
        </w:rPr>
        <w:t>5</w:t>
      </w:r>
      <w:r w:rsidRPr="0026486A">
        <w:rPr>
          <w:rFonts w:eastAsia="Calibri"/>
          <w:lang w:val="de-DE"/>
        </w:rPr>
        <w:t xml:space="preserve"> và </w:t>
      </w:r>
      <w:r>
        <w:rPr>
          <w:rFonts w:eastAsia="Calibri"/>
          <w:lang w:val="de-DE"/>
        </w:rPr>
        <w:t>Câu 6</w:t>
      </w:r>
    </w:p>
    <w:p w14:paraId="0593167B" w14:textId="77777777" w:rsidR="00731D71" w:rsidRPr="0026486A" w:rsidRDefault="00731D71" w:rsidP="00731D71">
      <w:pPr>
        <w:pStyle w:val="ListParagraph"/>
        <w:spacing w:before="120" w:after="0" w:line="276" w:lineRule="auto"/>
        <w:ind w:left="0"/>
        <w:jc w:val="both"/>
        <w:rPr>
          <w:rFonts w:eastAsia="Calibri"/>
          <w:lang w:val="de-DE"/>
        </w:rPr>
      </w:pPr>
      <w:r w:rsidRPr="0026486A">
        <w:rPr>
          <w:rFonts w:eastAsia="Calibri"/>
          <w:lang w:val="de-DE"/>
        </w:rPr>
        <w:t xml:space="preserve"> Hạt nhân </w:t>
      </w:r>
      <w:r w:rsidRPr="0026486A">
        <w:rPr>
          <w:position w:val="-12"/>
        </w:rPr>
        <w:object w:dxaOrig="568" w:dyaOrig="384" w14:anchorId="79C176A1">
          <v:shape id="_x0000_i1655" type="#_x0000_t75" style="width:28.5pt;height:17.25pt" o:ole="">
            <v:imagedata r:id="rId1217" o:title=""/>
          </v:shape>
          <o:OLEObject Type="Embed" ProgID="Equation.DSMT4" ShapeID="_x0000_i1655" DrawAspect="Content" ObjectID="_1793703913" r:id="rId1218"/>
        </w:object>
      </w:r>
      <w:r w:rsidRPr="0026486A">
        <w:rPr>
          <w:rFonts w:eastAsia="Calibri"/>
          <w:lang w:val="de-DE"/>
        </w:rPr>
        <w:t xml:space="preserve"> phân rã thành hạt nhân </w:t>
      </w:r>
      <w:r w:rsidRPr="0026486A">
        <w:rPr>
          <w:position w:val="-12"/>
        </w:rPr>
        <w:object w:dxaOrig="568" w:dyaOrig="384" w14:anchorId="0DF0EA04">
          <v:shape id="_x0000_i1656" type="#_x0000_t75" style="width:28.5pt;height:17.25pt" o:ole="">
            <v:imagedata r:id="rId1219" o:title=""/>
          </v:shape>
          <o:OLEObject Type="Embed" ProgID="Equation.DSMT4" ShapeID="_x0000_i1656" DrawAspect="Content" ObjectID="_1793703914" r:id="rId1220"/>
        </w:object>
      </w:r>
      <w:r w:rsidRPr="0026486A">
        <w:rPr>
          <w:rFonts w:eastAsia="Calibri"/>
          <w:lang w:val="de-DE"/>
        </w:rPr>
        <w:t xml:space="preserve"> bền với chu kì bán rã là 138 ngày. Một mẫu </w:t>
      </w:r>
      <w:r w:rsidRPr="0026486A">
        <w:rPr>
          <w:position w:val="-12"/>
        </w:rPr>
        <w:object w:dxaOrig="568" w:dyaOrig="384" w14:anchorId="6E4E41BD">
          <v:shape id="_x0000_i1657" type="#_x0000_t75" style="width:28.5pt;height:17.25pt" o:ole="">
            <v:imagedata r:id="rId1217" o:title=""/>
          </v:shape>
          <o:OLEObject Type="Embed" ProgID="Equation.DSMT4" ShapeID="_x0000_i1657" DrawAspect="Content" ObjectID="_1793703915" r:id="rId1221"/>
        </w:object>
      </w:r>
      <w:r w:rsidRPr="0026486A">
        <w:rPr>
          <w:rFonts w:eastAsia="Calibri"/>
          <w:lang w:val="de-DE"/>
        </w:rPr>
        <w:t xml:space="preserve"> không nguyên chất khi nhập về phòng thí nghiệm thì đã lẫn chì </w:t>
      </w:r>
      <w:r w:rsidRPr="0026486A">
        <w:rPr>
          <w:position w:val="-12"/>
        </w:rPr>
        <w:object w:dxaOrig="568" w:dyaOrig="384" w14:anchorId="4B3CE8E5">
          <v:shape id="_x0000_i1658" type="#_x0000_t75" style="width:28.5pt;height:17.25pt" o:ole="">
            <v:imagedata r:id="rId1219" o:title=""/>
          </v:shape>
          <o:OLEObject Type="Embed" ProgID="Equation.DSMT4" ShapeID="_x0000_i1658" DrawAspect="Content" ObjectID="_1793703916" r:id="rId1222"/>
        </w:object>
      </w:r>
      <w:r w:rsidRPr="0026486A">
        <w:rPr>
          <w:rFonts w:eastAsia="Calibri"/>
          <w:lang w:val="de-DE"/>
        </w:rPr>
        <w:t xml:space="preserve"> với tỉ lệ cứ 6 g </w:t>
      </w:r>
      <w:r w:rsidRPr="0026486A">
        <w:rPr>
          <w:position w:val="-12"/>
        </w:rPr>
        <w:object w:dxaOrig="568" w:dyaOrig="384" w14:anchorId="7ABF6F22">
          <v:shape id="_x0000_i1659" type="#_x0000_t75" style="width:28.5pt;height:17.25pt" o:ole="">
            <v:imagedata r:id="rId1217" o:title=""/>
          </v:shape>
          <o:OLEObject Type="Embed" ProgID="Equation.DSMT4" ShapeID="_x0000_i1659" DrawAspect="Content" ObjectID="_1793703917" r:id="rId1223"/>
        </w:object>
      </w:r>
      <w:r w:rsidRPr="0026486A">
        <w:rPr>
          <w:rFonts w:eastAsia="Calibri"/>
          <w:lang w:val="de-DE"/>
        </w:rPr>
        <w:t xml:space="preserve"> thì có 1 g </w:t>
      </w:r>
      <w:r w:rsidRPr="0026486A">
        <w:rPr>
          <w:position w:val="-12"/>
        </w:rPr>
        <w:object w:dxaOrig="568" w:dyaOrig="384" w14:anchorId="1D17524E">
          <v:shape id="_x0000_i1660" type="#_x0000_t75" style="width:28.5pt;height:17.25pt" o:ole="">
            <v:imagedata r:id="rId1219" o:title=""/>
          </v:shape>
          <o:OLEObject Type="Embed" ProgID="Equation.DSMT4" ShapeID="_x0000_i1660" DrawAspect="Content" ObjectID="_1793703918" r:id="rId1224"/>
        </w:object>
      </w:r>
      <w:r w:rsidRPr="0026486A">
        <w:rPr>
          <w:rFonts w:eastAsia="Calibri"/>
          <w:lang w:val="de-DE"/>
        </w:rPr>
        <w:t>.</w:t>
      </w:r>
    </w:p>
    <w:p w14:paraId="76D22CE5"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120" w:line="240" w:lineRule="atLeast"/>
        <w:jc w:val="both"/>
        <w:rPr>
          <w:rFonts w:eastAsia="Calibri"/>
          <w:lang w:val="de-DE"/>
        </w:rPr>
      </w:pPr>
      <w:r w:rsidRPr="0026486A">
        <w:rPr>
          <w:rFonts w:eastAsia="Calibri"/>
          <w:b/>
          <w:bCs/>
          <w:lang w:val="de-DE"/>
        </w:rPr>
        <w:t xml:space="preserve"> </w:t>
      </w:r>
      <w:r w:rsidRPr="0026486A">
        <w:rPr>
          <w:rFonts w:eastAsia="Calibri"/>
          <w:lang w:val="de-DE"/>
        </w:rPr>
        <w:t xml:space="preserve">Xác định tỉ lệ khối lượng của </w:t>
      </w:r>
      <w:r w:rsidRPr="0026486A">
        <w:rPr>
          <w:position w:val="-12"/>
        </w:rPr>
        <w:object w:dxaOrig="568" w:dyaOrig="384" w14:anchorId="22BD43FE">
          <v:shape id="_x0000_i1661" type="#_x0000_t75" style="width:28.5pt;height:17.25pt" o:ole="">
            <v:imagedata r:id="rId1217" o:title=""/>
          </v:shape>
          <o:OLEObject Type="Embed" ProgID="Equation.DSMT4" ShapeID="_x0000_i1661" DrawAspect="Content" ObjectID="_1793703919" r:id="rId1225"/>
        </w:object>
      </w:r>
      <w:r w:rsidRPr="0026486A">
        <w:rPr>
          <w:rFonts w:eastAsia="Calibri"/>
          <w:lang w:val="de-DE"/>
        </w:rPr>
        <w:t xml:space="preserve"> và </w:t>
      </w:r>
      <w:r w:rsidRPr="0026486A">
        <w:rPr>
          <w:position w:val="-12"/>
        </w:rPr>
        <w:object w:dxaOrig="568" w:dyaOrig="384" w14:anchorId="51E62FF4">
          <v:shape id="_x0000_i1662" type="#_x0000_t75" style="width:28.5pt;height:17.25pt" o:ole="">
            <v:imagedata r:id="rId1219" o:title=""/>
          </v:shape>
          <o:OLEObject Type="Embed" ProgID="Equation.DSMT4" ShapeID="_x0000_i1662" DrawAspect="Content" ObjectID="_1793703920" r:id="rId1226"/>
        </w:object>
      </w:r>
      <w:r w:rsidRPr="0026486A">
        <w:rPr>
          <w:rFonts w:eastAsia="Calibri"/>
          <w:lang w:val="de-DE"/>
        </w:rPr>
        <w:t xml:space="preserve"> có trong mẫu sau đó 15,0 ngày. (Kết quả lấy hai chữ số sau dấu phẩy thập phân).</w:t>
      </w:r>
    </w:p>
    <w:p w14:paraId="78114094"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Sau thời gian bao nhiêu lâu từ lúc nhập về, khối lượng </w:t>
      </w:r>
      <w:r w:rsidRPr="0026486A">
        <w:rPr>
          <w:position w:val="-12"/>
        </w:rPr>
        <w:object w:dxaOrig="568" w:dyaOrig="384" w14:anchorId="06CA84D4">
          <v:shape id="_x0000_i1663" type="#_x0000_t75" style="width:28.5pt;height:17.25pt" o:ole="">
            <v:imagedata r:id="rId1217" o:title=""/>
          </v:shape>
          <o:OLEObject Type="Embed" ProgID="Equation.DSMT4" ShapeID="_x0000_i1663" DrawAspect="Content" ObjectID="_1793703921" r:id="rId1227"/>
        </w:object>
      </w:r>
      <w:r w:rsidRPr="0026486A">
        <w:rPr>
          <w:rFonts w:eastAsia="Calibri"/>
          <w:lang w:val="de-DE"/>
        </w:rPr>
        <w:t xml:space="preserve"> và khối lượng </w:t>
      </w:r>
      <w:r w:rsidRPr="0026486A">
        <w:rPr>
          <w:position w:val="-12"/>
        </w:rPr>
        <w:object w:dxaOrig="568" w:dyaOrig="384" w14:anchorId="22565CAF">
          <v:shape id="_x0000_i1664" type="#_x0000_t75" style="width:28.5pt;height:17.25pt" o:ole="">
            <v:imagedata r:id="rId1219" o:title=""/>
          </v:shape>
          <o:OLEObject Type="Embed" ProgID="Equation.DSMT4" ShapeID="_x0000_i1664" DrawAspect="Content" ObjectID="_1793703922" r:id="rId1228"/>
        </w:object>
      </w:r>
      <w:r w:rsidRPr="0026486A">
        <w:rPr>
          <w:rFonts w:eastAsia="Calibri"/>
          <w:lang w:val="de-DE"/>
        </w:rPr>
        <w:t xml:space="preserve"> trong mẫu đó bằng nhau? (Kết quả tính theo đơn vị ngày và làm tròn đến hàng đơn vị).</w:t>
      </w:r>
    </w:p>
    <w:p w14:paraId="13B315AC" w14:textId="77777777" w:rsidR="002738CE" w:rsidRPr="00910FB7" w:rsidRDefault="002738CE" w:rsidP="002738CE">
      <w:pPr>
        <w:spacing w:after="0" w:line="276" w:lineRule="auto"/>
        <w:ind w:left="567" w:hanging="567"/>
        <w:jc w:val="center"/>
        <w:rPr>
          <w:rFonts w:ascii="Palatino Linotype" w:eastAsia="Palatino Linotype" w:hAnsi="Palatino Linotype" w:cs="Palatino Linotype"/>
          <w:b/>
          <w:color w:val="0000FF"/>
          <w:lang w:val="de-DE"/>
        </w:rPr>
      </w:pPr>
      <w:r w:rsidRPr="00910FB7">
        <w:rPr>
          <w:rFonts w:ascii="Palatino Linotype" w:eastAsia="Palatino Linotype" w:hAnsi="Palatino Linotype" w:cs="Palatino Linotype"/>
          <w:b/>
          <w:color w:val="0000FF"/>
          <w:lang w:val="de-DE"/>
        </w:rPr>
        <w:t>ĐÁP ÁN</w:t>
      </w:r>
    </w:p>
    <w:p w14:paraId="5853285F" w14:textId="77777777" w:rsidR="002738CE" w:rsidRPr="00910FB7"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de-DE"/>
        </w:rPr>
      </w:pPr>
      <w:r w:rsidRPr="00910FB7">
        <w:rPr>
          <w:rFonts w:ascii="Palatino Linotype" w:eastAsia="Palatino Linotype" w:hAnsi="Palatino Linotype" w:cs="Palatino Linotype"/>
          <w:b/>
          <w:color w:val="0000FF"/>
          <w:lang w:val="de-DE"/>
        </w:rPr>
        <w:t>Câu 1. A.</w:t>
      </w:r>
      <w:r w:rsidRPr="00910FB7">
        <w:rPr>
          <w:rFonts w:ascii="Palatino Linotype" w:eastAsia="Palatino Linotype" w:hAnsi="Palatino Linotype" w:cs="Palatino Linotype"/>
          <w:b/>
          <w:color w:val="0000FF"/>
          <w:lang w:val="de-DE"/>
        </w:rPr>
        <w:tab/>
        <w:t>Câu 2. B.</w:t>
      </w:r>
      <w:r w:rsidRPr="00910FB7">
        <w:rPr>
          <w:rFonts w:ascii="Palatino Linotype" w:eastAsia="Palatino Linotype" w:hAnsi="Palatino Linotype" w:cs="Palatino Linotype"/>
          <w:b/>
          <w:color w:val="0000FF"/>
          <w:lang w:val="de-DE"/>
        </w:rPr>
        <w:tab/>
        <w:t>Câu 3. A.</w:t>
      </w:r>
      <w:r w:rsidRPr="00910FB7">
        <w:rPr>
          <w:rFonts w:ascii="Palatino Linotype" w:eastAsia="Palatino Linotype" w:hAnsi="Palatino Linotype" w:cs="Palatino Linotype"/>
          <w:b/>
          <w:color w:val="0000FF"/>
          <w:lang w:val="de-DE"/>
        </w:rPr>
        <w:tab/>
        <w:t xml:space="preserve">Câu 4. A. </w:t>
      </w:r>
    </w:p>
    <w:p w14:paraId="0940A9E5"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sidRPr="00910FB7">
        <w:rPr>
          <w:rFonts w:ascii="Palatino Linotype" w:eastAsia="Palatino Linotype" w:hAnsi="Palatino Linotype" w:cs="Palatino Linotype"/>
          <w:b/>
          <w:color w:val="0000FF"/>
          <w:lang w:val="de-DE"/>
        </w:rPr>
        <w:t xml:space="preserve">Câu 5. </w:t>
      </w:r>
      <w:r>
        <w:rPr>
          <w:rFonts w:ascii="Palatino Linotype" w:eastAsia="Palatino Linotype" w:hAnsi="Palatino Linotype" w:cs="Palatino Linotype"/>
          <w:b/>
          <w:color w:val="0000FF"/>
          <w:lang w:val="en-US"/>
        </w:rPr>
        <w:t>A.</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6. A. </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7. A.</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8. B.</w:t>
      </w:r>
    </w:p>
    <w:p w14:paraId="10C26074"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9. D.</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10. A.</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11. A. </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12. C. </w:t>
      </w:r>
    </w:p>
    <w:p w14:paraId="0BFB06B4"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13. A.</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14. A.</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15. B.</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16. A </w:t>
      </w:r>
    </w:p>
    <w:p w14:paraId="383CE296"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17. C. </w:t>
      </w:r>
      <w:r>
        <w:rPr>
          <w:rFonts w:ascii="Palatino Linotype" w:eastAsia="Palatino Linotype" w:hAnsi="Palatino Linotype" w:cs="Palatino Linotype"/>
          <w:b/>
          <w:color w:val="0000FF"/>
          <w:lang w:val="en-US"/>
        </w:rPr>
        <w:tab/>
      </w:r>
      <w:proofErr w:type="spellStart"/>
      <w:r>
        <w:rPr>
          <w:rFonts w:ascii="Palatino Linotype" w:eastAsia="Palatino Linotype" w:hAnsi="Palatino Linotype" w:cs="Palatino Linotype"/>
          <w:b/>
          <w:color w:val="0000FF"/>
          <w:lang w:val="en-US"/>
        </w:rPr>
        <w:t>Câu</w:t>
      </w:r>
      <w:proofErr w:type="spellEnd"/>
      <w:r>
        <w:rPr>
          <w:rFonts w:ascii="Palatino Linotype" w:eastAsia="Palatino Linotype" w:hAnsi="Palatino Linotype" w:cs="Palatino Linotype"/>
          <w:b/>
          <w:color w:val="0000FF"/>
          <w:lang w:val="en-US"/>
        </w:rPr>
        <w:t xml:space="preserve"> 18. B.</w:t>
      </w:r>
      <w:r>
        <w:rPr>
          <w:rFonts w:ascii="Palatino Linotype" w:eastAsia="Palatino Linotype" w:hAnsi="Palatino Linotype" w:cs="Palatino Linotype"/>
          <w:b/>
          <w:color w:val="0000FF"/>
          <w:lang w:val="en-US"/>
        </w:rPr>
        <w:tab/>
        <w:t xml:space="preserve"> </w:t>
      </w:r>
    </w:p>
    <w:p w14:paraId="721386E5" w14:textId="0C798754" w:rsidR="002738CE" w:rsidRPr="009132CA" w:rsidRDefault="002738CE" w:rsidP="00731D71">
      <w:pPr>
        <w:widowControl w:val="0"/>
        <w:pBdr>
          <w:top w:val="nil"/>
          <w:left w:val="nil"/>
          <w:bottom w:val="nil"/>
          <w:right w:val="nil"/>
          <w:between w:val="nil"/>
        </w:pBdr>
        <w:spacing w:after="0" w:line="276" w:lineRule="auto"/>
        <w:rPr>
          <w:rFonts w:ascii="Palatino Linotype" w:eastAsia="Palatino Linotype" w:hAnsi="Palatino Linotype" w:cs="Palatino Linotype"/>
          <w:b/>
          <w:color w:val="0000FF"/>
        </w:rPr>
      </w:pPr>
      <w:r w:rsidRPr="009132CA">
        <w:rPr>
          <w:rFonts w:ascii="Palatino Linotype" w:eastAsia="Palatino Linotype" w:hAnsi="Palatino Linotype" w:cs="Palatino Linotype"/>
          <w:b/>
          <w:noProof/>
          <w:color w:val="0000FF"/>
          <w:lang w:val="en-US"/>
        </w:rPr>
        <mc:AlternateContent>
          <mc:Choice Requires="wpg">
            <w:drawing>
              <wp:inline distT="0" distB="0" distL="0" distR="0" wp14:anchorId="34CB1FDB" wp14:editId="6F91ED7F">
                <wp:extent cx="6457678" cy="504176"/>
                <wp:effectExtent l="0" t="0" r="19685" b="10795"/>
                <wp:docPr id="1423438339" name="Group 1423438339"/>
                <wp:cNvGraphicFramePr/>
                <a:graphic xmlns:a="http://schemas.openxmlformats.org/drawingml/2006/main">
                  <a:graphicData uri="http://schemas.microsoft.com/office/word/2010/wordprocessingGroup">
                    <wpg:wgp>
                      <wpg:cNvGrpSpPr/>
                      <wpg:grpSpPr>
                        <a:xfrm>
                          <a:off x="0" y="0"/>
                          <a:ext cx="6457678" cy="504176"/>
                          <a:chOff x="-883039" y="0"/>
                          <a:chExt cx="7471992" cy="513884"/>
                        </a:xfrm>
                      </wpg:grpSpPr>
                      <wps:wsp>
                        <wps:cNvPr id="1416465889" name="Rectangle 1416465889"/>
                        <wps:cNvSpPr/>
                        <wps:spPr>
                          <a:xfrm>
                            <a:off x="0" y="55659"/>
                            <a:ext cx="6395720" cy="401320"/>
                          </a:xfrm>
                          <a:prstGeom prst="rect">
                            <a:avLst/>
                          </a:prstGeom>
                          <a:solidFill>
                            <a:srgbClr val="FFFFFF"/>
                          </a:solidFill>
                          <a:ln>
                            <a:noFill/>
                          </a:ln>
                        </wps:spPr>
                        <wps:txbx>
                          <w:txbxContent>
                            <w:p w14:paraId="7AF3EDC5" w14:textId="77777777" w:rsidR="002738CE" w:rsidRDefault="002738CE" w:rsidP="002738C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13395995" name="Shape 16"/>
                          <pic:cNvPicPr preferRelativeResize="0"/>
                        </pic:nvPicPr>
                        <pic:blipFill rotWithShape="1">
                          <a:blip r:embed="rId170">
                            <a:alphaModFix/>
                          </a:blip>
                          <a:srcRect/>
                          <a:stretch/>
                        </pic:blipFill>
                        <pic:spPr>
                          <a:xfrm>
                            <a:off x="-883022" y="55613"/>
                            <a:ext cx="7278069" cy="401320"/>
                          </a:xfrm>
                          <a:prstGeom prst="rect">
                            <a:avLst/>
                          </a:prstGeom>
                          <a:noFill/>
                          <a:ln>
                            <a:noFill/>
                          </a:ln>
                        </pic:spPr>
                      </pic:pic>
                      <wps:wsp>
                        <wps:cNvPr id="1626683647" name="Freeform 4"/>
                        <wps:cNvSpPr/>
                        <wps:spPr>
                          <a:xfrm>
                            <a:off x="6162261" y="71562"/>
                            <a:ext cx="423545" cy="306070"/>
                          </a:xfrm>
                          <a:custGeom>
                            <a:avLst/>
                            <a:gdLst/>
                            <a:ahLst/>
                            <a:cxnLst/>
                            <a:rect l="l" t="t" r="r" b="b"/>
                            <a:pathLst>
                              <a:path w="667" h="482" extrusionOk="0">
                                <a:moveTo>
                                  <a:pt x="666" y="0"/>
                                </a:moveTo>
                                <a:lnTo>
                                  <a:pt x="241" y="0"/>
                                </a:lnTo>
                                <a:lnTo>
                                  <a:pt x="0" y="482"/>
                                </a:lnTo>
                                <a:lnTo>
                                  <a:pt x="425" y="482"/>
                                </a:lnTo>
                                <a:lnTo>
                                  <a:pt x="666" y="0"/>
                                </a:lnTo>
                                <a:close/>
                              </a:path>
                            </a:pathLst>
                          </a:custGeom>
                          <a:solidFill>
                            <a:srgbClr val="7F007F"/>
                          </a:solidFill>
                          <a:ln>
                            <a:noFill/>
                          </a:ln>
                        </wps:spPr>
                        <wps:bodyPr spcFirstLastPara="1" wrap="square" lIns="91425" tIns="91425" rIns="91425" bIns="91425" anchor="ctr" anchorCtr="0">
                          <a:noAutofit/>
                        </wps:bodyPr>
                      </wps:wsp>
                      <wps:wsp>
                        <wps:cNvPr id="1647102384" name="Freeform 5"/>
                        <wps:cNvSpPr/>
                        <wps:spPr>
                          <a:xfrm>
                            <a:off x="6165408" y="74709"/>
                            <a:ext cx="423545" cy="306070"/>
                          </a:xfrm>
                          <a:custGeom>
                            <a:avLst/>
                            <a:gdLst/>
                            <a:ahLst/>
                            <a:cxnLst/>
                            <a:rect l="l" t="t" r="r" b="b"/>
                            <a:pathLst>
                              <a:path w="667" h="482" extrusionOk="0">
                                <a:moveTo>
                                  <a:pt x="666" y="0"/>
                                </a:moveTo>
                                <a:lnTo>
                                  <a:pt x="425" y="482"/>
                                </a:lnTo>
                                <a:lnTo>
                                  <a:pt x="0" y="482"/>
                                </a:lnTo>
                                <a:lnTo>
                                  <a:pt x="241" y="0"/>
                                </a:lnTo>
                                <a:lnTo>
                                  <a:pt x="666"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1101311" name="Freeform 6"/>
                        <wps:cNvSpPr/>
                        <wps:spPr>
                          <a:xfrm>
                            <a:off x="6058894" y="71562"/>
                            <a:ext cx="423545" cy="306070"/>
                          </a:xfrm>
                          <a:custGeom>
                            <a:avLst/>
                            <a:gdLst/>
                            <a:ahLst/>
                            <a:cxnLst/>
                            <a:rect l="l" t="t" r="r" b="b"/>
                            <a:pathLst>
                              <a:path w="667" h="482" extrusionOk="0">
                                <a:moveTo>
                                  <a:pt x="666" y="0"/>
                                </a:moveTo>
                                <a:lnTo>
                                  <a:pt x="241" y="0"/>
                                </a:lnTo>
                                <a:lnTo>
                                  <a:pt x="0" y="482"/>
                                </a:lnTo>
                                <a:lnTo>
                                  <a:pt x="425" y="482"/>
                                </a:lnTo>
                                <a:lnTo>
                                  <a:pt x="666" y="0"/>
                                </a:lnTo>
                                <a:close/>
                              </a:path>
                            </a:pathLst>
                          </a:custGeom>
                          <a:solidFill>
                            <a:srgbClr val="AC59AC"/>
                          </a:solidFill>
                          <a:ln>
                            <a:noFill/>
                          </a:ln>
                        </wps:spPr>
                        <wps:bodyPr spcFirstLastPara="1" wrap="square" lIns="91425" tIns="91425" rIns="91425" bIns="91425" anchor="ctr" anchorCtr="0">
                          <a:noAutofit/>
                        </wps:bodyPr>
                      </wps:wsp>
                      <wps:wsp>
                        <wps:cNvPr id="2118307318" name="Freeform 7"/>
                        <wps:cNvSpPr/>
                        <wps:spPr>
                          <a:xfrm>
                            <a:off x="6054090" y="74709"/>
                            <a:ext cx="423545" cy="306070"/>
                          </a:xfrm>
                          <a:custGeom>
                            <a:avLst/>
                            <a:gdLst/>
                            <a:ahLst/>
                            <a:cxnLst/>
                            <a:rect l="l" t="t" r="r" b="b"/>
                            <a:pathLst>
                              <a:path w="667" h="482" extrusionOk="0">
                                <a:moveTo>
                                  <a:pt x="666" y="0"/>
                                </a:moveTo>
                                <a:lnTo>
                                  <a:pt x="425" y="482"/>
                                </a:lnTo>
                                <a:lnTo>
                                  <a:pt x="0" y="482"/>
                                </a:lnTo>
                                <a:lnTo>
                                  <a:pt x="241" y="0"/>
                                </a:lnTo>
                                <a:lnTo>
                                  <a:pt x="666"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603960117" name="Freeform 8"/>
                        <wps:cNvSpPr/>
                        <wps:spPr>
                          <a:xfrm>
                            <a:off x="5860111" y="71562"/>
                            <a:ext cx="423545" cy="306070"/>
                          </a:xfrm>
                          <a:custGeom>
                            <a:avLst/>
                            <a:gdLst/>
                            <a:ahLst/>
                            <a:cxnLst/>
                            <a:rect l="l" t="t" r="r" b="b"/>
                            <a:pathLst>
                              <a:path w="667" h="482" extrusionOk="0">
                                <a:moveTo>
                                  <a:pt x="667" y="0"/>
                                </a:moveTo>
                                <a:lnTo>
                                  <a:pt x="241" y="0"/>
                                </a:lnTo>
                                <a:lnTo>
                                  <a:pt x="0" y="482"/>
                                </a:lnTo>
                                <a:lnTo>
                                  <a:pt x="426" y="482"/>
                                </a:lnTo>
                                <a:lnTo>
                                  <a:pt x="667" y="0"/>
                                </a:lnTo>
                                <a:close/>
                              </a:path>
                            </a:pathLst>
                          </a:custGeom>
                          <a:solidFill>
                            <a:srgbClr val="D8B2D8"/>
                          </a:solidFill>
                          <a:ln>
                            <a:noFill/>
                          </a:ln>
                        </wps:spPr>
                        <wps:bodyPr spcFirstLastPara="1" wrap="square" lIns="91425" tIns="91425" rIns="91425" bIns="91425" anchor="ctr" anchorCtr="0">
                          <a:noAutofit/>
                        </wps:bodyPr>
                      </wps:wsp>
                      <wps:wsp>
                        <wps:cNvPr id="707435523" name="Freeform 9"/>
                        <wps:cNvSpPr/>
                        <wps:spPr>
                          <a:xfrm>
                            <a:off x="5855307" y="74709"/>
                            <a:ext cx="423545" cy="306070"/>
                          </a:xfrm>
                          <a:custGeom>
                            <a:avLst/>
                            <a:gdLst/>
                            <a:ahLst/>
                            <a:cxnLst/>
                            <a:rect l="l" t="t" r="r" b="b"/>
                            <a:pathLst>
                              <a:path w="667" h="482" extrusionOk="0">
                                <a:moveTo>
                                  <a:pt x="667" y="0"/>
                                </a:moveTo>
                                <a:lnTo>
                                  <a:pt x="426" y="482"/>
                                </a:lnTo>
                                <a:lnTo>
                                  <a:pt x="0" y="482"/>
                                </a:lnTo>
                                <a:lnTo>
                                  <a:pt x="241" y="0"/>
                                </a:lnTo>
                                <a:lnTo>
                                  <a:pt x="667"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984872274" name="Freeform 10"/>
                        <wps:cNvSpPr/>
                        <wps:spPr>
                          <a:xfrm>
                            <a:off x="-883039" y="55637"/>
                            <a:ext cx="7452841" cy="401320"/>
                          </a:xfrm>
                          <a:custGeom>
                            <a:avLst/>
                            <a:gdLst/>
                            <a:ahLst/>
                            <a:cxnLst/>
                            <a:rect l="l" t="t" r="r" b="b"/>
                            <a:pathLst>
                              <a:path w="10347" h="632" extrusionOk="0">
                                <a:moveTo>
                                  <a:pt x="10071" y="632"/>
                                </a:moveTo>
                                <a:lnTo>
                                  <a:pt x="0" y="632"/>
                                </a:lnTo>
                                <a:lnTo>
                                  <a:pt x="0" y="0"/>
                                </a:lnTo>
                                <a:lnTo>
                                  <a:pt x="10347" y="0"/>
                                </a:lnTo>
                              </a:path>
                            </a:pathLst>
                          </a:custGeom>
                          <a:noFill/>
                          <a:ln w="9525" cap="flat" cmpd="sng">
                            <a:solidFill>
                              <a:srgbClr val="590059"/>
                            </a:solidFill>
                            <a:prstDash val="solid"/>
                            <a:round/>
                            <a:headEnd type="none" w="med" len="med"/>
                            <a:tailEnd type="none" w="med" len="med"/>
                          </a:ln>
                        </wps:spPr>
                        <wps:bodyPr spcFirstLastPara="1" wrap="square" lIns="91425" tIns="91425" rIns="91425" bIns="91425" anchor="ctr" anchorCtr="0">
                          <a:noAutofit/>
                        </wps:bodyPr>
                      </wps:wsp>
                      <wps:wsp>
                        <wps:cNvPr id="674026773" name="Freeform 11"/>
                        <wps:cNvSpPr/>
                        <wps:spPr>
                          <a:xfrm>
                            <a:off x="556591" y="0"/>
                            <a:ext cx="72390" cy="54610"/>
                          </a:xfrm>
                          <a:custGeom>
                            <a:avLst/>
                            <a:gdLst/>
                            <a:ahLst/>
                            <a:cxnLst/>
                            <a:rect l="l" t="t" r="r" b="b"/>
                            <a:pathLst>
                              <a:path w="114" h="86" extrusionOk="0">
                                <a:moveTo>
                                  <a:pt x="113" y="0"/>
                                </a:moveTo>
                                <a:lnTo>
                                  <a:pt x="0" y="85"/>
                                </a:lnTo>
                                <a:lnTo>
                                  <a:pt x="113" y="85"/>
                                </a:lnTo>
                                <a:lnTo>
                                  <a:pt x="113" y="0"/>
                                </a:lnTo>
                                <a:close/>
                              </a:path>
                            </a:pathLst>
                          </a:custGeom>
                          <a:solidFill>
                            <a:srgbClr val="7F7F7F"/>
                          </a:solidFill>
                          <a:ln>
                            <a:noFill/>
                          </a:ln>
                        </wps:spPr>
                        <wps:bodyPr spcFirstLastPara="1" wrap="square" lIns="91425" tIns="91425" rIns="91425" bIns="91425" anchor="ctr" anchorCtr="0">
                          <a:noAutofit/>
                        </wps:bodyPr>
                      </wps:wsp>
                      <wps:wsp>
                        <wps:cNvPr id="1511763223" name="Rectangle 1511763223"/>
                        <wps:cNvSpPr/>
                        <wps:spPr>
                          <a:xfrm>
                            <a:off x="960424" y="125191"/>
                            <a:ext cx="4221701" cy="388693"/>
                          </a:xfrm>
                          <a:prstGeom prst="rect">
                            <a:avLst/>
                          </a:prstGeom>
                          <a:noFill/>
                          <a:ln>
                            <a:noFill/>
                          </a:ln>
                        </wps:spPr>
                        <wps:txbx>
                          <w:txbxContent>
                            <w:p w14:paraId="3DC16754" w14:textId="77777777" w:rsidR="002738CE" w:rsidRPr="00751ACB" w:rsidRDefault="002738CE" w:rsidP="002738CE">
                              <w:r w:rsidRPr="008E2471">
                                <w:rPr>
                                  <w:rFonts w:ascii="Palatino Linotype" w:eastAsia="Palatino Linotype" w:hAnsi="Palatino Linotype" w:cs="Palatino Linotype"/>
                                  <w:b/>
                                  <w:color w:val="FF0000"/>
                                  <w:sz w:val="32"/>
                                </w:rPr>
                                <w:t>ĐÁP ÁN VÀ HƯỚNG DẪN GIẢI</w:t>
                              </w:r>
                              <w:r w:rsidRPr="00751ACB">
                                <w:t xml:space="preserve"> </w:t>
                              </w:r>
                            </w:p>
                            <w:p w14:paraId="3FA5D7E9" w14:textId="77777777" w:rsidR="002738CE" w:rsidRDefault="002738CE" w:rsidP="002738CE">
                              <w:pPr>
                                <w:spacing w:before="101" w:line="258" w:lineRule="auto"/>
                                <w:jc w:val="center"/>
                                <w:textDirection w:val="btLr"/>
                              </w:pPr>
                            </w:p>
                          </w:txbxContent>
                        </wps:txbx>
                        <wps:bodyPr spcFirstLastPara="1" wrap="square" lIns="0" tIns="0" rIns="0" bIns="0" anchor="t" anchorCtr="0">
                          <a:noAutofit/>
                        </wps:bodyPr>
                      </wps:wsp>
                    </wpg:wgp>
                  </a:graphicData>
                </a:graphic>
              </wp:inline>
            </w:drawing>
          </mc:Choice>
          <mc:Fallback>
            <w:pict>
              <v:group w14:anchorId="34CB1FDB" id="Group 1423438339" o:spid="_x0000_s1092" style="width:508.5pt;height:39.7pt;mso-position-horizontal-relative:char;mso-position-vertical-relative:line" coordorigin="-8830" coordsize="74719,5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">
                <v:rect id="Rectangle 1416465889" o:spid="_x0000_s1093"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" stroked="f">
                  <v:textbox inset="2.53958mm,2.53958mm,2.53958mm,2.53958mm">
                    <w:txbxContent>
                      <w:p w14:paraId="7AF3EDC5" w14:textId="77777777" w:rsidR="002738CE" w:rsidRDefault="002738CE" w:rsidP="002738CE">
                        <w:pPr>
                          <w:spacing w:after="0" w:line="240" w:lineRule="auto"/>
                          <w:textDirection w:val="btLr"/>
                        </w:pPr>
                      </w:p>
                    </w:txbxContent>
                  </v:textbox>
                </v:rect>
                <v:shape id="Shape 16" o:spid="_x0000_s1094"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">
                  <v:imagedata r:id="rId171" o:title=""/>
                </v:shape>
                <v:shape id="Freeform 4" o:spid="_x0000_s1095"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" path="m666,l241,,,482r425,l666,xe" fillcolor="#7f007f" stroked="f">
                  <v:path arrowok="t" o:extrusionok="f"/>
                </v:shape>
                <v:shape id="Freeform 5" o:spid="_x0000_s1096"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" path="m666,l425,482,,482,241,,666,xe" filled="f" strokecolor="white" strokeweight="1.0542mm">
                  <v:stroke startarrowwidth="narrow" startarrowlength="short" endarrowwidth="narrow" endarrowlength="short"/>
                  <v:path arrowok="t" o:extrusionok="f"/>
                </v:shape>
                <v:shape id="Freeform 6" o:spid="_x0000_s1097"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" path="m666,l241,,,482r425,l666,xe" fillcolor="#ac59ac" stroked="f">
                  <v:path arrowok="t" o:extrusionok="f"/>
                </v:shape>
                <v:shape id="Freeform 7" o:spid="_x0000_s1098"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" path="m666,l425,482,,482,241,,666,xe" filled="f" strokecolor="white" strokeweight="1.0542mm">
                  <v:stroke startarrowwidth="narrow" startarrowlength="short" endarrowwidth="narrow" endarrowlength="short"/>
                  <v:path arrowok="t" o:extrusionok="f"/>
                </v:shape>
                <v:shape id="Freeform 8" o:spid="_x0000_s1099"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" path="m667,l241,,,482r426,l667,xe" fillcolor="#d8b2d8" stroked="f">
                  <v:path arrowok="t" o:extrusionok="f"/>
                </v:shape>
                <v:shape id="Freeform 9" o:spid="_x0000_s1100"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" path="m667,l426,482,,482,241,,667,xe" filled="f" strokecolor="white" strokeweight="1.0542mm">
                  <v:stroke startarrowwidth="narrow" startarrowlength="short" endarrowwidth="narrow" endarrowlength="short"/>
                  <v:path arrowok="t" o:extrusionok="f"/>
                </v:shape>
                <v:shape id="Freeform 10" o:spid="_x0000_s1101"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" path="m10071,632l,632,,,10347,e" filled="f" strokecolor="#590059">
                  <v:path arrowok="t" o:extrusionok="f"/>
                </v:shape>
                <v:shape id="Freeform 11" o:spid="_x0000_s1102"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" path="m113,l,85r113,l113,xe" fillcolor="#7f7f7f" stroked="f">
                  <v:path arrowok="t" o:extrusionok="f"/>
                </v:shape>
                <v:rect id="Rectangle 1511763223" o:spid="_x0000_s1103" style="position:absolute;left:9604;top:1251;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" filled="f" stroked="f">
                  <v:textbox inset="0,0,0,0">
                    <w:txbxContent>
                      <w:p w14:paraId="3DC16754" w14:textId="77777777" w:rsidR="002738CE" w:rsidRPr="00751ACB" w:rsidRDefault="002738CE" w:rsidP="002738CE">
                        <w:r w:rsidRPr="008E2471">
                          <w:rPr>
                            <w:rFonts w:ascii="Palatino Linotype" w:eastAsia="Palatino Linotype" w:hAnsi="Palatino Linotype" w:cs="Palatino Linotype"/>
                            <w:b/>
                            <w:color w:val="FF0000"/>
                            <w:sz w:val="32"/>
                          </w:rPr>
                          <w:t>ĐÁP ÁN VÀ HƯỚNG DẪN GIẢI</w:t>
                        </w:r>
                        <w:r w:rsidRPr="00751ACB">
                          <w:t xml:space="preserve"> </w:t>
                        </w:r>
                      </w:p>
                      <w:p w14:paraId="3FA5D7E9" w14:textId="77777777" w:rsidR="002738CE" w:rsidRDefault="002738CE" w:rsidP="002738CE">
                        <w:pPr>
                          <w:spacing w:before="101" w:line="258" w:lineRule="auto"/>
                          <w:jc w:val="center"/>
                          <w:textDirection w:val="btLr"/>
                        </w:pPr>
                      </w:p>
                    </w:txbxContent>
                  </v:textbox>
                </v:rect>
                <w10:anchorlock/>
              </v:group>
            </w:pict>
          </mc:Fallback>
        </mc:AlternateContent>
      </w:r>
    </w:p>
    <w:p w14:paraId="722B0696" w14:textId="77777777" w:rsidR="002738CE" w:rsidRPr="009132CA" w:rsidRDefault="002738CE" w:rsidP="002738CE">
      <w:pPr>
        <w:jc w:val="center"/>
        <w:rPr>
          <w:rFonts w:ascii="Palatino Linotype" w:hAnsi="Palatino Linotype"/>
          <w:b/>
          <w:bCs/>
        </w:rPr>
      </w:pPr>
      <w:r w:rsidRPr="009132CA">
        <w:rPr>
          <w:rFonts w:ascii="Palatino Linotype" w:hAnsi="Palatino Linotype"/>
          <w:b/>
          <w:bCs/>
        </w:rPr>
        <w:t>ĐỀ 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7CEB39FC" w14:textId="77777777" w:rsidTr="00765F72">
        <w:tc>
          <w:tcPr>
            <w:tcW w:w="2337" w:type="dxa"/>
          </w:tcPr>
          <w:p w14:paraId="77A88B05" w14:textId="77777777" w:rsidR="002738CE" w:rsidRPr="009132CA" w:rsidRDefault="002738CE" w:rsidP="00765F72">
            <w:pPr>
              <w:jc w:val="both"/>
              <w:rPr>
                <w:sz w:val="24"/>
                <w:szCs w:val="24"/>
                <w:lang w:val="en-US"/>
              </w:rPr>
            </w:pPr>
            <w:bookmarkStart w:id="3" w:name="_Hlk167191898"/>
            <w:proofErr w:type="spellStart"/>
            <w:r w:rsidRPr="009132CA">
              <w:rPr>
                <w:sz w:val="24"/>
                <w:szCs w:val="24"/>
                <w:lang w:val="en-US"/>
              </w:rPr>
              <w:t>Câu</w:t>
            </w:r>
            <w:proofErr w:type="spellEnd"/>
            <w:r w:rsidRPr="009132CA">
              <w:rPr>
                <w:sz w:val="24"/>
                <w:szCs w:val="24"/>
                <w:lang w:val="en-US"/>
              </w:rPr>
              <w:t xml:space="preserve"> 1. </w:t>
            </w:r>
            <w:r w:rsidRPr="009132CA">
              <w:rPr>
                <w:b w:val="0"/>
                <w:bCs w:val="0"/>
                <w:sz w:val="24"/>
                <w:szCs w:val="24"/>
                <w:lang w:val="en-US"/>
              </w:rPr>
              <w:t>D.</w:t>
            </w:r>
          </w:p>
        </w:tc>
        <w:tc>
          <w:tcPr>
            <w:tcW w:w="2337" w:type="dxa"/>
          </w:tcPr>
          <w:p w14:paraId="17EA39A0"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 </w:t>
            </w:r>
            <w:r w:rsidRPr="009132CA">
              <w:rPr>
                <w:b w:val="0"/>
                <w:bCs w:val="0"/>
                <w:sz w:val="24"/>
                <w:szCs w:val="24"/>
                <w:lang w:val="en-US"/>
              </w:rPr>
              <w:t>C.</w:t>
            </w:r>
          </w:p>
        </w:tc>
        <w:tc>
          <w:tcPr>
            <w:tcW w:w="2338" w:type="dxa"/>
          </w:tcPr>
          <w:p w14:paraId="0FB17DE1"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3. </w:t>
            </w:r>
            <w:r w:rsidRPr="009132CA">
              <w:rPr>
                <w:b w:val="0"/>
                <w:bCs w:val="0"/>
                <w:sz w:val="24"/>
                <w:szCs w:val="24"/>
                <w:lang w:val="en-US"/>
              </w:rPr>
              <w:t>B.</w:t>
            </w:r>
          </w:p>
        </w:tc>
        <w:tc>
          <w:tcPr>
            <w:tcW w:w="2338" w:type="dxa"/>
          </w:tcPr>
          <w:p w14:paraId="2736D08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4. </w:t>
            </w:r>
            <w:r w:rsidRPr="009132CA">
              <w:rPr>
                <w:b w:val="0"/>
                <w:bCs w:val="0"/>
                <w:sz w:val="24"/>
                <w:szCs w:val="24"/>
                <w:lang w:val="en-US"/>
              </w:rPr>
              <w:t>A.</w:t>
            </w:r>
          </w:p>
        </w:tc>
      </w:tr>
      <w:tr w:rsidR="002738CE" w:rsidRPr="009132CA" w14:paraId="1234AA0D" w14:textId="77777777" w:rsidTr="00765F72">
        <w:tc>
          <w:tcPr>
            <w:tcW w:w="2337" w:type="dxa"/>
          </w:tcPr>
          <w:p w14:paraId="671C826A"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5. </w:t>
            </w:r>
            <w:r w:rsidRPr="009132CA">
              <w:rPr>
                <w:b w:val="0"/>
                <w:bCs w:val="0"/>
                <w:sz w:val="24"/>
                <w:szCs w:val="24"/>
                <w:lang w:val="en-US"/>
              </w:rPr>
              <w:t>C.</w:t>
            </w:r>
          </w:p>
        </w:tc>
        <w:tc>
          <w:tcPr>
            <w:tcW w:w="2337" w:type="dxa"/>
          </w:tcPr>
          <w:p w14:paraId="4BC3FEBD"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6. </w:t>
            </w:r>
            <w:r w:rsidRPr="009132CA">
              <w:rPr>
                <w:b w:val="0"/>
                <w:bCs w:val="0"/>
                <w:sz w:val="24"/>
                <w:szCs w:val="24"/>
                <w:lang w:val="en-US"/>
              </w:rPr>
              <w:t>B.</w:t>
            </w:r>
          </w:p>
        </w:tc>
        <w:tc>
          <w:tcPr>
            <w:tcW w:w="2338" w:type="dxa"/>
          </w:tcPr>
          <w:p w14:paraId="39107785"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7. </w:t>
            </w:r>
            <w:r w:rsidRPr="009132CA">
              <w:rPr>
                <w:b w:val="0"/>
                <w:bCs w:val="0"/>
                <w:sz w:val="24"/>
                <w:szCs w:val="24"/>
                <w:lang w:val="en-US"/>
              </w:rPr>
              <w:t>D.</w:t>
            </w:r>
          </w:p>
        </w:tc>
        <w:tc>
          <w:tcPr>
            <w:tcW w:w="2338" w:type="dxa"/>
          </w:tcPr>
          <w:p w14:paraId="47C60182"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8. </w:t>
            </w:r>
            <w:r w:rsidRPr="009132CA">
              <w:rPr>
                <w:b w:val="0"/>
                <w:bCs w:val="0"/>
                <w:sz w:val="24"/>
                <w:szCs w:val="24"/>
                <w:lang w:val="en-US"/>
              </w:rPr>
              <w:t>D.</w:t>
            </w:r>
          </w:p>
        </w:tc>
      </w:tr>
      <w:tr w:rsidR="002738CE" w:rsidRPr="009132CA" w14:paraId="00B953C2" w14:textId="77777777" w:rsidTr="00765F72">
        <w:tc>
          <w:tcPr>
            <w:tcW w:w="2337" w:type="dxa"/>
          </w:tcPr>
          <w:p w14:paraId="096C75B0"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9. </w:t>
            </w:r>
            <w:r w:rsidRPr="009132CA">
              <w:rPr>
                <w:b w:val="0"/>
                <w:bCs w:val="0"/>
                <w:sz w:val="24"/>
                <w:szCs w:val="24"/>
                <w:lang w:val="en-US"/>
              </w:rPr>
              <w:t>A.</w:t>
            </w:r>
          </w:p>
        </w:tc>
        <w:tc>
          <w:tcPr>
            <w:tcW w:w="2337" w:type="dxa"/>
          </w:tcPr>
          <w:p w14:paraId="20EBA6EC"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10. </w:t>
            </w:r>
            <w:r w:rsidRPr="009132CA">
              <w:rPr>
                <w:b w:val="0"/>
                <w:bCs w:val="0"/>
                <w:sz w:val="24"/>
                <w:szCs w:val="24"/>
                <w:lang w:val="en-US"/>
              </w:rPr>
              <w:t>C.</w:t>
            </w:r>
          </w:p>
        </w:tc>
        <w:tc>
          <w:tcPr>
            <w:tcW w:w="2338" w:type="dxa"/>
          </w:tcPr>
          <w:p w14:paraId="0B6F783D"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11. </w:t>
            </w:r>
            <w:r w:rsidRPr="009132CA">
              <w:rPr>
                <w:b w:val="0"/>
                <w:bCs w:val="0"/>
                <w:sz w:val="24"/>
                <w:szCs w:val="24"/>
                <w:lang w:val="en-US"/>
              </w:rPr>
              <w:t>C.</w:t>
            </w:r>
          </w:p>
        </w:tc>
        <w:tc>
          <w:tcPr>
            <w:tcW w:w="2338" w:type="dxa"/>
          </w:tcPr>
          <w:p w14:paraId="4E648118"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12. </w:t>
            </w:r>
            <w:r w:rsidRPr="009132CA">
              <w:rPr>
                <w:b w:val="0"/>
                <w:bCs w:val="0"/>
                <w:sz w:val="24"/>
                <w:szCs w:val="24"/>
                <w:lang w:val="en-US"/>
              </w:rPr>
              <w:t>D.</w:t>
            </w:r>
          </w:p>
        </w:tc>
      </w:tr>
      <w:tr w:rsidR="002738CE" w:rsidRPr="009132CA" w14:paraId="40006C4B" w14:textId="77777777" w:rsidTr="00765F72">
        <w:tc>
          <w:tcPr>
            <w:tcW w:w="2337" w:type="dxa"/>
          </w:tcPr>
          <w:p w14:paraId="60CEEB61"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13. </w:t>
            </w:r>
            <w:r w:rsidRPr="009132CA">
              <w:rPr>
                <w:b w:val="0"/>
                <w:bCs w:val="0"/>
                <w:sz w:val="24"/>
                <w:szCs w:val="24"/>
                <w:lang w:val="en-US"/>
              </w:rPr>
              <w:t>D.</w:t>
            </w:r>
          </w:p>
        </w:tc>
        <w:tc>
          <w:tcPr>
            <w:tcW w:w="2337" w:type="dxa"/>
          </w:tcPr>
          <w:p w14:paraId="7D28C107"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14. </w:t>
            </w:r>
            <w:r w:rsidRPr="009132CA">
              <w:rPr>
                <w:b w:val="0"/>
                <w:bCs w:val="0"/>
                <w:sz w:val="24"/>
                <w:szCs w:val="24"/>
                <w:lang w:val="en-US"/>
              </w:rPr>
              <w:t>A.</w:t>
            </w:r>
            <w:r w:rsidRPr="009132CA">
              <w:rPr>
                <w:sz w:val="24"/>
                <w:szCs w:val="24"/>
                <w:lang w:val="en-US"/>
              </w:rPr>
              <w:t xml:space="preserve"> </w:t>
            </w:r>
          </w:p>
        </w:tc>
        <w:tc>
          <w:tcPr>
            <w:tcW w:w="2338" w:type="dxa"/>
          </w:tcPr>
          <w:p w14:paraId="1F821837"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15. </w:t>
            </w:r>
            <w:r w:rsidRPr="009132CA">
              <w:rPr>
                <w:b w:val="0"/>
                <w:bCs w:val="0"/>
                <w:sz w:val="24"/>
                <w:szCs w:val="24"/>
                <w:lang w:val="en-US"/>
              </w:rPr>
              <w:t>B.</w:t>
            </w:r>
            <w:r w:rsidRPr="009132CA">
              <w:rPr>
                <w:sz w:val="24"/>
                <w:szCs w:val="24"/>
                <w:lang w:val="en-US"/>
              </w:rPr>
              <w:t xml:space="preserve"> </w:t>
            </w:r>
          </w:p>
        </w:tc>
        <w:tc>
          <w:tcPr>
            <w:tcW w:w="2338" w:type="dxa"/>
          </w:tcPr>
          <w:p w14:paraId="5CE7B465"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16. </w:t>
            </w:r>
            <w:r w:rsidRPr="009132CA">
              <w:rPr>
                <w:b w:val="0"/>
                <w:bCs w:val="0"/>
                <w:sz w:val="24"/>
                <w:szCs w:val="24"/>
                <w:lang w:val="en-US"/>
              </w:rPr>
              <w:t>D.</w:t>
            </w:r>
          </w:p>
        </w:tc>
      </w:tr>
      <w:tr w:rsidR="002738CE" w:rsidRPr="009132CA" w14:paraId="4C4D0F01" w14:textId="77777777" w:rsidTr="00765F72">
        <w:tc>
          <w:tcPr>
            <w:tcW w:w="2337" w:type="dxa"/>
          </w:tcPr>
          <w:p w14:paraId="6B475EC6"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17. </w:t>
            </w:r>
            <w:r w:rsidRPr="009132CA">
              <w:rPr>
                <w:b w:val="0"/>
                <w:bCs w:val="0"/>
                <w:sz w:val="24"/>
                <w:szCs w:val="24"/>
                <w:lang w:val="en-US"/>
              </w:rPr>
              <w:t>B.</w:t>
            </w:r>
            <w:r w:rsidRPr="009132CA">
              <w:rPr>
                <w:sz w:val="24"/>
                <w:szCs w:val="24"/>
                <w:lang w:val="en-US"/>
              </w:rPr>
              <w:t xml:space="preserve"> </w:t>
            </w:r>
          </w:p>
        </w:tc>
        <w:tc>
          <w:tcPr>
            <w:tcW w:w="2337" w:type="dxa"/>
          </w:tcPr>
          <w:p w14:paraId="2C0BB07E" w14:textId="77777777" w:rsidR="002738CE" w:rsidRPr="009132CA" w:rsidRDefault="002738CE" w:rsidP="00765F72">
            <w:pPr>
              <w:jc w:val="both"/>
              <w:rPr>
                <w:sz w:val="24"/>
                <w:szCs w:val="24"/>
                <w:lang w:val="en-US"/>
              </w:rPr>
            </w:pPr>
          </w:p>
        </w:tc>
        <w:tc>
          <w:tcPr>
            <w:tcW w:w="2338" w:type="dxa"/>
          </w:tcPr>
          <w:p w14:paraId="577E8E3D" w14:textId="77777777" w:rsidR="002738CE" w:rsidRPr="009132CA" w:rsidRDefault="002738CE" w:rsidP="00765F72">
            <w:pPr>
              <w:jc w:val="both"/>
              <w:rPr>
                <w:sz w:val="24"/>
                <w:szCs w:val="24"/>
                <w:lang w:val="en-US"/>
              </w:rPr>
            </w:pPr>
          </w:p>
        </w:tc>
        <w:tc>
          <w:tcPr>
            <w:tcW w:w="2338" w:type="dxa"/>
          </w:tcPr>
          <w:p w14:paraId="2D23AA67" w14:textId="77777777" w:rsidR="002738CE" w:rsidRPr="009132CA" w:rsidRDefault="002738CE" w:rsidP="00765F72">
            <w:pPr>
              <w:jc w:val="both"/>
              <w:rPr>
                <w:sz w:val="24"/>
                <w:szCs w:val="24"/>
                <w:lang w:val="en-US"/>
              </w:rPr>
            </w:pPr>
          </w:p>
        </w:tc>
      </w:tr>
    </w:tbl>
    <w:bookmarkEnd w:id="3"/>
    <w:p w14:paraId="43456E2F" w14:textId="77777777" w:rsidR="002738CE" w:rsidRPr="009132CA" w:rsidRDefault="002738CE" w:rsidP="002738CE">
      <w:pPr>
        <w:jc w:val="both"/>
        <w:rPr>
          <w:rFonts w:ascii="Palatino Linotype" w:eastAsia="Calibri" w:hAnsi="Palatino Linotype"/>
          <w:b/>
          <w:bCs/>
          <w:lang w:val="en-US"/>
        </w:rPr>
      </w:pPr>
      <w:r w:rsidRPr="009132CA">
        <w:rPr>
          <w:rFonts w:ascii="Palatino Linotype" w:eastAsia="Calibri" w:hAnsi="Palatino Linotype"/>
          <w:b/>
          <w:bCs/>
          <w:position w:val="-66"/>
          <w:lang w:val="en-US"/>
        </w:rPr>
        <w:object w:dxaOrig="8900" w:dyaOrig="1380" w14:anchorId="548D2F0B">
          <v:shape id="_x0000_i1665" type="#_x0000_t75" style="width:444pt;height:69pt" o:ole="">
            <v:imagedata r:id="rId1229" o:title=""/>
          </v:shape>
          <o:OLEObject Type="Embed" ProgID="Equation.DSMT4" ShapeID="_x0000_i1665" DrawAspect="Content" ObjectID="_1793703923" r:id="rId1230"/>
        </w:objec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2738CE" w:rsidRPr="009132CA" w14:paraId="08C7AE08" w14:textId="77777777" w:rsidTr="00765F72">
        <w:tc>
          <w:tcPr>
            <w:tcW w:w="9720" w:type="dxa"/>
          </w:tcPr>
          <w:p w14:paraId="59A0CC3A"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18. </w:t>
            </w:r>
            <w:r w:rsidRPr="009132CA">
              <w:rPr>
                <w:b w:val="0"/>
                <w:bCs w:val="0"/>
                <w:sz w:val="24"/>
                <w:szCs w:val="24"/>
                <w:lang w:val="en-US"/>
              </w:rPr>
              <w:t>C.</w:t>
            </w:r>
          </w:p>
        </w:tc>
      </w:tr>
      <w:tr w:rsidR="002738CE" w:rsidRPr="009132CA" w14:paraId="21C8EA6E" w14:textId="77777777" w:rsidTr="00765F72">
        <w:tc>
          <w:tcPr>
            <w:tcW w:w="9720" w:type="dxa"/>
          </w:tcPr>
          <w:p w14:paraId="6F6C1E07"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19. </w:t>
            </w:r>
            <w:r w:rsidRPr="009132CA">
              <w:rPr>
                <w:b w:val="0"/>
                <w:bCs w:val="0"/>
                <w:sz w:val="24"/>
                <w:szCs w:val="24"/>
                <w:lang w:val="en-US"/>
              </w:rPr>
              <w:t xml:space="preserve">a) Sai; b) </w:t>
            </w:r>
            <w:proofErr w:type="spellStart"/>
            <w:proofErr w:type="gramStart"/>
            <w:r w:rsidRPr="009132CA">
              <w:rPr>
                <w:b w:val="0"/>
                <w:bCs w:val="0"/>
                <w:sz w:val="24"/>
                <w:szCs w:val="24"/>
                <w:lang w:val="en-US"/>
              </w:rPr>
              <w:t>Đúng</w:t>
            </w:r>
            <w:proofErr w:type="spellEnd"/>
            <w:r w:rsidRPr="009132CA">
              <w:rPr>
                <w:b w:val="0"/>
                <w:bCs w:val="0"/>
                <w:sz w:val="24"/>
                <w:szCs w:val="24"/>
                <w:lang w:val="en-US"/>
              </w:rPr>
              <w:t xml:space="preserve"> ;</w:t>
            </w:r>
            <w:proofErr w:type="gramEnd"/>
            <w:r w:rsidRPr="009132CA">
              <w:rPr>
                <w:b w:val="0"/>
                <w:bCs w:val="0"/>
                <w:sz w:val="24"/>
                <w:szCs w:val="24"/>
                <w:lang w:val="en-US"/>
              </w:rPr>
              <w:t xml:space="preserve"> c) </w:t>
            </w:r>
            <w:proofErr w:type="spellStart"/>
            <w:r w:rsidRPr="009132CA">
              <w:rPr>
                <w:b w:val="0"/>
                <w:bCs w:val="0"/>
                <w:sz w:val="24"/>
                <w:szCs w:val="24"/>
                <w:lang w:val="en-US"/>
              </w:rPr>
              <w:t>Đúng</w:t>
            </w:r>
            <w:proofErr w:type="spellEnd"/>
            <w:r w:rsidRPr="009132CA">
              <w:rPr>
                <w:b w:val="0"/>
                <w:bCs w:val="0"/>
                <w:sz w:val="24"/>
                <w:szCs w:val="24"/>
                <w:lang w:val="en-US"/>
              </w:rPr>
              <w:t xml:space="preserve"> ; d) Sai.</w:t>
            </w:r>
          </w:p>
        </w:tc>
      </w:tr>
      <w:tr w:rsidR="002738CE" w:rsidRPr="009132CA" w14:paraId="4EAFF3AC" w14:textId="77777777" w:rsidTr="00765F72">
        <w:tc>
          <w:tcPr>
            <w:tcW w:w="9720" w:type="dxa"/>
          </w:tcPr>
          <w:p w14:paraId="33D6496A" w14:textId="77777777" w:rsidR="002738CE" w:rsidRPr="009132CA" w:rsidRDefault="002738CE" w:rsidP="00765F72">
            <w:pPr>
              <w:jc w:val="both"/>
              <w:rPr>
                <w:b w:val="0"/>
                <w:bCs w:val="0"/>
                <w:sz w:val="24"/>
                <w:szCs w:val="24"/>
                <w:lang w:val="en-US"/>
              </w:rPr>
            </w:pPr>
            <w:proofErr w:type="spellStart"/>
            <w:r w:rsidRPr="009132CA">
              <w:rPr>
                <w:sz w:val="24"/>
                <w:szCs w:val="24"/>
                <w:lang w:val="en-US"/>
              </w:rPr>
              <w:t>Câu</w:t>
            </w:r>
            <w:proofErr w:type="spellEnd"/>
            <w:r w:rsidRPr="009132CA">
              <w:rPr>
                <w:sz w:val="24"/>
                <w:szCs w:val="24"/>
                <w:lang w:val="en-US"/>
              </w:rPr>
              <w:t xml:space="preserve"> 20. </w:t>
            </w:r>
            <w:r w:rsidRPr="009132CA">
              <w:rPr>
                <w:b w:val="0"/>
                <w:bCs w:val="0"/>
                <w:sz w:val="24"/>
                <w:szCs w:val="24"/>
                <w:lang w:val="en-US"/>
              </w:rPr>
              <w:t xml:space="preserve">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spellStart"/>
            <w:r w:rsidRPr="009132CA">
              <w:rPr>
                <w:b w:val="0"/>
                <w:bCs w:val="0"/>
                <w:sz w:val="24"/>
                <w:szCs w:val="24"/>
                <w:lang w:val="en-US"/>
              </w:rPr>
              <w:t>Đúng</w:t>
            </w:r>
            <w:proofErr w:type="spellEnd"/>
            <w:r w:rsidRPr="009132CA">
              <w:rPr>
                <w:b w:val="0"/>
                <w:bCs w:val="0"/>
                <w:sz w:val="24"/>
                <w:szCs w:val="24"/>
                <w:lang w:val="en-US"/>
              </w:rPr>
              <w:t xml:space="preserve"> ; d) Sai.</w:t>
            </w:r>
          </w:p>
          <w:p w14:paraId="3ECB3DFA" w14:textId="77777777" w:rsidR="002738CE" w:rsidRPr="009132CA" w:rsidRDefault="002738CE" w:rsidP="00765F72">
            <w:pPr>
              <w:jc w:val="both"/>
              <w:rPr>
                <w:sz w:val="24"/>
                <w:szCs w:val="24"/>
                <w:lang w:val="en-US"/>
              </w:rPr>
            </w:pPr>
            <w:r w:rsidRPr="009132CA">
              <w:rPr>
                <w:b w:val="0"/>
                <w:bCs w:val="0"/>
                <w:sz w:val="24"/>
                <w:szCs w:val="24"/>
                <w:lang w:val="en-US"/>
              </w:rPr>
              <w:t xml:space="preserve">a) </w:t>
            </w:r>
            <w:proofErr w:type="spellStart"/>
            <w:r w:rsidRPr="009132CA">
              <w:rPr>
                <w:b w:val="0"/>
                <w:bCs w:val="0"/>
                <w:sz w:val="24"/>
                <w:szCs w:val="24"/>
                <w:lang w:val="en-US"/>
              </w:rPr>
              <w:t>Thể</w:t>
            </w:r>
            <w:proofErr w:type="spellEnd"/>
            <w:r w:rsidRPr="009132CA">
              <w:rPr>
                <w:b w:val="0"/>
                <w:bCs w:val="0"/>
                <w:sz w:val="24"/>
                <w:szCs w:val="24"/>
                <w:lang w:val="en-US"/>
              </w:rPr>
              <w:t xml:space="preserve"> </w:t>
            </w:r>
            <w:proofErr w:type="spellStart"/>
            <w:r w:rsidRPr="009132CA">
              <w:rPr>
                <w:b w:val="0"/>
                <w:bCs w:val="0"/>
                <w:sz w:val="24"/>
                <w:szCs w:val="24"/>
                <w:lang w:val="en-US"/>
              </w:rPr>
              <w:t>tích</w:t>
            </w:r>
            <w:proofErr w:type="spellEnd"/>
            <w:r w:rsidRPr="009132CA">
              <w:rPr>
                <w:b w:val="0"/>
                <w:bCs w:val="0"/>
                <w:sz w:val="24"/>
                <w:szCs w:val="24"/>
                <w:lang w:val="en-US"/>
              </w:rPr>
              <w:t xml:space="preserve"> </w:t>
            </w:r>
            <w:proofErr w:type="spellStart"/>
            <w:r w:rsidRPr="009132CA">
              <w:rPr>
                <w:b w:val="0"/>
                <w:bCs w:val="0"/>
                <w:sz w:val="24"/>
                <w:szCs w:val="24"/>
                <w:lang w:val="en-US"/>
              </w:rPr>
              <w:t>khí</w:t>
            </w:r>
            <w:proofErr w:type="spellEnd"/>
            <w:r w:rsidRPr="009132CA">
              <w:rPr>
                <w:b w:val="0"/>
                <w:bCs w:val="0"/>
                <w:sz w:val="24"/>
                <w:szCs w:val="24"/>
                <w:lang w:val="en-US"/>
              </w:rPr>
              <w:t xml:space="preserve"> </w:t>
            </w:r>
            <w:proofErr w:type="spellStart"/>
            <w:r w:rsidRPr="009132CA">
              <w:rPr>
                <w:b w:val="0"/>
                <w:bCs w:val="0"/>
                <w:sz w:val="24"/>
                <w:szCs w:val="24"/>
                <w:lang w:val="en-US"/>
              </w:rPr>
              <w:t>giảm</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6"/>
                <w:sz w:val="24"/>
                <w:szCs w:val="24"/>
              </w:rPr>
              <w:object w:dxaOrig="499" w:dyaOrig="279" w14:anchorId="4752AA4A">
                <v:shape id="_x0000_i1666" type="#_x0000_t75" style="width:24.75pt;height:13.5pt" o:ole="">
                  <v:imagedata r:id="rId1231" o:title=""/>
                </v:shape>
                <o:OLEObject Type="Embed" ProgID="Equation.DSMT4" ShapeID="_x0000_i1666" DrawAspect="Content" ObjectID="_1793703924" r:id="rId1232"/>
              </w:object>
            </w:r>
            <w:proofErr w:type="spellStart"/>
            <w:r w:rsidRPr="009132CA">
              <w:rPr>
                <w:b w:val="0"/>
                <w:bCs w:val="0"/>
                <w:sz w:val="24"/>
                <w:szCs w:val="24"/>
                <w:lang w:val="en-US"/>
              </w:rPr>
              <w:t>nên</w:t>
            </w:r>
            <w:proofErr w:type="spellEnd"/>
            <w:r w:rsidRPr="009132CA">
              <w:rPr>
                <w:b w:val="0"/>
                <w:bCs w:val="0"/>
                <w:sz w:val="24"/>
                <w:szCs w:val="24"/>
                <w:lang w:val="en-US"/>
              </w:rPr>
              <w:t xml:space="preserve"> </w:t>
            </w:r>
            <w:proofErr w:type="spellStart"/>
            <w:r w:rsidRPr="009132CA">
              <w:rPr>
                <w:b w:val="0"/>
                <w:bCs w:val="0"/>
                <w:sz w:val="24"/>
                <w:szCs w:val="24"/>
                <w:lang w:val="en-US"/>
              </w:rPr>
              <w:t>tỉ</w:t>
            </w:r>
            <w:proofErr w:type="spellEnd"/>
            <w:r w:rsidRPr="009132CA">
              <w:rPr>
                <w:b w:val="0"/>
                <w:bCs w:val="0"/>
                <w:sz w:val="24"/>
                <w:szCs w:val="24"/>
                <w:lang w:val="en-US"/>
              </w:rPr>
              <w:t xml:space="preserve"> </w:t>
            </w:r>
            <w:proofErr w:type="spellStart"/>
            <w:r w:rsidRPr="009132CA">
              <w:rPr>
                <w:b w:val="0"/>
                <w:bCs w:val="0"/>
                <w:sz w:val="24"/>
                <w:szCs w:val="24"/>
                <w:lang w:val="en-US"/>
              </w:rPr>
              <w:t>số</w:t>
            </w:r>
            <w:proofErr w:type="spellEnd"/>
            <w:r w:rsidRPr="009132CA">
              <w:rPr>
                <w:b w:val="0"/>
                <w:bCs w:val="0"/>
                <w:sz w:val="24"/>
                <w:szCs w:val="24"/>
                <w:lang w:val="en-US"/>
              </w:rPr>
              <w:t xml:space="preserve"> </w:t>
            </w:r>
            <w:proofErr w:type="spellStart"/>
            <w:r w:rsidRPr="009132CA">
              <w:rPr>
                <w:b w:val="0"/>
                <w:bCs w:val="0"/>
                <w:sz w:val="24"/>
                <w:szCs w:val="24"/>
                <w:lang w:val="en-US"/>
              </w:rPr>
              <w:t>là</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8"/>
                <w:sz w:val="24"/>
                <w:szCs w:val="24"/>
              </w:rPr>
              <w:object w:dxaOrig="400" w:dyaOrig="300" w14:anchorId="495BA4EF">
                <v:shape id="_x0000_i1667" type="#_x0000_t75" style="width:20.25pt;height:15pt" o:ole="">
                  <v:imagedata r:id="rId1233" o:title=""/>
                </v:shape>
                <o:OLEObject Type="Embed" ProgID="Equation.DSMT4" ShapeID="_x0000_i1667" DrawAspect="Content" ObjectID="_1793703925" r:id="rId1234"/>
              </w:object>
            </w:r>
            <w:r w:rsidRPr="009132CA">
              <w:rPr>
                <w:b w:val="0"/>
                <w:bCs w:val="0"/>
                <w:sz w:val="24"/>
                <w:szCs w:val="24"/>
                <w:lang w:val="en-US"/>
              </w:rPr>
              <w:t>; b)</w:t>
            </w:r>
            <w:r w:rsidRPr="009132CA">
              <w:rPr>
                <w:sz w:val="24"/>
                <w:szCs w:val="24"/>
                <w:lang w:val="en-US"/>
              </w:rPr>
              <w:t xml:space="preserve"> </w:t>
            </w:r>
            <w:r w:rsidRPr="009132CA">
              <w:rPr>
                <w:rFonts w:ascii="Times New Roman" w:eastAsia="Times New Roman" w:hAnsi="Times New Roman"/>
                <w:b w:val="0"/>
                <w:bCs w:val="0"/>
                <w:position w:val="-32"/>
                <w:sz w:val="24"/>
                <w:szCs w:val="24"/>
                <w:lang w:val="en-US"/>
              </w:rPr>
              <w:object w:dxaOrig="3280" w:dyaOrig="740" w14:anchorId="5BD34CAC">
                <v:shape id="_x0000_i1668" type="#_x0000_t75" style="width:164.25pt;height:36pt" o:ole="">
                  <v:imagedata r:id="rId1235" o:title=""/>
                </v:shape>
                <o:OLEObject Type="Embed" ProgID="Equation.DSMT4" ShapeID="_x0000_i1668" DrawAspect="Content" ObjectID="_1793703926" r:id="rId1236"/>
              </w:object>
            </w:r>
          </w:p>
          <w:p w14:paraId="16156AD4" w14:textId="77777777" w:rsidR="002738CE" w:rsidRPr="009132CA" w:rsidRDefault="002738CE" w:rsidP="00765F72">
            <w:pPr>
              <w:jc w:val="both"/>
              <w:rPr>
                <w:sz w:val="24"/>
                <w:szCs w:val="24"/>
                <w:lang w:val="en-US"/>
              </w:rPr>
            </w:pPr>
            <w:r w:rsidRPr="009132CA">
              <w:rPr>
                <w:b w:val="0"/>
                <w:bCs w:val="0"/>
                <w:sz w:val="24"/>
                <w:szCs w:val="24"/>
                <w:lang w:val="en-US"/>
              </w:rPr>
              <w:t xml:space="preserve">c) </w:t>
            </w:r>
            <w:proofErr w:type="spellStart"/>
            <w:r w:rsidRPr="009132CA">
              <w:rPr>
                <w:b w:val="0"/>
                <w:bCs w:val="0"/>
                <w:sz w:val="24"/>
                <w:szCs w:val="24"/>
                <w:lang w:val="en-US"/>
              </w:rPr>
              <w:t>Tương</w:t>
            </w:r>
            <w:proofErr w:type="spellEnd"/>
            <w:r w:rsidRPr="009132CA">
              <w:rPr>
                <w:b w:val="0"/>
                <w:bCs w:val="0"/>
                <w:sz w:val="24"/>
                <w:szCs w:val="24"/>
                <w:lang w:val="en-US"/>
              </w:rPr>
              <w:t xml:space="preserve"> </w:t>
            </w:r>
            <w:proofErr w:type="spellStart"/>
            <w:r w:rsidRPr="009132CA">
              <w:rPr>
                <w:b w:val="0"/>
                <w:bCs w:val="0"/>
                <w:sz w:val="24"/>
                <w:szCs w:val="24"/>
                <w:lang w:val="en-US"/>
              </w:rPr>
              <w:t>tự</w:t>
            </w:r>
            <w:proofErr w:type="spellEnd"/>
            <w:r w:rsidRPr="009132CA">
              <w:rPr>
                <w:b w:val="0"/>
                <w:bCs w:val="0"/>
                <w:sz w:val="24"/>
                <w:szCs w:val="24"/>
                <w:lang w:val="en-US"/>
              </w:rPr>
              <w:t>,</w:t>
            </w:r>
            <w:r w:rsidRPr="009132CA">
              <w:rPr>
                <w:sz w:val="24"/>
                <w:szCs w:val="24"/>
                <w:lang w:val="en-US"/>
              </w:rPr>
              <w:t xml:space="preserve"> </w:t>
            </w:r>
            <w:r w:rsidRPr="009132CA">
              <w:rPr>
                <w:rFonts w:ascii="Times New Roman" w:eastAsia="Times New Roman" w:hAnsi="Times New Roman"/>
                <w:b w:val="0"/>
                <w:bCs w:val="0"/>
                <w:position w:val="-12"/>
                <w:sz w:val="24"/>
                <w:szCs w:val="24"/>
                <w:lang w:val="en-US"/>
              </w:rPr>
              <w:object w:dxaOrig="1740" w:dyaOrig="400" w14:anchorId="5431593F">
                <v:shape id="_x0000_i1669" type="#_x0000_t75" style="width:87pt;height:20.25pt" o:ole="">
                  <v:imagedata r:id="rId1237" o:title=""/>
                </v:shape>
                <o:OLEObject Type="Embed" ProgID="Equation.DSMT4" ShapeID="_x0000_i1669" DrawAspect="Content" ObjectID="_1793703927" r:id="rId1238"/>
              </w:object>
            </w:r>
            <w:r w:rsidRPr="009132CA">
              <w:rPr>
                <w:sz w:val="24"/>
                <w:szCs w:val="24"/>
                <w:lang w:val="en-US"/>
              </w:rPr>
              <w:t xml:space="preserve">; d) </w:t>
            </w:r>
            <w:r w:rsidRPr="009132CA">
              <w:rPr>
                <w:rFonts w:ascii="Times New Roman" w:eastAsia="Times New Roman" w:hAnsi="Times New Roman"/>
                <w:b w:val="0"/>
                <w:bCs w:val="0"/>
                <w:position w:val="-12"/>
                <w:sz w:val="24"/>
                <w:szCs w:val="24"/>
                <w:lang w:val="en-US"/>
              </w:rPr>
              <w:object w:dxaOrig="2200" w:dyaOrig="400" w14:anchorId="04399BE9">
                <v:shape id="_x0000_i1670" type="#_x0000_t75" style="width:110.25pt;height:20.25pt" o:ole="">
                  <v:imagedata r:id="rId1239" o:title=""/>
                </v:shape>
                <o:OLEObject Type="Embed" ProgID="Equation.DSMT4" ShapeID="_x0000_i1670" DrawAspect="Content" ObjectID="_1793703928" r:id="rId1240"/>
              </w:object>
            </w:r>
          </w:p>
        </w:tc>
      </w:tr>
      <w:tr w:rsidR="002738CE" w:rsidRPr="009132CA" w14:paraId="30E99BC1" w14:textId="77777777" w:rsidTr="00765F72">
        <w:tc>
          <w:tcPr>
            <w:tcW w:w="9720" w:type="dxa"/>
          </w:tcPr>
          <w:p w14:paraId="4F23F137"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21. </w:t>
            </w:r>
            <w:r w:rsidRPr="009132CA">
              <w:rPr>
                <w:b w:val="0"/>
                <w:bCs w:val="0"/>
                <w:sz w:val="24"/>
                <w:szCs w:val="24"/>
                <w:lang w:val="en-US"/>
              </w:rPr>
              <w:t xml:space="preserve">a) Sai;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spellStart"/>
            <w:r w:rsidRPr="009132CA">
              <w:rPr>
                <w:b w:val="0"/>
                <w:bCs w:val="0"/>
                <w:sz w:val="24"/>
                <w:szCs w:val="24"/>
                <w:lang w:val="en-US"/>
              </w:rPr>
              <w:t>Đúng</w:t>
            </w:r>
            <w:proofErr w:type="spellEnd"/>
            <w:r w:rsidRPr="009132CA">
              <w:rPr>
                <w:b w:val="0"/>
                <w:bCs w:val="0"/>
                <w:sz w:val="24"/>
                <w:szCs w:val="24"/>
                <w:lang w:val="en-US"/>
              </w:rPr>
              <w:t xml:space="preserve"> ; d) </w:t>
            </w:r>
            <w:proofErr w:type="spellStart"/>
            <w:r w:rsidRPr="009132CA">
              <w:rPr>
                <w:b w:val="0"/>
                <w:bCs w:val="0"/>
                <w:sz w:val="24"/>
                <w:szCs w:val="24"/>
                <w:lang w:val="en-US"/>
              </w:rPr>
              <w:t>Đúng</w:t>
            </w:r>
            <w:proofErr w:type="spellEnd"/>
            <w:r w:rsidRPr="009132CA">
              <w:rPr>
                <w:b w:val="0"/>
                <w:bCs w:val="0"/>
                <w:sz w:val="24"/>
                <w:szCs w:val="24"/>
                <w:lang w:val="en-US"/>
              </w:rPr>
              <w:t>.</w:t>
            </w:r>
          </w:p>
        </w:tc>
      </w:tr>
      <w:tr w:rsidR="002738CE" w:rsidRPr="009132CA" w14:paraId="2F5BF2FD" w14:textId="77777777" w:rsidTr="00765F72">
        <w:tc>
          <w:tcPr>
            <w:tcW w:w="9720" w:type="dxa"/>
          </w:tcPr>
          <w:p w14:paraId="0D090D9D" w14:textId="77777777" w:rsidR="002738CE" w:rsidRPr="009132CA" w:rsidRDefault="002738CE" w:rsidP="00765F72">
            <w:pPr>
              <w:jc w:val="both"/>
              <w:rPr>
                <w:sz w:val="24"/>
                <w:szCs w:val="24"/>
                <w:lang w:val="en-US"/>
              </w:rPr>
            </w:pPr>
            <w:proofErr w:type="spellStart"/>
            <w:r w:rsidRPr="009132CA">
              <w:rPr>
                <w:sz w:val="24"/>
                <w:szCs w:val="24"/>
                <w:lang w:val="en-US"/>
              </w:rPr>
              <w:lastRenderedPageBreak/>
              <w:t>Câu</w:t>
            </w:r>
            <w:proofErr w:type="spellEnd"/>
            <w:r w:rsidRPr="009132CA">
              <w:rPr>
                <w:sz w:val="24"/>
                <w:szCs w:val="24"/>
                <w:lang w:val="en-US"/>
              </w:rPr>
              <w:t xml:space="preserve"> 22. </w:t>
            </w:r>
            <w:r w:rsidRPr="009132CA">
              <w:rPr>
                <w:b w:val="0"/>
                <w:bCs w:val="0"/>
                <w:sz w:val="24"/>
                <w:szCs w:val="24"/>
                <w:lang w:val="en-US"/>
              </w:rPr>
              <w:t xml:space="preserve">a) Sai; b) </w:t>
            </w:r>
            <w:proofErr w:type="spellStart"/>
            <w:proofErr w:type="gramStart"/>
            <w:r w:rsidRPr="009132CA">
              <w:rPr>
                <w:b w:val="0"/>
                <w:bCs w:val="0"/>
                <w:sz w:val="24"/>
                <w:szCs w:val="24"/>
                <w:lang w:val="en-US"/>
              </w:rPr>
              <w:t>Đúng</w:t>
            </w:r>
            <w:proofErr w:type="spellEnd"/>
            <w:r w:rsidRPr="009132CA">
              <w:rPr>
                <w:b w:val="0"/>
                <w:bCs w:val="0"/>
                <w:sz w:val="24"/>
                <w:szCs w:val="24"/>
                <w:lang w:val="en-US"/>
              </w:rPr>
              <w:t xml:space="preserve"> ;</w:t>
            </w:r>
            <w:proofErr w:type="gramEnd"/>
            <w:r w:rsidRPr="009132CA">
              <w:rPr>
                <w:b w:val="0"/>
                <w:bCs w:val="0"/>
                <w:sz w:val="24"/>
                <w:szCs w:val="24"/>
                <w:lang w:val="en-US"/>
              </w:rPr>
              <w:t xml:space="preserve"> c) </w:t>
            </w:r>
            <w:proofErr w:type="spellStart"/>
            <w:r w:rsidRPr="009132CA">
              <w:rPr>
                <w:b w:val="0"/>
                <w:bCs w:val="0"/>
                <w:sz w:val="24"/>
                <w:szCs w:val="24"/>
                <w:lang w:val="en-US"/>
              </w:rPr>
              <w:t>Đúng</w:t>
            </w:r>
            <w:proofErr w:type="spellEnd"/>
            <w:r w:rsidRPr="009132CA">
              <w:rPr>
                <w:b w:val="0"/>
                <w:bCs w:val="0"/>
                <w:sz w:val="24"/>
                <w:szCs w:val="24"/>
                <w:lang w:val="en-US"/>
              </w:rPr>
              <w:t xml:space="preserve"> ; d) Sai</w:t>
            </w:r>
            <w:r w:rsidRPr="009132CA">
              <w:rPr>
                <w:sz w:val="24"/>
                <w:szCs w:val="24"/>
                <w:lang w:val="en-US"/>
              </w:rPr>
              <w:t>.</w:t>
            </w:r>
          </w:p>
        </w:tc>
      </w:tr>
      <w:tr w:rsidR="002738CE" w:rsidRPr="009132CA" w14:paraId="58F4886D" w14:textId="77777777" w:rsidTr="00765F72">
        <w:tc>
          <w:tcPr>
            <w:tcW w:w="9720" w:type="dxa"/>
          </w:tcPr>
          <w:p w14:paraId="75859B2A" w14:textId="77777777" w:rsidR="002738CE" w:rsidRPr="00910FB7" w:rsidRDefault="002738CE" w:rsidP="00765F72">
            <w:pPr>
              <w:jc w:val="both"/>
              <w:rPr>
                <w:sz w:val="24"/>
                <w:szCs w:val="24"/>
              </w:rPr>
            </w:pPr>
            <w:r w:rsidRPr="00910FB7">
              <w:rPr>
                <w:sz w:val="24"/>
                <w:szCs w:val="24"/>
              </w:rPr>
              <w:t xml:space="preserve">Câu 23. </w:t>
            </w:r>
            <w:r w:rsidRPr="00910FB7">
              <w:rPr>
                <w:b w:val="0"/>
                <w:bCs w:val="0"/>
                <w:sz w:val="24"/>
                <w:szCs w:val="24"/>
              </w:rPr>
              <w:t>210 s.</w:t>
            </w:r>
          </w:p>
          <w:p w14:paraId="219E907F" w14:textId="77777777" w:rsidR="002738CE" w:rsidRPr="00910FB7" w:rsidRDefault="002738CE" w:rsidP="00765F72">
            <w:pPr>
              <w:jc w:val="both"/>
              <w:rPr>
                <w:b w:val="0"/>
                <w:bCs w:val="0"/>
                <w:sz w:val="24"/>
                <w:szCs w:val="24"/>
              </w:rPr>
            </w:pPr>
            <w:r w:rsidRPr="00910FB7">
              <w:rPr>
                <w:b w:val="0"/>
                <w:bCs w:val="0"/>
                <w:sz w:val="24"/>
                <w:szCs w:val="24"/>
              </w:rPr>
              <w:t xml:space="preserve">Khối lượng nước: </w:t>
            </w:r>
            <w:r w:rsidRPr="009132CA">
              <w:rPr>
                <w:rFonts w:ascii="Times New Roman" w:eastAsia="Times New Roman" w:hAnsi="Times New Roman"/>
                <w:b w:val="0"/>
                <w:bCs w:val="0"/>
                <w:position w:val="-10"/>
                <w:sz w:val="24"/>
                <w:szCs w:val="24"/>
              </w:rPr>
              <w:object w:dxaOrig="1100" w:dyaOrig="320" w14:anchorId="311EDAD7">
                <v:shape id="_x0000_i1671" type="#_x0000_t75" style="width:54.75pt;height:15.75pt" o:ole="">
                  <v:imagedata r:id="rId1241" o:title=""/>
                </v:shape>
                <o:OLEObject Type="Embed" ProgID="Equation.DSMT4" ShapeID="_x0000_i1671" DrawAspect="Content" ObjectID="_1793703929" r:id="rId1242"/>
              </w:object>
            </w:r>
          </w:p>
          <w:p w14:paraId="5B1A23E3" w14:textId="77777777" w:rsidR="002738CE" w:rsidRPr="00910FB7" w:rsidRDefault="002738CE" w:rsidP="00765F72">
            <w:pPr>
              <w:jc w:val="both"/>
              <w:rPr>
                <w:b w:val="0"/>
                <w:bCs w:val="0"/>
                <w:sz w:val="24"/>
                <w:szCs w:val="24"/>
              </w:rPr>
            </w:pPr>
            <w:r w:rsidRPr="00910FB7">
              <w:rPr>
                <w:b w:val="0"/>
                <w:bCs w:val="0"/>
                <w:sz w:val="24"/>
                <w:szCs w:val="24"/>
              </w:rPr>
              <w:t xml:space="preserve">Nhiệt lượng cần thiết để tăng nhiệt độ (từ </w:t>
            </w:r>
            <w:r w:rsidRPr="009132CA">
              <w:rPr>
                <w:rFonts w:ascii="Times New Roman" w:eastAsia="Times New Roman" w:hAnsi="Times New Roman"/>
                <w:b w:val="0"/>
                <w:bCs w:val="0"/>
                <w:position w:val="-8"/>
                <w:sz w:val="24"/>
                <w:szCs w:val="24"/>
              </w:rPr>
              <w:object w:dxaOrig="639" w:dyaOrig="300" w14:anchorId="07BE2F7E">
                <v:shape id="_x0000_i1672" type="#_x0000_t75" style="width:32.25pt;height:15pt" o:ole="">
                  <v:imagedata r:id="rId1243" o:title=""/>
                </v:shape>
                <o:OLEObject Type="Embed" ProgID="Equation.DSMT4" ShapeID="_x0000_i1672" DrawAspect="Content" ObjectID="_1793703930" r:id="rId1244"/>
              </w:object>
            </w:r>
            <w:r w:rsidRPr="00910FB7">
              <w:rPr>
                <w:b w:val="0"/>
                <w:bCs w:val="0"/>
                <w:sz w:val="24"/>
                <w:szCs w:val="24"/>
              </w:rPr>
              <w:t xml:space="preserve"> lên </w:t>
            </w:r>
            <w:r w:rsidRPr="009132CA">
              <w:rPr>
                <w:rFonts w:ascii="Times New Roman" w:eastAsia="Times New Roman" w:hAnsi="Times New Roman"/>
                <w:b w:val="0"/>
                <w:bCs w:val="0"/>
                <w:position w:val="-8"/>
                <w:sz w:val="24"/>
                <w:szCs w:val="24"/>
              </w:rPr>
              <w:object w:dxaOrig="639" w:dyaOrig="300" w14:anchorId="2630AFE5">
                <v:shape id="_x0000_i1673" type="#_x0000_t75" style="width:32.25pt;height:15pt" o:ole="">
                  <v:imagedata r:id="rId1245" o:title=""/>
                </v:shape>
                <o:OLEObject Type="Embed" ProgID="Equation.DSMT4" ShapeID="_x0000_i1673" DrawAspect="Content" ObjectID="_1793703931" r:id="rId1246"/>
              </w:object>
            </w:r>
            <w:r w:rsidRPr="00910FB7">
              <w:rPr>
                <w:b w:val="0"/>
                <w:bCs w:val="0"/>
                <w:sz w:val="24"/>
                <w:szCs w:val="24"/>
              </w:rPr>
              <w:t xml:space="preserve">, tức là tăng </w:t>
            </w:r>
            <w:r w:rsidRPr="009132CA">
              <w:rPr>
                <w:rFonts w:ascii="Times New Roman" w:eastAsia="Times New Roman" w:hAnsi="Times New Roman"/>
                <w:b w:val="0"/>
                <w:bCs w:val="0"/>
                <w:position w:val="-8"/>
                <w:sz w:val="24"/>
                <w:szCs w:val="24"/>
              </w:rPr>
              <w:object w:dxaOrig="639" w:dyaOrig="300" w14:anchorId="34D8A3BB">
                <v:shape id="_x0000_i1674" type="#_x0000_t75" style="width:32.25pt;height:15pt" o:ole="">
                  <v:imagedata r:id="rId1247" o:title=""/>
                </v:shape>
                <o:OLEObject Type="Embed" ProgID="Equation.DSMT4" ShapeID="_x0000_i1674" DrawAspect="Content" ObjectID="_1793703932" r:id="rId1248"/>
              </w:object>
            </w:r>
            <w:r w:rsidRPr="00910FB7">
              <w:rPr>
                <w:b w:val="0"/>
                <w:bCs w:val="0"/>
                <w:sz w:val="24"/>
                <w:szCs w:val="24"/>
              </w:rPr>
              <w:t>) cho nước:</w:t>
            </w:r>
          </w:p>
          <w:p w14:paraId="14DFADC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10"/>
                <w:sz w:val="24"/>
                <w:szCs w:val="24"/>
                <w:lang w:val="en-US"/>
              </w:rPr>
              <w:object w:dxaOrig="5640" w:dyaOrig="380" w14:anchorId="760E17F8">
                <v:shape id="_x0000_i1675" type="#_x0000_t75" style="width:282pt;height:18.75pt" o:ole="">
                  <v:imagedata r:id="rId1249" o:title=""/>
                </v:shape>
                <o:OLEObject Type="Embed" ProgID="Equation.DSMT4" ShapeID="_x0000_i1675" DrawAspect="Content" ObjectID="_1793703933" r:id="rId1250"/>
              </w:object>
            </w:r>
          </w:p>
          <w:p w14:paraId="641B98B7"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64"/>
                <w:sz w:val="24"/>
                <w:szCs w:val="24"/>
                <w:lang w:val="en-US"/>
              </w:rPr>
              <w:object w:dxaOrig="6860" w:dyaOrig="1400" w14:anchorId="15BA7989">
                <v:shape id="_x0000_i1676" type="#_x0000_t75" style="width:342pt;height:70.5pt" o:ole="">
                  <v:imagedata r:id="rId1251" o:title=""/>
                </v:shape>
                <o:OLEObject Type="Embed" ProgID="Equation.DSMT4" ShapeID="_x0000_i1676" DrawAspect="Content" ObjectID="_1793703934" r:id="rId1252"/>
              </w:object>
            </w:r>
          </w:p>
          <w:p w14:paraId="11BE9F5E" w14:textId="77777777" w:rsidR="002738CE" w:rsidRPr="009132CA" w:rsidRDefault="002738CE" w:rsidP="00765F72">
            <w:pPr>
              <w:jc w:val="both"/>
              <w:rPr>
                <w:sz w:val="24"/>
                <w:szCs w:val="24"/>
                <w:lang w:val="en-US"/>
              </w:rPr>
            </w:pPr>
            <w:r w:rsidRPr="009132CA">
              <w:rPr>
                <w:b w:val="0"/>
                <w:bCs w:val="0"/>
                <w:sz w:val="24"/>
                <w:szCs w:val="24"/>
                <w:lang w:val="en-US"/>
              </w:rPr>
              <w:t xml:space="preserve">Thay </w:t>
            </w:r>
            <w:proofErr w:type="spellStart"/>
            <w:proofErr w:type="gramStart"/>
            <w:r w:rsidRPr="009132CA">
              <w:rPr>
                <w:b w:val="0"/>
                <w:bCs w:val="0"/>
                <w:sz w:val="24"/>
                <w:szCs w:val="24"/>
                <w:lang w:val="en-US"/>
              </w:rPr>
              <w:t>số</w:t>
            </w:r>
            <w:proofErr w:type="spellEnd"/>
            <w:r w:rsidRPr="009132CA">
              <w:rPr>
                <w:b w:val="0"/>
                <w:bCs w:val="0"/>
                <w:sz w:val="24"/>
                <w:szCs w:val="24"/>
                <w:lang w:val="en-US"/>
              </w:rPr>
              <w:t xml:space="preserve"> :</w:t>
            </w:r>
            <w:proofErr w:type="gramEnd"/>
            <w:r w:rsidRPr="009132CA">
              <w:rPr>
                <w:sz w:val="24"/>
                <w:szCs w:val="24"/>
                <w:lang w:val="en-US"/>
              </w:rPr>
              <w:t xml:space="preserve"> </w:t>
            </w:r>
            <w:r w:rsidRPr="009132CA">
              <w:rPr>
                <w:rFonts w:ascii="Times New Roman" w:eastAsia="Times New Roman" w:hAnsi="Times New Roman"/>
                <w:b w:val="0"/>
                <w:bCs w:val="0"/>
                <w:position w:val="-30"/>
                <w:sz w:val="24"/>
                <w:szCs w:val="24"/>
                <w:lang w:val="en-US"/>
              </w:rPr>
              <w:object w:dxaOrig="3560" w:dyaOrig="720" w14:anchorId="2DD53ABD">
                <v:shape id="_x0000_i1677" type="#_x0000_t75" style="width:177.75pt;height:36pt" o:ole="">
                  <v:imagedata r:id="rId1253" o:title=""/>
                </v:shape>
                <o:OLEObject Type="Embed" ProgID="Equation.DSMT4" ShapeID="_x0000_i1677" DrawAspect="Content" ObjectID="_1793703935" r:id="rId1254"/>
              </w:object>
            </w:r>
          </w:p>
        </w:tc>
      </w:tr>
      <w:tr w:rsidR="002738CE" w:rsidRPr="009132CA" w14:paraId="25A1ECA0" w14:textId="77777777" w:rsidTr="00765F72">
        <w:tc>
          <w:tcPr>
            <w:tcW w:w="9720" w:type="dxa"/>
          </w:tcPr>
          <w:p w14:paraId="3822AF0A"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24. </w:t>
            </w:r>
            <w:r w:rsidRPr="009132CA">
              <w:rPr>
                <w:rFonts w:ascii="Times New Roman" w:eastAsia="Times New Roman" w:hAnsi="Times New Roman"/>
                <w:b w:val="0"/>
                <w:bCs w:val="0"/>
                <w:position w:val="-8"/>
                <w:sz w:val="24"/>
                <w:szCs w:val="24"/>
              </w:rPr>
              <w:object w:dxaOrig="540" w:dyaOrig="300" w14:anchorId="683B2073">
                <v:shape id="_x0000_i1678" type="#_x0000_t75" style="width:27pt;height:15pt" o:ole="">
                  <v:imagedata r:id="rId1255" o:title=""/>
                </v:shape>
                <o:OLEObject Type="Embed" ProgID="Equation.DSMT4" ShapeID="_x0000_i1678" DrawAspect="Content" ObjectID="_1793703936" r:id="rId1256"/>
              </w:object>
            </w:r>
          </w:p>
        </w:tc>
      </w:tr>
      <w:tr w:rsidR="002738CE" w:rsidRPr="009132CA" w14:paraId="156060A9" w14:textId="77777777" w:rsidTr="00765F72">
        <w:tc>
          <w:tcPr>
            <w:tcW w:w="9720" w:type="dxa"/>
          </w:tcPr>
          <w:p w14:paraId="4FFF6F5F"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25. </w:t>
            </w:r>
            <w:r w:rsidRPr="009132CA">
              <w:rPr>
                <w:rFonts w:ascii="Times New Roman" w:eastAsia="Times New Roman" w:hAnsi="Times New Roman"/>
                <w:b w:val="0"/>
                <w:bCs w:val="0"/>
                <w:position w:val="-28"/>
                <w:sz w:val="24"/>
                <w:szCs w:val="24"/>
                <w:lang w:val="en-US"/>
              </w:rPr>
              <w:object w:dxaOrig="2740" w:dyaOrig="700" w14:anchorId="3F58DA08">
                <v:shape id="_x0000_i1679" type="#_x0000_t75" style="width:137.25pt;height:36pt" o:ole="">
                  <v:imagedata r:id="rId1257" o:title=""/>
                </v:shape>
                <o:OLEObject Type="Embed" ProgID="Equation.DSMT4" ShapeID="_x0000_i1679" DrawAspect="Content" ObjectID="_1793703937" r:id="rId1258"/>
              </w:object>
            </w:r>
          </w:p>
        </w:tc>
      </w:tr>
      <w:tr w:rsidR="002738CE" w:rsidRPr="009132CA" w14:paraId="308CBB39" w14:textId="77777777" w:rsidTr="00765F72">
        <w:tc>
          <w:tcPr>
            <w:tcW w:w="9720" w:type="dxa"/>
          </w:tcPr>
          <w:p w14:paraId="2D69025F"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26. </w:t>
            </w:r>
            <w:r w:rsidRPr="009132CA">
              <w:rPr>
                <w:rFonts w:ascii="Times New Roman" w:eastAsia="Times New Roman" w:hAnsi="Times New Roman"/>
                <w:b w:val="0"/>
                <w:bCs w:val="0"/>
                <w:position w:val="-10"/>
                <w:sz w:val="24"/>
                <w:szCs w:val="24"/>
                <w:lang w:val="en-US"/>
              </w:rPr>
              <w:object w:dxaOrig="4420" w:dyaOrig="380" w14:anchorId="4EB14138">
                <v:shape id="_x0000_i1680" type="#_x0000_t75" style="width:220.5pt;height:18.75pt" o:ole="">
                  <v:imagedata r:id="rId1259" o:title=""/>
                </v:shape>
                <o:OLEObject Type="Embed" ProgID="Equation.DSMT4" ShapeID="_x0000_i1680" DrawAspect="Content" ObjectID="_1793703938" r:id="rId1260"/>
              </w:object>
            </w:r>
          </w:p>
        </w:tc>
      </w:tr>
      <w:tr w:rsidR="002738CE" w:rsidRPr="009132CA" w14:paraId="25CBF05F" w14:textId="77777777" w:rsidTr="00765F72">
        <w:tc>
          <w:tcPr>
            <w:tcW w:w="9720" w:type="dxa"/>
          </w:tcPr>
          <w:p w14:paraId="21F742D7"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27. </w:t>
            </w:r>
            <w:r w:rsidRPr="009132CA">
              <w:rPr>
                <w:rFonts w:ascii="Times New Roman" w:eastAsia="Times New Roman" w:hAnsi="Times New Roman"/>
                <w:b w:val="0"/>
                <w:bCs w:val="0"/>
                <w:position w:val="-10"/>
                <w:sz w:val="24"/>
                <w:szCs w:val="24"/>
              </w:rPr>
              <w:object w:dxaOrig="920" w:dyaOrig="320" w14:anchorId="011FD2CC">
                <v:shape id="_x0000_i1681" type="#_x0000_t75" style="width:45.75pt;height:15.75pt" o:ole="">
                  <v:imagedata r:id="rId1261" o:title=""/>
                </v:shape>
                <o:OLEObject Type="Embed" ProgID="Equation.DSMT4" ShapeID="_x0000_i1681" DrawAspect="Content" ObjectID="_1793703939" r:id="rId1262"/>
              </w:object>
            </w:r>
          </w:p>
        </w:tc>
      </w:tr>
      <w:tr w:rsidR="002738CE" w:rsidRPr="009132CA" w14:paraId="4631601E" w14:textId="77777777" w:rsidTr="00765F72">
        <w:tc>
          <w:tcPr>
            <w:tcW w:w="9720" w:type="dxa"/>
          </w:tcPr>
          <w:p w14:paraId="1BD1442E"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28. </w:t>
            </w:r>
            <w:r w:rsidRPr="009132CA">
              <w:rPr>
                <w:rFonts w:ascii="Times New Roman" w:eastAsia="Times New Roman" w:hAnsi="Times New Roman"/>
                <w:b w:val="0"/>
                <w:bCs w:val="0"/>
                <w:position w:val="-10"/>
                <w:sz w:val="24"/>
                <w:szCs w:val="24"/>
              </w:rPr>
              <w:object w:dxaOrig="1040" w:dyaOrig="320" w14:anchorId="3CE67A3B">
                <v:shape id="_x0000_i1682" type="#_x0000_t75" style="width:51.75pt;height:15.75pt" o:ole="">
                  <v:imagedata r:id="rId1263" o:title=""/>
                </v:shape>
                <o:OLEObject Type="Embed" ProgID="Equation.DSMT4" ShapeID="_x0000_i1682" DrawAspect="Content" ObjectID="_1793703940" r:id="rId1264"/>
              </w:object>
            </w:r>
          </w:p>
        </w:tc>
      </w:tr>
    </w:tbl>
    <w:p w14:paraId="6F413CB5" w14:textId="77777777" w:rsidR="002738CE" w:rsidRPr="009132CA" w:rsidRDefault="002738CE" w:rsidP="002738CE">
      <w:pPr>
        <w:jc w:val="center"/>
        <w:rPr>
          <w:rFonts w:ascii="Palatino Linotype" w:eastAsia="Calibri" w:hAnsi="Palatino Linotype"/>
          <w:b/>
          <w:bCs/>
          <w:lang w:val="en-US"/>
        </w:rPr>
      </w:pPr>
      <w:r w:rsidRPr="009132CA">
        <w:rPr>
          <w:rFonts w:ascii="Palatino Linotype" w:eastAsia="Calibri" w:hAnsi="Palatino Linotype"/>
          <w:b/>
          <w:bCs/>
          <w:lang w:val="en-US"/>
        </w:rPr>
        <w:t>ĐỀ 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50567239" w14:textId="77777777" w:rsidTr="00765F72">
        <w:tc>
          <w:tcPr>
            <w:tcW w:w="2337" w:type="dxa"/>
          </w:tcPr>
          <w:p w14:paraId="34C2D57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 </w:t>
            </w:r>
            <w:r w:rsidRPr="009132CA">
              <w:rPr>
                <w:b w:val="0"/>
                <w:bCs w:val="0"/>
                <w:sz w:val="24"/>
                <w:szCs w:val="24"/>
                <w:lang w:val="en-US"/>
              </w:rPr>
              <w:t>B.</w:t>
            </w:r>
          </w:p>
        </w:tc>
        <w:tc>
          <w:tcPr>
            <w:tcW w:w="2337" w:type="dxa"/>
          </w:tcPr>
          <w:p w14:paraId="31848E8D"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 </w:t>
            </w:r>
            <w:r w:rsidRPr="009132CA">
              <w:rPr>
                <w:b w:val="0"/>
                <w:bCs w:val="0"/>
                <w:sz w:val="24"/>
                <w:szCs w:val="24"/>
                <w:lang w:val="en-US"/>
              </w:rPr>
              <w:t>D.</w:t>
            </w:r>
          </w:p>
        </w:tc>
        <w:tc>
          <w:tcPr>
            <w:tcW w:w="2338" w:type="dxa"/>
          </w:tcPr>
          <w:p w14:paraId="455D79E9"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3. </w:t>
            </w:r>
            <w:r w:rsidRPr="009132CA">
              <w:rPr>
                <w:b w:val="0"/>
                <w:bCs w:val="0"/>
                <w:sz w:val="24"/>
                <w:szCs w:val="24"/>
                <w:lang w:val="en-US"/>
              </w:rPr>
              <w:t>B.</w:t>
            </w:r>
          </w:p>
        </w:tc>
        <w:tc>
          <w:tcPr>
            <w:tcW w:w="2338" w:type="dxa"/>
          </w:tcPr>
          <w:p w14:paraId="2E1AAC73"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4. </w:t>
            </w:r>
            <w:r w:rsidRPr="009132CA">
              <w:rPr>
                <w:b w:val="0"/>
                <w:bCs w:val="0"/>
                <w:sz w:val="24"/>
                <w:szCs w:val="24"/>
                <w:lang w:val="en-US"/>
              </w:rPr>
              <w:t>C.</w:t>
            </w:r>
          </w:p>
        </w:tc>
      </w:tr>
      <w:tr w:rsidR="002738CE" w:rsidRPr="009132CA" w14:paraId="68754A7A" w14:textId="77777777" w:rsidTr="00765F72">
        <w:tc>
          <w:tcPr>
            <w:tcW w:w="2337" w:type="dxa"/>
          </w:tcPr>
          <w:p w14:paraId="1F68C243"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5. </w:t>
            </w:r>
            <w:r w:rsidRPr="009132CA">
              <w:rPr>
                <w:b w:val="0"/>
                <w:bCs w:val="0"/>
                <w:sz w:val="24"/>
                <w:szCs w:val="24"/>
                <w:lang w:val="en-US"/>
              </w:rPr>
              <w:t>C.</w:t>
            </w:r>
          </w:p>
        </w:tc>
        <w:tc>
          <w:tcPr>
            <w:tcW w:w="2337" w:type="dxa"/>
          </w:tcPr>
          <w:p w14:paraId="10F137BE"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6. </w:t>
            </w:r>
            <w:r w:rsidRPr="009132CA">
              <w:rPr>
                <w:b w:val="0"/>
                <w:bCs w:val="0"/>
                <w:sz w:val="24"/>
                <w:szCs w:val="24"/>
                <w:lang w:val="en-US"/>
              </w:rPr>
              <w:t>A.</w:t>
            </w:r>
          </w:p>
        </w:tc>
        <w:tc>
          <w:tcPr>
            <w:tcW w:w="2338" w:type="dxa"/>
          </w:tcPr>
          <w:p w14:paraId="10F43EB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7. </w:t>
            </w:r>
            <w:r w:rsidRPr="009132CA">
              <w:rPr>
                <w:b w:val="0"/>
                <w:bCs w:val="0"/>
                <w:sz w:val="24"/>
                <w:szCs w:val="24"/>
                <w:lang w:val="en-US"/>
              </w:rPr>
              <w:t>A.</w:t>
            </w:r>
          </w:p>
        </w:tc>
        <w:tc>
          <w:tcPr>
            <w:tcW w:w="2338" w:type="dxa"/>
          </w:tcPr>
          <w:p w14:paraId="05174316"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8. </w:t>
            </w:r>
            <w:r w:rsidRPr="009132CA">
              <w:rPr>
                <w:b w:val="0"/>
                <w:bCs w:val="0"/>
                <w:sz w:val="24"/>
                <w:szCs w:val="24"/>
                <w:lang w:val="en-US"/>
              </w:rPr>
              <w:t>C.</w:t>
            </w:r>
          </w:p>
        </w:tc>
      </w:tr>
      <w:tr w:rsidR="002738CE" w:rsidRPr="009132CA" w14:paraId="2969BAF6" w14:textId="77777777" w:rsidTr="00765F72">
        <w:tc>
          <w:tcPr>
            <w:tcW w:w="2337" w:type="dxa"/>
          </w:tcPr>
          <w:p w14:paraId="76B71FF4"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9. </w:t>
            </w:r>
            <w:r w:rsidRPr="009132CA">
              <w:rPr>
                <w:b w:val="0"/>
                <w:bCs w:val="0"/>
                <w:sz w:val="24"/>
                <w:szCs w:val="24"/>
                <w:lang w:val="en-US"/>
              </w:rPr>
              <w:t>A.</w:t>
            </w:r>
          </w:p>
        </w:tc>
        <w:tc>
          <w:tcPr>
            <w:tcW w:w="2337" w:type="dxa"/>
          </w:tcPr>
          <w:p w14:paraId="6A51DA96"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10. </w:t>
            </w:r>
            <w:r w:rsidRPr="009132CA">
              <w:rPr>
                <w:b w:val="0"/>
                <w:bCs w:val="0"/>
                <w:sz w:val="24"/>
                <w:szCs w:val="24"/>
                <w:lang w:val="en-US"/>
              </w:rPr>
              <w:t>B.</w:t>
            </w:r>
          </w:p>
        </w:tc>
        <w:tc>
          <w:tcPr>
            <w:tcW w:w="2338" w:type="dxa"/>
          </w:tcPr>
          <w:p w14:paraId="613B8B93"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11. </w:t>
            </w:r>
            <w:r w:rsidRPr="009132CA">
              <w:rPr>
                <w:b w:val="0"/>
                <w:bCs w:val="0"/>
                <w:sz w:val="24"/>
                <w:szCs w:val="24"/>
                <w:lang w:val="en-US"/>
              </w:rPr>
              <w:t>A.</w:t>
            </w:r>
          </w:p>
        </w:tc>
        <w:tc>
          <w:tcPr>
            <w:tcW w:w="2338" w:type="dxa"/>
          </w:tcPr>
          <w:p w14:paraId="4466737F"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12. </w:t>
            </w:r>
            <w:r w:rsidRPr="009132CA">
              <w:rPr>
                <w:b w:val="0"/>
                <w:bCs w:val="0"/>
                <w:sz w:val="24"/>
                <w:szCs w:val="24"/>
                <w:lang w:val="en-US"/>
              </w:rPr>
              <w:t>B.</w:t>
            </w:r>
          </w:p>
        </w:tc>
      </w:tr>
      <w:tr w:rsidR="002738CE" w:rsidRPr="009132CA" w14:paraId="000FB600" w14:textId="77777777" w:rsidTr="00765F72">
        <w:tc>
          <w:tcPr>
            <w:tcW w:w="2337" w:type="dxa"/>
          </w:tcPr>
          <w:p w14:paraId="58363174"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13. </w:t>
            </w:r>
            <w:r w:rsidRPr="009132CA">
              <w:rPr>
                <w:b w:val="0"/>
                <w:bCs w:val="0"/>
                <w:sz w:val="24"/>
                <w:szCs w:val="24"/>
                <w:lang w:val="en-US"/>
              </w:rPr>
              <w:t>B.</w:t>
            </w:r>
          </w:p>
        </w:tc>
        <w:tc>
          <w:tcPr>
            <w:tcW w:w="2337" w:type="dxa"/>
          </w:tcPr>
          <w:p w14:paraId="321410EC"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14. </w:t>
            </w:r>
            <w:r w:rsidRPr="009132CA">
              <w:rPr>
                <w:b w:val="0"/>
                <w:bCs w:val="0"/>
                <w:sz w:val="24"/>
                <w:szCs w:val="24"/>
                <w:lang w:val="en-US"/>
              </w:rPr>
              <w:t>A.</w:t>
            </w:r>
            <w:r w:rsidRPr="009132CA">
              <w:rPr>
                <w:sz w:val="24"/>
                <w:szCs w:val="24"/>
                <w:lang w:val="en-US"/>
              </w:rPr>
              <w:t xml:space="preserve"> </w:t>
            </w:r>
          </w:p>
        </w:tc>
        <w:tc>
          <w:tcPr>
            <w:tcW w:w="2338" w:type="dxa"/>
          </w:tcPr>
          <w:p w14:paraId="46DA0926"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15. </w:t>
            </w:r>
            <w:r w:rsidRPr="009132CA">
              <w:rPr>
                <w:b w:val="0"/>
                <w:bCs w:val="0"/>
                <w:sz w:val="24"/>
                <w:szCs w:val="24"/>
                <w:lang w:val="en-US"/>
              </w:rPr>
              <w:t>B.</w:t>
            </w:r>
            <w:r w:rsidRPr="009132CA">
              <w:rPr>
                <w:sz w:val="24"/>
                <w:szCs w:val="24"/>
                <w:lang w:val="en-US"/>
              </w:rPr>
              <w:t xml:space="preserve"> </w:t>
            </w:r>
          </w:p>
        </w:tc>
        <w:tc>
          <w:tcPr>
            <w:tcW w:w="2338" w:type="dxa"/>
          </w:tcPr>
          <w:p w14:paraId="359DC15C"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16. </w:t>
            </w:r>
            <w:r w:rsidRPr="009132CA">
              <w:rPr>
                <w:b w:val="0"/>
                <w:bCs w:val="0"/>
                <w:sz w:val="24"/>
                <w:szCs w:val="24"/>
                <w:lang w:val="en-US"/>
              </w:rPr>
              <w:t>A.</w:t>
            </w:r>
          </w:p>
        </w:tc>
      </w:tr>
      <w:tr w:rsidR="002738CE" w:rsidRPr="009132CA" w14:paraId="318E74E2" w14:textId="77777777" w:rsidTr="00765F72">
        <w:tc>
          <w:tcPr>
            <w:tcW w:w="2337" w:type="dxa"/>
          </w:tcPr>
          <w:p w14:paraId="75C5CDBA"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17. </w:t>
            </w:r>
            <w:r w:rsidRPr="009132CA">
              <w:rPr>
                <w:b w:val="0"/>
                <w:bCs w:val="0"/>
                <w:sz w:val="24"/>
                <w:szCs w:val="24"/>
                <w:lang w:val="en-US"/>
              </w:rPr>
              <w:t>B.</w:t>
            </w:r>
            <w:r w:rsidRPr="009132CA">
              <w:rPr>
                <w:sz w:val="24"/>
                <w:szCs w:val="24"/>
                <w:lang w:val="en-US"/>
              </w:rPr>
              <w:t xml:space="preserve"> </w:t>
            </w:r>
          </w:p>
        </w:tc>
        <w:tc>
          <w:tcPr>
            <w:tcW w:w="2337" w:type="dxa"/>
          </w:tcPr>
          <w:p w14:paraId="40724D76"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18. </w:t>
            </w:r>
            <w:r w:rsidRPr="009132CA">
              <w:rPr>
                <w:b w:val="0"/>
                <w:bCs w:val="0"/>
                <w:sz w:val="24"/>
                <w:szCs w:val="24"/>
                <w:lang w:val="en-US"/>
              </w:rPr>
              <w:t>B.</w:t>
            </w:r>
          </w:p>
        </w:tc>
        <w:tc>
          <w:tcPr>
            <w:tcW w:w="2338" w:type="dxa"/>
          </w:tcPr>
          <w:p w14:paraId="7C1276EA" w14:textId="77777777" w:rsidR="002738CE" w:rsidRPr="009132CA" w:rsidRDefault="002738CE" w:rsidP="00765F72">
            <w:pPr>
              <w:jc w:val="both"/>
              <w:rPr>
                <w:sz w:val="24"/>
                <w:szCs w:val="24"/>
                <w:lang w:val="en-US"/>
              </w:rPr>
            </w:pPr>
          </w:p>
        </w:tc>
        <w:tc>
          <w:tcPr>
            <w:tcW w:w="2338" w:type="dxa"/>
          </w:tcPr>
          <w:p w14:paraId="6B68E10C" w14:textId="77777777" w:rsidR="002738CE" w:rsidRPr="009132CA" w:rsidRDefault="002738CE" w:rsidP="00765F72">
            <w:pPr>
              <w:jc w:val="both"/>
              <w:rPr>
                <w:sz w:val="24"/>
                <w:szCs w:val="24"/>
                <w:lang w:val="en-US"/>
              </w:rPr>
            </w:pPr>
          </w:p>
        </w:tc>
      </w:tr>
      <w:tr w:rsidR="002738CE" w:rsidRPr="009132CA" w14:paraId="08D694FD" w14:textId="77777777" w:rsidTr="00765F72">
        <w:tc>
          <w:tcPr>
            <w:tcW w:w="9350" w:type="dxa"/>
            <w:gridSpan w:val="4"/>
          </w:tcPr>
          <w:p w14:paraId="4126CEC1"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19. </w:t>
            </w:r>
            <w:r w:rsidRPr="009132CA">
              <w:rPr>
                <w:b w:val="0"/>
                <w:bCs w:val="0"/>
                <w:sz w:val="24"/>
                <w:szCs w:val="24"/>
                <w:lang w:val="en-US"/>
              </w:rPr>
              <w:t xml:space="preserve">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spellStart"/>
            <w:r w:rsidRPr="009132CA">
              <w:rPr>
                <w:b w:val="0"/>
                <w:bCs w:val="0"/>
                <w:sz w:val="24"/>
                <w:szCs w:val="24"/>
                <w:lang w:val="en-US"/>
              </w:rPr>
              <w:t>Đúng</w:t>
            </w:r>
            <w:proofErr w:type="spellEnd"/>
            <w:r w:rsidRPr="009132CA">
              <w:rPr>
                <w:b w:val="0"/>
                <w:bCs w:val="0"/>
                <w:sz w:val="24"/>
                <w:szCs w:val="24"/>
                <w:lang w:val="en-US"/>
              </w:rPr>
              <w:t xml:space="preserve"> ; d) Sai.</w:t>
            </w:r>
          </w:p>
        </w:tc>
      </w:tr>
      <w:tr w:rsidR="002738CE" w:rsidRPr="009132CA" w14:paraId="46EFAB9F" w14:textId="77777777" w:rsidTr="00765F72">
        <w:tc>
          <w:tcPr>
            <w:tcW w:w="9350" w:type="dxa"/>
            <w:gridSpan w:val="4"/>
          </w:tcPr>
          <w:p w14:paraId="2B1E5D57"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20. </w:t>
            </w:r>
            <w:r w:rsidRPr="009132CA">
              <w:rPr>
                <w:b w:val="0"/>
                <w:bCs w:val="0"/>
                <w:sz w:val="24"/>
                <w:szCs w:val="24"/>
                <w:lang w:val="en-US"/>
              </w:rPr>
              <w:t xml:space="preserve">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spellStart"/>
            <w:proofErr w:type="gramStart"/>
            <w:r w:rsidRPr="009132CA">
              <w:rPr>
                <w:b w:val="0"/>
                <w:bCs w:val="0"/>
                <w:sz w:val="24"/>
                <w:szCs w:val="24"/>
                <w:lang w:val="en-US"/>
              </w:rPr>
              <w:t>Đúng</w:t>
            </w:r>
            <w:proofErr w:type="spellEnd"/>
            <w:r w:rsidRPr="009132CA">
              <w:rPr>
                <w:b w:val="0"/>
                <w:bCs w:val="0"/>
                <w:sz w:val="24"/>
                <w:szCs w:val="24"/>
                <w:lang w:val="en-US"/>
              </w:rPr>
              <w:t xml:space="preserve"> ;</w:t>
            </w:r>
            <w:proofErr w:type="gramEnd"/>
            <w:r w:rsidRPr="009132CA">
              <w:rPr>
                <w:b w:val="0"/>
                <w:bCs w:val="0"/>
                <w:sz w:val="24"/>
                <w:szCs w:val="24"/>
                <w:lang w:val="en-US"/>
              </w:rPr>
              <w:t xml:space="preserve"> c) Sai ; d) Sai.</w:t>
            </w:r>
          </w:p>
        </w:tc>
      </w:tr>
      <w:tr w:rsidR="002738CE" w:rsidRPr="009132CA" w14:paraId="205A8F96" w14:textId="77777777" w:rsidTr="00765F72">
        <w:tc>
          <w:tcPr>
            <w:tcW w:w="9350" w:type="dxa"/>
            <w:gridSpan w:val="4"/>
          </w:tcPr>
          <w:p w14:paraId="7397C481"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21. </w:t>
            </w:r>
            <w:r w:rsidRPr="009132CA">
              <w:rPr>
                <w:b w:val="0"/>
                <w:bCs w:val="0"/>
                <w:sz w:val="24"/>
                <w:szCs w:val="24"/>
                <w:lang w:val="en-US"/>
              </w:rPr>
              <w:t xml:space="preserve">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spellStart"/>
            <w:r w:rsidRPr="009132CA">
              <w:rPr>
                <w:b w:val="0"/>
                <w:bCs w:val="0"/>
                <w:sz w:val="24"/>
                <w:szCs w:val="24"/>
                <w:lang w:val="en-US"/>
              </w:rPr>
              <w:t>Đúng</w:t>
            </w:r>
            <w:proofErr w:type="spellEnd"/>
            <w:r w:rsidRPr="009132CA">
              <w:rPr>
                <w:b w:val="0"/>
                <w:bCs w:val="0"/>
                <w:sz w:val="24"/>
                <w:szCs w:val="24"/>
                <w:lang w:val="en-US"/>
              </w:rPr>
              <w:t xml:space="preserve"> ; d) Sai.</w:t>
            </w:r>
          </w:p>
        </w:tc>
      </w:tr>
      <w:tr w:rsidR="002738CE" w:rsidRPr="009132CA" w14:paraId="7065C157" w14:textId="77777777" w:rsidTr="00765F72">
        <w:tc>
          <w:tcPr>
            <w:tcW w:w="9350" w:type="dxa"/>
            <w:gridSpan w:val="4"/>
          </w:tcPr>
          <w:p w14:paraId="4D4337BF" w14:textId="77777777" w:rsidR="002738CE" w:rsidRPr="009132CA" w:rsidRDefault="002738CE" w:rsidP="00765F72">
            <w:pPr>
              <w:jc w:val="both"/>
              <w:rPr>
                <w:b w:val="0"/>
                <w:bCs w:val="0"/>
                <w:sz w:val="24"/>
                <w:szCs w:val="24"/>
                <w:lang w:val="en-US"/>
              </w:rPr>
            </w:pPr>
            <w:proofErr w:type="spellStart"/>
            <w:r w:rsidRPr="009132CA">
              <w:rPr>
                <w:sz w:val="24"/>
                <w:szCs w:val="24"/>
                <w:lang w:val="en-US"/>
              </w:rPr>
              <w:t>Câu</w:t>
            </w:r>
            <w:proofErr w:type="spellEnd"/>
            <w:r w:rsidRPr="009132CA">
              <w:rPr>
                <w:sz w:val="24"/>
                <w:szCs w:val="24"/>
                <w:lang w:val="en-US"/>
              </w:rPr>
              <w:t xml:space="preserve"> 22.</w:t>
            </w:r>
            <w:r w:rsidRPr="009132CA">
              <w:rPr>
                <w:b w:val="0"/>
                <w:bCs w:val="0"/>
                <w:sz w:val="24"/>
                <w:szCs w:val="24"/>
                <w:lang w:val="en-US"/>
              </w:rPr>
              <w:t xml:space="preserve"> 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spellStart"/>
            <w:proofErr w:type="gramStart"/>
            <w:r w:rsidRPr="009132CA">
              <w:rPr>
                <w:b w:val="0"/>
                <w:bCs w:val="0"/>
                <w:sz w:val="24"/>
                <w:szCs w:val="24"/>
                <w:lang w:val="en-US"/>
              </w:rPr>
              <w:t>Đúng</w:t>
            </w:r>
            <w:proofErr w:type="spellEnd"/>
            <w:r w:rsidRPr="009132CA">
              <w:rPr>
                <w:b w:val="0"/>
                <w:bCs w:val="0"/>
                <w:sz w:val="24"/>
                <w:szCs w:val="24"/>
                <w:lang w:val="en-US"/>
              </w:rPr>
              <w:t xml:space="preserve"> ;</w:t>
            </w:r>
            <w:proofErr w:type="gramEnd"/>
            <w:r w:rsidRPr="009132CA">
              <w:rPr>
                <w:b w:val="0"/>
                <w:bCs w:val="0"/>
                <w:sz w:val="24"/>
                <w:szCs w:val="24"/>
                <w:lang w:val="en-US"/>
              </w:rPr>
              <w:t xml:space="preserve"> c) Sai ; d) </w:t>
            </w:r>
            <w:proofErr w:type="spellStart"/>
            <w:r w:rsidRPr="009132CA">
              <w:rPr>
                <w:b w:val="0"/>
                <w:bCs w:val="0"/>
                <w:sz w:val="24"/>
                <w:szCs w:val="24"/>
                <w:lang w:val="en-US"/>
              </w:rPr>
              <w:t>Đúng</w:t>
            </w:r>
            <w:proofErr w:type="spellEnd"/>
            <w:r w:rsidRPr="009132CA">
              <w:rPr>
                <w:b w:val="0"/>
                <w:bCs w:val="0"/>
                <w:sz w:val="24"/>
                <w:szCs w:val="24"/>
                <w:lang w:val="en-US"/>
              </w:rPr>
              <w:t>.</w:t>
            </w:r>
          </w:p>
          <w:p w14:paraId="26BE7474"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c) </w:t>
            </w:r>
            <w:proofErr w:type="spellStart"/>
            <w:r w:rsidRPr="009132CA">
              <w:rPr>
                <w:b w:val="0"/>
                <w:bCs w:val="0"/>
                <w:sz w:val="24"/>
                <w:szCs w:val="24"/>
                <w:lang w:val="en-US"/>
              </w:rPr>
              <w:t>Số</w:t>
            </w:r>
            <w:proofErr w:type="spellEnd"/>
            <w:r w:rsidRPr="009132CA">
              <w:rPr>
                <w:b w:val="0"/>
                <w:bCs w:val="0"/>
                <w:sz w:val="24"/>
                <w:szCs w:val="24"/>
                <w:lang w:val="en-US"/>
              </w:rPr>
              <w:t xml:space="preserve"> </w:t>
            </w:r>
            <w:proofErr w:type="spellStart"/>
            <w:r w:rsidRPr="009132CA">
              <w:rPr>
                <w:b w:val="0"/>
                <w:bCs w:val="0"/>
                <w:sz w:val="24"/>
                <w:szCs w:val="24"/>
                <w:lang w:val="en-US"/>
              </w:rPr>
              <w:t>hạt</w:t>
            </w:r>
            <w:proofErr w:type="spellEnd"/>
            <w:r w:rsidRPr="009132CA">
              <w:rPr>
                <w:b w:val="0"/>
                <w:bCs w:val="0"/>
                <w:sz w:val="24"/>
                <w:szCs w:val="24"/>
                <w:lang w:val="en-US"/>
              </w:rPr>
              <w:t xml:space="preserve"> electron </w:t>
            </w:r>
            <w:proofErr w:type="spellStart"/>
            <w:r w:rsidRPr="009132CA">
              <w:rPr>
                <w:b w:val="0"/>
                <w:bCs w:val="0"/>
                <w:sz w:val="24"/>
                <w:szCs w:val="24"/>
                <w:lang w:val="en-US"/>
              </w:rPr>
              <w:t>mẫu</w:t>
            </w:r>
            <w:proofErr w:type="spellEnd"/>
            <w:r w:rsidRPr="009132CA">
              <w:rPr>
                <w:b w:val="0"/>
                <w:bCs w:val="0"/>
                <w:sz w:val="24"/>
                <w:szCs w:val="24"/>
                <w:lang w:val="en-US"/>
              </w:rPr>
              <w:t xml:space="preserve"> </w:t>
            </w:r>
            <w:proofErr w:type="spellStart"/>
            <w:r w:rsidRPr="009132CA">
              <w:rPr>
                <w:b w:val="0"/>
                <w:bCs w:val="0"/>
                <w:sz w:val="24"/>
                <w:szCs w:val="24"/>
                <w:lang w:val="en-US"/>
              </w:rPr>
              <w:t>phát</w:t>
            </w:r>
            <w:proofErr w:type="spellEnd"/>
            <w:r w:rsidRPr="009132CA">
              <w:rPr>
                <w:b w:val="0"/>
                <w:bCs w:val="0"/>
                <w:sz w:val="24"/>
                <w:szCs w:val="24"/>
                <w:lang w:val="en-US"/>
              </w:rPr>
              <w:t xml:space="preserve"> </w:t>
            </w:r>
            <w:proofErr w:type="spellStart"/>
            <w:r w:rsidRPr="009132CA">
              <w:rPr>
                <w:b w:val="0"/>
                <w:bCs w:val="0"/>
                <w:sz w:val="24"/>
                <w:szCs w:val="24"/>
                <w:lang w:val="en-US"/>
              </w:rPr>
              <w:t>ra</w:t>
            </w:r>
            <w:proofErr w:type="spellEnd"/>
            <w:r w:rsidRPr="009132CA">
              <w:rPr>
                <w:b w:val="0"/>
                <w:bCs w:val="0"/>
                <w:sz w:val="24"/>
                <w:szCs w:val="24"/>
                <w:lang w:val="en-US"/>
              </w:rPr>
              <w:t xml:space="preserve"> </w:t>
            </w:r>
            <w:proofErr w:type="spellStart"/>
            <w:r w:rsidRPr="009132CA">
              <w:rPr>
                <w:b w:val="0"/>
                <w:bCs w:val="0"/>
                <w:sz w:val="24"/>
                <w:szCs w:val="24"/>
                <w:lang w:val="en-US"/>
              </w:rPr>
              <w:t>trong</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10"/>
                <w:sz w:val="24"/>
                <w:szCs w:val="24"/>
              </w:rPr>
              <w:object w:dxaOrig="639" w:dyaOrig="320" w14:anchorId="70EC0405">
                <v:shape id="_x0000_i1683" type="#_x0000_t75" style="width:32.25pt;height:15.75pt" o:ole="">
                  <v:imagedata r:id="rId1265" o:title=""/>
                </v:shape>
                <o:OLEObject Type="Embed" ProgID="Equation.DSMT4" ShapeID="_x0000_i1683" DrawAspect="Content" ObjectID="_1793703941" r:id="rId1266"/>
              </w:object>
            </w:r>
            <w:proofErr w:type="spellStart"/>
            <w:r w:rsidRPr="009132CA">
              <w:rPr>
                <w:b w:val="0"/>
                <w:bCs w:val="0"/>
                <w:sz w:val="24"/>
                <w:szCs w:val="24"/>
                <w:lang w:val="en-US"/>
              </w:rPr>
              <w:t>đầu</w:t>
            </w:r>
            <w:proofErr w:type="spellEnd"/>
            <w:r w:rsidRPr="009132CA">
              <w:rPr>
                <w:b w:val="0"/>
                <w:bCs w:val="0"/>
                <w:sz w:val="24"/>
                <w:szCs w:val="24"/>
                <w:lang w:val="en-US"/>
              </w:rPr>
              <w:t xml:space="preserve"> </w:t>
            </w:r>
            <w:proofErr w:type="spellStart"/>
            <w:r w:rsidRPr="009132CA">
              <w:rPr>
                <w:b w:val="0"/>
                <w:bCs w:val="0"/>
                <w:sz w:val="24"/>
                <w:szCs w:val="24"/>
                <w:lang w:val="en-US"/>
              </w:rPr>
              <w:t>bằng</w:t>
            </w:r>
            <w:proofErr w:type="spellEnd"/>
            <w:r w:rsidRPr="009132CA">
              <w:rPr>
                <w:b w:val="0"/>
                <w:bCs w:val="0"/>
                <w:sz w:val="24"/>
                <w:szCs w:val="24"/>
                <w:lang w:val="en-US"/>
              </w:rPr>
              <w:t xml:space="preserve"> </w:t>
            </w:r>
            <w:proofErr w:type="spellStart"/>
            <w:r w:rsidRPr="009132CA">
              <w:rPr>
                <w:b w:val="0"/>
                <w:bCs w:val="0"/>
                <w:sz w:val="24"/>
                <w:szCs w:val="24"/>
                <w:lang w:val="en-US"/>
              </w:rPr>
              <w:t>số</w:t>
            </w:r>
            <w:proofErr w:type="spellEnd"/>
            <w:r w:rsidRPr="009132CA">
              <w:rPr>
                <w:b w:val="0"/>
                <w:bCs w:val="0"/>
                <w:sz w:val="24"/>
                <w:szCs w:val="24"/>
                <w:lang w:val="en-US"/>
              </w:rPr>
              <w:t xml:space="preserve"> </w:t>
            </w:r>
            <w:proofErr w:type="spellStart"/>
            <w:r w:rsidRPr="009132CA">
              <w:rPr>
                <w:b w:val="0"/>
                <w:bCs w:val="0"/>
                <w:sz w:val="24"/>
                <w:szCs w:val="24"/>
                <w:lang w:val="en-US"/>
              </w:rPr>
              <w:t>hạt</w:t>
            </w:r>
            <w:proofErr w:type="spellEnd"/>
            <w:r w:rsidRPr="009132CA">
              <w:rPr>
                <w:b w:val="0"/>
                <w:bCs w:val="0"/>
                <w:sz w:val="24"/>
                <w:szCs w:val="24"/>
                <w:lang w:val="en-US"/>
              </w:rPr>
              <w:t xml:space="preserve"> </w:t>
            </w:r>
            <w:proofErr w:type="spellStart"/>
            <w:r w:rsidRPr="009132CA">
              <w:rPr>
                <w:b w:val="0"/>
                <w:bCs w:val="0"/>
                <w:sz w:val="24"/>
                <w:szCs w:val="24"/>
                <w:lang w:val="en-US"/>
              </w:rPr>
              <w:t>nhân</w:t>
            </w:r>
            <w:proofErr w:type="spellEnd"/>
            <w:r w:rsidRPr="009132CA">
              <w:rPr>
                <w:b w:val="0"/>
                <w:bCs w:val="0"/>
                <w:sz w:val="24"/>
                <w:szCs w:val="24"/>
                <w:lang w:val="en-US"/>
              </w:rPr>
              <w:t xml:space="preserve"> </w:t>
            </w:r>
            <w:proofErr w:type="spellStart"/>
            <w:r w:rsidRPr="009132CA">
              <w:rPr>
                <w:b w:val="0"/>
                <w:bCs w:val="0"/>
                <w:sz w:val="24"/>
                <w:szCs w:val="24"/>
                <w:lang w:val="en-US"/>
              </w:rPr>
              <w:t>chất</w:t>
            </w:r>
            <w:proofErr w:type="spellEnd"/>
            <w:r w:rsidRPr="009132CA">
              <w:rPr>
                <w:b w:val="0"/>
                <w:bCs w:val="0"/>
                <w:sz w:val="24"/>
                <w:szCs w:val="24"/>
                <w:lang w:val="en-US"/>
              </w:rPr>
              <w:t xml:space="preserve"> </w:t>
            </w:r>
            <w:proofErr w:type="spellStart"/>
            <w:r w:rsidRPr="009132CA">
              <w:rPr>
                <w:b w:val="0"/>
                <w:bCs w:val="0"/>
                <w:sz w:val="24"/>
                <w:szCs w:val="24"/>
                <w:lang w:val="en-US"/>
              </w:rPr>
              <w:t>phóng</w:t>
            </w:r>
            <w:proofErr w:type="spellEnd"/>
            <w:r w:rsidRPr="009132CA">
              <w:rPr>
                <w:b w:val="0"/>
                <w:bCs w:val="0"/>
                <w:sz w:val="24"/>
                <w:szCs w:val="24"/>
                <w:lang w:val="en-US"/>
              </w:rPr>
              <w:t xml:space="preserve"> </w:t>
            </w:r>
            <w:proofErr w:type="spellStart"/>
            <w:r w:rsidRPr="009132CA">
              <w:rPr>
                <w:b w:val="0"/>
                <w:bCs w:val="0"/>
                <w:sz w:val="24"/>
                <w:szCs w:val="24"/>
                <w:lang w:val="en-US"/>
              </w:rPr>
              <w:t>xạ</w:t>
            </w:r>
            <w:proofErr w:type="spellEnd"/>
            <w:r w:rsidRPr="009132CA">
              <w:rPr>
                <w:b w:val="0"/>
                <w:bCs w:val="0"/>
                <w:sz w:val="24"/>
                <w:szCs w:val="24"/>
                <w:lang w:val="en-US"/>
              </w:rPr>
              <w:t xml:space="preserve"> </w:t>
            </w:r>
            <w:proofErr w:type="spellStart"/>
            <w:r w:rsidRPr="009132CA">
              <w:rPr>
                <w:b w:val="0"/>
                <w:bCs w:val="0"/>
                <w:sz w:val="24"/>
                <w:szCs w:val="24"/>
                <w:lang w:val="en-US"/>
              </w:rPr>
              <w:t>đã</w:t>
            </w:r>
            <w:proofErr w:type="spellEnd"/>
            <w:r w:rsidRPr="009132CA">
              <w:rPr>
                <w:b w:val="0"/>
                <w:bCs w:val="0"/>
                <w:sz w:val="24"/>
                <w:szCs w:val="24"/>
                <w:lang w:val="en-US"/>
              </w:rPr>
              <w:t xml:space="preserve"> </w:t>
            </w:r>
            <w:proofErr w:type="spellStart"/>
            <w:r w:rsidRPr="009132CA">
              <w:rPr>
                <w:b w:val="0"/>
                <w:bCs w:val="0"/>
                <w:sz w:val="24"/>
                <w:szCs w:val="24"/>
                <w:lang w:val="en-US"/>
              </w:rPr>
              <w:t>bị</w:t>
            </w:r>
            <w:proofErr w:type="spellEnd"/>
            <w:r w:rsidRPr="009132CA">
              <w:rPr>
                <w:b w:val="0"/>
                <w:bCs w:val="0"/>
                <w:sz w:val="24"/>
                <w:szCs w:val="24"/>
                <w:lang w:val="en-US"/>
              </w:rPr>
              <w:t xml:space="preserve"> </w:t>
            </w:r>
            <w:proofErr w:type="spellStart"/>
            <w:r w:rsidRPr="009132CA">
              <w:rPr>
                <w:b w:val="0"/>
                <w:bCs w:val="0"/>
                <w:sz w:val="24"/>
                <w:szCs w:val="24"/>
                <w:lang w:val="en-US"/>
              </w:rPr>
              <w:t>phân</w:t>
            </w:r>
            <w:proofErr w:type="spellEnd"/>
            <w:r w:rsidRPr="009132CA">
              <w:rPr>
                <w:b w:val="0"/>
                <w:bCs w:val="0"/>
                <w:sz w:val="24"/>
                <w:szCs w:val="24"/>
                <w:lang w:val="en-US"/>
              </w:rPr>
              <w:t xml:space="preserve"> </w:t>
            </w:r>
            <w:proofErr w:type="spellStart"/>
            <w:proofErr w:type="gramStart"/>
            <w:r w:rsidRPr="009132CA">
              <w:rPr>
                <w:b w:val="0"/>
                <w:bCs w:val="0"/>
                <w:sz w:val="24"/>
                <w:szCs w:val="24"/>
                <w:lang w:val="en-US"/>
              </w:rPr>
              <w:t>rã</w:t>
            </w:r>
            <w:proofErr w:type="spellEnd"/>
            <w:r w:rsidRPr="009132CA">
              <w:rPr>
                <w:b w:val="0"/>
                <w:bCs w:val="0"/>
                <w:sz w:val="24"/>
                <w:szCs w:val="24"/>
                <w:lang w:val="en-US"/>
              </w:rPr>
              <w:t xml:space="preserve"> :</w:t>
            </w:r>
            <w:proofErr w:type="gramEnd"/>
            <w:r w:rsidRPr="009132CA">
              <w:rPr>
                <w:b w:val="0"/>
                <w:bCs w:val="0"/>
                <w:sz w:val="24"/>
                <w:szCs w:val="24"/>
                <w:lang w:val="en-US"/>
              </w:rPr>
              <w:t xml:space="preserve"> </w:t>
            </w:r>
            <w:r w:rsidRPr="009132CA">
              <w:rPr>
                <w:rFonts w:ascii="Times New Roman" w:eastAsia="Times New Roman" w:hAnsi="Times New Roman"/>
                <w:b w:val="0"/>
                <w:bCs w:val="0"/>
                <w:position w:val="-34"/>
                <w:sz w:val="24"/>
                <w:szCs w:val="24"/>
              </w:rPr>
              <w:object w:dxaOrig="4320" w:dyaOrig="800" w14:anchorId="29633046">
                <v:shape id="_x0000_i1684" type="#_x0000_t75" style="width:3in;height:39.75pt" o:ole="">
                  <v:imagedata r:id="rId1267" o:title=""/>
                </v:shape>
                <o:OLEObject Type="Embed" ProgID="Equation.DSMT4" ShapeID="_x0000_i1684" DrawAspect="Content" ObjectID="_1793703942" r:id="rId1268"/>
              </w:object>
            </w:r>
          </w:p>
          <w:p w14:paraId="7386465A"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Thay </w:t>
            </w:r>
            <w:proofErr w:type="spellStart"/>
            <w:r w:rsidRPr="009132CA">
              <w:rPr>
                <w:b w:val="0"/>
                <w:bCs w:val="0"/>
                <w:sz w:val="24"/>
                <w:szCs w:val="24"/>
                <w:lang w:val="en-US"/>
              </w:rPr>
              <w:t>số</w:t>
            </w:r>
            <w:proofErr w:type="spellEnd"/>
            <w:r w:rsidRPr="009132CA">
              <w:rPr>
                <w:b w:val="0"/>
                <w:bCs w:val="0"/>
                <w:sz w:val="24"/>
                <w:szCs w:val="24"/>
                <w:lang w:val="en-US"/>
              </w:rPr>
              <w:t xml:space="preserve"> </w:t>
            </w:r>
            <w:proofErr w:type="spellStart"/>
            <w:r w:rsidRPr="009132CA">
              <w:rPr>
                <w:b w:val="0"/>
                <w:bCs w:val="0"/>
                <w:sz w:val="24"/>
                <w:szCs w:val="24"/>
                <w:lang w:val="en-US"/>
              </w:rPr>
              <w:t>với</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26"/>
                <w:sz w:val="24"/>
                <w:szCs w:val="24"/>
              </w:rPr>
              <w:object w:dxaOrig="5240" w:dyaOrig="680" w14:anchorId="5D3FBC07">
                <v:shape id="_x0000_i1685" type="#_x0000_t75" style="width:261.75pt;height:33.75pt" o:ole="">
                  <v:imagedata r:id="rId1269" o:title=""/>
                </v:shape>
                <o:OLEObject Type="Embed" ProgID="Equation.DSMT4" ShapeID="_x0000_i1685" DrawAspect="Content" ObjectID="_1793703943" r:id="rId1270"/>
              </w:object>
            </w:r>
          </w:p>
          <w:p w14:paraId="0145DE17"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Ta </w:t>
            </w:r>
            <w:proofErr w:type="spellStart"/>
            <w:r w:rsidRPr="009132CA">
              <w:rPr>
                <w:b w:val="0"/>
                <w:bCs w:val="0"/>
                <w:sz w:val="24"/>
                <w:szCs w:val="24"/>
                <w:lang w:val="en-US"/>
              </w:rPr>
              <w:t>có</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8"/>
                <w:sz w:val="24"/>
                <w:szCs w:val="24"/>
              </w:rPr>
              <w:object w:dxaOrig="1980" w:dyaOrig="360" w14:anchorId="711D4722">
                <v:shape id="_x0000_i1686" type="#_x0000_t75" style="width:99pt;height:17.25pt" o:ole="">
                  <v:imagedata r:id="rId1271" o:title=""/>
                </v:shape>
                <o:OLEObject Type="Embed" ProgID="Equation.DSMT4" ShapeID="_x0000_i1686" DrawAspect="Content" ObjectID="_1793703944" r:id="rId1272"/>
              </w:object>
            </w:r>
          </w:p>
        </w:tc>
      </w:tr>
      <w:tr w:rsidR="002738CE" w:rsidRPr="009132CA" w14:paraId="6BF85618" w14:textId="77777777" w:rsidTr="00765F72">
        <w:tc>
          <w:tcPr>
            <w:tcW w:w="9350" w:type="dxa"/>
            <w:gridSpan w:val="4"/>
          </w:tcPr>
          <w:p w14:paraId="0AB70E29" w14:textId="77777777" w:rsidR="002738CE" w:rsidRPr="00910FB7" w:rsidRDefault="002738CE" w:rsidP="00765F72">
            <w:pPr>
              <w:jc w:val="both"/>
              <w:rPr>
                <w:b w:val="0"/>
                <w:bCs w:val="0"/>
                <w:sz w:val="24"/>
                <w:szCs w:val="24"/>
              </w:rPr>
            </w:pPr>
            <w:r w:rsidRPr="00910FB7">
              <w:rPr>
                <w:sz w:val="24"/>
                <w:szCs w:val="24"/>
              </w:rPr>
              <w:t xml:space="preserve">Câu 23. </w:t>
            </w:r>
            <w:r w:rsidRPr="009132CA">
              <w:rPr>
                <w:rFonts w:ascii="Times New Roman" w:eastAsia="Times New Roman" w:hAnsi="Times New Roman"/>
                <w:b w:val="0"/>
                <w:bCs w:val="0"/>
                <w:position w:val="-10"/>
                <w:sz w:val="24"/>
                <w:szCs w:val="24"/>
                <w:lang w:val="en-US"/>
              </w:rPr>
              <w:object w:dxaOrig="780" w:dyaOrig="320" w14:anchorId="0B3EE774">
                <v:shape id="_x0000_i1687" type="#_x0000_t75" style="width:39pt;height:17.25pt" o:ole="">
                  <v:imagedata r:id="rId1273" o:title=""/>
                </v:shape>
                <o:OLEObject Type="Embed" ProgID="Equation.DSMT4" ShapeID="_x0000_i1687" DrawAspect="Content" ObjectID="_1793703945" r:id="rId1274"/>
              </w:object>
            </w:r>
          </w:p>
          <w:p w14:paraId="2BA6FAF6" w14:textId="77777777" w:rsidR="002738CE" w:rsidRPr="00910FB7" w:rsidRDefault="002738CE" w:rsidP="00765F72">
            <w:pPr>
              <w:jc w:val="both"/>
              <w:rPr>
                <w:b w:val="0"/>
                <w:bCs w:val="0"/>
                <w:sz w:val="24"/>
                <w:szCs w:val="24"/>
              </w:rPr>
            </w:pPr>
            <w:r w:rsidRPr="00910FB7">
              <w:rPr>
                <w:b w:val="0"/>
                <w:bCs w:val="0"/>
                <w:sz w:val="24"/>
                <w:szCs w:val="24"/>
              </w:rPr>
              <w:t>Nhiệt lượng tăng thêm bằng động năng ban đầu của viên đạn:</w:t>
            </w:r>
          </w:p>
          <w:p w14:paraId="3FF66E75"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0"/>
                <w:sz w:val="24"/>
                <w:szCs w:val="24"/>
                <w:lang w:val="en-US"/>
              </w:rPr>
              <w:object w:dxaOrig="6160" w:dyaOrig="820" w14:anchorId="0742099D">
                <v:shape id="_x0000_i1688" type="#_x0000_t75" style="width:308.25pt;height:39.75pt" o:ole="">
                  <v:imagedata r:id="rId1275" o:title=""/>
                </v:shape>
                <o:OLEObject Type="Embed" ProgID="Equation.DSMT4" ShapeID="_x0000_i1688" DrawAspect="Content" ObjectID="_1793703946" r:id="rId1276"/>
              </w:object>
            </w:r>
          </w:p>
        </w:tc>
      </w:tr>
      <w:tr w:rsidR="002738CE" w:rsidRPr="009132CA" w14:paraId="2A727940" w14:textId="77777777" w:rsidTr="00765F72">
        <w:tc>
          <w:tcPr>
            <w:tcW w:w="9350" w:type="dxa"/>
            <w:gridSpan w:val="4"/>
          </w:tcPr>
          <w:p w14:paraId="310BBD86"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24. </w:t>
            </w:r>
            <w:r w:rsidRPr="009132CA">
              <w:rPr>
                <w:rFonts w:ascii="Times New Roman" w:eastAsia="Times New Roman" w:hAnsi="Times New Roman"/>
                <w:b w:val="0"/>
                <w:bCs w:val="0"/>
                <w:position w:val="-8"/>
                <w:sz w:val="24"/>
                <w:szCs w:val="24"/>
                <w:lang w:val="en-US"/>
              </w:rPr>
              <w:object w:dxaOrig="420" w:dyaOrig="300" w14:anchorId="0B776F8E">
                <v:shape id="_x0000_i1689" type="#_x0000_t75" style="width:20.25pt;height:15.75pt" o:ole="">
                  <v:imagedata r:id="rId1277" o:title=""/>
                </v:shape>
                <o:OLEObject Type="Embed" ProgID="Equation.DSMT4" ShapeID="_x0000_i1689" DrawAspect="Content" ObjectID="_1793703947" r:id="rId1278"/>
              </w:object>
            </w:r>
          </w:p>
        </w:tc>
      </w:tr>
      <w:tr w:rsidR="002738CE" w:rsidRPr="009132CA" w14:paraId="61C69978" w14:textId="77777777" w:rsidTr="00765F72">
        <w:tc>
          <w:tcPr>
            <w:tcW w:w="9350" w:type="dxa"/>
            <w:gridSpan w:val="4"/>
          </w:tcPr>
          <w:p w14:paraId="04A24F3D"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25. </w:t>
            </w:r>
            <w:r w:rsidRPr="009132CA">
              <w:rPr>
                <w:rFonts w:ascii="Times New Roman" w:eastAsia="Times New Roman" w:hAnsi="Times New Roman"/>
                <w:b w:val="0"/>
                <w:bCs w:val="0"/>
                <w:position w:val="-10"/>
                <w:sz w:val="24"/>
                <w:szCs w:val="24"/>
                <w:lang w:val="en-US"/>
              </w:rPr>
              <w:object w:dxaOrig="480" w:dyaOrig="320" w14:anchorId="7FFF51CE">
                <v:shape id="_x0000_i1690" type="#_x0000_t75" style="width:24.75pt;height:17.25pt" o:ole="">
                  <v:imagedata r:id="rId1279" o:title=""/>
                </v:shape>
                <o:OLEObject Type="Embed" ProgID="Equation.DSMT4" ShapeID="_x0000_i1690" DrawAspect="Content" ObjectID="_1793703948" r:id="rId1280"/>
              </w:object>
            </w:r>
          </w:p>
        </w:tc>
      </w:tr>
      <w:tr w:rsidR="002738CE" w:rsidRPr="009132CA" w14:paraId="1824A435" w14:textId="77777777" w:rsidTr="00765F72">
        <w:tc>
          <w:tcPr>
            <w:tcW w:w="9350" w:type="dxa"/>
            <w:gridSpan w:val="4"/>
          </w:tcPr>
          <w:p w14:paraId="1AFA8748"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26. </w:t>
            </w:r>
            <w:r w:rsidRPr="009132CA">
              <w:rPr>
                <w:rFonts w:ascii="Times New Roman" w:eastAsia="Times New Roman" w:hAnsi="Times New Roman"/>
                <w:b w:val="0"/>
                <w:bCs w:val="0"/>
                <w:position w:val="-10"/>
                <w:sz w:val="24"/>
                <w:szCs w:val="24"/>
                <w:lang w:val="en-US"/>
              </w:rPr>
              <w:object w:dxaOrig="760" w:dyaOrig="320" w14:anchorId="00F24706">
                <v:shape id="_x0000_i1691" type="#_x0000_t75" style="width:38.25pt;height:17.25pt" o:ole="">
                  <v:imagedata r:id="rId1281" o:title=""/>
                </v:shape>
                <o:OLEObject Type="Embed" ProgID="Equation.DSMT4" ShapeID="_x0000_i1691" DrawAspect="Content" ObjectID="_1793703949" r:id="rId1282"/>
              </w:object>
            </w:r>
          </w:p>
        </w:tc>
      </w:tr>
      <w:tr w:rsidR="002738CE" w:rsidRPr="009132CA" w14:paraId="6379A5D5" w14:textId="77777777" w:rsidTr="00765F72">
        <w:tc>
          <w:tcPr>
            <w:tcW w:w="9350" w:type="dxa"/>
            <w:gridSpan w:val="4"/>
          </w:tcPr>
          <w:p w14:paraId="50BC50EE" w14:textId="77777777" w:rsidR="002738CE" w:rsidRPr="009132CA" w:rsidRDefault="002738CE" w:rsidP="00765F72">
            <w:pPr>
              <w:jc w:val="both"/>
              <w:rPr>
                <w:sz w:val="24"/>
                <w:szCs w:val="24"/>
                <w:lang w:val="en-US"/>
              </w:rPr>
            </w:pPr>
            <w:proofErr w:type="spellStart"/>
            <w:r w:rsidRPr="009132CA">
              <w:rPr>
                <w:sz w:val="24"/>
                <w:szCs w:val="24"/>
                <w:lang w:val="en-US"/>
              </w:rPr>
              <w:lastRenderedPageBreak/>
              <w:t>Câu</w:t>
            </w:r>
            <w:proofErr w:type="spellEnd"/>
            <w:r w:rsidRPr="009132CA">
              <w:rPr>
                <w:sz w:val="24"/>
                <w:szCs w:val="24"/>
                <w:lang w:val="en-US"/>
              </w:rPr>
              <w:t xml:space="preserve"> 27. </w:t>
            </w:r>
            <w:r w:rsidRPr="009132CA">
              <w:rPr>
                <w:rFonts w:ascii="Times New Roman" w:eastAsia="Times New Roman" w:hAnsi="Times New Roman"/>
                <w:b w:val="0"/>
                <w:bCs w:val="0"/>
                <w:position w:val="-8"/>
                <w:sz w:val="24"/>
                <w:szCs w:val="24"/>
                <w:lang w:val="en-US"/>
              </w:rPr>
              <w:object w:dxaOrig="1120" w:dyaOrig="300" w14:anchorId="699B55F8">
                <v:shape id="_x0000_i1692" type="#_x0000_t75" style="width:54.75pt;height:15pt" o:ole="">
                  <v:imagedata r:id="rId1283" o:title=""/>
                </v:shape>
                <o:OLEObject Type="Embed" ProgID="Equation.DSMT4" ShapeID="_x0000_i1692" DrawAspect="Content" ObjectID="_1793703950" r:id="rId1284"/>
              </w:object>
            </w:r>
          </w:p>
        </w:tc>
      </w:tr>
      <w:tr w:rsidR="002738CE" w:rsidRPr="009132CA" w14:paraId="1EA1988E" w14:textId="77777777" w:rsidTr="00765F72">
        <w:tc>
          <w:tcPr>
            <w:tcW w:w="9350" w:type="dxa"/>
            <w:gridSpan w:val="4"/>
          </w:tcPr>
          <w:p w14:paraId="4CDBC162" w14:textId="77777777" w:rsidR="002738CE" w:rsidRPr="009132CA" w:rsidRDefault="002738CE" w:rsidP="00765F72">
            <w:pPr>
              <w:jc w:val="both"/>
              <w:rPr>
                <w:b w:val="0"/>
                <w:bCs w:val="0"/>
                <w:sz w:val="24"/>
                <w:szCs w:val="24"/>
                <w:lang w:val="en-US"/>
              </w:rPr>
            </w:pPr>
            <w:proofErr w:type="spellStart"/>
            <w:r w:rsidRPr="009132CA">
              <w:rPr>
                <w:sz w:val="24"/>
                <w:szCs w:val="24"/>
                <w:lang w:val="en-US"/>
              </w:rPr>
              <w:t>Câu</w:t>
            </w:r>
            <w:proofErr w:type="spellEnd"/>
            <w:r w:rsidRPr="009132CA">
              <w:rPr>
                <w:sz w:val="24"/>
                <w:szCs w:val="24"/>
                <w:lang w:val="en-US"/>
              </w:rPr>
              <w:t xml:space="preserve"> 28. </w:t>
            </w:r>
            <w:r w:rsidRPr="009132CA">
              <w:rPr>
                <w:rFonts w:ascii="Times New Roman" w:eastAsia="Times New Roman" w:hAnsi="Times New Roman"/>
                <w:b w:val="0"/>
                <w:bCs w:val="0"/>
                <w:position w:val="-6"/>
                <w:sz w:val="24"/>
                <w:szCs w:val="24"/>
              </w:rPr>
              <w:object w:dxaOrig="999" w:dyaOrig="279" w14:anchorId="073DEC0E">
                <v:shape id="_x0000_i1693" type="#_x0000_t75" style="width:51pt;height:13.5pt" o:ole="">
                  <v:imagedata r:id="rId1285" o:title=""/>
                </v:shape>
                <o:OLEObject Type="Embed" ProgID="Equation.DSMT4" ShapeID="_x0000_i1693" DrawAspect="Content" ObjectID="_1793703951" r:id="rId1286"/>
              </w:object>
            </w:r>
          </w:p>
          <w:p w14:paraId="2596A0B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58"/>
                <w:sz w:val="24"/>
                <w:szCs w:val="24"/>
                <w:lang w:val="en-US"/>
              </w:rPr>
              <w:object w:dxaOrig="8180" w:dyaOrig="1760" w14:anchorId="6D9595AC">
                <v:shape id="_x0000_i1694" type="#_x0000_t75" style="width:409.5pt;height:89.25pt" o:ole="">
                  <v:imagedata r:id="rId1287" o:title=""/>
                </v:shape>
                <o:OLEObject Type="Embed" ProgID="Equation.DSMT4" ShapeID="_x0000_i1694" DrawAspect="Content" ObjectID="_1793703952" r:id="rId1288"/>
              </w:object>
            </w:r>
          </w:p>
        </w:tc>
      </w:tr>
    </w:tbl>
    <w:p w14:paraId="386638E8" w14:textId="77777777" w:rsidR="002738CE" w:rsidRPr="009132CA" w:rsidRDefault="002738CE" w:rsidP="002738CE">
      <w:pPr>
        <w:jc w:val="center"/>
        <w:rPr>
          <w:rFonts w:ascii="Palatino Linotype" w:eastAsia="Calibri" w:hAnsi="Palatino Linotype"/>
          <w:b/>
          <w:bCs/>
          <w:lang w:val="en-US"/>
        </w:rPr>
      </w:pPr>
      <w:r w:rsidRPr="009132CA">
        <w:rPr>
          <w:rFonts w:ascii="Palatino Linotype" w:eastAsia="Calibri" w:hAnsi="Palatino Linotype"/>
          <w:b/>
          <w:bCs/>
          <w:lang w:val="en-US"/>
        </w:rPr>
        <w:t>ĐỀ 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75815D84" w14:textId="77777777" w:rsidTr="00765F72">
        <w:tc>
          <w:tcPr>
            <w:tcW w:w="2337" w:type="dxa"/>
          </w:tcPr>
          <w:p w14:paraId="44A1F466"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 </w:t>
            </w:r>
            <w:r w:rsidRPr="009132CA">
              <w:rPr>
                <w:b w:val="0"/>
                <w:bCs w:val="0"/>
                <w:sz w:val="24"/>
                <w:szCs w:val="24"/>
                <w:lang w:val="en-US"/>
              </w:rPr>
              <w:t>A.</w:t>
            </w:r>
          </w:p>
        </w:tc>
        <w:tc>
          <w:tcPr>
            <w:tcW w:w="2337" w:type="dxa"/>
          </w:tcPr>
          <w:p w14:paraId="1429B7E9"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 </w:t>
            </w:r>
            <w:r w:rsidRPr="009132CA">
              <w:rPr>
                <w:b w:val="0"/>
                <w:bCs w:val="0"/>
                <w:sz w:val="24"/>
                <w:szCs w:val="24"/>
                <w:lang w:val="en-US"/>
              </w:rPr>
              <w:t>C.</w:t>
            </w:r>
          </w:p>
        </w:tc>
        <w:tc>
          <w:tcPr>
            <w:tcW w:w="2338" w:type="dxa"/>
          </w:tcPr>
          <w:p w14:paraId="1F812AB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3. </w:t>
            </w:r>
            <w:r w:rsidRPr="009132CA">
              <w:rPr>
                <w:b w:val="0"/>
                <w:bCs w:val="0"/>
                <w:sz w:val="24"/>
                <w:szCs w:val="24"/>
                <w:lang w:val="en-US"/>
              </w:rPr>
              <w:t>B.</w:t>
            </w:r>
          </w:p>
        </w:tc>
        <w:tc>
          <w:tcPr>
            <w:tcW w:w="2338" w:type="dxa"/>
          </w:tcPr>
          <w:p w14:paraId="39510D8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4. </w:t>
            </w:r>
            <w:r w:rsidRPr="009132CA">
              <w:rPr>
                <w:b w:val="0"/>
                <w:bCs w:val="0"/>
                <w:sz w:val="24"/>
                <w:szCs w:val="24"/>
                <w:lang w:val="en-US"/>
              </w:rPr>
              <w:t>B.</w:t>
            </w:r>
          </w:p>
        </w:tc>
      </w:tr>
      <w:tr w:rsidR="002738CE" w:rsidRPr="009132CA" w14:paraId="25C124D8" w14:textId="77777777" w:rsidTr="00765F72">
        <w:tc>
          <w:tcPr>
            <w:tcW w:w="2337" w:type="dxa"/>
          </w:tcPr>
          <w:p w14:paraId="7EED90DA"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5. </w:t>
            </w:r>
            <w:r w:rsidRPr="009132CA">
              <w:rPr>
                <w:b w:val="0"/>
                <w:bCs w:val="0"/>
                <w:sz w:val="24"/>
                <w:szCs w:val="24"/>
                <w:lang w:val="en-US"/>
              </w:rPr>
              <w:t>D.</w:t>
            </w:r>
          </w:p>
        </w:tc>
        <w:tc>
          <w:tcPr>
            <w:tcW w:w="2337" w:type="dxa"/>
          </w:tcPr>
          <w:p w14:paraId="7ADAFDC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6. </w:t>
            </w:r>
            <w:r w:rsidRPr="009132CA">
              <w:rPr>
                <w:b w:val="0"/>
                <w:bCs w:val="0"/>
                <w:sz w:val="24"/>
                <w:szCs w:val="24"/>
                <w:lang w:val="en-US"/>
              </w:rPr>
              <w:t>B.</w:t>
            </w:r>
          </w:p>
        </w:tc>
        <w:tc>
          <w:tcPr>
            <w:tcW w:w="2338" w:type="dxa"/>
          </w:tcPr>
          <w:p w14:paraId="3E4745AA"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7. </w:t>
            </w:r>
            <w:r w:rsidRPr="009132CA">
              <w:rPr>
                <w:b w:val="0"/>
                <w:bCs w:val="0"/>
                <w:sz w:val="24"/>
                <w:szCs w:val="24"/>
                <w:lang w:val="en-US"/>
              </w:rPr>
              <w:t>B.</w:t>
            </w:r>
          </w:p>
        </w:tc>
        <w:tc>
          <w:tcPr>
            <w:tcW w:w="2338" w:type="dxa"/>
          </w:tcPr>
          <w:p w14:paraId="4F485A68"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8. </w:t>
            </w:r>
            <w:r w:rsidRPr="009132CA">
              <w:rPr>
                <w:b w:val="0"/>
                <w:bCs w:val="0"/>
                <w:sz w:val="24"/>
                <w:szCs w:val="24"/>
                <w:lang w:val="en-US"/>
              </w:rPr>
              <w:t>A.</w:t>
            </w:r>
          </w:p>
        </w:tc>
      </w:tr>
      <w:tr w:rsidR="002738CE" w:rsidRPr="009132CA" w14:paraId="0818162F" w14:textId="77777777" w:rsidTr="00765F72">
        <w:tc>
          <w:tcPr>
            <w:tcW w:w="2337" w:type="dxa"/>
          </w:tcPr>
          <w:p w14:paraId="7DAF3CDE"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9. </w:t>
            </w:r>
            <w:r w:rsidRPr="009132CA">
              <w:rPr>
                <w:b w:val="0"/>
                <w:bCs w:val="0"/>
                <w:sz w:val="24"/>
                <w:szCs w:val="24"/>
                <w:lang w:val="en-US"/>
              </w:rPr>
              <w:t>A.</w:t>
            </w:r>
          </w:p>
        </w:tc>
        <w:tc>
          <w:tcPr>
            <w:tcW w:w="2337" w:type="dxa"/>
          </w:tcPr>
          <w:p w14:paraId="46BF1F03"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10. </w:t>
            </w:r>
            <w:r w:rsidRPr="009132CA">
              <w:rPr>
                <w:b w:val="0"/>
                <w:bCs w:val="0"/>
                <w:sz w:val="24"/>
                <w:szCs w:val="24"/>
                <w:lang w:val="en-US"/>
              </w:rPr>
              <w:t>C.</w:t>
            </w:r>
          </w:p>
        </w:tc>
        <w:tc>
          <w:tcPr>
            <w:tcW w:w="2338" w:type="dxa"/>
          </w:tcPr>
          <w:p w14:paraId="2D15946D"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11. </w:t>
            </w:r>
            <w:r w:rsidRPr="009132CA">
              <w:rPr>
                <w:b w:val="0"/>
                <w:bCs w:val="0"/>
                <w:sz w:val="24"/>
                <w:szCs w:val="24"/>
                <w:lang w:val="en-US"/>
              </w:rPr>
              <w:t>D.</w:t>
            </w:r>
          </w:p>
        </w:tc>
        <w:tc>
          <w:tcPr>
            <w:tcW w:w="2338" w:type="dxa"/>
          </w:tcPr>
          <w:p w14:paraId="2FEBE760"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12. </w:t>
            </w:r>
            <w:r w:rsidRPr="009132CA">
              <w:rPr>
                <w:b w:val="0"/>
                <w:bCs w:val="0"/>
                <w:sz w:val="24"/>
                <w:szCs w:val="24"/>
                <w:lang w:val="en-US"/>
              </w:rPr>
              <w:t>B.</w:t>
            </w:r>
          </w:p>
        </w:tc>
      </w:tr>
      <w:tr w:rsidR="002738CE" w:rsidRPr="009132CA" w14:paraId="60D1B50E" w14:textId="77777777" w:rsidTr="00765F72">
        <w:tc>
          <w:tcPr>
            <w:tcW w:w="2337" w:type="dxa"/>
          </w:tcPr>
          <w:p w14:paraId="1F17C76B" w14:textId="77777777" w:rsidR="002738CE" w:rsidRPr="009132CA" w:rsidRDefault="002738CE" w:rsidP="00765F72">
            <w:pPr>
              <w:jc w:val="both"/>
              <w:rPr>
                <w:sz w:val="24"/>
                <w:szCs w:val="24"/>
                <w:lang w:val="en-US"/>
              </w:rPr>
            </w:pPr>
            <w:bookmarkStart w:id="4" w:name="_Hlk167220211"/>
            <w:proofErr w:type="spellStart"/>
            <w:r w:rsidRPr="009132CA">
              <w:rPr>
                <w:sz w:val="24"/>
                <w:szCs w:val="24"/>
                <w:lang w:val="en-US"/>
              </w:rPr>
              <w:t>Câu</w:t>
            </w:r>
            <w:proofErr w:type="spellEnd"/>
            <w:r w:rsidRPr="009132CA">
              <w:rPr>
                <w:sz w:val="24"/>
                <w:szCs w:val="24"/>
                <w:lang w:val="en-US"/>
              </w:rPr>
              <w:t xml:space="preserve"> 13. </w:t>
            </w:r>
            <w:r w:rsidRPr="009132CA">
              <w:rPr>
                <w:b w:val="0"/>
                <w:bCs w:val="0"/>
                <w:sz w:val="24"/>
                <w:szCs w:val="24"/>
                <w:lang w:val="en-US"/>
              </w:rPr>
              <w:t>C.</w:t>
            </w:r>
          </w:p>
        </w:tc>
        <w:tc>
          <w:tcPr>
            <w:tcW w:w="2337" w:type="dxa"/>
          </w:tcPr>
          <w:p w14:paraId="6E4A0C24"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14. </w:t>
            </w:r>
            <w:r w:rsidRPr="009132CA">
              <w:rPr>
                <w:b w:val="0"/>
                <w:bCs w:val="0"/>
                <w:sz w:val="24"/>
                <w:szCs w:val="24"/>
                <w:lang w:val="en-US"/>
              </w:rPr>
              <w:t>C.</w:t>
            </w:r>
            <w:r w:rsidRPr="009132CA">
              <w:rPr>
                <w:sz w:val="24"/>
                <w:szCs w:val="24"/>
                <w:lang w:val="en-US"/>
              </w:rPr>
              <w:t xml:space="preserve"> </w:t>
            </w:r>
          </w:p>
        </w:tc>
        <w:tc>
          <w:tcPr>
            <w:tcW w:w="2338" w:type="dxa"/>
          </w:tcPr>
          <w:p w14:paraId="29C0AAB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15. </w:t>
            </w:r>
            <w:r w:rsidRPr="009132CA">
              <w:rPr>
                <w:b w:val="0"/>
                <w:bCs w:val="0"/>
                <w:sz w:val="24"/>
                <w:szCs w:val="24"/>
                <w:lang w:val="en-US"/>
              </w:rPr>
              <w:t>C.</w:t>
            </w:r>
            <w:r w:rsidRPr="009132CA">
              <w:rPr>
                <w:sz w:val="24"/>
                <w:szCs w:val="24"/>
                <w:lang w:val="en-US"/>
              </w:rPr>
              <w:t xml:space="preserve"> </w:t>
            </w:r>
          </w:p>
        </w:tc>
        <w:tc>
          <w:tcPr>
            <w:tcW w:w="2338" w:type="dxa"/>
          </w:tcPr>
          <w:p w14:paraId="5F627FE7"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16. </w:t>
            </w:r>
            <w:r w:rsidRPr="009132CA">
              <w:rPr>
                <w:b w:val="0"/>
                <w:bCs w:val="0"/>
                <w:sz w:val="24"/>
                <w:szCs w:val="24"/>
                <w:lang w:val="en-US"/>
              </w:rPr>
              <w:t>C.</w:t>
            </w:r>
          </w:p>
        </w:tc>
      </w:tr>
      <w:bookmarkEnd w:id="4"/>
      <w:tr w:rsidR="002738CE" w:rsidRPr="009132CA" w14:paraId="23206EC5" w14:textId="77777777" w:rsidTr="00765F72">
        <w:tc>
          <w:tcPr>
            <w:tcW w:w="2337" w:type="dxa"/>
          </w:tcPr>
          <w:p w14:paraId="681BC8C1"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17. </w:t>
            </w:r>
            <w:r w:rsidRPr="009132CA">
              <w:rPr>
                <w:b w:val="0"/>
                <w:bCs w:val="0"/>
                <w:sz w:val="24"/>
                <w:szCs w:val="24"/>
                <w:lang w:val="en-US"/>
              </w:rPr>
              <w:t>C.</w:t>
            </w:r>
            <w:r w:rsidRPr="009132CA">
              <w:rPr>
                <w:sz w:val="24"/>
                <w:szCs w:val="24"/>
                <w:lang w:val="en-US"/>
              </w:rPr>
              <w:t xml:space="preserve"> </w:t>
            </w:r>
          </w:p>
        </w:tc>
        <w:tc>
          <w:tcPr>
            <w:tcW w:w="2337" w:type="dxa"/>
          </w:tcPr>
          <w:p w14:paraId="0CF178D2"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18. </w:t>
            </w:r>
            <w:r w:rsidRPr="009132CA">
              <w:rPr>
                <w:b w:val="0"/>
                <w:bCs w:val="0"/>
                <w:sz w:val="24"/>
                <w:szCs w:val="24"/>
                <w:lang w:val="en-US"/>
              </w:rPr>
              <w:t>D.</w:t>
            </w:r>
          </w:p>
        </w:tc>
        <w:tc>
          <w:tcPr>
            <w:tcW w:w="2338" w:type="dxa"/>
          </w:tcPr>
          <w:p w14:paraId="26B4C890" w14:textId="77777777" w:rsidR="002738CE" w:rsidRPr="009132CA" w:rsidRDefault="002738CE" w:rsidP="00765F72">
            <w:pPr>
              <w:jc w:val="both"/>
              <w:rPr>
                <w:sz w:val="24"/>
                <w:szCs w:val="24"/>
                <w:lang w:val="en-US"/>
              </w:rPr>
            </w:pPr>
          </w:p>
        </w:tc>
        <w:tc>
          <w:tcPr>
            <w:tcW w:w="2338" w:type="dxa"/>
          </w:tcPr>
          <w:p w14:paraId="007EFF9A" w14:textId="77777777" w:rsidR="002738CE" w:rsidRPr="009132CA" w:rsidRDefault="002738CE" w:rsidP="00765F72">
            <w:pPr>
              <w:jc w:val="both"/>
              <w:rPr>
                <w:sz w:val="24"/>
                <w:szCs w:val="24"/>
                <w:lang w:val="en-US"/>
              </w:rPr>
            </w:pPr>
          </w:p>
        </w:tc>
      </w:tr>
      <w:tr w:rsidR="002738CE" w:rsidRPr="009132CA" w14:paraId="5761E0D4" w14:textId="77777777" w:rsidTr="00765F72">
        <w:tc>
          <w:tcPr>
            <w:tcW w:w="9350" w:type="dxa"/>
            <w:gridSpan w:val="4"/>
          </w:tcPr>
          <w:p w14:paraId="2E463B68"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34"/>
                <w:sz w:val="24"/>
                <w:szCs w:val="24"/>
                <w:lang w:val="en-US"/>
              </w:rPr>
              <w:object w:dxaOrig="5780" w:dyaOrig="800" w14:anchorId="1E9BD75B">
                <v:shape id="_x0000_i1695" type="#_x0000_t75" style="width:290.25pt;height:39.75pt" o:ole="">
                  <v:imagedata r:id="rId1289" o:title=""/>
                </v:shape>
                <o:OLEObject Type="Embed" ProgID="Equation.DSMT4" ShapeID="_x0000_i1695" DrawAspect="Content" ObjectID="_1793703953" r:id="rId1290"/>
              </w:object>
            </w:r>
          </w:p>
        </w:tc>
      </w:tr>
      <w:tr w:rsidR="002738CE" w:rsidRPr="009132CA" w14:paraId="1BC5EE74" w14:textId="77777777" w:rsidTr="00765F72">
        <w:tc>
          <w:tcPr>
            <w:tcW w:w="9350" w:type="dxa"/>
            <w:gridSpan w:val="4"/>
          </w:tcPr>
          <w:p w14:paraId="60FB179E"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19. </w:t>
            </w:r>
            <w:r w:rsidRPr="009132CA">
              <w:rPr>
                <w:b w:val="0"/>
                <w:bCs w:val="0"/>
                <w:sz w:val="24"/>
                <w:szCs w:val="24"/>
                <w:lang w:val="en-US"/>
              </w:rPr>
              <w:t xml:space="preserve">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spellStart"/>
            <w:proofErr w:type="gramStart"/>
            <w:r w:rsidRPr="009132CA">
              <w:rPr>
                <w:b w:val="0"/>
                <w:bCs w:val="0"/>
                <w:sz w:val="24"/>
                <w:szCs w:val="24"/>
                <w:lang w:val="en-US"/>
              </w:rPr>
              <w:t>Đúng</w:t>
            </w:r>
            <w:proofErr w:type="spellEnd"/>
            <w:r w:rsidRPr="009132CA">
              <w:rPr>
                <w:b w:val="0"/>
                <w:bCs w:val="0"/>
                <w:sz w:val="24"/>
                <w:szCs w:val="24"/>
                <w:lang w:val="en-US"/>
              </w:rPr>
              <w:t xml:space="preserve"> ;</w:t>
            </w:r>
            <w:proofErr w:type="gramEnd"/>
            <w:r w:rsidRPr="009132CA">
              <w:rPr>
                <w:b w:val="0"/>
                <w:bCs w:val="0"/>
                <w:sz w:val="24"/>
                <w:szCs w:val="24"/>
                <w:lang w:val="en-US"/>
              </w:rPr>
              <w:t xml:space="preserve"> c) </w:t>
            </w:r>
            <w:proofErr w:type="spellStart"/>
            <w:r w:rsidRPr="009132CA">
              <w:rPr>
                <w:b w:val="0"/>
                <w:bCs w:val="0"/>
                <w:sz w:val="24"/>
                <w:szCs w:val="24"/>
                <w:lang w:val="en-US"/>
              </w:rPr>
              <w:t>Đúng</w:t>
            </w:r>
            <w:proofErr w:type="spellEnd"/>
            <w:r w:rsidRPr="009132CA">
              <w:rPr>
                <w:b w:val="0"/>
                <w:bCs w:val="0"/>
                <w:sz w:val="24"/>
                <w:szCs w:val="24"/>
                <w:lang w:val="en-US"/>
              </w:rPr>
              <w:t xml:space="preserve"> ; d) Sai.</w:t>
            </w:r>
          </w:p>
        </w:tc>
      </w:tr>
      <w:tr w:rsidR="002738CE" w:rsidRPr="009132CA" w14:paraId="1C257346" w14:textId="77777777" w:rsidTr="00765F72">
        <w:tc>
          <w:tcPr>
            <w:tcW w:w="9350" w:type="dxa"/>
            <w:gridSpan w:val="4"/>
          </w:tcPr>
          <w:p w14:paraId="13599AC1" w14:textId="77777777" w:rsidR="002738CE" w:rsidRPr="009132CA" w:rsidRDefault="002738CE" w:rsidP="00765F72">
            <w:pPr>
              <w:jc w:val="both"/>
              <w:rPr>
                <w:b w:val="0"/>
                <w:bCs w:val="0"/>
                <w:sz w:val="24"/>
                <w:szCs w:val="24"/>
                <w:lang w:val="en-US"/>
              </w:rPr>
            </w:pPr>
            <w:proofErr w:type="spellStart"/>
            <w:r w:rsidRPr="009132CA">
              <w:rPr>
                <w:sz w:val="24"/>
                <w:szCs w:val="24"/>
                <w:lang w:val="en-US"/>
              </w:rPr>
              <w:t>Câu</w:t>
            </w:r>
            <w:proofErr w:type="spellEnd"/>
            <w:r w:rsidRPr="009132CA">
              <w:rPr>
                <w:sz w:val="24"/>
                <w:szCs w:val="24"/>
                <w:lang w:val="en-US"/>
              </w:rPr>
              <w:t xml:space="preserve"> 20.</w:t>
            </w:r>
            <w:r w:rsidRPr="009132CA">
              <w:rPr>
                <w:b w:val="0"/>
                <w:bCs w:val="0"/>
                <w:sz w:val="24"/>
                <w:szCs w:val="24"/>
                <w:lang w:val="en-US"/>
              </w:rPr>
              <w:t xml:space="preserve"> 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spellStart"/>
            <w:proofErr w:type="gramStart"/>
            <w:r w:rsidRPr="009132CA">
              <w:rPr>
                <w:b w:val="0"/>
                <w:bCs w:val="0"/>
                <w:sz w:val="24"/>
                <w:szCs w:val="24"/>
                <w:lang w:val="en-US"/>
              </w:rPr>
              <w:t>Đúng</w:t>
            </w:r>
            <w:proofErr w:type="spellEnd"/>
            <w:r w:rsidRPr="009132CA">
              <w:rPr>
                <w:b w:val="0"/>
                <w:bCs w:val="0"/>
                <w:sz w:val="24"/>
                <w:szCs w:val="24"/>
                <w:lang w:val="en-US"/>
              </w:rPr>
              <w:t xml:space="preserve"> ;</w:t>
            </w:r>
            <w:proofErr w:type="gramEnd"/>
            <w:r w:rsidRPr="009132CA">
              <w:rPr>
                <w:b w:val="0"/>
                <w:bCs w:val="0"/>
                <w:sz w:val="24"/>
                <w:szCs w:val="24"/>
                <w:lang w:val="en-US"/>
              </w:rPr>
              <w:t xml:space="preserve"> c) Sai ; d) Sai.</w:t>
            </w:r>
          </w:p>
          <w:p w14:paraId="6F92A3F2"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a) </w:t>
            </w:r>
            <w:proofErr w:type="spellStart"/>
            <w:r w:rsidRPr="009132CA">
              <w:rPr>
                <w:b w:val="0"/>
                <w:bCs w:val="0"/>
                <w:sz w:val="24"/>
                <w:szCs w:val="24"/>
                <w:lang w:val="en-US"/>
              </w:rPr>
              <w:t>Khối</w:t>
            </w:r>
            <w:proofErr w:type="spellEnd"/>
            <w:r w:rsidRPr="009132CA">
              <w:rPr>
                <w:b w:val="0"/>
                <w:bCs w:val="0"/>
                <w:sz w:val="24"/>
                <w:szCs w:val="24"/>
                <w:lang w:val="en-US"/>
              </w:rPr>
              <w:t xml:space="preserve"> </w:t>
            </w:r>
            <w:proofErr w:type="spellStart"/>
            <w:r w:rsidRPr="009132CA">
              <w:rPr>
                <w:b w:val="0"/>
                <w:bCs w:val="0"/>
                <w:sz w:val="24"/>
                <w:szCs w:val="24"/>
                <w:lang w:val="en-US"/>
              </w:rPr>
              <w:t>lượng</w:t>
            </w:r>
            <w:proofErr w:type="spellEnd"/>
            <w:r w:rsidRPr="009132CA">
              <w:rPr>
                <w:b w:val="0"/>
                <w:bCs w:val="0"/>
                <w:sz w:val="24"/>
                <w:szCs w:val="24"/>
                <w:lang w:val="en-US"/>
              </w:rPr>
              <w:t xml:space="preserve"> </w:t>
            </w:r>
            <w:proofErr w:type="spellStart"/>
            <w:r w:rsidRPr="009132CA">
              <w:rPr>
                <w:b w:val="0"/>
                <w:bCs w:val="0"/>
                <w:sz w:val="24"/>
                <w:szCs w:val="24"/>
                <w:lang w:val="en-US"/>
              </w:rPr>
              <w:t>khí</w:t>
            </w:r>
            <w:proofErr w:type="spellEnd"/>
            <w:r w:rsidRPr="009132CA">
              <w:rPr>
                <w:b w:val="0"/>
                <w:bCs w:val="0"/>
                <w:sz w:val="24"/>
                <w:szCs w:val="24"/>
                <w:lang w:val="en-US"/>
              </w:rPr>
              <w:t xml:space="preserve"> </w:t>
            </w:r>
            <w:proofErr w:type="spellStart"/>
            <w:r w:rsidRPr="009132CA">
              <w:rPr>
                <w:b w:val="0"/>
                <w:bCs w:val="0"/>
                <w:sz w:val="24"/>
                <w:szCs w:val="24"/>
                <w:lang w:val="en-US"/>
              </w:rPr>
              <w:t>thoát</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10"/>
                <w:sz w:val="24"/>
                <w:szCs w:val="24"/>
              </w:rPr>
              <w:object w:dxaOrig="3100" w:dyaOrig="320" w14:anchorId="5BA178E0">
                <v:shape id="_x0000_i1696" type="#_x0000_t75" style="width:155.25pt;height:15.75pt" o:ole="">
                  <v:imagedata r:id="rId1291" o:title=""/>
                </v:shape>
                <o:OLEObject Type="Embed" ProgID="Equation.DSMT4" ShapeID="_x0000_i1696" DrawAspect="Content" ObjectID="_1793703954" r:id="rId1292"/>
              </w:object>
            </w:r>
          </w:p>
          <w:p w14:paraId="67A85FD7"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b) </w:t>
            </w:r>
            <w:proofErr w:type="spellStart"/>
            <w:r w:rsidRPr="009132CA">
              <w:rPr>
                <w:b w:val="0"/>
                <w:bCs w:val="0"/>
                <w:sz w:val="24"/>
                <w:szCs w:val="24"/>
                <w:lang w:val="en-US"/>
              </w:rPr>
              <w:t>Dùng</w:t>
            </w:r>
            <w:proofErr w:type="spellEnd"/>
            <w:r w:rsidRPr="009132CA">
              <w:rPr>
                <w:b w:val="0"/>
                <w:bCs w:val="0"/>
                <w:sz w:val="24"/>
                <w:szCs w:val="24"/>
                <w:lang w:val="en-US"/>
              </w:rPr>
              <w:t xml:space="preserve"> </w:t>
            </w:r>
            <w:proofErr w:type="spellStart"/>
            <w:r w:rsidRPr="009132CA">
              <w:rPr>
                <w:b w:val="0"/>
                <w:bCs w:val="0"/>
                <w:sz w:val="24"/>
                <w:szCs w:val="24"/>
                <w:lang w:val="en-US"/>
              </w:rPr>
              <w:t>phương</w:t>
            </w:r>
            <w:proofErr w:type="spellEnd"/>
            <w:r w:rsidRPr="009132CA">
              <w:rPr>
                <w:b w:val="0"/>
                <w:bCs w:val="0"/>
                <w:sz w:val="24"/>
                <w:szCs w:val="24"/>
                <w:lang w:val="en-US"/>
              </w:rPr>
              <w:t xml:space="preserve"> </w:t>
            </w:r>
            <w:proofErr w:type="spellStart"/>
            <w:r w:rsidRPr="009132CA">
              <w:rPr>
                <w:b w:val="0"/>
                <w:bCs w:val="0"/>
                <w:sz w:val="24"/>
                <w:szCs w:val="24"/>
                <w:lang w:val="en-US"/>
              </w:rPr>
              <w:t>trình</w:t>
            </w:r>
            <w:proofErr w:type="spellEnd"/>
            <w:r w:rsidRPr="009132CA">
              <w:rPr>
                <w:b w:val="0"/>
                <w:bCs w:val="0"/>
                <w:sz w:val="24"/>
                <w:szCs w:val="24"/>
                <w:lang w:val="en-US"/>
              </w:rPr>
              <w:t xml:space="preserve"> </w:t>
            </w:r>
            <w:proofErr w:type="spellStart"/>
            <w:r w:rsidRPr="009132CA">
              <w:rPr>
                <w:b w:val="0"/>
                <w:bCs w:val="0"/>
                <w:sz w:val="24"/>
                <w:szCs w:val="24"/>
                <w:lang w:val="en-US"/>
              </w:rPr>
              <w:t>trạng</w:t>
            </w:r>
            <w:proofErr w:type="spellEnd"/>
            <w:r w:rsidRPr="009132CA">
              <w:rPr>
                <w:b w:val="0"/>
                <w:bCs w:val="0"/>
                <w:sz w:val="24"/>
                <w:szCs w:val="24"/>
                <w:lang w:val="en-US"/>
              </w:rPr>
              <w:t xml:space="preserve"> </w:t>
            </w:r>
            <w:proofErr w:type="spellStart"/>
            <w:r w:rsidRPr="009132CA">
              <w:rPr>
                <w:b w:val="0"/>
                <w:bCs w:val="0"/>
                <w:sz w:val="24"/>
                <w:szCs w:val="24"/>
                <w:lang w:val="en-US"/>
              </w:rPr>
              <w:t>thái</w:t>
            </w:r>
            <w:proofErr w:type="spellEnd"/>
            <w:r w:rsidRPr="009132CA">
              <w:rPr>
                <w:b w:val="0"/>
                <w:bCs w:val="0"/>
                <w:sz w:val="24"/>
                <w:szCs w:val="24"/>
                <w:lang w:val="en-US"/>
              </w:rPr>
              <w:t xml:space="preserve"> </w:t>
            </w:r>
            <w:proofErr w:type="spellStart"/>
            <w:r w:rsidRPr="009132CA">
              <w:rPr>
                <w:b w:val="0"/>
                <w:bCs w:val="0"/>
                <w:sz w:val="24"/>
                <w:szCs w:val="24"/>
                <w:lang w:val="en-US"/>
              </w:rPr>
              <w:t>tìm</w:t>
            </w:r>
            <w:proofErr w:type="spellEnd"/>
            <w:r w:rsidRPr="009132CA">
              <w:rPr>
                <w:b w:val="0"/>
                <w:bCs w:val="0"/>
                <w:sz w:val="24"/>
                <w:szCs w:val="24"/>
                <w:lang w:val="en-US"/>
              </w:rPr>
              <w:t xml:space="preserve"> </w:t>
            </w:r>
            <w:proofErr w:type="spellStart"/>
            <w:r w:rsidRPr="009132CA">
              <w:rPr>
                <w:b w:val="0"/>
                <w:bCs w:val="0"/>
                <w:sz w:val="24"/>
                <w:szCs w:val="24"/>
                <w:lang w:val="en-US"/>
              </w:rPr>
              <w:t>được</w:t>
            </w:r>
            <w:proofErr w:type="spellEnd"/>
            <w:r w:rsidRPr="009132CA">
              <w:rPr>
                <w:b w:val="0"/>
                <w:bCs w:val="0"/>
                <w:sz w:val="24"/>
                <w:szCs w:val="24"/>
                <w:lang w:val="en-US"/>
              </w:rPr>
              <w:t xml:space="preserve"> </w:t>
            </w:r>
            <w:proofErr w:type="spellStart"/>
            <w:r w:rsidRPr="009132CA">
              <w:rPr>
                <w:b w:val="0"/>
                <w:bCs w:val="0"/>
                <w:sz w:val="24"/>
                <w:szCs w:val="24"/>
                <w:lang w:val="en-US"/>
              </w:rPr>
              <w:t>khối</w:t>
            </w:r>
            <w:proofErr w:type="spellEnd"/>
            <w:r w:rsidRPr="009132CA">
              <w:rPr>
                <w:b w:val="0"/>
                <w:bCs w:val="0"/>
                <w:sz w:val="24"/>
                <w:szCs w:val="24"/>
                <w:lang w:val="en-US"/>
              </w:rPr>
              <w:t xml:space="preserve"> </w:t>
            </w:r>
            <w:proofErr w:type="spellStart"/>
            <w:r w:rsidRPr="009132CA">
              <w:rPr>
                <w:b w:val="0"/>
                <w:bCs w:val="0"/>
                <w:sz w:val="24"/>
                <w:szCs w:val="24"/>
                <w:lang w:val="en-US"/>
              </w:rPr>
              <w:t>lượng</w:t>
            </w:r>
            <w:proofErr w:type="spellEnd"/>
            <w:r w:rsidRPr="009132CA">
              <w:rPr>
                <w:b w:val="0"/>
                <w:bCs w:val="0"/>
                <w:sz w:val="24"/>
                <w:szCs w:val="24"/>
                <w:lang w:val="en-US"/>
              </w:rPr>
              <w:t xml:space="preserve"> </w:t>
            </w:r>
            <w:proofErr w:type="spellStart"/>
            <w:r w:rsidRPr="009132CA">
              <w:rPr>
                <w:b w:val="0"/>
                <w:bCs w:val="0"/>
                <w:sz w:val="24"/>
                <w:szCs w:val="24"/>
                <w:lang w:val="en-US"/>
              </w:rPr>
              <w:t>khí</w:t>
            </w:r>
            <w:proofErr w:type="spellEnd"/>
            <w:r w:rsidRPr="009132CA">
              <w:rPr>
                <w:b w:val="0"/>
                <w:bCs w:val="0"/>
                <w:sz w:val="24"/>
                <w:szCs w:val="24"/>
                <w:lang w:val="en-US"/>
              </w:rPr>
              <w:t xml:space="preserve"> </w:t>
            </w:r>
            <w:proofErr w:type="spellStart"/>
            <w:r w:rsidRPr="009132CA">
              <w:rPr>
                <w:b w:val="0"/>
                <w:bCs w:val="0"/>
                <w:sz w:val="24"/>
                <w:szCs w:val="24"/>
                <w:lang w:val="en-US"/>
              </w:rPr>
              <w:t>còn</w:t>
            </w:r>
            <w:proofErr w:type="spellEnd"/>
            <w:r w:rsidRPr="009132CA">
              <w:rPr>
                <w:b w:val="0"/>
                <w:bCs w:val="0"/>
                <w:sz w:val="24"/>
                <w:szCs w:val="24"/>
                <w:lang w:val="en-US"/>
              </w:rPr>
              <w:t xml:space="preserve"> </w:t>
            </w:r>
            <w:proofErr w:type="spellStart"/>
            <w:r w:rsidRPr="009132CA">
              <w:rPr>
                <w:b w:val="0"/>
                <w:bCs w:val="0"/>
                <w:sz w:val="24"/>
                <w:szCs w:val="24"/>
                <w:lang w:val="en-US"/>
              </w:rPr>
              <w:t>lại</w:t>
            </w:r>
            <w:proofErr w:type="spellEnd"/>
            <w:r w:rsidRPr="009132CA">
              <w:rPr>
                <w:b w:val="0"/>
                <w:bCs w:val="0"/>
                <w:sz w:val="24"/>
                <w:szCs w:val="24"/>
                <w:lang w:val="en-US"/>
              </w:rPr>
              <w:t xml:space="preserve"> </w:t>
            </w:r>
            <w:proofErr w:type="spellStart"/>
            <w:r w:rsidRPr="009132CA">
              <w:rPr>
                <w:b w:val="0"/>
                <w:bCs w:val="0"/>
                <w:sz w:val="24"/>
                <w:szCs w:val="24"/>
                <w:lang w:val="en-US"/>
              </w:rPr>
              <w:t>trong</w:t>
            </w:r>
            <w:proofErr w:type="spellEnd"/>
            <w:r w:rsidRPr="009132CA">
              <w:rPr>
                <w:b w:val="0"/>
                <w:bCs w:val="0"/>
                <w:sz w:val="24"/>
                <w:szCs w:val="24"/>
                <w:lang w:val="en-US"/>
              </w:rPr>
              <w:t xml:space="preserve"> </w:t>
            </w:r>
            <w:proofErr w:type="spellStart"/>
            <w:r w:rsidRPr="009132CA">
              <w:rPr>
                <w:b w:val="0"/>
                <w:bCs w:val="0"/>
                <w:sz w:val="24"/>
                <w:szCs w:val="24"/>
                <w:lang w:val="en-US"/>
              </w:rPr>
              <w:t>bình</w:t>
            </w:r>
            <w:proofErr w:type="spellEnd"/>
            <w:r w:rsidRPr="009132CA">
              <w:rPr>
                <w:b w:val="0"/>
                <w:bCs w:val="0"/>
                <w:sz w:val="24"/>
                <w:szCs w:val="24"/>
                <w:lang w:val="en-US"/>
              </w:rPr>
              <w:t xml:space="preserve"> </w:t>
            </w:r>
            <w:proofErr w:type="spellStart"/>
            <w:r w:rsidRPr="009132CA">
              <w:rPr>
                <w:b w:val="0"/>
                <w:bCs w:val="0"/>
                <w:sz w:val="24"/>
                <w:szCs w:val="24"/>
                <w:lang w:val="en-US"/>
              </w:rPr>
              <w:t>là</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10"/>
                <w:sz w:val="24"/>
                <w:szCs w:val="24"/>
              </w:rPr>
              <w:object w:dxaOrig="900" w:dyaOrig="320" w14:anchorId="5CA719C4">
                <v:shape id="_x0000_i1697" type="#_x0000_t75" style="width:45pt;height:15.75pt" o:ole="">
                  <v:imagedata r:id="rId1293" o:title=""/>
                </v:shape>
                <o:OLEObject Type="Embed" ProgID="Equation.DSMT4" ShapeID="_x0000_i1697" DrawAspect="Content" ObjectID="_1793703955" r:id="rId1294"/>
              </w:object>
            </w:r>
            <w:r w:rsidRPr="009132CA">
              <w:rPr>
                <w:b w:val="0"/>
                <w:bCs w:val="0"/>
                <w:sz w:val="24"/>
                <w:szCs w:val="24"/>
                <w:lang w:val="en-US"/>
              </w:rPr>
              <w:t xml:space="preserve">do </w:t>
            </w:r>
            <w:proofErr w:type="spellStart"/>
            <w:r w:rsidRPr="009132CA">
              <w:rPr>
                <w:b w:val="0"/>
                <w:bCs w:val="0"/>
                <w:sz w:val="24"/>
                <w:szCs w:val="24"/>
                <w:lang w:val="en-US"/>
              </w:rPr>
              <w:t>đó</w:t>
            </w:r>
            <w:proofErr w:type="spellEnd"/>
            <w:r w:rsidRPr="009132CA">
              <w:rPr>
                <w:b w:val="0"/>
                <w:bCs w:val="0"/>
                <w:sz w:val="24"/>
                <w:szCs w:val="24"/>
                <w:lang w:val="en-US"/>
              </w:rPr>
              <w:t xml:space="preserve"> </w:t>
            </w:r>
            <w:proofErr w:type="spellStart"/>
            <w:r w:rsidRPr="009132CA">
              <w:rPr>
                <w:b w:val="0"/>
                <w:bCs w:val="0"/>
                <w:sz w:val="24"/>
                <w:szCs w:val="24"/>
                <w:lang w:val="en-US"/>
              </w:rPr>
              <w:t>khối</w:t>
            </w:r>
            <w:proofErr w:type="spellEnd"/>
            <w:r w:rsidRPr="009132CA">
              <w:rPr>
                <w:b w:val="0"/>
                <w:bCs w:val="0"/>
                <w:sz w:val="24"/>
                <w:szCs w:val="24"/>
                <w:lang w:val="en-US"/>
              </w:rPr>
              <w:t xml:space="preserve"> </w:t>
            </w:r>
            <w:proofErr w:type="spellStart"/>
            <w:r w:rsidRPr="009132CA">
              <w:rPr>
                <w:b w:val="0"/>
                <w:bCs w:val="0"/>
                <w:sz w:val="24"/>
                <w:szCs w:val="24"/>
                <w:lang w:val="en-US"/>
              </w:rPr>
              <w:t>lượng</w:t>
            </w:r>
            <w:proofErr w:type="spellEnd"/>
            <w:r w:rsidRPr="009132CA">
              <w:rPr>
                <w:b w:val="0"/>
                <w:bCs w:val="0"/>
                <w:sz w:val="24"/>
                <w:szCs w:val="24"/>
                <w:lang w:val="en-US"/>
              </w:rPr>
              <w:t xml:space="preserve"> </w:t>
            </w:r>
            <w:proofErr w:type="spellStart"/>
            <w:r w:rsidRPr="009132CA">
              <w:rPr>
                <w:b w:val="0"/>
                <w:bCs w:val="0"/>
                <w:sz w:val="24"/>
                <w:szCs w:val="24"/>
                <w:lang w:val="en-US"/>
              </w:rPr>
              <w:t>riêng</w:t>
            </w:r>
            <w:proofErr w:type="spellEnd"/>
            <w:r w:rsidRPr="009132CA">
              <w:rPr>
                <w:b w:val="0"/>
                <w:bCs w:val="0"/>
                <w:sz w:val="24"/>
                <w:szCs w:val="24"/>
                <w:lang w:val="en-US"/>
              </w:rPr>
              <w:t xml:space="preserve"> </w:t>
            </w:r>
            <w:proofErr w:type="spellStart"/>
            <w:r w:rsidRPr="009132CA">
              <w:rPr>
                <w:b w:val="0"/>
                <w:bCs w:val="0"/>
                <w:sz w:val="24"/>
                <w:szCs w:val="24"/>
                <w:lang w:val="en-US"/>
              </w:rPr>
              <w:t>là</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10"/>
                <w:sz w:val="24"/>
                <w:szCs w:val="24"/>
              </w:rPr>
              <w:object w:dxaOrig="1320" w:dyaOrig="380" w14:anchorId="11945FBA">
                <v:shape id="_x0000_i1698" type="#_x0000_t75" style="width:66pt;height:18.75pt" o:ole="">
                  <v:imagedata r:id="rId1295" o:title=""/>
                </v:shape>
                <o:OLEObject Type="Embed" ProgID="Equation.DSMT4" ShapeID="_x0000_i1698" DrawAspect="Content" ObjectID="_1793703956" r:id="rId1296"/>
              </w:object>
            </w:r>
          </w:p>
          <w:p w14:paraId="4171AEB8"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c) </w:t>
            </w:r>
            <w:proofErr w:type="spellStart"/>
            <w:r w:rsidRPr="009132CA">
              <w:rPr>
                <w:b w:val="0"/>
                <w:bCs w:val="0"/>
                <w:sz w:val="24"/>
                <w:szCs w:val="24"/>
                <w:lang w:val="en-US"/>
              </w:rPr>
              <w:t>Nhận</w:t>
            </w:r>
            <w:proofErr w:type="spellEnd"/>
            <w:r w:rsidRPr="009132CA">
              <w:rPr>
                <w:b w:val="0"/>
                <w:bCs w:val="0"/>
                <w:sz w:val="24"/>
                <w:szCs w:val="24"/>
                <w:lang w:val="en-US"/>
              </w:rPr>
              <w:t xml:space="preserve"> </w:t>
            </w:r>
            <w:proofErr w:type="spellStart"/>
            <w:r w:rsidRPr="009132CA">
              <w:rPr>
                <w:b w:val="0"/>
                <w:bCs w:val="0"/>
                <w:sz w:val="24"/>
                <w:szCs w:val="24"/>
                <w:lang w:val="en-US"/>
              </w:rPr>
              <w:t>định</w:t>
            </w:r>
            <w:proofErr w:type="spellEnd"/>
            <w:r w:rsidRPr="009132CA">
              <w:rPr>
                <w:b w:val="0"/>
                <w:bCs w:val="0"/>
                <w:sz w:val="24"/>
                <w:szCs w:val="24"/>
                <w:lang w:val="en-US"/>
              </w:rPr>
              <w:t xml:space="preserve"> </w:t>
            </w:r>
            <w:proofErr w:type="spellStart"/>
            <w:r w:rsidRPr="009132CA">
              <w:rPr>
                <w:b w:val="0"/>
                <w:bCs w:val="0"/>
                <w:sz w:val="24"/>
                <w:szCs w:val="24"/>
                <w:lang w:val="en-US"/>
              </w:rPr>
              <w:t>khí</w:t>
            </w:r>
            <w:proofErr w:type="spellEnd"/>
            <w:r w:rsidRPr="009132CA">
              <w:rPr>
                <w:b w:val="0"/>
                <w:bCs w:val="0"/>
                <w:sz w:val="24"/>
                <w:szCs w:val="24"/>
                <w:lang w:val="en-US"/>
              </w:rPr>
              <w:t xml:space="preserve"> </w:t>
            </w:r>
            <w:proofErr w:type="spellStart"/>
            <w:r w:rsidRPr="009132CA">
              <w:rPr>
                <w:b w:val="0"/>
                <w:bCs w:val="0"/>
                <w:sz w:val="24"/>
                <w:szCs w:val="24"/>
                <w:lang w:val="en-US"/>
              </w:rPr>
              <w:t>hạ</w:t>
            </w:r>
            <w:proofErr w:type="spellEnd"/>
            <w:r w:rsidRPr="009132CA">
              <w:rPr>
                <w:b w:val="0"/>
                <w:bCs w:val="0"/>
                <w:sz w:val="24"/>
                <w:szCs w:val="24"/>
                <w:lang w:val="en-US"/>
              </w:rPr>
              <w:t xml:space="preserve"> </w:t>
            </w:r>
            <w:proofErr w:type="spellStart"/>
            <w:r w:rsidRPr="009132CA">
              <w:rPr>
                <w:b w:val="0"/>
                <w:bCs w:val="0"/>
                <w:sz w:val="24"/>
                <w:szCs w:val="24"/>
                <w:lang w:val="en-US"/>
              </w:rPr>
              <w:t>nhiệt</w:t>
            </w:r>
            <w:proofErr w:type="spellEnd"/>
            <w:r w:rsidRPr="009132CA">
              <w:rPr>
                <w:b w:val="0"/>
                <w:bCs w:val="0"/>
                <w:sz w:val="24"/>
                <w:szCs w:val="24"/>
                <w:lang w:val="en-US"/>
              </w:rPr>
              <w:t xml:space="preserve"> </w:t>
            </w:r>
            <w:proofErr w:type="spellStart"/>
            <w:r w:rsidRPr="009132CA">
              <w:rPr>
                <w:b w:val="0"/>
                <w:bCs w:val="0"/>
                <w:sz w:val="24"/>
                <w:szCs w:val="24"/>
                <w:lang w:val="en-US"/>
              </w:rPr>
              <w:t>độ</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10"/>
                <w:sz w:val="24"/>
                <w:szCs w:val="24"/>
              </w:rPr>
              <w:object w:dxaOrig="460" w:dyaOrig="320" w14:anchorId="04292F27">
                <v:shape id="_x0000_i1699" type="#_x0000_t75" style="width:23.25pt;height:15.75pt" o:ole="">
                  <v:imagedata r:id="rId1297" o:title=""/>
                </v:shape>
                <o:OLEObject Type="Embed" ProgID="Equation.DSMT4" ShapeID="_x0000_i1699" DrawAspect="Content" ObjectID="_1793703957" r:id="rId1298"/>
              </w:object>
            </w:r>
            <w:r w:rsidRPr="009132CA">
              <w:rPr>
                <w:b w:val="0"/>
                <w:bCs w:val="0"/>
                <w:sz w:val="24"/>
                <w:szCs w:val="24"/>
                <w:lang w:val="en-US"/>
              </w:rPr>
              <w:t xml:space="preserve"> </w:t>
            </w:r>
            <w:proofErr w:type="spellStart"/>
            <w:r w:rsidRPr="009132CA">
              <w:rPr>
                <w:b w:val="0"/>
                <w:bCs w:val="0"/>
                <w:sz w:val="24"/>
                <w:szCs w:val="24"/>
                <w:lang w:val="en-US"/>
              </w:rPr>
              <w:t>khi</w:t>
            </w:r>
            <w:proofErr w:type="spellEnd"/>
            <w:r w:rsidRPr="009132CA">
              <w:rPr>
                <w:b w:val="0"/>
                <w:bCs w:val="0"/>
                <w:sz w:val="24"/>
                <w:szCs w:val="24"/>
                <w:lang w:val="en-US"/>
              </w:rPr>
              <w:t xml:space="preserve"> </w:t>
            </w:r>
            <w:proofErr w:type="spellStart"/>
            <w:r w:rsidRPr="009132CA">
              <w:rPr>
                <w:b w:val="0"/>
                <w:bCs w:val="0"/>
                <w:sz w:val="24"/>
                <w:szCs w:val="24"/>
                <w:lang w:val="en-US"/>
              </w:rPr>
              <w:t>xả</w:t>
            </w:r>
            <w:proofErr w:type="spellEnd"/>
            <w:r w:rsidRPr="009132CA">
              <w:rPr>
                <w:b w:val="0"/>
                <w:bCs w:val="0"/>
                <w:sz w:val="24"/>
                <w:szCs w:val="24"/>
                <w:lang w:val="en-US"/>
              </w:rPr>
              <w:t xml:space="preserve"> </w:t>
            </w:r>
            <w:proofErr w:type="spellStart"/>
            <w:r w:rsidRPr="009132CA">
              <w:rPr>
                <w:b w:val="0"/>
                <w:bCs w:val="0"/>
                <w:sz w:val="24"/>
                <w:szCs w:val="24"/>
                <w:lang w:val="en-US"/>
              </w:rPr>
              <w:t>khí</w:t>
            </w:r>
            <w:proofErr w:type="spellEnd"/>
            <w:r w:rsidRPr="009132CA">
              <w:rPr>
                <w:b w:val="0"/>
                <w:bCs w:val="0"/>
                <w:sz w:val="24"/>
                <w:szCs w:val="24"/>
                <w:lang w:val="en-US"/>
              </w:rPr>
              <w:t xml:space="preserve"> </w:t>
            </w:r>
            <w:proofErr w:type="spellStart"/>
            <w:r w:rsidRPr="009132CA">
              <w:rPr>
                <w:b w:val="0"/>
                <w:bCs w:val="0"/>
                <w:sz w:val="24"/>
                <w:szCs w:val="24"/>
                <w:lang w:val="en-US"/>
              </w:rPr>
              <w:t>nhanh</w:t>
            </w:r>
            <w:proofErr w:type="spellEnd"/>
            <w:r w:rsidRPr="009132CA">
              <w:rPr>
                <w:b w:val="0"/>
                <w:bCs w:val="0"/>
                <w:sz w:val="24"/>
                <w:szCs w:val="24"/>
                <w:lang w:val="en-US"/>
              </w:rPr>
              <w:t xml:space="preserve"> </w:t>
            </w:r>
            <w:proofErr w:type="spellStart"/>
            <w:r w:rsidRPr="009132CA">
              <w:rPr>
                <w:b w:val="0"/>
                <w:bCs w:val="0"/>
                <w:sz w:val="24"/>
                <w:szCs w:val="24"/>
                <w:lang w:val="en-US"/>
              </w:rPr>
              <w:t>không</w:t>
            </w:r>
            <w:proofErr w:type="spellEnd"/>
            <w:r w:rsidRPr="009132CA">
              <w:rPr>
                <w:b w:val="0"/>
                <w:bCs w:val="0"/>
                <w:sz w:val="24"/>
                <w:szCs w:val="24"/>
                <w:lang w:val="en-US"/>
              </w:rPr>
              <w:t xml:space="preserve"> </w:t>
            </w:r>
            <w:proofErr w:type="spellStart"/>
            <w:r w:rsidRPr="009132CA">
              <w:rPr>
                <w:b w:val="0"/>
                <w:bCs w:val="0"/>
                <w:sz w:val="24"/>
                <w:szCs w:val="24"/>
                <w:lang w:val="en-US"/>
              </w:rPr>
              <w:t>có</w:t>
            </w:r>
            <w:proofErr w:type="spellEnd"/>
            <w:r w:rsidRPr="009132CA">
              <w:rPr>
                <w:b w:val="0"/>
                <w:bCs w:val="0"/>
                <w:sz w:val="24"/>
                <w:szCs w:val="24"/>
                <w:lang w:val="en-US"/>
              </w:rPr>
              <w:t xml:space="preserve"> </w:t>
            </w:r>
            <w:proofErr w:type="spellStart"/>
            <w:r w:rsidRPr="009132CA">
              <w:rPr>
                <w:b w:val="0"/>
                <w:bCs w:val="0"/>
                <w:sz w:val="24"/>
                <w:szCs w:val="24"/>
                <w:lang w:val="en-US"/>
              </w:rPr>
              <w:t>căn</w:t>
            </w:r>
            <w:proofErr w:type="spellEnd"/>
            <w:r w:rsidRPr="009132CA">
              <w:rPr>
                <w:b w:val="0"/>
                <w:bCs w:val="0"/>
                <w:sz w:val="24"/>
                <w:szCs w:val="24"/>
                <w:lang w:val="en-US"/>
              </w:rPr>
              <w:t xml:space="preserve"> </w:t>
            </w:r>
            <w:proofErr w:type="spellStart"/>
            <w:proofErr w:type="gramStart"/>
            <w:r w:rsidRPr="009132CA">
              <w:rPr>
                <w:b w:val="0"/>
                <w:bCs w:val="0"/>
                <w:sz w:val="24"/>
                <w:szCs w:val="24"/>
                <w:lang w:val="en-US"/>
              </w:rPr>
              <w:t>cứ</w:t>
            </w:r>
            <w:proofErr w:type="spellEnd"/>
            <w:r w:rsidRPr="009132CA">
              <w:rPr>
                <w:b w:val="0"/>
                <w:bCs w:val="0"/>
                <w:sz w:val="24"/>
                <w:szCs w:val="24"/>
                <w:lang w:val="en-US"/>
              </w:rPr>
              <w:t xml:space="preserve"> .</w:t>
            </w:r>
            <w:proofErr w:type="gramEnd"/>
          </w:p>
          <w:p w14:paraId="4148AD19"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d) </w:t>
            </w:r>
            <w:proofErr w:type="spellStart"/>
            <w:r w:rsidRPr="009132CA">
              <w:rPr>
                <w:b w:val="0"/>
                <w:bCs w:val="0"/>
                <w:sz w:val="24"/>
                <w:szCs w:val="24"/>
                <w:lang w:val="en-US"/>
              </w:rPr>
              <w:t>Lượng</w:t>
            </w:r>
            <w:proofErr w:type="spellEnd"/>
            <w:r w:rsidRPr="009132CA">
              <w:rPr>
                <w:b w:val="0"/>
                <w:bCs w:val="0"/>
                <w:sz w:val="24"/>
                <w:szCs w:val="24"/>
                <w:lang w:val="en-US"/>
              </w:rPr>
              <w:t xml:space="preserve"> </w:t>
            </w:r>
            <w:proofErr w:type="spellStart"/>
            <w:r w:rsidRPr="009132CA">
              <w:rPr>
                <w:b w:val="0"/>
                <w:bCs w:val="0"/>
                <w:sz w:val="24"/>
                <w:szCs w:val="24"/>
                <w:lang w:val="en-US"/>
              </w:rPr>
              <w:t>khí</w:t>
            </w:r>
            <w:proofErr w:type="spellEnd"/>
            <w:r w:rsidRPr="009132CA">
              <w:rPr>
                <w:b w:val="0"/>
                <w:bCs w:val="0"/>
                <w:sz w:val="24"/>
                <w:szCs w:val="24"/>
                <w:lang w:val="en-US"/>
              </w:rPr>
              <w:t xml:space="preserve"> </w:t>
            </w:r>
            <w:proofErr w:type="spellStart"/>
            <w:r w:rsidRPr="009132CA">
              <w:rPr>
                <w:b w:val="0"/>
                <w:bCs w:val="0"/>
                <w:sz w:val="24"/>
                <w:szCs w:val="24"/>
                <w:lang w:val="en-US"/>
              </w:rPr>
              <w:t>còn</w:t>
            </w:r>
            <w:proofErr w:type="spellEnd"/>
            <w:r w:rsidRPr="009132CA">
              <w:rPr>
                <w:b w:val="0"/>
                <w:bCs w:val="0"/>
                <w:sz w:val="24"/>
                <w:szCs w:val="24"/>
                <w:lang w:val="en-US"/>
              </w:rPr>
              <w:t xml:space="preserve"> </w:t>
            </w:r>
            <w:proofErr w:type="spellStart"/>
            <w:r w:rsidRPr="009132CA">
              <w:rPr>
                <w:b w:val="0"/>
                <w:bCs w:val="0"/>
                <w:sz w:val="24"/>
                <w:szCs w:val="24"/>
                <w:lang w:val="en-US"/>
              </w:rPr>
              <w:t>lại</w:t>
            </w:r>
            <w:proofErr w:type="spellEnd"/>
            <w:r w:rsidRPr="009132CA">
              <w:rPr>
                <w:b w:val="0"/>
                <w:bCs w:val="0"/>
                <w:sz w:val="24"/>
                <w:szCs w:val="24"/>
                <w:lang w:val="en-US"/>
              </w:rPr>
              <w:t xml:space="preserve"> </w:t>
            </w:r>
            <w:proofErr w:type="spellStart"/>
            <w:r w:rsidRPr="009132CA">
              <w:rPr>
                <w:b w:val="0"/>
                <w:bCs w:val="0"/>
                <w:sz w:val="24"/>
                <w:szCs w:val="24"/>
                <w:lang w:val="en-US"/>
              </w:rPr>
              <w:t>là</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8"/>
                <w:sz w:val="24"/>
                <w:szCs w:val="24"/>
              </w:rPr>
              <w:object w:dxaOrig="960" w:dyaOrig="300" w14:anchorId="3B0290B5">
                <v:shape id="_x0000_i1700" type="#_x0000_t75" style="width:47.25pt;height:15pt" o:ole="">
                  <v:imagedata r:id="rId1299" o:title=""/>
                </v:shape>
                <o:OLEObject Type="Embed" ProgID="Equation.DSMT4" ShapeID="_x0000_i1700" DrawAspect="Content" ObjectID="_1793703958" r:id="rId1300"/>
              </w:object>
            </w:r>
            <w:r w:rsidRPr="009132CA">
              <w:rPr>
                <w:b w:val="0"/>
                <w:bCs w:val="0"/>
                <w:sz w:val="24"/>
                <w:szCs w:val="24"/>
                <w:lang w:val="en-US"/>
              </w:rPr>
              <w:t xml:space="preserve"> </w:t>
            </w:r>
            <w:proofErr w:type="spellStart"/>
            <w:r w:rsidRPr="009132CA">
              <w:rPr>
                <w:b w:val="0"/>
                <w:bCs w:val="0"/>
                <w:sz w:val="24"/>
                <w:szCs w:val="24"/>
                <w:lang w:val="en-US"/>
              </w:rPr>
              <w:t>tương</w:t>
            </w:r>
            <w:proofErr w:type="spellEnd"/>
            <w:r w:rsidRPr="009132CA">
              <w:rPr>
                <w:b w:val="0"/>
                <w:bCs w:val="0"/>
                <w:sz w:val="24"/>
                <w:szCs w:val="24"/>
                <w:lang w:val="en-US"/>
              </w:rPr>
              <w:t xml:space="preserve"> </w:t>
            </w:r>
            <w:proofErr w:type="spellStart"/>
            <w:r w:rsidRPr="009132CA">
              <w:rPr>
                <w:b w:val="0"/>
                <w:bCs w:val="0"/>
                <w:sz w:val="24"/>
                <w:szCs w:val="24"/>
                <w:lang w:val="en-US"/>
              </w:rPr>
              <w:t>ứng</w:t>
            </w:r>
            <w:proofErr w:type="spellEnd"/>
            <w:r w:rsidRPr="009132CA">
              <w:rPr>
                <w:b w:val="0"/>
                <w:bCs w:val="0"/>
                <w:sz w:val="24"/>
                <w:szCs w:val="24"/>
                <w:lang w:val="en-US"/>
              </w:rPr>
              <w:t xml:space="preserve"> </w:t>
            </w:r>
            <w:proofErr w:type="spellStart"/>
            <w:r w:rsidRPr="009132CA">
              <w:rPr>
                <w:b w:val="0"/>
                <w:bCs w:val="0"/>
                <w:sz w:val="24"/>
                <w:szCs w:val="24"/>
                <w:lang w:val="en-US"/>
              </w:rPr>
              <w:t>với</w:t>
            </w:r>
            <w:proofErr w:type="spellEnd"/>
            <w:r w:rsidRPr="009132CA">
              <w:rPr>
                <w:b w:val="0"/>
                <w:bCs w:val="0"/>
                <w:sz w:val="24"/>
                <w:szCs w:val="24"/>
                <w:lang w:val="en-US"/>
              </w:rPr>
              <w:t xml:space="preserve"> </w:t>
            </w:r>
            <w:proofErr w:type="spellStart"/>
            <w:r w:rsidRPr="009132CA">
              <w:rPr>
                <w:b w:val="0"/>
                <w:bCs w:val="0"/>
                <w:sz w:val="24"/>
                <w:szCs w:val="24"/>
                <w:lang w:val="en-US"/>
              </w:rPr>
              <w:t>khối</w:t>
            </w:r>
            <w:proofErr w:type="spellEnd"/>
            <w:r w:rsidRPr="009132CA">
              <w:rPr>
                <w:b w:val="0"/>
                <w:bCs w:val="0"/>
                <w:sz w:val="24"/>
                <w:szCs w:val="24"/>
                <w:lang w:val="en-US"/>
              </w:rPr>
              <w:t xml:space="preserve"> </w:t>
            </w:r>
            <w:proofErr w:type="spellStart"/>
            <w:r w:rsidRPr="009132CA">
              <w:rPr>
                <w:b w:val="0"/>
                <w:bCs w:val="0"/>
                <w:sz w:val="24"/>
                <w:szCs w:val="24"/>
                <w:lang w:val="en-US"/>
              </w:rPr>
              <w:t>lượng</w:t>
            </w:r>
            <w:proofErr w:type="spellEnd"/>
            <w:r w:rsidRPr="009132CA">
              <w:rPr>
                <w:b w:val="0"/>
                <w:bCs w:val="0"/>
                <w:sz w:val="24"/>
                <w:szCs w:val="24"/>
                <w:lang w:val="en-US"/>
              </w:rPr>
              <w:t xml:space="preserve"> </w:t>
            </w:r>
            <w:proofErr w:type="spellStart"/>
            <w:r w:rsidRPr="009132CA">
              <w:rPr>
                <w:b w:val="0"/>
                <w:bCs w:val="0"/>
                <w:sz w:val="24"/>
                <w:szCs w:val="24"/>
                <w:lang w:val="en-US"/>
              </w:rPr>
              <w:t>là</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10"/>
                <w:sz w:val="24"/>
                <w:szCs w:val="24"/>
              </w:rPr>
              <w:object w:dxaOrig="960" w:dyaOrig="320" w14:anchorId="6C7649AA">
                <v:shape id="_x0000_i1701" type="#_x0000_t75" style="width:47.25pt;height:15.75pt" o:ole="">
                  <v:imagedata r:id="rId1301" o:title=""/>
                </v:shape>
                <o:OLEObject Type="Embed" ProgID="Equation.DSMT4" ShapeID="_x0000_i1701" DrawAspect="Content" ObjectID="_1793703959" r:id="rId1302"/>
              </w:object>
            </w:r>
          </w:p>
        </w:tc>
      </w:tr>
      <w:tr w:rsidR="002738CE" w:rsidRPr="009132CA" w14:paraId="705DAD33" w14:textId="77777777" w:rsidTr="00765F72">
        <w:tc>
          <w:tcPr>
            <w:tcW w:w="9350" w:type="dxa"/>
            <w:gridSpan w:val="4"/>
          </w:tcPr>
          <w:p w14:paraId="63C3FA14"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21. </w:t>
            </w:r>
            <w:r w:rsidRPr="009132CA">
              <w:rPr>
                <w:b w:val="0"/>
                <w:bCs w:val="0"/>
                <w:sz w:val="24"/>
                <w:szCs w:val="24"/>
                <w:lang w:val="en-US"/>
              </w:rPr>
              <w:t xml:space="preserve">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gramStart"/>
            <w:r w:rsidRPr="009132CA">
              <w:rPr>
                <w:b w:val="0"/>
                <w:bCs w:val="0"/>
                <w:sz w:val="24"/>
                <w:szCs w:val="24"/>
                <w:lang w:val="en-US"/>
              </w:rPr>
              <w:t>Sai ;</w:t>
            </w:r>
            <w:proofErr w:type="gramEnd"/>
            <w:r w:rsidRPr="009132CA">
              <w:rPr>
                <w:b w:val="0"/>
                <w:bCs w:val="0"/>
                <w:sz w:val="24"/>
                <w:szCs w:val="24"/>
                <w:lang w:val="en-US"/>
              </w:rPr>
              <w:t xml:space="preserve"> c) Sai ; d) </w:t>
            </w:r>
            <w:proofErr w:type="spellStart"/>
            <w:r w:rsidRPr="009132CA">
              <w:rPr>
                <w:b w:val="0"/>
                <w:bCs w:val="0"/>
                <w:sz w:val="24"/>
                <w:szCs w:val="24"/>
                <w:lang w:val="en-US"/>
              </w:rPr>
              <w:t>Đúng</w:t>
            </w:r>
            <w:proofErr w:type="spellEnd"/>
            <w:r w:rsidRPr="009132CA">
              <w:rPr>
                <w:b w:val="0"/>
                <w:bCs w:val="0"/>
                <w:sz w:val="24"/>
                <w:szCs w:val="24"/>
                <w:lang w:val="en-US"/>
              </w:rPr>
              <w:t>.</w:t>
            </w:r>
          </w:p>
        </w:tc>
      </w:tr>
      <w:tr w:rsidR="002738CE" w:rsidRPr="009132CA" w14:paraId="46E2E287" w14:textId="77777777" w:rsidTr="00765F72">
        <w:tc>
          <w:tcPr>
            <w:tcW w:w="9350" w:type="dxa"/>
            <w:gridSpan w:val="4"/>
          </w:tcPr>
          <w:p w14:paraId="54CA78DC"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22. </w:t>
            </w:r>
            <w:r w:rsidRPr="009132CA">
              <w:rPr>
                <w:b w:val="0"/>
                <w:bCs w:val="0"/>
                <w:sz w:val="24"/>
                <w:szCs w:val="24"/>
                <w:lang w:val="en-US"/>
              </w:rPr>
              <w:t xml:space="preserve">a) </w:t>
            </w:r>
            <w:proofErr w:type="spellStart"/>
            <w:r w:rsidRPr="009132CA">
              <w:rPr>
                <w:b w:val="0"/>
                <w:bCs w:val="0"/>
                <w:sz w:val="24"/>
                <w:szCs w:val="24"/>
                <w:lang w:val="en-US"/>
              </w:rPr>
              <w:t>Đúng</w:t>
            </w:r>
            <w:proofErr w:type="spellEnd"/>
            <w:r w:rsidRPr="009132CA">
              <w:rPr>
                <w:b w:val="0"/>
                <w:bCs w:val="0"/>
                <w:sz w:val="24"/>
                <w:szCs w:val="24"/>
                <w:lang w:val="en-US"/>
              </w:rPr>
              <w:t xml:space="preserve">; b) </w:t>
            </w:r>
            <w:proofErr w:type="spellStart"/>
            <w:proofErr w:type="gramStart"/>
            <w:r w:rsidRPr="009132CA">
              <w:rPr>
                <w:b w:val="0"/>
                <w:bCs w:val="0"/>
                <w:sz w:val="24"/>
                <w:szCs w:val="24"/>
                <w:lang w:val="en-US"/>
              </w:rPr>
              <w:t>Đúng</w:t>
            </w:r>
            <w:proofErr w:type="spellEnd"/>
            <w:r w:rsidRPr="009132CA">
              <w:rPr>
                <w:b w:val="0"/>
                <w:bCs w:val="0"/>
                <w:sz w:val="24"/>
                <w:szCs w:val="24"/>
                <w:lang w:val="en-US"/>
              </w:rPr>
              <w:t xml:space="preserve"> ;</w:t>
            </w:r>
            <w:proofErr w:type="gramEnd"/>
            <w:r w:rsidRPr="009132CA">
              <w:rPr>
                <w:b w:val="0"/>
                <w:bCs w:val="0"/>
                <w:sz w:val="24"/>
                <w:szCs w:val="24"/>
                <w:lang w:val="en-US"/>
              </w:rPr>
              <w:t xml:space="preserve"> c) Sai ; d) Sai.</w:t>
            </w:r>
          </w:p>
          <w:p w14:paraId="768B6929" w14:textId="77777777" w:rsidR="002738CE" w:rsidRPr="009132CA" w:rsidRDefault="002738CE" w:rsidP="00765F72">
            <w:pPr>
              <w:jc w:val="both"/>
              <w:rPr>
                <w:sz w:val="24"/>
                <w:szCs w:val="24"/>
                <w:lang w:val="en-US"/>
              </w:rPr>
            </w:pPr>
            <w:r w:rsidRPr="009132CA">
              <w:rPr>
                <w:b w:val="0"/>
                <w:bCs w:val="0"/>
                <w:sz w:val="24"/>
                <w:szCs w:val="24"/>
                <w:lang w:val="en-US"/>
              </w:rPr>
              <w:t>c)</w:t>
            </w:r>
            <w:r w:rsidRPr="009132CA">
              <w:rPr>
                <w:sz w:val="24"/>
                <w:szCs w:val="24"/>
                <w:lang w:val="en-US"/>
              </w:rPr>
              <w:t xml:space="preserve"> </w:t>
            </w:r>
            <w:r w:rsidRPr="009132CA">
              <w:rPr>
                <w:rFonts w:ascii="Times New Roman" w:eastAsia="Times New Roman" w:hAnsi="Times New Roman"/>
                <w:b w:val="0"/>
                <w:bCs w:val="0"/>
                <w:position w:val="-34"/>
                <w:sz w:val="24"/>
                <w:szCs w:val="24"/>
                <w:lang w:val="en-US"/>
              </w:rPr>
              <w:object w:dxaOrig="7060" w:dyaOrig="1180" w14:anchorId="10F4FDC4">
                <v:shape id="_x0000_i1702" type="#_x0000_t75" style="width:354pt;height:59.25pt" o:ole="">
                  <v:imagedata r:id="rId1303" o:title=""/>
                </v:shape>
                <o:OLEObject Type="Embed" ProgID="Equation.DSMT4" ShapeID="_x0000_i1702" DrawAspect="Content" ObjectID="_1793703960" r:id="rId1304"/>
              </w:object>
            </w:r>
          </w:p>
          <w:p w14:paraId="5D4E308B"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36"/>
                <w:sz w:val="24"/>
                <w:szCs w:val="24"/>
                <w:lang w:val="en-US"/>
              </w:rPr>
              <w:object w:dxaOrig="3120" w:dyaOrig="840" w14:anchorId="21B7F72F">
                <v:shape id="_x0000_i1703" type="#_x0000_t75" style="width:156pt;height:42pt" o:ole="">
                  <v:imagedata r:id="rId1305" o:title=""/>
                </v:shape>
                <o:OLEObject Type="Embed" ProgID="Equation.DSMT4" ShapeID="_x0000_i1703" DrawAspect="Content" ObjectID="_1793703961" r:id="rId1306"/>
              </w:object>
            </w:r>
          </w:p>
          <w:p w14:paraId="1BA93F02" w14:textId="77777777" w:rsidR="002738CE" w:rsidRPr="009132CA" w:rsidRDefault="002738CE" w:rsidP="00765F72">
            <w:pPr>
              <w:jc w:val="both"/>
              <w:rPr>
                <w:sz w:val="24"/>
                <w:szCs w:val="24"/>
                <w:lang w:val="en-US"/>
              </w:rPr>
            </w:pPr>
            <w:r w:rsidRPr="009132CA">
              <w:rPr>
                <w:b w:val="0"/>
                <w:bCs w:val="0"/>
                <w:sz w:val="24"/>
                <w:szCs w:val="24"/>
                <w:lang w:val="en-US"/>
              </w:rPr>
              <w:t>d)</w:t>
            </w:r>
            <w:r w:rsidRPr="009132CA">
              <w:rPr>
                <w:sz w:val="24"/>
                <w:szCs w:val="24"/>
                <w:lang w:val="en-US"/>
              </w:rPr>
              <w:t xml:space="preserve"> </w:t>
            </w:r>
            <w:r w:rsidRPr="009132CA">
              <w:rPr>
                <w:rFonts w:ascii="Times New Roman" w:eastAsia="Times New Roman" w:hAnsi="Times New Roman"/>
                <w:b w:val="0"/>
                <w:bCs w:val="0"/>
                <w:position w:val="-74"/>
                <w:sz w:val="24"/>
                <w:szCs w:val="24"/>
                <w:lang w:val="en-US"/>
              </w:rPr>
              <w:object w:dxaOrig="6979" w:dyaOrig="1520" w14:anchorId="29929BA5">
                <v:shape id="_x0000_i1704" type="#_x0000_t75" style="width:350.25pt;height:75.75pt" o:ole="">
                  <v:imagedata r:id="rId1307" o:title=""/>
                </v:shape>
                <o:OLEObject Type="Embed" ProgID="Equation.DSMT4" ShapeID="_x0000_i1704" DrawAspect="Content" ObjectID="_1793703962" r:id="rId1308"/>
              </w:object>
            </w:r>
          </w:p>
        </w:tc>
      </w:tr>
      <w:tr w:rsidR="002738CE" w:rsidRPr="009132CA" w14:paraId="6DD225D4" w14:textId="77777777" w:rsidTr="00765F72">
        <w:tc>
          <w:tcPr>
            <w:tcW w:w="9350" w:type="dxa"/>
            <w:gridSpan w:val="4"/>
          </w:tcPr>
          <w:p w14:paraId="091934BB" w14:textId="77777777" w:rsidR="002738CE" w:rsidRPr="00910FB7" w:rsidRDefault="002738CE" w:rsidP="00765F72">
            <w:pPr>
              <w:jc w:val="both"/>
              <w:rPr>
                <w:b w:val="0"/>
                <w:bCs w:val="0"/>
                <w:sz w:val="24"/>
                <w:szCs w:val="24"/>
              </w:rPr>
            </w:pPr>
            <w:r w:rsidRPr="00910FB7">
              <w:rPr>
                <w:sz w:val="24"/>
                <w:szCs w:val="24"/>
              </w:rPr>
              <w:t xml:space="preserve">Câu 23. </w:t>
            </w:r>
            <w:r w:rsidRPr="00910FB7">
              <w:rPr>
                <w:b w:val="0"/>
                <w:bCs w:val="0"/>
                <w:sz w:val="24"/>
                <w:szCs w:val="24"/>
              </w:rPr>
              <w:t>0,20 kg.</w:t>
            </w:r>
          </w:p>
          <w:p w14:paraId="27089BB0" w14:textId="77777777" w:rsidR="002738CE" w:rsidRPr="00910FB7" w:rsidRDefault="002738CE" w:rsidP="00765F72">
            <w:pPr>
              <w:jc w:val="both"/>
              <w:rPr>
                <w:b w:val="0"/>
                <w:bCs w:val="0"/>
                <w:sz w:val="24"/>
                <w:szCs w:val="24"/>
              </w:rPr>
            </w:pPr>
            <w:r w:rsidRPr="00910FB7">
              <w:rPr>
                <w:b w:val="0"/>
                <w:bCs w:val="0"/>
                <w:sz w:val="24"/>
                <w:szCs w:val="24"/>
              </w:rPr>
              <w:t>Nhiệt lượng khối trà nóng tỏa ra bằng tổng nhiệt lượng làm tan chảy nước đá và làm nước đá tăng nhiệt độ:</w:t>
            </w:r>
          </w:p>
          <w:p w14:paraId="104979CB" w14:textId="77777777" w:rsidR="002738CE" w:rsidRPr="00D71158" w:rsidRDefault="002738CE" w:rsidP="00765F72">
            <w:pPr>
              <w:jc w:val="both"/>
              <w:rPr>
                <w:rFonts w:eastAsia="Times New Roman"/>
                <w:b w:val="0"/>
                <w:bCs w:val="0"/>
                <w:sz w:val="24"/>
                <w:szCs w:val="24"/>
                <w:lang w:val="en-US"/>
              </w:rPr>
            </w:pPr>
            <w:r w:rsidRPr="009132CA">
              <w:rPr>
                <w:rFonts w:ascii="Times New Roman" w:eastAsia="Times New Roman" w:hAnsi="Times New Roman"/>
                <w:b w:val="0"/>
                <w:bCs w:val="0"/>
                <w:position w:val="-32"/>
                <w:sz w:val="24"/>
                <w:szCs w:val="24"/>
                <w:lang w:val="en-US"/>
              </w:rPr>
              <w:object w:dxaOrig="4680" w:dyaOrig="760" w14:anchorId="7869CD0C">
                <v:shape id="_x0000_i1705" type="#_x0000_t75" style="width:233.25pt;height:38.25pt" o:ole="">
                  <v:imagedata r:id="rId1309" o:title=""/>
                </v:shape>
                <o:OLEObject Type="Embed" ProgID="Equation.DSMT4" ShapeID="_x0000_i1705" DrawAspect="Content" ObjectID="_1793703963" r:id="rId1310"/>
              </w:object>
            </w:r>
          </w:p>
        </w:tc>
      </w:tr>
      <w:tr w:rsidR="002738CE" w:rsidRPr="009132CA" w14:paraId="009C4512" w14:textId="77777777" w:rsidTr="00765F72">
        <w:tc>
          <w:tcPr>
            <w:tcW w:w="2337" w:type="dxa"/>
          </w:tcPr>
          <w:p w14:paraId="320221FD"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24. </w:t>
            </w:r>
            <w:r w:rsidRPr="009132CA">
              <w:rPr>
                <w:rFonts w:ascii="Times New Roman" w:eastAsia="Times New Roman" w:hAnsi="Times New Roman"/>
                <w:b w:val="0"/>
                <w:bCs w:val="0"/>
                <w:position w:val="-6"/>
                <w:sz w:val="24"/>
                <w:szCs w:val="24"/>
              </w:rPr>
              <w:object w:dxaOrig="499" w:dyaOrig="279" w14:anchorId="0DEC49D6">
                <v:shape id="_x0000_i1706" type="#_x0000_t75" style="width:24.75pt;height:13.5pt" o:ole="">
                  <v:imagedata r:id="rId1311" o:title=""/>
                </v:shape>
                <o:OLEObject Type="Embed" ProgID="Equation.DSMT4" ShapeID="_x0000_i1706" DrawAspect="Content" ObjectID="_1793703964" r:id="rId1312"/>
              </w:object>
            </w:r>
          </w:p>
        </w:tc>
        <w:tc>
          <w:tcPr>
            <w:tcW w:w="2337" w:type="dxa"/>
          </w:tcPr>
          <w:p w14:paraId="16DEB703"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25. </w:t>
            </w:r>
            <w:r w:rsidRPr="009132CA">
              <w:rPr>
                <w:rFonts w:ascii="Times New Roman" w:eastAsia="Times New Roman" w:hAnsi="Times New Roman"/>
                <w:b w:val="0"/>
                <w:bCs w:val="0"/>
                <w:position w:val="-8"/>
                <w:sz w:val="24"/>
                <w:szCs w:val="24"/>
              </w:rPr>
              <w:object w:dxaOrig="840" w:dyaOrig="300" w14:anchorId="3CD94F9D">
                <v:shape id="_x0000_i1707" type="#_x0000_t75" style="width:42pt;height:15pt" o:ole="">
                  <v:imagedata r:id="rId1313" o:title=""/>
                </v:shape>
                <o:OLEObject Type="Embed" ProgID="Equation.DSMT4" ShapeID="_x0000_i1707" DrawAspect="Content" ObjectID="_1793703965" r:id="rId1314"/>
              </w:object>
            </w:r>
          </w:p>
        </w:tc>
        <w:tc>
          <w:tcPr>
            <w:tcW w:w="2338" w:type="dxa"/>
          </w:tcPr>
          <w:p w14:paraId="791FA83B" w14:textId="77777777" w:rsidR="002738CE" w:rsidRPr="009132CA" w:rsidRDefault="002738CE" w:rsidP="00765F72">
            <w:pPr>
              <w:jc w:val="both"/>
              <w:rPr>
                <w:sz w:val="24"/>
                <w:szCs w:val="24"/>
                <w:lang w:val="en-US"/>
              </w:rPr>
            </w:pPr>
            <w:proofErr w:type="spellStart"/>
            <w:r w:rsidRPr="009132CA">
              <w:rPr>
                <w:sz w:val="24"/>
                <w:szCs w:val="24"/>
                <w:lang w:val="en-US"/>
              </w:rPr>
              <w:t>Câu</w:t>
            </w:r>
            <w:proofErr w:type="spellEnd"/>
            <w:r w:rsidRPr="009132CA">
              <w:rPr>
                <w:sz w:val="24"/>
                <w:szCs w:val="24"/>
                <w:lang w:val="en-US"/>
              </w:rPr>
              <w:t xml:space="preserve"> 26. </w:t>
            </w:r>
            <w:r w:rsidRPr="009132CA">
              <w:rPr>
                <w:rFonts w:ascii="Times New Roman" w:eastAsia="Times New Roman" w:hAnsi="Times New Roman"/>
                <w:b w:val="0"/>
                <w:bCs w:val="0"/>
                <w:position w:val="-6"/>
                <w:sz w:val="24"/>
                <w:szCs w:val="24"/>
              </w:rPr>
              <w:object w:dxaOrig="499" w:dyaOrig="279" w14:anchorId="77D00EB3">
                <v:shape id="_x0000_i1708" type="#_x0000_t75" style="width:24.75pt;height:13.5pt" o:ole="">
                  <v:imagedata r:id="rId1315" o:title=""/>
                </v:shape>
                <o:OLEObject Type="Embed" ProgID="Equation.DSMT4" ShapeID="_x0000_i1708" DrawAspect="Content" ObjectID="_1793703966" r:id="rId1316"/>
              </w:object>
            </w:r>
          </w:p>
        </w:tc>
        <w:tc>
          <w:tcPr>
            <w:tcW w:w="2338" w:type="dxa"/>
          </w:tcPr>
          <w:p w14:paraId="4E85DDD6" w14:textId="77777777" w:rsidR="002738CE" w:rsidRPr="009132CA" w:rsidRDefault="002738CE" w:rsidP="00765F72">
            <w:pPr>
              <w:jc w:val="both"/>
              <w:rPr>
                <w:b w:val="0"/>
                <w:bCs w:val="0"/>
                <w:sz w:val="24"/>
                <w:szCs w:val="24"/>
                <w:lang w:val="en-US"/>
              </w:rPr>
            </w:pPr>
            <w:proofErr w:type="spellStart"/>
            <w:r w:rsidRPr="009132CA">
              <w:rPr>
                <w:sz w:val="24"/>
                <w:szCs w:val="24"/>
                <w:lang w:val="en-US"/>
              </w:rPr>
              <w:t>Câu</w:t>
            </w:r>
            <w:proofErr w:type="spellEnd"/>
            <w:r w:rsidRPr="009132CA">
              <w:rPr>
                <w:sz w:val="24"/>
                <w:szCs w:val="24"/>
                <w:lang w:val="en-US"/>
              </w:rPr>
              <w:t xml:space="preserve"> 27.</w:t>
            </w:r>
            <w:r w:rsidRPr="009132CA">
              <w:rPr>
                <w:b w:val="0"/>
                <w:bCs w:val="0"/>
                <w:sz w:val="24"/>
                <w:szCs w:val="24"/>
                <w:lang w:val="en-US"/>
              </w:rPr>
              <w:t xml:space="preserve"> </w:t>
            </w:r>
            <w:r w:rsidRPr="009132CA">
              <w:rPr>
                <w:rFonts w:ascii="Times New Roman" w:eastAsia="Times New Roman" w:hAnsi="Times New Roman"/>
                <w:b w:val="0"/>
                <w:bCs w:val="0"/>
                <w:position w:val="-8"/>
                <w:sz w:val="24"/>
                <w:szCs w:val="24"/>
              </w:rPr>
              <w:object w:dxaOrig="1140" w:dyaOrig="300" w14:anchorId="03D0F2F9">
                <v:shape id="_x0000_i1709" type="#_x0000_t75" style="width:57pt;height:15pt" o:ole="">
                  <v:imagedata r:id="rId1317" o:title=""/>
                </v:shape>
                <o:OLEObject Type="Embed" ProgID="Equation.DSMT4" ShapeID="_x0000_i1709" DrawAspect="Content" ObjectID="_1793703967" r:id="rId1318"/>
              </w:object>
            </w:r>
          </w:p>
        </w:tc>
      </w:tr>
      <w:tr w:rsidR="002738CE" w:rsidRPr="009132CA" w14:paraId="752F0565" w14:textId="77777777" w:rsidTr="00765F72">
        <w:tc>
          <w:tcPr>
            <w:tcW w:w="9350" w:type="dxa"/>
            <w:gridSpan w:val="4"/>
          </w:tcPr>
          <w:p w14:paraId="06126D5A" w14:textId="77777777" w:rsidR="002738CE" w:rsidRPr="00910FB7" w:rsidRDefault="002738CE" w:rsidP="00765F72">
            <w:pPr>
              <w:jc w:val="both"/>
              <w:rPr>
                <w:sz w:val="24"/>
                <w:szCs w:val="24"/>
              </w:rPr>
            </w:pPr>
            <w:r w:rsidRPr="00910FB7">
              <w:rPr>
                <w:sz w:val="24"/>
                <w:szCs w:val="24"/>
              </w:rPr>
              <w:lastRenderedPageBreak/>
              <w:t xml:space="preserve">Câu 28. </w:t>
            </w:r>
            <w:r w:rsidRPr="00910FB7">
              <w:rPr>
                <w:b w:val="0"/>
                <w:bCs w:val="0"/>
                <w:sz w:val="24"/>
                <w:szCs w:val="24"/>
              </w:rPr>
              <w:t>0,96 g.</w:t>
            </w:r>
          </w:p>
          <w:p w14:paraId="0BF9D6D0" w14:textId="77777777" w:rsidR="002738CE" w:rsidRPr="00910FB7" w:rsidRDefault="002738CE" w:rsidP="00765F72">
            <w:pPr>
              <w:jc w:val="both"/>
              <w:rPr>
                <w:b w:val="0"/>
                <w:bCs w:val="0"/>
                <w:sz w:val="24"/>
                <w:szCs w:val="24"/>
              </w:rPr>
            </w:pPr>
            <w:r w:rsidRPr="00910FB7">
              <w:rPr>
                <w:b w:val="0"/>
                <w:bCs w:val="0"/>
                <w:sz w:val="24"/>
                <w:szCs w:val="24"/>
              </w:rPr>
              <w:t xml:space="preserve">Mỗi phản ứng tổng hợp hai hạt nhận deterium, do đó năng lượng tỏa ra khi tổng hợp hết </w:t>
            </w:r>
            <w:r w:rsidRPr="009132CA">
              <w:rPr>
                <w:rFonts w:ascii="Times New Roman" w:eastAsia="Times New Roman" w:hAnsi="Times New Roman"/>
                <w:b w:val="0"/>
                <w:bCs w:val="0"/>
                <w:position w:val="-10"/>
                <w:sz w:val="24"/>
                <w:szCs w:val="24"/>
                <w:lang w:val="en-US"/>
              </w:rPr>
              <w:object w:dxaOrig="680" w:dyaOrig="320" w14:anchorId="0205FD5F">
                <v:shape id="_x0000_i1710" type="#_x0000_t75" style="width:33.75pt;height:15.75pt" o:ole="">
                  <v:imagedata r:id="rId1319" o:title=""/>
                </v:shape>
                <o:OLEObject Type="Embed" ProgID="Equation.DSMT4" ShapeID="_x0000_i1710" DrawAspect="Content" ObjectID="_1793703968" r:id="rId1320"/>
              </w:object>
            </w:r>
            <w:r w:rsidRPr="00910FB7">
              <w:rPr>
                <w:b w:val="0"/>
                <w:bCs w:val="0"/>
                <w:sz w:val="24"/>
                <w:szCs w:val="24"/>
              </w:rPr>
              <w:t xml:space="preserve"> deterium là:</w:t>
            </w:r>
          </w:p>
          <w:p w14:paraId="0AB2A29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8"/>
                <w:sz w:val="24"/>
                <w:szCs w:val="24"/>
                <w:lang w:val="en-US"/>
              </w:rPr>
              <w:object w:dxaOrig="8460" w:dyaOrig="1080" w14:anchorId="3AD5E0DB">
                <v:shape id="_x0000_i1711" type="#_x0000_t75" style="width:423.75pt;height:54.75pt" o:ole="">
                  <v:imagedata r:id="rId1321" o:title=""/>
                </v:shape>
                <o:OLEObject Type="Embed" ProgID="Equation.DSMT4" ShapeID="_x0000_i1711" DrawAspect="Content" ObjectID="_1793703969" r:id="rId1322"/>
              </w:object>
            </w:r>
          </w:p>
          <w:p w14:paraId="021552B0" w14:textId="77777777" w:rsidR="002738CE" w:rsidRPr="009132CA" w:rsidRDefault="002738CE" w:rsidP="00765F72">
            <w:pPr>
              <w:jc w:val="both"/>
              <w:rPr>
                <w:b w:val="0"/>
                <w:bCs w:val="0"/>
                <w:sz w:val="24"/>
                <w:szCs w:val="24"/>
                <w:lang w:val="en-US"/>
              </w:rPr>
            </w:pPr>
            <w:proofErr w:type="spellStart"/>
            <w:r w:rsidRPr="009132CA">
              <w:rPr>
                <w:b w:val="0"/>
                <w:bCs w:val="0"/>
                <w:sz w:val="24"/>
                <w:szCs w:val="24"/>
                <w:lang w:val="en-US"/>
              </w:rPr>
              <w:t>Khối</w:t>
            </w:r>
            <w:proofErr w:type="spellEnd"/>
            <w:r w:rsidRPr="009132CA">
              <w:rPr>
                <w:b w:val="0"/>
                <w:bCs w:val="0"/>
                <w:sz w:val="24"/>
                <w:szCs w:val="24"/>
                <w:lang w:val="en-US"/>
              </w:rPr>
              <w:t xml:space="preserve"> </w:t>
            </w:r>
            <w:proofErr w:type="spellStart"/>
            <w:r w:rsidRPr="009132CA">
              <w:rPr>
                <w:b w:val="0"/>
                <w:bCs w:val="0"/>
                <w:sz w:val="24"/>
                <w:szCs w:val="24"/>
                <w:lang w:val="en-US"/>
              </w:rPr>
              <w:t>lượng</w:t>
            </w:r>
            <w:proofErr w:type="spellEnd"/>
            <w:r w:rsidRPr="009132CA">
              <w:rPr>
                <w:b w:val="0"/>
                <w:bCs w:val="0"/>
                <w:sz w:val="24"/>
                <w:szCs w:val="24"/>
                <w:lang w:val="en-US"/>
              </w:rPr>
              <w:t xml:space="preserve"> </w:t>
            </w:r>
            <w:r w:rsidRPr="009132CA">
              <w:rPr>
                <w:rFonts w:ascii="Times New Roman" w:eastAsia="Times New Roman" w:hAnsi="Times New Roman"/>
                <w:b w:val="0"/>
                <w:bCs w:val="0"/>
                <w:position w:val="-12"/>
                <w:sz w:val="24"/>
                <w:szCs w:val="24"/>
                <w:lang w:val="en-US"/>
              </w:rPr>
              <w:object w:dxaOrig="460" w:dyaOrig="400" w14:anchorId="3A200601">
                <v:shape id="_x0000_i1712" type="#_x0000_t75" style="width:23.25pt;height:20.25pt" o:ole="">
                  <v:imagedata r:id="rId1323" o:title=""/>
                </v:shape>
                <o:OLEObject Type="Embed" ProgID="Equation.DSMT4" ShapeID="_x0000_i1712" DrawAspect="Content" ObjectID="_1793703970" r:id="rId1324"/>
              </w:object>
            </w:r>
            <w:r w:rsidRPr="009132CA">
              <w:rPr>
                <w:b w:val="0"/>
                <w:bCs w:val="0"/>
                <w:sz w:val="24"/>
                <w:szCs w:val="24"/>
                <w:lang w:val="en-US"/>
              </w:rPr>
              <w:t xml:space="preserve"> </w:t>
            </w:r>
            <w:proofErr w:type="spellStart"/>
            <w:r w:rsidRPr="009132CA">
              <w:rPr>
                <w:b w:val="0"/>
                <w:bCs w:val="0"/>
                <w:sz w:val="24"/>
                <w:szCs w:val="24"/>
                <w:lang w:val="en-US"/>
              </w:rPr>
              <w:t>cần</w:t>
            </w:r>
            <w:proofErr w:type="spellEnd"/>
            <w:r w:rsidRPr="009132CA">
              <w:rPr>
                <w:b w:val="0"/>
                <w:bCs w:val="0"/>
                <w:sz w:val="24"/>
                <w:szCs w:val="24"/>
                <w:lang w:val="en-US"/>
              </w:rPr>
              <w:t xml:space="preserve"> </w:t>
            </w:r>
            <w:proofErr w:type="spellStart"/>
            <w:r w:rsidRPr="009132CA">
              <w:rPr>
                <w:b w:val="0"/>
                <w:bCs w:val="0"/>
                <w:sz w:val="24"/>
                <w:szCs w:val="24"/>
                <w:lang w:val="en-US"/>
              </w:rPr>
              <w:t>phân</w:t>
            </w:r>
            <w:proofErr w:type="spellEnd"/>
            <w:r w:rsidRPr="009132CA">
              <w:rPr>
                <w:b w:val="0"/>
                <w:bCs w:val="0"/>
                <w:sz w:val="24"/>
                <w:szCs w:val="24"/>
                <w:lang w:val="en-US"/>
              </w:rPr>
              <w:t xml:space="preserve"> </w:t>
            </w:r>
            <w:proofErr w:type="spellStart"/>
            <w:r w:rsidRPr="009132CA">
              <w:rPr>
                <w:b w:val="0"/>
                <w:bCs w:val="0"/>
                <w:sz w:val="24"/>
                <w:szCs w:val="24"/>
                <w:lang w:val="en-US"/>
              </w:rPr>
              <w:t>hạch</w:t>
            </w:r>
            <w:proofErr w:type="spellEnd"/>
            <w:r w:rsidRPr="009132CA">
              <w:rPr>
                <w:b w:val="0"/>
                <w:bCs w:val="0"/>
                <w:sz w:val="24"/>
                <w:szCs w:val="24"/>
                <w:lang w:val="en-US"/>
              </w:rPr>
              <w:t xml:space="preserve"> </w:t>
            </w:r>
            <w:proofErr w:type="spellStart"/>
            <w:r w:rsidRPr="009132CA">
              <w:rPr>
                <w:b w:val="0"/>
                <w:bCs w:val="0"/>
                <w:sz w:val="24"/>
                <w:szCs w:val="24"/>
                <w:lang w:val="en-US"/>
              </w:rPr>
              <w:t>để</w:t>
            </w:r>
            <w:proofErr w:type="spellEnd"/>
            <w:r w:rsidRPr="009132CA">
              <w:rPr>
                <w:b w:val="0"/>
                <w:bCs w:val="0"/>
                <w:sz w:val="24"/>
                <w:szCs w:val="24"/>
                <w:lang w:val="en-US"/>
              </w:rPr>
              <w:t xml:space="preserve"> </w:t>
            </w:r>
            <w:proofErr w:type="spellStart"/>
            <w:r w:rsidRPr="009132CA">
              <w:rPr>
                <w:b w:val="0"/>
                <w:bCs w:val="0"/>
                <w:sz w:val="24"/>
                <w:szCs w:val="24"/>
                <w:lang w:val="en-US"/>
              </w:rPr>
              <w:t>tỏa</w:t>
            </w:r>
            <w:proofErr w:type="spellEnd"/>
            <w:r w:rsidRPr="009132CA">
              <w:rPr>
                <w:b w:val="0"/>
                <w:bCs w:val="0"/>
                <w:sz w:val="24"/>
                <w:szCs w:val="24"/>
                <w:lang w:val="en-US"/>
              </w:rPr>
              <w:t xml:space="preserve"> </w:t>
            </w:r>
            <w:proofErr w:type="spellStart"/>
            <w:r w:rsidRPr="009132CA">
              <w:rPr>
                <w:b w:val="0"/>
                <w:bCs w:val="0"/>
                <w:sz w:val="24"/>
                <w:szCs w:val="24"/>
                <w:lang w:val="en-US"/>
              </w:rPr>
              <w:t>ra</w:t>
            </w:r>
            <w:proofErr w:type="spellEnd"/>
            <w:r w:rsidRPr="009132CA">
              <w:rPr>
                <w:b w:val="0"/>
                <w:bCs w:val="0"/>
                <w:sz w:val="24"/>
                <w:szCs w:val="24"/>
                <w:lang w:val="en-US"/>
              </w:rPr>
              <w:t xml:space="preserve"> </w:t>
            </w:r>
            <w:proofErr w:type="spellStart"/>
            <w:r w:rsidRPr="009132CA">
              <w:rPr>
                <w:b w:val="0"/>
                <w:bCs w:val="0"/>
                <w:sz w:val="24"/>
                <w:szCs w:val="24"/>
                <w:lang w:val="en-US"/>
              </w:rPr>
              <w:t>năng</w:t>
            </w:r>
            <w:proofErr w:type="spellEnd"/>
            <w:r w:rsidRPr="009132CA">
              <w:rPr>
                <w:b w:val="0"/>
                <w:bCs w:val="0"/>
                <w:sz w:val="24"/>
                <w:szCs w:val="24"/>
                <w:lang w:val="en-US"/>
              </w:rPr>
              <w:t xml:space="preserve"> </w:t>
            </w:r>
            <w:proofErr w:type="spellStart"/>
            <w:r w:rsidRPr="009132CA">
              <w:rPr>
                <w:b w:val="0"/>
                <w:bCs w:val="0"/>
                <w:sz w:val="24"/>
                <w:szCs w:val="24"/>
                <w:lang w:val="en-US"/>
              </w:rPr>
              <w:t>lượng</w:t>
            </w:r>
            <w:proofErr w:type="spellEnd"/>
            <w:r w:rsidRPr="009132CA">
              <w:rPr>
                <w:b w:val="0"/>
                <w:bCs w:val="0"/>
                <w:sz w:val="24"/>
                <w:szCs w:val="24"/>
                <w:lang w:val="en-US"/>
              </w:rPr>
              <w:t xml:space="preserve"> </w:t>
            </w:r>
            <w:proofErr w:type="spellStart"/>
            <w:r w:rsidRPr="009132CA">
              <w:rPr>
                <w:b w:val="0"/>
                <w:bCs w:val="0"/>
                <w:sz w:val="24"/>
                <w:szCs w:val="24"/>
                <w:lang w:val="en-US"/>
              </w:rPr>
              <w:t>trên</w:t>
            </w:r>
            <w:proofErr w:type="spellEnd"/>
            <w:r w:rsidRPr="009132CA">
              <w:rPr>
                <w:b w:val="0"/>
                <w:bCs w:val="0"/>
                <w:sz w:val="24"/>
                <w:szCs w:val="24"/>
                <w:lang w:val="en-US"/>
              </w:rPr>
              <w:t xml:space="preserve"> </w:t>
            </w:r>
            <w:proofErr w:type="spellStart"/>
            <w:r w:rsidRPr="009132CA">
              <w:rPr>
                <w:b w:val="0"/>
                <w:bCs w:val="0"/>
                <w:sz w:val="24"/>
                <w:szCs w:val="24"/>
                <w:lang w:val="en-US"/>
              </w:rPr>
              <w:t>là</w:t>
            </w:r>
            <w:proofErr w:type="spellEnd"/>
          </w:p>
          <w:p w14:paraId="0711D3F5"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0"/>
                <w:sz w:val="24"/>
                <w:szCs w:val="24"/>
                <w:lang w:val="en-US"/>
              </w:rPr>
              <w:object w:dxaOrig="7160" w:dyaOrig="820" w14:anchorId="79933A0A">
                <v:shape id="_x0000_i1713" type="#_x0000_t75" style="width:357pt;height:39.75pt" o:ole="">
                  <v:imagedata r:id="rId1325" o:title=""/>
                </v:shape>
                <o:OLEObject Type="Embed" ProgID="Equation.DSMT4" ShapeID="_x0000_i1713" DrawAspect="Content" ObjectID="_1793703971" r:id="rId1326"/>
              </w:object>
            </w:r>
          </w:p>
          <w:p w14:paraId="51FD1582" w14:textId="77777777" w:rsidR="002738CE" w:rsidRPr="009132CA" w:rsidRDefault="002738CE" w:rsidP="00765F72">
            <w:pPr>
              <w:jc w:val="both"/>
              <w:rPr>
                <w:sz w:val="24"/>
                <w:szCs w:val="24"/>
                <w:lang w:val="en-US"/>
              </w:rPr>
            </w:pPr>
            <w:r w:rsidRPr="009132CA">
              <w:rPr>
                <w:b w:val="0"/>
                <w:bCs w:val="0"/>
                <w:sz w:val="24"/>
                <w:szCs w:val="24"/>
                <w:lang w:val="en-US"/>
              </w:rPr>
              <w:t xml:space="preserve">Thay </w:t>
            </w:r>
            <w:proofErr w:type="spellStart"/>
            <w:r w:rsidRPr="009132CA">
              <w:rPr>
                <w:b w:val="0"/>
                <w:bCs w:val="0"/>
                <w:sz w:val="24"/>
                <w:szCs w:val="24"/>
                <w:lang w:val="en-US"/>
              </w:rPr>
              <w:t>số</w:t>
            </w:r>
            <w:proofErr w:type="spellEnd"/>
            <w:r w:rsidRPr="009132CA">
              <w:rPr>
                <w:b w:val="0"/>
                <w:bCs w:val="0"/>
                <w:sz w:val="24"/>
                <w:szCs w:val="24"/>
                <w:lang w:val="en-US"/>
              </w:rPr>
              <w:t xml:space="preserve">, ta </w:t>
            </w:r>
            <w:proofErr w:type="spellStart"/>
            <w:r w:rsidRPr="009132CA">
              <w:rPr>
                <w:b w:val="0"/>
                <w:bCs w:val="0"/>
                <w:sz w:val="24"/>
                <w:szCs w:val="24"/>
                <w:lang w:val="en-US"/>
              </w:rPr>
              <w:t>được</w:t>
            </w:r>
            <w:proofErr w:type="spellEnd"/>
            <w:r w:rsidRPr="009132CA">
              <w:rPr>
                <w:sz w:val="24"/>
                <w:szCs w:val="24"/>
                <w:lang w:val="en-US"/>
              </w:rPr>
              <w:t xml:space="preserve"> </w:t>
            </w:r>
            <w:r w:rsidRPr="009132CA">
              <w:rPr>
                <w:rFonts w:ascii="Times New Roman" w:eastAsia="Times New Roman" w:hAnsi="Times New Roman"/>
                <w:b w:val="0"/>
                <w:bCs w:val="0"/>
                <w:position w:val="-12"/>
                <w:sz w:val="24"/>
                <w:szCs w:val="24"/>
                <w:lang w:val="en-US"/>
              </w:rPr>
              <w:object w:dxaOrig="1320" w:dyaOrig="380" w14:anchorId="20267E22">
                <v:shape id="_x0000_i1714" type="#_x0000_t75" style="width:66pt;height:18.75pt" o:ole="">
                  <v:imagedata r:id="rId1327" o:title=""/>
                </v:shape>
                <o:OLEObject Type="Embed" ProgID="Equation.DSMT4" ShapeID="_x0000_i1714" DrawAspect="Content" ObjectID="_1793703972" r:id="rId1328"/>
              </w:object>
            </w:r>
          </w:p>
        </w:tc>
      </w:tr>
    </w:tbl>
    <w:p w14:paraId="27EEED60" w14:textId="77777777" w:rsidR="002738CE" w:rsidRPr="009132CA" w:rsidRDefault="002738CE" w:rsidP="002738CE">
      <w:pPr>
        <w:rPr>
          <w:rFonts w:ascii="Palatino Linotype" w:hAnsi="Palatino Linotype"/>
          <w:b/>
          <w:bCs/>
          <w:lang w:val="en-US"/>
        </w:rPr>
      </w:pPr>
    </w:p>
    <w:p w14:paraId="1415551E" w14:textId="77777777" w:rsidR="002738CE" w:rsidRPr="009132CA" w:rsidRDefault="002738CE" w:rsidP="002738CE">
      <w:pPr>
        <w:jc w:val="center"/>
        <w:rPr>
          <w:rFonts w:ascii="Palatino Linotype" w:hAnsi="Palatino Linotype"/>
          <w:b/>
          <w:bCs/>
          <w:lang w:val="en-US"/>
        </w:rPr>
      </w:pPr>
      <w:r w:rsidRPr="009132CA">
        <w:rPr>
          <w:rFonts w:ascii="Palatino Linotype" w:hAnsi="Palatino Linotype"/>
          <w:b/>
          <w:bCs/>
          <w:lang w:val="en-US"/>
        </w:rPr>
        <w:t>ĐỀ 4</w:t>
      </w:r>
    </w:p>
    <w:p w14:paraId="116F2031" w14:textId="77777777" w:rsidR="002738CE" w:rsidRPr="009132CA" w:rsidRDefault="002738CE" w:rsidP="002738CE">
      <w:pPr>
        <w:rPr>
          <w:rFonts w:ascii="Palatino Linotype" w:hAnsi="Palatino Linotype"/>
          <w:lang w:val="en-US"/>
        </w:rPr>
      </w:pP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1.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2. </w:t>
      </w:r>
      <w:r w:rsidRPr="009132CA">
        <w:rPr>
          <w:rFonts w:ascii="Palatino Linotype" w:hAnsi="Palatino Linotype"/>
          <w:lang w:val="en-US"/>
        </w:rPr>
        <w:t>B.</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3. </w:t>
      </w:r>
      <w:r w:rsidRPr="009132CA">
        <w:rPr>
          <w:rFonts w:ascii="Palatino Linotype" w:hAnsi="Palatino Linotype"/>
          <w:lang w:val="en-US"/>
        </w:rPr>
        <w:t>C.</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4. </w:t>
      </w:r>
      <w:r w:rsidRPr="009132CA">
        <w:rPr>
          <w:rFonts w:ascii="Palatino Linotype" w:hAnsi="Palatino Linotype"/>
          <w:lang w:val="en-US"/>
        </w:rPr>
        <w:t>C.</w:t>
      </w:r>
    </w:p>
    <w:p w14:paraId="6F32A56E" w14:textId="77777777" w:rsidR="002738CE" w:rsidRPr="009132CA" w:rsidRDefault="002738CE" w:rsidP="002738CE">
      <w:pPr>
        <w:rPr>
          <w:rFonts w:ascii="Palatino Linotype" w:hAnsi="Palatino Linotype"/>
          <w:lang w:val="en-US"/>
        </w:rPr>
      </w:pP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5.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6.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7. </w:t>
      </w:r>
      <w:r w:rsidRPr="009132CA">
        <w:rPr>
          <w:rFonts w:ascii="Palatino Linotype" w:hAnsi="Palatino Linotype"/>
          <w:lang w:val="en-US"/>
        </w:rPr>
        <w:t xml:space="preserve">A. </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proofErr w:type="spellStart"/>
      <w:r w:rsidRPr="009132CA">
        <w:rPr>
          <w:rFonts w:ascii="Palatino Linotype" w:hAnsi="Palatino Linotype"/>
          <w:b/>
          <w:bCs/>
          <w:lang w:val="en-US"/>
        </w:rPr>
        <w:t>Câu</w:t>
      </w:r>
      <w:proofErr w:type="spellEnd"/>
      <w:r w:rsidRPr="009132CA">
        <w:rPr>
          <w:rFonts w:ascii="Palatino Linotype" w:hAnsi="Palatino Linotype"/>
          <w:b/>
          <w:bCs/>
          <w:lang w:val="en-US"/>
        </w:rPr>
        <w:t xml:space="preserve"> 8. </w:t>
      </w:r>
      <w:r w:rsidRPr="009132CA">
        <w:rPr>
          <w:rFonts w:ascii="Palatino Linotype" w:hAnsi="Palatino Linotype"/>
          <w:lang w:val="en-US"/>
        </w:rPr>
        <w:t>A.</w:t>
      </w:r>
      <w:r w:rsidRPr="009132CA">
        <w:rPr>
          <w:rFonts w:ascii="Palatino Linotype" w:hAnsi="Palatino Linotype"/>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2738CE" w14:paraId="67264708" w14:textId="77777777" w:rsidTr="00765F72">
        <w:tc>
          <w:tcPr>
            <w:tcW w:w="2340" w:type="dxa"/>
            <w:hideMark/>
          </w:tcPr>
          <w:p w14:paraId="05015E8E" w14:textId="28D0E1E3"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9. </w:t>
            </w:r>
            <w:r>
              <w:rPr>
                <w:rFonts w:ascii="Palatino Linotype" w:hAnsi="Palatino Linotype"/>
                <w:color w:val="000000" w:themeColor="text1"/>
              </w:rPr>
              <w:t>B.</w:t>
            </w:r>
          </w:p>
        </w:tc>
        <w:tc>
          <w:tcPr>
            <w:tcW w:w="2340" w:type="dxa"/>
            <w:hideMark/>
          </w:tcPr>
          <w:p w14:paraId="20952F2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10</w:t>
            </w:r>
            <w:r>
              <w:rPr>
                <w:rFonts w:ascii="Palatino Linotype" w:hAnsi="Palatino Linotype"/>
                <w:b/>
                <w:bCs/>
                <w:color w:val="000000" w:themeColor="text1"/>
              </w:rPr>
              <w:t xml:space="preserve">. </w:t>
            </w:r>
            <w:r>
              <w:rPr>
                <w:rFonts w:ascii="Palatino Linotype" w:hAnsi="Palatino Linotype"/>
                <w:bCs/>
                <w:color w:val="000000" w:themeColor="text1"/>
              </w:rPr>
              <w:t>B.</w:t>
            </w:r>
          </w:p>
        </w:tc>
        <w:tc>
          <w:tcPr>
            <w:tcW w:w="2340" w:type="dxa"/>
            <w:hideMark/>
          </w:tcPr>
          <w:p w14:paraId="163E9C2D"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11</w:t>
            </w:r>
            <w:r>
              <w:rPr>
                <w:rFonts w:ascii="Palatino Linotype" w:hAnsi="Palatino Linotype"/>
                <w:b/>
                <w:bCs/>
                <w:color w:val="000000" w:themeColor="text1"/>
              </w:rPr>
              <w:t xml:space="preserve">. </w:t>
            </w:r>
            <w:r>
              <w:rPr>
                <w:rFonts w:ascii="Palatino Linotype" w:hAnsi="Palatino Linotype"/>
                <w:bCs/>
                <w:color w:val="000000" w:themeColor="text1"/>
              </w:rPr>
              <w:t>B</w:t>
            </w:r>
          </w:p>
        </w:tc>
        <w:tc>
          <w:tcPr>
            <w:tcW w:w="2340" w:type="dxa"/>
            <w:hideMark/>
          </w:tcPr>
          <w:p w14:paraId="7AFA15E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12</w:t>
            </w:r>
            <w:r>
              <w:rPr>
                <w:rFonts w:ascii="Palatino Linotype" w:hAnsi="Palatino Linotype"/>
                <w:b/>
                <w:bCs/>
                <w:color w:val="000000" w:themeColor="text1"/>
              </w:rPr>
              <w:t xml:space="preserve">. </w:t>
            </w:r>
            <w:r>
              <w:rPr>
                <w:rFonts w:ascii="Palatino Linotype" w:hAnsi="Palatino Linotype"/>
                <w:bCs/>
                <w:color w:val="000000" w:themeColor="text1"/>
              </w:rPr>
              <w:t>C.</w:t>
            </w:r>
            <w:r>
              <w:rPr>
                <w:rFonts w:ascii="Palatino Linotype" w:hAnsi="Palatino Linotype"/>
                <w:bCs/>
                <w:color w:val="000000" w:themeColor="text1"/>
                <w:position w:val="-4"/>
              </w:rPr>
              <w:object w:dxaOrig="203" w:dyaOrig="300" w14:anchorId="7FC1926C">
                <v:shape id="_x0000_i1715" type="#_x0000_t75" style="width:10.5pt;height:15pt" o:ole="">
                  <v:imagedata r:id="rId1329" o:title=""/>
                </v:shape>
                <o:OLEObject Type="Embed" ProgID="Equation.DSMT4" ShapeID="_x0000_i1715" DrawAspect="Content" ObjectID="_1793703973" r:id="rId1330"/>
              </w:object>
            </w:r>
          </w:p>
        </w:tc>
      </w:tr>
      <w:tr w:rsidR="002738CE" w14:paraId="1282D17B" w14:textId="77777777" w:rsidTr="00765F72">
        <w:tc>
          <w:tcPr>
            <w:tcW w:w="2340" w:type="dxa"/>
            <w:hideMark/>
          </w:tcPr>
          <w:p w14:paraId="427FE62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13</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hideMark/>
          </w:tcPr>
          <w:p w14:paraId="3FAC733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14</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hideMark/>
          </w:tcPr>
          <w:p w14:paraId="55CD5FD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15</w:t>
            </w:r>
            <w:r>
              <w:rPr>
                <w:rFonts w:ascii="Palatino Linotype" w:hAnsi="Palatino Linotype"/>
                <w:b/>
                <w:bCs/>
                <w:color w:val="000000" w:themeColor="text1"/>
              </w:rPr>
              <w:t xml:space="preserve">. </w:t>
            </w:r>
            <w:r>
              <w:rPr>
                <w:rFonts w:ascii="Palatino Linotype" w:hAnsi="Palatino Linotype"/>
                <w:bCs/>
                <w:color w:val="000000" w:themeColor="text1"/>
              </w:rPr>
              <w:t>A.</w:t>
            </w:r>
          </w:p>
        </w:tc>
        <w:tc>
          <w:tcPr>
            <w:tcW w:w="2340" w:type="dxa"/>
            <w:hideMark/>
          </w:tcPr>
          <w:p w14:paraId="42E2D14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16</w:t>
            </w:r>
            <w:r>
              <w:rPr>
                <w:rFonts w:ascii="Palatino Linotype" w:hAnsi="Palatino Linotype"/>
                <w:b/>
                <w:bCs/>
                <w:color w:val="000000" w:themeColor="text1"/>
              </w:rPr>
              <w:t xml:space="preserve">. </w:t>
            </w:r>
            <w:r>
              <w:rPr>
                <w:rFonts w:ascii="Palatino Linotype" w:hAnsi="Palatino Linotype"/>
                <w:bCs/>
                <w:color w:val="000000" w:themeColor="text1"/>
              </w:rPr>
              <w:t>C.</w:t>
            </w:r>
          </w:p>
        </w:tc>
      </w:tr>
      <w:tr w:rsidR="002738CE" w14:paraId="0EF27038" w14:textId="77777777" w:rsidTr="00765F72">
        <w:tc>
          <w:tcPr>
            <w:tcW w:w="2340" w:type="dxa"/>
            <w:hideMark/>
          </w:tcPr>
          <w:p w14:paraId="3FAB22D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17</w:t>
            </w:r>
            <w:r>
              <w:rPr>
                <w:rFonts w:ascii="Palatino Linotype" w:hAnsi="Palatino Linotype"/>
                <w:b/>
                <w:bCs/>
                <w:color w:val="000000" w:themeColor="text1"/>
              </w:rPr>
              <w:t xml:space="preserve">. </w:t>
            </w:r>
            <w:r>
              <w:rPr>
                <w:rFonts w:ascii="Palatino Linotype" w:hAnsi="Palatino Linotype"/>
                <w:bCs/>
                <w:color w:val="000000" w:themeColor="text1"/>
              </w:rPr>
              <w:t>D.</w:t>
            </w:r>
          </w:p>
        </w:tc>
        <w:tc>
          <w:tcPr>
            <w:tcW w:w="2340" w:type="dxa"/>
            <w:hideMark/>
          </w:tcPr>
          <w:p w14:paraId="2365678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18</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tcPr>
          <w:p w14:paraId="0442825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c>
          <w:tcPr>
            <w:tcW w:w="2340" w:type="dxa"/>
          </w:tcPr>
          <w:p w14:paraId="068DF4B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r>
    </w:tbl>
    <w:p w14:paraId="05C7D65C" w14:textId="77777777" w:rsidR="002738CE" w:rsidRPr="00910FB7"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910FB7">
        <w:rPr>
          <w:rFonts w:ascii="Palatino Linotype" w:hAnsi="Palatino Linotype"/>
          <w:b/>
          <w:color w:val="000000" w:themeColor="text1"/>
          <w:lang w:val="vi-VN"/>
        </w:rPr>
        <w:t xml:space="preserve">Câu 19. </w:t>
      </w:r>
      <w:r w:rsidRPr="00910FB7">
        <w:rPr>
          <w:rFonts w:ascii="Palatino Linotype" w:hAnsi="Palatino Linotype"/>
          <w:color w:val="000000" w:themeColor="text1"/>
          <w:lang w:val="vi-VN"/>
        </w:rPr>
        <w:t>a) Đúng;</w:t>
      </w:r>
      <w:r w:rsidRPr="00910FB7">
        <w:rPr>
          <w:rFonts w:ascii="Palatino Linotype" w:hAnsi="Palatino Linotype"/>
          <w:color w:val="000000" w:themeColor="text1"/>
          <w:lang w:val="vi-VN"/>
        </w:rPr>
        <w:tab/>
        <w:t xml:space="preserve">b) Đúng; </w:t>
      </w:r>
      <w:r w:rsidRPr="00910FB7">
        <w:rPr>
          <w:rFonts w:ascii="Palatino Linotype" w:hAnsi="Palatino Linotype"/>
          <w:color w:val="000000" w:themeColor="text1"/>
          <w:lang w:val="vi-VN"/>
        </w:rPr>
        <w:tab/>
        <w:t>c) Đúng;</w:t>
      </w:r>
      <w:r w:rsidRPr="00910FB7">
        <w:rPr>
          <w:rFonts w:ascii="Palatino Linotype" w:hAnsi="Palatino Linotype"/>
          <w:color w:val="000000" w:themeColor="text1"/>
          <w:lang w:val="vi-VN"/>
        </w:rPr>
        <w:tab/>
        <w:t>d) Đúng.</w:t>
      </w:r>
    </w:p>
    <w:p w14:paraId="5E773BD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20.</w:t>
      </w:r>
      <w:r>
        <w:rPr>
          <w:rFonts w:ascii="Palatino Linotype" w:hAnsi="Palatino Linotype"/>
          <w:color w:val="000000" w:themeColor="text1"/>
        </w:rPr>
        <w:t xml:space="preserve"> 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b) Sai;</w:t>
      </w:r>
      <w:r>
        <w:rPr>
          <w:rFonts w:ascii="Palatino Linotype" w:hAnsi="Palatino Linotype"/>
          <w:color w:val="000000" w:themeColor="text1"/>
        </w:rPr>
        <w:tab/>
        <w:t xml:space="preserve">c)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d) Sai.</w:t>
      </w:r>
    </w:p>
    <w:p w14:paraId="1F40B98C"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 </w:t>
      </w:r>
      <w:proofErr w:type="spellStart"/>
      <w:r>
        <w:rPr>
          <w:rFonts w:ascii="Palatino Linotype" w:hAnsi="Palatino Linotype"/>
          <w:color w:val="000000" w:themeColor="text1"/>
        </w:rPr>
        <w:t>Khí</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cầu</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lên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đến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độ</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cao</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có</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suất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khí</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quyển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bằng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suất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khí</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bên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trong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khí</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cầu</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là</w:t>
      </w:r>
      <w:proofErr w:type="spellEnd"/>
      <w:r>
        <w:rPr>
          <w:rFonts w:ascii="Palatino Linotype" w:hAnsi="Palatino Linotype"/>
          <w:color w:val="000000" w:themeColor="text1"/>
        </w:rPr>
        <w:t xml:space="preserve"> </w:t>
      </w:r>
      <w:r>
        <w:rPr>
          <w:position w:val="-18"/>
        </w:rPr>
        <w:object w:dxaOrig="2558" w:dyaOrig="458" w14:anchorId="401B42A7">
          <v:shape id="_x0000_i1716" type="#_x0000_t75" style="width:128.25pt;height:22.5pt" o:ole="">
            <v:imagedata r:id="rId1331" o:title=""/>
          </v:shape>
          <o:OLEObject Type="Embed" ProgID="Equation.DSMT4" ShapeID="_x0000_i1716" DrawAspect="Content" ObjectID="_1793703974" r:id="rId1332"/>
        </w:object>
      </w:r>
      <w:r>
        <w:rPr>
          <w:rFonts w:ascii="Palatino Linotype" w:hAnsi="Palatino Linotype"/>
          <w:color w:val="000000" w:themeColor="text1"/>
        </w:rPr>
        <w:t xml:space="preserve">, </w:t>
      </w:r>
      <w:proofErr w:type="spellStart"/>
      <w:r>
        <w:rPr>
          <w:rFonts w:ascii="Palatino Linotype" w:hAnsi="Palatino Linotype"/>
          <w:color w:val="000000" w:themeColor="text1"/>
        </w:rPr>
        <w:t>chênh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lệch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suất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là</w:t>
      </w:r>
      <w:proofErr w:type="spellEnd"/>
      <w:r>
        <w:rPr>
          <w:rFonts w:ascii="Palatino Linotype" w:hAnsi="Palatino Linotype"/>
          <w:color w:val="000000" w:themeColor="text1"/>
        </w:rPr>
        <w:t xml:space="preserve"> </w:t>
      </w:r>
      <w:r>
        <w:rPr>
          <w:position w:val="-18"/>
        </w:rPr>
        <w:object w:dxaOrig="3660" w:dyaOrig="398" w14:anchorId="70D8DF99">
          <v:shape id="_x0000_i1717" type="#_x0000_t75" style="width:183pt;height:19.5pt" o:ole="">
            <v:imagedata r:id="rId1333" o:title=""/>
          </v:shape>
          <o:OLEObject Type="Embed" ProgID="Equation.DSMT4" ShapeID="_x0000_i1717" DrawAspect="Content" ObjectID="_1793703975" r:id="rId1334"/>
        </w:object>
      </w:r>
      <w:r>
        <w:rPr>
          <w:rFonts w:ascii="Palatino Linotype" w:hAnsi="Palatino Linotype"/>
          <w:color w:val="000000" w:themeColor="text1"/>
        </w:rPr>
        <w:t xml:space="preserve">. </w:t>
      </w:r>
      <w:proofErr w:type="spellStart"/>
      <w:r>
        <w:rPr>
          <w:rFonts w:ascii="Palatino Linotype" w:hAnsi="Palatino Linotype"/>
          <w:color w:val="000000" w:themeColor="text1"/>
        </w:rPr>
        <w:t>Độ</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cao</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là</w:t>
      </w:r>
      <w:proofErr w:type="spellEnd"/>
      <w:r>
        <w:rPr>
          <w:rFonts w:ascii="Palatino Linotype" w:hAnsi="Palatino Linotype"/>
          <w:color w:val="000000" w:themeColor="text1"/>
        </w:rPr>
        <w:t xml:space="preserve"> </w:t>
      </w:r>
      <w:r>
        <w:rPr>
          <w:position w:val="-10"/>
        </w:rPr>
        <w:object w:dxaOrig="758" w:dyaOrig="323" w14:anchorId="4B06F61B">
          <v:shape id="_x0000_i1718" type="#_x0000_t75" style="width:38.25pt;height:15.75pt" o:ole="">
            <v:imagedata r:id="rId1335" o:title=""/>
          </v:shape>
          <o:OLEObject Type="Embed" ProgID="Equation.DSMT4" ShapeID="_x0000_i1718" DrawAspect="Content" ObjectID="_1793703976" r:id="rId1336"/>
        </w:object>
      </w:r>
      <w:r>
        <w:t>.</w:t>
      </w:r>
    </w:p>
    <w:p w14:paraId="111AFA0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21. </w:t>
      </w:r>
      <w:r>
        <w:rPr>
          <w:rFonts w:ascii="Palatino Linotype" w:hAnsi="Palatino Linotype"/>
          <w:color w:val="000000" w:themeColor="text1"/>
        </w:rPr>
        <w:t>a) Sai;</w:t>
      </w:r>
      <w:r>
        <w:rPr>
          <w:rFonts w:ascii="Palatino Linotype" w:hAnsi="Palatino Linotype"/>
          <w:color w:val="000000" w:themeColor="text1"/>
        </w:rPr>
        <w:tab/>
        <w:t xml:space="preserve">b)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c) Sai;</w:t>
      </w:r>
      <w:r>
        <w:rPr>
          <w:rFonts w:ascii="Palatino Linotype" w:hAnsi="Palatino Linotype"/>
          <w:color w:val="000000" w:themeColor="text1"/>
        </w:rPr>
        <w:tab/>
        <w:t xml:space="preserve">d)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p>
    <w:p w14:paraId="52F724B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22.</w:t>
      </w:r>
      <w:r>
        <w:rPr>
          <w:rFonts w:ascii="Palatino Linotype" w:hAnsi="Palatino Linotype"/>
          <w:color w:val="000000" w:themeColor="text1"/>
        </w:rPr>
        <w:t xml:space="preserve"> a) Sai;</w:t>
      </w:r>
      <w:r>
        <w:rPr>
          <w:rFonts w:ascii="Palatino Linotype" w:hAnsi="Palatino Linotype"/>
          <w:color w:val="000000" w:themeColor="text1"/>
        </w:rPr>
        <w:tab/>
        <w:t xml:space="preserve">b)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 xml:space="preserve">c)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d) Sai.</w:t>
      </w:r>
    </w:p>
    <w:p w14:paraId="6E48DE4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w:t>
      </w:r>
      <w:r>
        <w:rPr>
          <w:position w:val="-18"/>
        </w:rPr>
        <w:object w:dxaOrig="1425" w:dyaOrig="458" w14:anchorId="651C37A8">
          <v:shape id="_x0000_i1719" type="#_x0000_t75" style="width:71.25pt;height:22.5pt" o:ole="">
            <v:imagedata r:id="rId1337" o:title=""/>
          </v:shape>
          <o:OLEObject Type="Embed" ProgID="Equation.DSMT4" ShapeID="_x0000_i1719" DrawAspect="Content" ObjectID="_1793703977" r:id="rId1338"/>
        </w:object>
      </w:r>
      <w:r>
        <w:rPr>
          <w:rFonts w:ascii="Palatino Linotype" w:hAnsi="Palatino Linotype"/>
          <w:color w:val="000000" w:themeColor="text1"/>
        </w:rPr>
        <w:t>.</w:t>
      </w:r>
    </w:p>
    <w:p w14:paraId="7C83C9B7" w14:textId="77777777" w:rsidR="002738CE" w:rsidRDefault="002738CE" w:rsidP="002738CE">
      <w:pPr>
        <w:spacing w:line="276" w:lineRule="auto"/>
        <w:rPr>
          <w:rFonts w:ascii="Palatino Linotype" w:hAnsi="Palatino Linotype"/>
          <w:color w:val="000000" w:themeColor="text1"/>
        </w:rPr>
      </w:pPr>
      <w:r>
        <w:rPr>
          <w:rFonts w:ascii="Palatino Linotype" w:hAnsi="Palatino Linotype"/>
          <w:color w:val="000000" w:themeColor="text1"/>
        </w:rPr>
        <w:t xml:space="preserve">d) </w:t>
      </w:r>
      <w:r>
        <w:rPr>
          <w:rFonts w:eastAsiaTheme="minorHAnsi" w:cstheme="minorBidi"/>
          <w:position w:val="-6"/>
          <w:lang w:val="en-US"/>
        </w:rPr>
        <w:object w:dxaOrig="503" w:dyaOrig="285" w14:anchorId="06901DAC">
          <v:shape id="_x0000_i1720" type="#_x0000_t75" style="width:25.5pt;height:13.5pt" o:ole="">
            <v:imagedata r:id="rId1339" o:title=""/>
          </v:shape>
          <o:OLEObject Type="Embed" ProgID="Equation.DSMT4" ShapeID="_x0000_i1720" DrawAspect="Content" ObjectID="_1793703978" r:id="rId1340"/>
        </w:object>
      </w:r>
      <w:r>
        <w:rPr>
          <w:rFonts w:ascii="Palatino Linotype" w:hAnsi="Palatino Linotype"/>
          <w:color w:val="000000" w:themeColor="text1"/>
        </w:rPr>
        <w:t>.</w:t>
      </w:r>
    </w:p>
    <w:p w14:paraId="66DE6ACA" w14:textId="77777777" w:rsidR="002738CE" w:rsidRDefault="002738CE" w:rsidP="002738CE">
      <w:pPr>
        <w:spacing w:line="276" w:lineRule="auto"/>
        <w:rPr>
          <w:rFonts w:ascii="Palatino Linotype" w:hAnsi="Palatino Linotype"/>
          <w:color w:val="000000" w:themeColor="text1"/>
        </w:rPr>
      </w:pPr>
      <w:r>
        <w:rPr>
          <w:rFonts w:ascii="Palatino Linotype" w:hAnsi="Palatino Linotype"/>
          <w:color w:val="000000" w:themeColor="text1"/>
        </w:rPr>
        <w:t xml:space="preserve">Khối lượng </w:t>
      </w:r>
      <w:r>
        <w:rPr>
          <w:rFonts w:eastAsiaTheme="minorHAnsi" w:cstheme="minorBidi"/>
          <w:position w:val="-14"/>
          <w:lang w:val="en-US"/>
        </w:rPr>
        <w:object w:dxaOrig="480" w:dyaOrig="420" w14:anchorId="61CF09B4">
          <v:shape id="_x0000_i1721" type="#_x0000_t75" style="width:24.75pt;height:20.25pt" o:ole="">
            <v:imagedata r:id="rId1341" o:title=""/>
          </v:shape>
          <o:OLEObject Type="Embed" ProgID="Equation.DSMT4" ShapeID="_x0000_i1721" DrawAspect="Content" ObjectID="_1793703979" r:id="rId1342"/>
        </w:object>
      </w:r>
      <w:r>
        <w:rPr>
          <w:rFonts w:ascii="Palatino Linotype" w:hAnsi="Palatino Linotype"/>
          <w:color w:val="000000" w:themeColor="text1"/>
        </w:rPr>
        <w:t xml:space="preserve"> giảm là </w:t>
      </w:r>
      <w:r>
        <w:rPr>
          <w:rFonts w:eastAsiaTheme="minorHAnsi" w:cstheme="minorBidi"/>
          <w:position w:val="-34"/>
          <w:lang w:val="en-US"/>
        </w:rPr>
        <w:object w:dxaOrig="3165" w:dyaOrig="803" w14:anchorId="5EB41D66">
          <v:shape id="_x0000_i1722" type="#_x0000_t75" style="width:157.5pt;height:39.75pt" o:ole="">
            <v:imagedata r:id="rId1343" o:title=""/>
          </v:shape>
          <o:OLEObject Type="Embed" ProgID="Equation.DSMT4" ShapeID="_x0000_i1722" DrawAspect="Content" ObjectID="_1793703980" r:id="rId1344"/>
        </w:object>
      </w:r>
      <w:r>
        <w:rPr>
          <w:rFonts w:ascii="Palatino Linotype" w:hAnsi="Palatino Linotype"/>
          <w:color w:val="000000" w:themeColor="text1"/>
        </w:rPr>
        <w:t>.</w:t>
      </w:r>
    </w:p>
    <w:p w14:paraId="7DB3A437" w14:textId="77777777" w:rsidR="002738CE" w:rsidRPr="00910FB7"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Cs/>
          <w:color w:val="000000" w:themeColor="text1"/>
          <w:lang w:val="vi-VN"/>
        </w:rPr>
      </w:pPr>
      <w:r w:rsidRPr="00910FB7">
        <w:rPr>
          <w:rFonts w:ascii="Palatino Linotype" w:hAnsi="Palatino Linotype"/>
          <w:bCs/>
          <w:color w:val="000000" w:themeColor="text1"/>
          <w:lang w:val="vi-VN"/>
        </w:rPr>
        <w:t>Tỉ lệ khối lượng giảm:</w:t>
      </w:r>
      <w:r>
        <w:rPr>
          <w:position w:val="-34"/>
        </w:rPr>
        <w:object w:dxaOrig="1680" w:dyaOrig="803" w14:anchorId="3ED8B82F">
          <v:shape id="_x0000_i1723" type="#_x0000_t75" style="width:84pt;height:39.75pt" o:ole="">
            <v:imagedata r:id="rId1345" o:title=""/>
          </v:shape>
          <o:OLEObject Type="Embed" ProgID="Equation.DSMT4" ShapeID="_x0000_i1723" DrawAspect="Content" ObjectID="_1793703981" r:id="rId1346"/>
        </w:object>
      </w:r>
      <w:r w:rsidRPr="00910FB7">
        <w:rPr>
          <w:rFonts w:ascii="Palatino Linotype" w:hAnsi="Palatino Linotype"/>
          <w:bCs/>
          <w:color w:val="000000" w:themeColor="text1"/>
          <w:lang w:val="vi-VN"/>
        </w:rPr>
        <w:t>. Thay số:</w:t>
      </w:r>
      <w:r>
        <w:rPr>
          <w:position w:val="-18"/>
        </w:rPr>
        <w:object w:dxaOrig="2715" w:dyaOrig="398" w14:anchorId="1B1EACA8">
          <v:shape id="_x0000_i1724" type="#_x0000_t75" style="width:135.75pt;height:19.5pt" o:ole="">
            <v:imagedata r:id="rId1347" o:title=""/>
          </v:shape>
          <o:OLEObject Type="Embed" ProgID="Equation.DSMT4" ShapeID="_x0000_i1724" DrawAspect="Content" ObjectID="_1793703982" r:id="rId1348"/>
        </w:object>
      </w:r>
      <w:r w:rsidRPr="00910FB7">
        <w:rPr>
          <w:rFonts w:ascii="Palatino Linotype" w:hAnsi="Palatino Linotype"/>
          <w:bCs/>
          <w:color w:val="000000" w:themeColor="text1"/>
          <w:lang w:val="vi-VN"/>
        </w:rPr>
        <w:t xml:space="preserve"> </w:t>
      </w:r>
    </w:p>
    <w:p w14:paraId="6FAFD434" w14:textId="77777777" w:rsidR="002738CE" w:rsidRPr="00910FB7"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910FB7">
        <w:rPr>
          <w:rFonts w:ascii="Palatino Linotype" w:hAnsi="Palatino Linotype"/>
          <w:color w:val="000000" w:themeColor="text1"/>
          <w:lang w:val="vi-VN"/>
        </w:rPr>
        <w:t xml:space="preserve">Ta được: </w:t>
      </w:r>
      <w:r>
        <w:rPr>
          <w:position w:val="-32"/>
        </w:rPr>
        <w:object w:dxaOrig="1178" w:dyaOrig="735" w14:anchorId="02D26ABF">
          <v:shape id="_x0000_i1725" type="#_x0000_t75" style="width:59.25pt;height:36pt" o:ole="">
            <v:imagedata r:id="rId1349" o:title=""/>
          </v:shape>
          <o:OLEObject Type="Embed" ProgID="Equation.DSMT4" ShapeID="_x0000_i1725" DrawAspect="Content" ObjectID="_1793703983" r:id="rId1350"/>
        </w:object>
      </w:r>
      <w:r w:rsidRPr="00910FB7">
        <w:rPr>
          <w:rFonts w:ascii="Palatino Linotype" w:hAnsi="Palatino Linotype"/>
          <w:bCs/>
          <w:color w:val="000000" w:themeColor="text1"/>
          <w:lang w:val="vi-VN"/>
        </w:rPr>
        <w:t>.</w:t>
      </w:r>
    </w:p>
    <w:p w14:paraId="476CC367" w14:textId="77777777" w:rsidR="002738CE" w:rsidRPr="00910FB7"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910FB7">
        <w:rPr>
          <w:rFonts w:ascii="Palatino Linotype" w:hAnsi="Palatino Linotype"/>
          <w:b/>
          <w:color w:val="000000" w:themeColor="text1"/>
          <w:lang w:val="vi-VN"/>
        </w:rPr>
        <w:t xml:space="preserve">Câu </w:t>
      </w:r>
      <w:r w:rsidRPr="00910FB7">
        <w:rPr>
          <w:rFonts w:ascii="Palatino Linotype" w:hAnsi="Palatino Linotype"/>
          <w:b/>
          <w:bCs/>
          <w:color w:val="000000" w:themeColor="text1"/>
          <w:lang w:val="vi-VN"/>
        </w:rPr>
        <w:t xml:space="preserve">23. </w:t>
      </w:r>
      <w:r>
        <w:rPr>
          <w:position w:val="-18"/>
        </w:rPr>
        <w:object w:dxaOrig="735" w:dyaOrig="458" w14:anchorId="5D55E053">
          <v:shape id="_x0000_i1726" type="#_x0000_t75" style="width:36pt;height:22.5pt" o:ole="">
            <v:imagedata r:id="rId1351" o:title=""/>
          </v:shape>
          <o:OLEObject Type="Embed" ProgID="Equation.DSMT4" ShapeID="_x0000_i1726" DrawAspect="Content" ObjectID="_1793703984" r:id="rId1352"/>
        </w:object>
      </w:r>
      <w:r w:rsidRPr="00910FB7">
        <w:rPr>
          <w:rFonts w:ascii="Palatino Linotype" w:hAnsi="Palatino Linotype"/>
          <w:b/>
          <w:bCs/>
          <w:color w:val="000000" w:themeColor="text1"/>
          <w:lang w:val="vi-VN"/>
        </w:rPr>
        <w:t>.</w:t>
      </w:r>
    </w:p>
    <w:p w14:paraId="329131A4" w14:textId="77777777" w:rsidR="002738CE" w:rsidRPr="00910FB7"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910FB7">
        <w:rPr>
          <w:rFonts w:ascii="Palatino Linotype" w:hAnsi="Palatino Linotype"/>
          <w:color w:val="000000" w:themeColor="text1"/>
          <w:lang w:val="vi-VN"/>
        </w:rPr>
        <w:t xml:space="preserve">Nhiệt lượng khối đồng toả ra bằng nhiệt lượng của nước thu vào: </w:t>
      </w:r>
    </w:p>
    <w:p w14:paraId="072A37A6"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68"/>
        </w:rPr>
        <w:object w:dxaOrig="4740" w:dyaOrig="1605" w14:anchorId="428BC02C">
          <v:shape id="_x0000_i1727" type="#_x0000_t75" style="width:236.25pt;height:80.25pt" o:ole="">
            <v:imagedata r:id="rId1353" o:title=""/>
          </v:shape>
          <o:OLEObject Type="Embed" ProgID="Equation.DSMT4" ShapeID="_x0000_i1727" DrawAspect="Content" ObjectID="_1793703985" r:id="rId135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738CE" w14:paraId="0CEFEC67" w14:textId="77777777" w:rsidTr="00765F72">
        <w:tc>
          <w:tcPr>
            <w:tcW w:w="3116" w:type="dxa"/>
            <w:hideMark/>
          </w:tcPr>
          <w:p w14:paraId="79A5915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24. </w:t>
            </w:r>
            <w:r>
              <w:rPr>
                <w:position w:val="-10"/>
              </w:rPr>
              <w:object w:dxaOrig="383" w:dyaOrig="323" w14:anchorId="065837AC">
                <v:shape id="_x0000_i1728" type="#_x0000_t75" style="width:18.75pt;height:15.75pt" o:ole="">
                  <v:imagedata r:id="rId1355" o:title=""/>
                </v:shape>
                <o:OLEObject Type="Embed" ProgID="Equation.DSMT4" ShapeID="_x0000_i1728" DrawAspect="Content" ObjectID="_1793703986" r:id="rId1356"/>
              </w:object>
            </w:r>
            <w:r>
              <w:rPr>
                <w:rFonts w:ascii="Palatino Linotype" w:hAnsi="Palatino Linotype"/>
                <w:color w:val="000000" w:themeColor="text1"/>
              </w:rPr>
              <w:t>.</w:t>
            </w:r>
          </w:p>
        </w:tc>
        <w:tc>
          <w:tcPr>
            <w:tcW w:w="3117" w:type="dxa"/>
            <w:hideMark/>
          </w:tcPr>
          <w:p w14:paraId="5FC51BE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25. </w:t>
            </w:r>
            <w:r>
              <w:rPr>
                <w:position w:val="-18"/>
              </w:rPr>
              <w:object w:dxaOrig="623" w:dyaOrig="398" w14:anchorId="015C733E">
                <v:shape id="_x0000_i1729" type="#_x0000_t75" style="width:30.75pt;height:19.5pt" o:ole="">
                  <v:imagedata r:id="rId1357" o:title=""/>
                </v:shape>
                <o:OLEObject Type="Embed" ProgID="Equation.DSMT4" ShapeID="_x0000_i1729" DrawAspect="Content" ObjectID="_1793703987" r:id="rId1358"/>
              </w:object>
            </w:r>
            <w:r>
              <w:rPr>
                <w:rFonts w:ascii="Palatino Linotype" w:hAnsi="Palatino Linotype"/>
                <w:color w:val="000000" w:themeColor="text1"/>
              </w:rPr>
              <w:t>.</w:t>
            </w:r>
          </w:p>
        </w:tc>
        <w:tc>
          <w:tcPr>
            <w:tcW w:w="3117" w:type="dxa"/>
            <w:hideMark/>
          </w:tcPr>
          <w:p w14:paraId="27CD603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26. </w:t>
            </w:r>
            <w:r>
              <w:rPr>
                <w:position w:val="-18"/>
              </w:rPr>
              <w:object w:dxaOrig="600" w:dyaOrig="398" w14:anchorId="52BDB603">
                <v:shape id="_x0000_i1730" type="#_x0000_t75" style="width:30pt;height:19.5pt" o:ole="">
                  <v:imagedata r:id="rId1359" o:title=""/>
                </v:shape>
                <o:OLEObject Type="Embed" ProgID="Equation.DSMT4" ShapeID="_x0000_i1730" DrawAspect="Content" ObjectID="_1793703988" r:id="rId1360"/>
              </w:object>
            </w:r>
            <w:r>
              <w:rPr>
                <w:rFonts w:ascii="Palatino Linotype" w:hAnsi="Palatino Linotype"/>
                <w:color w:val="000000" w:themeColor="text1"/>
              </w:rPr>
              <w:t>.</w:t>
            </w:r>
          </w:p>
        </w:tc>
      </w:tr>
      <w:tr w:rsidR="002738CE" w14:paraId="77A9FF06" w14:textId="77777777" w:rsidTr="00765F72">
        <w:tc>
          <w:tcPr>
            <w:tcW w:w="6233" w:type="dxa"/>
            <w:gridSpan w:val="2"/>
            <w:hideMark/>
          </w:tcPr>
          <w:p w14:paraId="6B4CF28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27. </w:t>
            </w:r>
            <w:r>
              <w:rPr>
                <w:position w:val="-18"/>
              </w:rPr>
              <w:object w:dxaOrig="2123" w:dyaOrig="458" w14:anchorId="52FC7C8A">
                <v:shape id="_x0000_i1731" type="#_x0000_t75" style="width:106.5pt;height:22.5pt" o:ole="">
                  <v:imagedata r:id="rId1361" o:title=""/>
                </v:shape>
                <o:OLEObject Type="Embed" ProgID="Equation.DSMT4" ShapeID="_x0000_i1731" DrawAspect="Content" ObjectID="_1793703989" r:id="rId1362"/>
              </w:object>
            </w:r>
            <w:r>
              <w:rPr>
                <w:rFonts w:ascii="Palatino Linotype" w:hAnsi="Palatino Linotype"/>
                <w:color w:val="000000" w:themeColor="text1"/>
              </w:rPr>
              <w:t>.</w:t>
            </w:r>
          </w:p>
        </w:tc>
        <w:tc>
          <w:tcPr>
            <w:tcW w:w="3117" w:type="dxa"/>
            <w:hideMark/>
          </w:tcPr>
          <w:p w14:paraId="0200E6F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28.</w:t>
            </w:r>
            <w:r>
              <w:rPr>
                <w:rFonts w:ascii="Palatino Linotype" w:hAnsi="Palatino Linotype"/>
                <w:color w:val="000000" w:themeColor="text1"/>
              </w:rPr>
              <w:t xml:space="preserve"> </w:t>
            </w:r>
            <w:r>
              <w:rPr>
                <w:position w:val="-18"/>
              </w:rPr>
              <w:object w:dxaOrig="983" w:dyaOrig="398" w14:anchorId="3B428B35">
                <v:shape id="_x0000_i1732" type="#_x0000_t75" style="width:49.5pt;height:19.5pt" o:ole="">
                  <v:imagedata r:id="rId1363" o:title=""/>
                </v:shape>
                <o:OLEObject Type="Embed" ProgID="Equation.DSMT4" ShapeID="_x0000_i1732" DrawAspect="Content" ObjectID="_1793703990" r:id="rId1364"/>
              </w:object>
            </w:r>
            <w:r>
              <w:rPr>
                <w:rFonts w:ascii="Palatino Linotype" w:hAnsi="Palatino Linotype"/>
                <w:color w:val="000000" w:themeColor="text1"/>
              </w:rPr>
              <w:t>.</w:t>
            </w:r>
          </w:p>
        </w:tc>
      </w:tr>
    </w:tbl>
    <w:p w14:paraId="4FA99333"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3780EC6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67FA4CA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085BEB6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noProof/>
        </w:rPr>
        <mc:AlternateContent>
          <mc:Choice Requires="wpg">
            <w:drawing>
              <wp:inline distT="0" distB="0" distL="0" distR="0" wp14:anchorId="63AA0EF6" wp14:editId="0E0CDD18">
                <wp:extent cx="6457950" cy="488315"/>
                <wp:effectExtent l="9525" t="0" r="47625" b="0"/>
                <wp:docPr id="8256401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1994555004" name="Rectangle 4"/>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EF5A"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592126816" name="Rectangle 5"/>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74E04"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697881497"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716439769"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60449774"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8902469"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81368481"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353839"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43657499"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774528"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5666400"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89416498" name="Rectangle 15"/>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DD08"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5</w:t>
                              </w:r>
                            </w:p>
                          </w:txbxContent>
                        </wps:txbx>
                        <wps:bodyPr rot="0" vert="horz" wrap="square" lIns="0" tIns="0" rIns="0" bIns="0" anchor="t" anchorCtr="0" upright="1">
                          <a:noAutofit/>
                        </wps:bodyPr>
                      </wps:wsp>
                      <wps:wsp>
                        <wps:cNvPr id="834373642" name="Rectangle 16"/>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35F5" w14:textId="77777777" w:rsidR="002738CE" w:rsidRDefault="002738CE" w:rsidP="002738CE">
                              <w:pPr>
                                <w:spacing w:line="240" w:lineRule="auto"/>
                              </w:pPr>
                            </w:p>
                          </w:txbxContent>
                        </wps:txbx>
                        <wps:bodyPr rot="0" vert="horz" wrap="square" lIns="0" tIns="0" rIns="0" bIns="0" anchor="t" anchorCtr="0" upright="1">
                          <a:noAutofit/>
                        </wps:bodyPr>
                      </wps:wsp>
                      <wps:wsp>
                        <wps:cNvPr id="1683561697" name="Rectangle 17"/>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C22A"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63AA0EF6" id="Group 3" o:spid="_x0000_s1104"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">
                <v:rect id="Rectangle 4" o:spid="_x0000_s1105"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" filled="f" stroked="f">
                  <v:textbox inset="2.53958mm,2.53958mm,2.53958mm,2.53958mm">
                    <w:txbxContent>
                      <w:p w14:paraId="613DEF5A" w14:textId="77777777" w:rsidR="002738CE" w:rsidRDefault="002738CE" w:rsidP="002738CE">
                        <w:pPr>
                          <w:spacing w:line="240" w:lineRule="auto"/>
                        </w:pPr>
                      </w:p>
                    </w:txbxContent>
                  </v:textbox>
                </v:rect>
                <v:rect id="Rectangle 5" o:spid="_x0000_s1106"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" stroked="f">
                  <v:textbox inset="2.53958mm,2.53958mm,2.53958mm,2.53958mm">
                    <w:txbxContent>
                      <w:p w14:paraId="41F74E04" w14:textId="77777777" w:rsidR="002738CE" w:rsidRDefault="002738CE" w:rsidP="002738CE">
                        <w:pPr>
                          <w:spacing w:line="240" w:lineRule="auto"/>
                        </w:pPr>
                      </w:p>
                    </w:txbxContent>
                  </v:textbox>
                </v:rect>
                <v:shape id="Shape 16" o:spid="_x0000_s1107"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">
                  <v:imagedata r:id="rId171" o:title=""/>
                </v:shape>
                <v:shape id="Freeform 4" o:spid="_x0000_s1108"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" path="m666,l241,,,482r425,l666,xe" fillcolor="#7f007f" stroked="f">
                  <v:path arrowok="t" o:extrusionok="f" o:connecttype="custom" o:connectlocs="4230,0;1531,0;0,3061;2699,3061;4230,0" o:connectangles="0,0,0,0,0"/>
                </v:shape>
                <v:shape id="Freeform 5" o:spid="_x0000_s1109"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110"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" path="m666,l241,,,482r425,l666,xe" fillcolor="#ac59ac" stroked="f">
                  <v:path arrowok="t" o:extrusionok="f" o:connecttype="custom" o:connectlocs="4230,0;1531,0;0,3061;2699,3061;4230,0" o:connectangles="0,0,0,0,0"/>
                </v:shape>
                <v:shape id="Freeform 7" o:spid="_x0000_s1111"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112"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" path="m667,l241,,,482r426,l667,xe" fillcolor="#d8b2d8" stroked="f">
                  <v:path arrowok="t" o:extrusionok="f" o:connecttype="custom" o:connectlocs="4235,0;1530,0;0,3061;2705,3061;4235,0" o:connectangles="0,0,0,0,0"/>
                </v:shape>
                <v:shape id="Freeform 9" o:spid="_x0000_s1113"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114"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" path="m10071,632l,632,,,10347,e" filled="f" strokecolor="#590059">
                  <v:path arrowok="t" o:extrusionok="f" o:connecttype="custom" o:connectlocs="72540,4013;0,4013;0,0;74528,0" o:connectangles="0,0,0,0"/>
                </v:shape>
                <v:shape id="Freeform 11" o:spid="_x0000_s1115"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" path="m113,l,85r113,l113,xe" fillcolor="#7f7f7f" stroked="f">
                  <v:path arrowok="t" o:extrusionok="f" o:connecttype="custom" o:connectlocs="718,0;0,540;718,540;718,0" o:connectangles="0,0,0,0"/>
                </v:shape>
                <v:rect id="Rectangle 15" o:spid="_x0000_s1116" style="position:absolute;left:8204;top:544;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" filled="f" stroked="f">
                  <v:textbox inset="0,0,0,0">
                    <w:txbxContent>
                      <w:p w14:paraId="01CBDD08"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5</w:t>
                        </w:r>
                      </w:p>
                    </w:txbxContent>
                  </v:textbox>
                </v:rect>
                <v:rect id="Rectangle 16" o:spid="_x0000_s1117" style="position:absolute;left:-8702;top:478;width:175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" filled="f" stroked="f">
                  <v:textbox inset="0,0,0,0">
                    <w:txbxContent>
                      <w:p w14:paraId="4D6035F5" w14:textId="77777777" w:rsidR="002738CE" w:rsidRDefault="002738CE" w:rsidP="002738CE">
                        <w:pPr>
                          <w:spacing w:line="240" w:lineRule="auto"/>
                        </w:pPr>
                      </w:p>
                    </w:txbxContent>
                  </v:textbox>
                </v:rect>
                <v:rect id="Rectangle 17" o:spid="_x0000_s1118"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" filled="f" stroked="f">
                  <v:textbox inset="0,0,0,0">
                    <w:txbxContent>
                      <w:p w14:paraId="2A21C22A"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40"/>
        <w:gridCol w:w="2338"/>
        <w:gridCol w:w="2338"/>
      </w:tblGrid>
      <w:tr w:rsidR="002738CE" w14:paraId="7B0C7EE3" w14:textId="77777777" w:rsidTr="00765F72">
        <w:tc>
          <w:tcPr>
            <w:tcW w:w="2337" w:type="dxa"/>
            <w:hideMark/>
          </w:tcPr>
          <w:p w14:paraId="4962997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66A7772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2. </w:t>
            </w:r>
            <w:r>
              <w:rPr>
                <w:rFonts w:ascii="Palatino Linotype" w:hAnsi="Palatino Linotype"/>
                <w:bCs/>
                <w:color w:val="000000" w:themeColor="text1"/>
              </w:rPr>
              <w:t>D</w:t>
            </w:r>
            <w:r>
              <w:rPr>
                <w:rFonts w:ascii="Palatino Linotype" w:hAnsi="Palatino Linotype"/>
                <w:b/>
                <w:bCs/>
                <w:color w:val="000000" w:themeColor="text1"/>
              </w:rPr>
              <w:t>.</w:t>
            </w:r>
          </w:p>
        </w:tc>
        <w:tc>
          <w:tcPr>
            <w:tcW w:w="2338" w:type="dxa"/>
            <w:hideMark/>
          </w:tcPr>
          <w:p w14:paraId="4191E63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3. </w:t>
            </w:r>
            <w:r>
              <w:rPr>
                <w:rFonts w:ascii="Palatino Linotype" w:hAnsi="Palatino Linotype"/>
                <w:bCs/>
                <w:color w:val="000000" w:themeColor="text1"/>
              </w:rPr>
              <w:t>C</w:t>
            </w:r>
            <w:r>
              <w:rPr>
                <w:rFonts w:ascii="Palatino Linotype" w:hAnsi="Palatino Linotype"/>
                <w:b/>
                <w:bCs/>
                <w:color w:val="000000" w:themeColor="text1"/>
              </w:rPr>
              <w:t>.</w:t>
            </w:r>
          </w:p>
        </w:tc>
        <w:tc>
          <w:tcPr>
            <w:tcW w:w="2338" w:type="dxa"/>
            <w:hideMark/>
          </w:tcPr>
          <w:p w14:paraId="153A5CF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4.</w:t>
            </w:r>
            <w:r>
              <w:rPr>
                <w:rFonts w:ascii="Palatino Linotype" w:hAnsi="Palatino Linotype"/>
                <w:bCs/>
                <w:color w:val="000000" w:themeColor="text1"/>
              </w:rPr>
              <w:t xml:space="preserve"> A</w:t>
            </w:r>
          </w:p>
        </w:tc>
      </w:tr>
      <w:tr w:rsidR="002738CE" w14:paraId="20AFA374" w14:textId="77777777" w:rsidTr="00765F72">
        <w:trPr>
          <w:trHeight w:val="420"/>
        </w:trPr>
        <w:tc>
          <w:tcPr>
            <w:tcW w:w="2337" w:type="dxa"/>
            <w:hideMark/>
          </w:tcPr>
          <w:p w14:paraId="296CB58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5.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4A7D385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6.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40E726D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7. </w:t>
            </w:r>
            <w:r>
              <w:rPr>
                <w:rFonts w:ascii="Palatino Linotype" w:hAnsi="Palatino Linotype"/>
                <w:bCs/>
                <w:color w:val="000000" w:themeColor="text1"/>
              </w:rPr>
              <w:t>C</w:t>
            </w:r>
            <w:r>
              <w:rPr>
                <w:rFonts w:ascii="Palatino Linotype" w:hAnsi="Palatino Linotype"/>
                <w:b/>
                <w:bCs/>
                <w:color w:val="000000" w:themeColor="text1"/>
              </w:rPr>
              <w:t>.</w:t>
            </w:r>
          </w:p>
        </w:tc>
        <w:tc>
          <w:tcPr>
            <w:tcW w:w="2338" w:type="dxa"/>
            <w:hideMark/>
          </w:tcPr>
          <w:p w14:paraId="7EC9D9A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8.</w:t>
            </w:r>
            <w:r>
              <w:rPr>
                <w:rFonts w:ascii="Palatino Linotype" w:hAnsi="Palatino Linotype"/>
                <w:bCs/>
                <w:color w:val="000000" w:themeColor="text1"/>
              </w:rPr>
              <w:t xml:space="preserve"> D</w:t>
            </w:r>
            <w:r>
              <w:rPr>
                <w:rFonts w:ascii="Palatino Linotype" w:hAnsi="Palatino Linotype"/>
                <w:b/>
                <w:bCs/>
                <w:color w:val="000000" w:themeColor="text1"/>
              </w:rPr>
              <w:t>.</w:t>
            </w:r>
          </w:p>
        </w:tc>
      </w:tr>
      <w:tr w:rsidR="002738CE" w14:paraId="6EAB28A4" w14:textId="77777777" w:rsidTr="00765F72">
        <w:trPr>
          <w:trHeight w:val="400"/>
        </w:trPr>
        <w:tc>
          <w:tcPr>
            <w:tcW w:w="2337" w:type="dxa"/>
            <w:hideMark/>
          </w:tcPr>
          <w:p w14:paraId="0D1E4D3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9.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5E851A0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10. </w:t>
            </w:r>
            <w:r>
              <w:rPr>
                <w:rFonts w:ascii="Palatino Linotype" w:hAnsi="Palatino Linotype"/>
                <w:bCs/>
                <w:color w:val="000000" w:themeColor="text1"/>
              </w:rPr>
              <w:t>A.</w:t>
            </w:r>
          </w:p>
        </w:tc>
        <w:tc>
          <w:tcPr>
            <w:tcW w:w="2338" w:type="dxa"/>
            <w:hideMark/>
          </w:tcPr>
          <w:p w14:paraId="3344AA0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11.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6C3CAC4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12. </w:t>
            </w:r>
            <w:r>
              <w:rPr>
                <w:rFonts w:ascii="Palatino Linotype" w:hAnsi="Palatino Linotype"/>
                <w:bCs/>
                <w:color w:val="000000" w:themeColor="text1"/>
              </w:rPr>
              <w:t>B</w:t>
            </w:r>
            <w:r>
              <w:rPr>
                <w:rFonts w:ascii="Palatino Linotype" w:hAnsi="Palatino Linotype"/>
                <w:b/>
                <w:bCs/>
                <w:color w:val="000000" w:themeColor="text1"/>
              </w:rPr>
              <w:t>.</w:t>
            </w:r>
          </w:p>
        </w:tc>
      </w:tr>
      <w:tr w:rsidR="002738CE" w14:paraId="2B7D1933" w14:textId="77777777" w:rsidTr="00765F72">
        <w:trPr>
          <w:trHeight w:val="400"/>
        </w:trPr>
        <w:tc>
          <w:tcPr>
            <w:tcW w:w="2337" w:type="dxa"/>
            <w:hideMark/>
          </w:tcPr>
          <w:p w14:paraId="3743029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13. </w:t>
            </w:r>
            <w:r>
              <w:rPr>
                <w:rFonts w:ascii="Palatino Linotype" w:hAnsi="Palatino Linotype"/>
                <w:bCs/>
                <w:color w:val="000000" w:themeColor="text1"/>
              </w:rPr>
              <w:t>B</w:t>
            </w:r>
            <w:r>
              <w:rPr>
                <w:rFonts w:ascii="Palatino Linotype" w:hAnsi="Palatino Linotype"/>
                <w:b/>
                <w:bCs/>
                <w:color w:val="000000" w:themeColor="text1"/>
              </w:rPr>
              <w:t>.</w:t>
            </w:r>
          </w:p>
        </w:tc>
        <w:tc>
          <w:tcPr>
            <w:tcW w:w="2340" w:type="dxa"/>
            <w:hideMark/>
          </w:tcPr>
          <w:p w14:paraId="20C7C4D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14.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2AD7E984"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15.</w:t>
            </w:r>
            <w:r>
              <w:rPr>
                <w:rFonts w:ascii="Palatino Linotype" w:hAnsi="Palatino Linotype"/>
                <w:bCs/>
                <w:color w:val="000000" w:themeColor="text1"/>
              </w:rPr>
              <w:t xml:space="preserve"> A</w:t>
            </w:r>
            <w:r>
              <w:rPr>
                <w:rFonts w:ascii="Palatino Linotype" w:hAnsi="Palatino Linotype"/>
                <w:b/>
                <w:bCs/>
                <w:color w:val="000000" w:themeColor="text1"/>
              </w:rPr>
              <w:t>.</w:t>
            </w:r>
          </w:p>
        </w:tc>
        <w:tc>
          <w:tcPr>
            <w:tcW w:w="2338" w:type="dxa"/>
            <w:hideMark/>
          </w:tcPr>
          <w:p w14:paraId="38262C4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16</w:t>
            </w:r>
            <w:r>
              <w:rPr>
                <w:rFonts w:ascii="Palatino Linotype" w:hAnsi="Palatino Linotype"/>
                <w:bCs/>
                <w:color w:val="000000" w:themeColor="text1"/>
              </w:rPr>
              <w:t>. B</w:t>
            </w:r>
            <w:r>
              <w:rPr>
                <w:rFonts w:ascii="Palatino Linotype" w:hAnsi="Palatino Linotype"/>
                <w:b/>
                <w:bCs/>
                <w:color w:val="000000" w:themeColor="text1"/>
              </w:rPr>
              <w:t>.</w:t>
            </w:r>
          </w:p>
        </w:tc>
      </w:tr>
      <w:tr w:rsidR="002738CE" w14:paraId="005FCDCE" w14:textId="77777777" w:rsidTr="00765F72">
        <w:trPr>
          <w:trHeight w:val="400"/>
        </w:trPr>
        <w:tc>
          <w:tcPr>
            <w:tcW w:w="2337" w:type="dxa"/>
            <w:hideMark/>
          </w:tcPr>
          <w:p w14:paraId="793C93F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17. </w:t>
            </w:r>
            <w:r>
              <w:rPr>
                <w:rFonts w:ascii="Palatino Linotype" w:hAnsi="Palatino Linotype"/>
                <w:bCs/>
                <w:color w:val="000000" w:themeColor="text1"/>
              </w:rPr>
              <w:t>A</w:t>
            </w:r>
            <w:r>
              <w:rPr>
                <w:rFonts w:ascii="Palatino Linotype" w:hAnsi="Palatino Linotype"/>
                <w:b/>
                <w:bCs/>
                <w:color w:val="000000" w:themeColor="text1"/>
              </w:rPr>
              <w:t>.</w:t>
            </w:r>
          </w:p>
        </w:tc>
        <w:tc>
          <w:tcPr>
            <w:tcW w:w="2340" w:type="dxa"/>
            <w:hideMark/>
          </w:tcPr>
          <w:p w14:paraId="24054DC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18. </w:t>
            </w:r>
            <w:r>
              <w:rPr>
                <w:rFonts w:ascii="Palatino Linotype" w:hAnsi="Palatino Linotype"/>
                <w:bCs/>
                <w:color w:val="000000" w:themeColor="text1"/>
              </w:rPr>
              <w:t>B</w:t>
            </w:r>
            <w:r>
              <w:rPr>
                <w:rFonts w:ascii="Palatino Linotype" w:hAnsi="Palatino Linotype"/>
                <w:b/>
                <w:bCs/>
                <w:color w:val="000000" w:themeColor="text1"/>
              </w:rPr>
              <w:t>.</w:t>
            </w:r>
          </w:p>
        </w:tc>
        <w:tc>
          <w:tcPr>
            <w:tcW w:w="4676" w:type="dxa"/>
            <w:gridSpan w:val="2"/>
          </w:tcPr>
          <w:p w14:paraId="7A85F6F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r>
    </w:tbl>
    <w:p w14:paraId="7666FF5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19.</w:t>
      </w:r>
      <w:r>
        <w:rPr>
          <w:rFonts w:ascii="Palatino Linotype" w:hAnsi="Palatino Linotype"/>
          <w:color w:val="000000" w:themeColor="text1"/>
        </w:rPr>
        <w:t xml:space="preserve">  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b) Sai;</w:t>
      </w:r>
      <w:r>
        <w:rPr>
          <w:rFonts w:ascii="Palatino Linotype" w:hAnsi="Palatino Linotype"/>
          <w:color w:val="000000" w:themeColor="text1"/>
        </w:rPr>
        <w:tab/>
        <w:t xml:space="preserve">c)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d) Sai.</w:t>
      </w:r>
    </w:p>
    <w:p w14:paraId="685DE26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20.</w:t>
      </w:r>
      <w:r>
        <w:rPr>
          <w:rFonts w:ascii="Palatino Linotype" w:hAnsi="Palatino Linotype"/>
          <w:color w:val="000000" w:themeColor="text1"/>
        </w:rPr>
        <w:t xml:space="preserve">  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 xml:space="preserve">d)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p>
    <w:p w14:paraId="74C45E90"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w:t>
      </w:r>
      <w:r>
        <w:rPr>
          <w:rFonts w:ascii="Palatino Linotype" w:hAnsi="Palatino Linotype"/>
          <w:color w:val="000000" w:themeColor="text1"/>
          <w:position w:val="-32"/>
        </w:rPr>
        <w:object w:dxaOrig="2535" w:dyaOrig="765" w14:anchorId="02E33844">
          <v:shape id="_x0000_i1733" type="#_x0000_t75" style="width:126.75pt;height:38.25pt" o:ole="">
            <v:imagedata r:id="rId1365" o:title=""/>
          </v:shape>
          <o:OLEObject Type="Embed" ProgID="Equation.DSMT4" ShapeID="_x0000_i1733" DrawAspect="Content" ObjectID="_1793703991" r:id="rId1366"/>
        </w:object>
      </w:r>
      <w:r>
        <w:rPr>
          <w:rFonts w:ascii="Palatino Linotype" w:hAnsi="Palatino Linotype"/>
          <w:color w:val="000000" w:themeColor="text1"/>
        </w:rPr>
        <w:t>.</w:t>
      </w:r>
    </w:p>
    <w:p w14:paraId="2C6CBAE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b) Lực </w:t>
      </w:r>
      <w:proofErr w:type="spellStart"/>
      <w:r>
        <w:rPr>
          <w:rFonts w:ascii="Palatino Linotype" w:hAnsi="Palatino Linotype"/>
          <w:color w:val="000000" w:themeColor="text1"/>
        </w:rPr>
        <w:t>hút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tối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đa</w:t>
      </w:r>
      <w:proofErr w:type="spellEnd"/>
      <w:r>
        <w:rPr>
          <w:rFonts w:ascii="Palatino Linotype" w:hAnsi="Palatino Linotype"/>
          <w:color w:val="000000" w:themeColor="text1"/>
        </w:rPr>
        <w:t xml:space="preserve"> </w:t>
      </w:r>
      <w:r>
        <w:rPr>
          <w:position w:val="-18"/>
        </w:rPr>
        <w:object w:dxaOrig="2543" w:dyaOrig="480" w14:anchorId="61F22B2B">
          <v:shape id="_x0000_i1734" type="#_x0000_t75" style="width:126.75pt;height:24.75pt" o:ole="">
            <v:imagedata r:id="rId1367" o:title=""/>
          </v:shape>
          <o:OLEObject Type="Embed" ProgID="Equation.DSMT4" ShapeID="_x0000_i1734" DrawAspect="Content" ObjectID="_1793703992" r:id="rId1368"/>
        </w:object>
      </w:r>
      <w:r>
        <w:rPr>
          <w:rFonts w:ascii="Palatino Linotype" w:hAnsi="Palatino Linotype"/>
          <w:color w:val="000000" w:themeColor="text1"/>
        </w:rPr>
        <w:t>.</w:t>
      </w:r>
    </w:p>
    <w:p w14:paraId="624A8AF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Ban </w:t>
      </w:r>
      <w:proofErr w:type="spellStart"/>
      <w:r>
        <w:rPr>
          <w:rFonts w:ascii="Palatino Linotype" w:hAnsi="Palatino Linotype"/>
          <w:color w:val="000000" w:themeColor="text1"/>
        </w:rPr>
        <w:t>đầu</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suất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là</w:t>
      </w:r>
      <w:proofErr w:type="spellEnd"/>
      <w:r>
        <w:rPr>
          <w:rFonts w:ascii="Palatino Linotype" w:hAnsi="Palatino Linotype"/>
          <w:color w:val="000000" w:themeColor="text1"/>
        </w:rPr>
        <w:t xml:space="preserve"> </w:t>
      </w:r>
      <w:r>
        <w:rPr>
          <w:position w:val="-18"/>
        </w:rPr>
        <w:object w:dxaOrig="1620" w:dyaOrig="458" w14:anchorId="226EFFBF">
          <v:shape id="_x0000_i1735" type="#_x0000_t75" style="width:81pt;height:22.5pt" o:ole="">
            <v:imagedata r:id="rId1369" o:title=""/>
          </v:shape>
          <o:OLEObject Type="Embed" ProgID="Equation.DSMT4" ShapeID="_x0000_i1735" DrawAspect="Content" ObjectID="_1793703993" r:id="rId1370"/>
        </w:object>
      </w:r>
      <w:r>
        <w:rPr>
          <w:rFonts w:ascii="Palatino Linotype" w:hAnsi="Palatino Linotype"/>
          <w:color w:val="000000" w:themeColor="text1"/>
        </w:rPr>
        <w:t xml:space="preserve">, </w:t>
      </w:r>
      <w:proofErr w:type="spellStart"/>
      <w:r>
        <w:rPr>
          <w:rFonts w:ascii="Palatino Linotype" w:hAnsi="Palatino Linotype"/>
          <w:color w:val="000000" w:themeColor="text1"/>
        </w:rPr>
        <w:t>ứng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với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thể</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tích</w:t>
      </w:r>
      <w:proofErr w:type="spellEnd"/>
      <w:r>
        <w:rPr>
          <w:rFonts w:ascii="Palatino Linotype" w:hAnsi="Palatino Linotype"/>
          <w:color w:val="000000" w:themeColor="text1"/>
        </w:rPr>
        <w:t xml:space="preserve"> </w:t>
      </w:r>
      <w:r>
        <w:rPr>
          <w:rFonts w:ascii="Palatino Linotype" w:hAnsi="Palatino Linotype"/>
          <w:i/>
          <w:color w:val="000000" w:themeColor="text1"/>
        </w:rPr>
        <w:t>V</w:t>
      </w:r>
      <w:r>
        <w:rPr>
          <w:rFonts w:ascii="Palatino Linotype" w:hAnsi="Palatino Linotype"/>
          <w:color w:val="000000" w:themeColor="text1"/>
        </w:rPr>
        <w:t xml:space="preserve">, do da </w:t>
      </w:r>
      <w:proofErr w:type="spellStart"/>
      <w:r>
        <w:rPr>
          <w:rFonts w:ascii="Palatino Linotype" w:hAnsi="Palatino Linotype"/>
          <w:color w:val="000000" w:themeColor="text1"/>
        </w:rPr>
        <w:t>bị</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phồng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nên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thể</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tích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khí</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giảm</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còn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là</w:t>
      </w:r>
      <w:proofErr w:type="spellEnd"/>
      <w:r>
        <w:rPr>
          <w:rFonts w:ascii="Palatino Linotype" w:hAnsi="Palatino Linotype"/>
          <w:color w:val="000000" w:themeColor="text1"/>
        </w:rPr>
        <w:t xml:space="preserve"> </w:t>
      </w:r>
      <w:r>
        <w:rPr>
          <w:position w:val="-10"/>
        </w:rPr>
        <w:object w:dxaOrig="818" w:dyaOrig="323" w14:anchorId="1755F4D1">
          <v:shape id="_x0000_i1736" type="#_x0000_t75" style="width:41.25pt;height:15.75pt" o:ole="">
            <v:imagedata r:id="rId1371" o:title=""/>
          </v:shape>
          <o:OLEObject Type="Embed" ProgID="Equation.DSMT4" ShapeID="_x0000_i1736" DrawAspect="Content" ObjectID="_1793703994" r:id="rId1372"/>
        </w:object>
      </w:r>
      <w:r>
        <w:rPr>
          <w:rFonts w:ascii="Palatino Linotype" w:hAnsi="Palatino Linotype"/>
          <w:color w:val="000000" w:themeColor="text1"/>
        </w:rPr>
        <w:t xml:space="preserve">, </w:t>
      </w:r>
      <w:proofErr w:type="spellStart"/>
      <w:r>
        <w:rPr>
          <w:rFonts w:ascii="Palatino Linotype" w:hAnsi="Palatino Linotype"/>
          <w:color w:val="000000" w:themeColor="text1"/>
        </w:rPr>
        <w:t>cùng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nhiệt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độ</w:t>
      </w:r>
      <w:proofErr w:type="spellEnd"/>
      <w:r>
        <w:rPr>
          <w:rFonts w:ascii="Palatino Linotype" w:hAnsi="Palatino Linotype"/>
          <w:color w:val="000000" w:themeColor="text1"/>
        </w:rPr>
        <w:t xml:space="preserve"> </w:t>
      </w:r>
      <w:r>
        <w:rPr>
          <w:position w:val="-6"/>
        </w:rPr>
        <w:object w:dxaOrig="555" w:dyaOrig="285" w14:anchorId="579DB2C4">
          <v:shape id="_x0000_i1737" type="#_x0000_t75" style="width:27.75pt;height:13.5pt" o:ole="">
            <v:imagedata r:id="rId1373" o:title=""/>
          </v:shape>
          <o:OLEObject Type="Embed" ProgID="Equation.DSMT4" ShapeID="_x0000_i1737" DrawAspect="Content" ObjectID="_1793703995" r:id="rId1374"/>
        </w:object>
      </w:r>
      <w:r>
        <w:rPr>
          <w:rFonts w:ascii="Palatino Linotype" w:hAnsi="Palatino Linotype"/>
          <w:color w:val="000000" w:themeColor="text1"/>
        </w:rPr>
        <w:t xml:space="preserve"> </w:t>
      </w:r>
      <w:proofErr w:type="spellStart"/>
      <w:r>
        <w:rPr>
          <w:rFonts w:ascii="Palatino Linotype" w:hAnsi="Palatino Linotype"/>
          <w:color w:val="000000" w:themeColor="text1"/>
        </w:rPr>
        <w:t>nên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suất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tăng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đến</w:t>
      </w:r>
      <w:proofErr w:type="spellEnd"/>
      <w:r>
        <w:rPr>
          <w:rFonts w:ascii="Palatino Linotype" w:hAnsi="Palatino Linotype"/>
          <w:color w:val="000000" w:themeColor="text1"/>
        </w:rPr>
        <w:t xml:space="preserve"> </w:t>
      </w:r>
      <w:r>
        <w:rPr>
          <w:position w:val="-10"/>
        </w:rPr>
        <w:object w:dxaOrig="788" w:dyaOrig="323" w14:anchorId="57DFF5EC">
          <v:shape id="_x0000_i1738" type="#_x0000_t75" style="width:39.75pt;height:15.75pt" o:ole="">
            <v:imagedata r:id="rId1375" o:title=""/>
          </v:shape>
          <o:OLEObject Type="Embed" ProgID="Equation.DSMT4" ShapeID="_x0000_i1738" DrawAspect="Content" ObjectID="_1793703996" r:id="rId1376"/>
        </w:object>
      </w:r>
      <w:r>
        <w:rPr>
          <w:rFonts w:ascii="Palatino Linotype" w:hAnsi="Palatino Linotype"/>
          <w:color w:val="000000" w:themeColor="text1"/>
        </w:rPr>
        <w:t xml:space="preserve">, </w:t>
      </w:r>
      <w:proofErr w:type="spellStart"/>
      <w:r>
        <w:rPr>
          <w:rFonts w:ascii="Palatino Linotype" w:hAnsi="Palatino Linotype"/>
          <w:color w:val="000000" w:themeColor="text1"/>
        </w:rPr>
        <w:t>chênh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lệch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suất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khí</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trong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và</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ngoài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lọ</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là</w:t>
      </w:r>
      <w:proofErr w:type="spellEnd"/>
      <w:r>
        <w:rPr>
          <w:rFonts w:ascii="Palatino Linotype" w:hAnsi="Palatino Linotype"/>
          <w:color w:val="000000" w:themeColor="text1"/>
        </w:rPr>
        <w:t xml:space="preserve"> </w:t>
      </w:r>
      <w:r>
        <w:rPr>
          <w:position w:val="-18"/>
        </w:rPr>
        <w:object w:dxaOrig="1223" w:dyaOrig="458" w14:anchorId="45EA4E14">
          <v:shape id="_x0000_i1739" type="#_x0000_t75" style="width:60.75pt;height:22.5pt" o:ole="">
            <v:imagedata r:id="rId1377" o:title=""/>
          </v:shape>
          <o:OLEObject Type="Embed" ProgID="Equation.DSMT4" ShapeID="_x0000_i1739" DrawAspect="Content" ObjectID="_1793703997" r:id="rId1378"/>
        </w:object>
      </w:r>
      <w:r>
        <w:rPr>
          <w:rFonts w:ascii="Palatino Linotype" w:hAnsi="Palatino Linotype"/>
          <w:color w:val="000000" w:themeColor="text1"/>
        </w:rPr>
        <w:t>.</w:t>
      </w:r>
    </w:p>
    <w:p w14:paraId="60C283F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21.</w:t>
      </w:r>
      <w:r>
        <w:rPr>
          <w:rFonts w:ascii="Palatino Linotype" w:hAnsi="Palatino Linotype"/>
          <w:color w:val="000000" w:themeColor="text1"/>
        </w:rPr>
        <w:t xml:space="preserve">  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b) Sai;</w:t>
      </w:r>
      <w:r>
        <w:rPr>
          <w:rFonts w:ascii="Palatino Linotype" w:hAnsi="Palatino Linotype"/>
          <w:color w:val="000000" w:themeColor="text1"/>
        </w:rPr>
        <w:tab/>
        <w:t xml:space="preserve">c)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 xml:space="preserve">d) Sai. </w:t>
      </w:r>
    </w:p>
    <w:p w14:paraId="214D913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22.</w:t>
      </w:r>
      <w:r>
        <w:rPr>
          <w:rFonts w:ascii="Palatino Linotype" w:hAnsi="Palatino Linotype"/>
          <w:color w:val="000000" w:themeColor="text1"/>
        </w:rPr>
        <w:t xml:space="preserve">  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 xml:space="preserve">b)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c) Sai;</w:t>
      </w:r>
      <w:r>
        <w:rPr>
          <w:rFonts w:ascii="Palatino Linotype" w:hAnsi="Palatino Linotype"/>
          <w:color w:val="000000" w:themeColor="text1"/>
        </w:rPr>
        <w:tab/>
        <w:t>d) Sai.</w:t>
      </w:r>
    </w:p>
    <w:p w14:paraId="37C7E54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b) </w:t>
      </w:r>
      <w:proofErr w:type="spellStart"/>
      <w:r>
        <w:rPr>
          <w:rFonts w:ascii="Palatino Linotype" w:hAnsi="Palatino Linotype"/>
          <w:color w:val="000000" w:themeColor="text1"/>
        </w:rPr>
        <w:t>Khối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lượng</w:t>
      </w:r>
      <w:proofErr w:type="spellEnd"/>
      <w:r>
        <w:rPr>
          <w:rFonts w:ascii="Palatino Linotype" w:hAnsi="Palatino Linotype"/>
          <w:color w:val="000000" w:themeColor="text1"/>
        </w:rPr>
        <w:t xml:space="preserve"> </w:t>
      </w:r>
      <w:r>
        <w:rPr>
          <w:position w:val="-14"/>
        </w:rPr>
        <w:object w:dxaOrig="398" w:dyaOrig="420" w14:anchorId="48C22BF5">
          <v:shape id="_x0000_i1740" type="#_x0000_t75" style="width:19.5pt;height:20.25pt" o:ole="">
            <v:imagedata r:id="rId1379" o:title=""/>
          </v:shape>
          <o:OLEObject Type="Embed" ProgID="Equation.DSMT4" ShapeID="_x0000_i1740" DrawAspect="Content" ObjectID="_1793703998" r:id="rId1380"/>
        </w:object>
      </w:r>
      <w:r>
        <w:rPr>
          <w:rFonts w:ascii="Palatino Linotype" w:hAnsi="Palatino Linotype"/>
          <w:color w:val="000000" w:themeColor="text1"/>
        </w:rPr>
        <w:t xml:space="preserve"> </w:t>
      </w:r>
      <w:proofErr w:type="spellStart"/>
      <w:r>
        <w:rPr>
          <w:rFonts w:ascii="Palatino Linotype" w:hAnsi="Palatino Linotype"/>
          <w:color w:val="000000" w:themeColor="text1"/>
        </w:rPr>
        <w:t>có</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trong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chiếc</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lá</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tại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thời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điểm</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đo</w:t>
      </w:r>
      <w:proofErr w:type="spellEnd"/>
      <w:r>
        <w:rPr>
          <w:rFonts w:ascii="Palatino Linotype" w:hAnsi="Palatino Linotype"/>
          <w:color w:val="000000" w:themeColor="text1"/>
        </w:rPr>
        <w:t>:</w:t>
      </w:r>
    </w:p>
    <w:p w14:paraId="0AB4DFBE"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VnTime" w:hAnsi=".VnTime"/>
          <w:color w:val="000000" w:themeColor="text1"/>
        </w:rPr>
      </w:pPr>
      <w:r>
        <w:rPr>
          <w:position w:val="-92"/>
        </w:rPr>
        <w:object w:dxaOrig="8160" w:dyaOrig="1958" w14:anchorId="5C1D35E9">
          <v:shape id="_x0000_i1741" type="#_x0000_t75" style="width:407.25pt;height:98.25pt" o:ole="">
            <v:imagedata r:id="rId1381" o:title=""/>
          </v:shape>
          <o:OLEObject Type="Embed" ProgID="Equation.DSMT4" ShapeID="_x0000_i1741" DrawAspect="Content" ObjectID="_1793703999" r:id="rId1382"/>
        </w:object>
      </w:r>
    </w:p>
    <w:p w14:paraId="57F83FE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w:t>
      </w:r>
      <w:r>
        <w:rPr>
          <w:position w:val="-18"/>
        </w:rPr>
        <w:object w:dxaOrig="1373" w:dyaOrig="458" w14:anchorId="67AA18AA">
          <v:shape id="_x0000_i1742" type="#_x0000_t75" style="width:68.25pt;height:22.5pt" o:ole="">
            <v:imagedata r:id="rId1383" o:title=""/>
          </v:shape>
          <o:OLEObject Type="Embed" ProgID="Equation.DSMT4" ShapeID="_x0000_i1742" DrawAspect="Content" ObjectID="_1793704000" r:id="rId1384"/>
        </w:object>
      </w:r>
      <w:r>
        <w:rPr>
          <w:rFonts w:ascii="Palatino Linotype" w:hAnsi="Palatino Linotype"/>
          <w:color w:val="000000" w:themeColor="text1"/>
        </w:rPr>
        <w:t>.</w:t>
      </w:r>
    </w:p>
    <w:p w14:paraId="69B896D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Euclid" w:hAnsi="Euclid"/>
          <w:color w:val="000000" w:themeColor="text1"/>
        </w:rPr>
      </w:pPr>
      <w:r>
        <w:rPr>
          <w:rFonts w:ascii="Palatino Linotype" w:hAnsi="Palatino Linotype"/>
          <w:color w:val="000000" w:themeColor="text1"/>
        </w:rPr>
        <w:t>d)</w:t>
      </w:r>
      <w:r>
        <w:rPr>
          <w:position w:val="-18"/>
        </w:rPr>
        <w:object w:dxaOrig="1403" w:dyaOrig="458" w14:anchorId="0381169E">
          <v:shape id="_x0000_i1743" type="#_x0000_t75" style="width:70.5pt;height:22.5pt" o:ole="">
            <v:imagedata r:id="rId1385" o:title=""/>
          </v:shape>
          <o:OLEObject Type="Embed" ProgID="Equation.DSMT4" ShapeID="_x0000_i1743" DrawAspect="Content" ObjectID="_1793704001" r:id="rId1386"/>
        </w:object>
      </w:r>
      <w:r>
        <w:rPr>
          <w:rFonts w:ascii="Palatino Linotype" w:hAnsi="Palatino Linotype"/>
          <w:color w:val="000000" w:themeColor="text1"/>
        </w:rPr>
        <w:t xml:space="preserve">. (Tham </w:t>
      </w:r>
      <w:proofErr w:type="spellStart"/>
      <w:r>
        <w:rPr>
          <w:rFonts w:ascii="Palatino Linotype" w:hAnsi="Palatino Linotype"/>
          <w:color w:val="000000" w:themeColor="text1"/>
        </w:rPr>
        <w:t>kh</w:t>
      </w:r>
      <w:r>
        <w:rPr>
          <w:rFonts w:ascii="Palatino Linotype" w:hAnsi="Palatino Linotype" w:cs="Cambria"/>
          <w:color w:val="000000" w:themeColor="text1"/>
        </w:rPr>
        <w:t>ả</w:t>
      </w:r>
      <w:r>
        <w:rPr>
          <w:rFonts w:ascii="Palatino Linotype" w:hAnsi="Palatino Linotype"/>
          <w:color w:val="000000" w:themeColor="text1"/>
        </w:rPr>
        <w:t>o</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w:t>
      </w:r>
      <w:r>
        <w:rPr>
          <w:rFonts w:ascii="Palatino Linotype" w:hAnsi="Palatino Linotype" w:cs=".VnTime"/>
          <w:color w:val="000000" w:themeColor="text1"/>
        </w:rPr>
        <w:t>á</w:t>
      </w:r>
      <w:r>
        <w:rPr>
          <w:rFonts w:ascii="Palatino Linotype" w:hAnsi="Palatino Linotype"/>
          <w:color w:val="000000" w:themeColor="text1"/>
        </w:rPr>
        <w:t>ch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gi</w:t>
      </w:r>
      <w:r>
        <w:rPr>
          <w:rFonts w:ascii="Palatino Linotype" w:hAnsi="Palatino Linotype" w:cs="Cambria"/>
          <w:color w:val="000000" w:themeColor="text1"/>
        </w:rPr>
        <w:t>ả</w:t>
      </w:r>
      <w:r>
        <w:rPr>
          <w:rFonts w:ascii="Palatino Linotype" w:hAnsi="Palatino Linotype"/>
          <w:color w:val="000000" w:themeColor="text1"/>
        </w:rPr>
        <w:t>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w:t>
      </w:r>
      <w:r>
        <w:rPr>
          <w:rFonts w:ascii="Palatino Linotype" w:hAnsi="Palatino Linotype" w:cs=".VnTime"/>
          <w:color w:val="000000" w:themeColor="text1"/>
        </w:rPr>
        <w:t>â</w:t>
      </w:r>
      <w:r>
        <w:rPr>
          <w:rFonts w:ascii="Palatino Linotype" w:hAnsi="Palatino Linotype"/>
          <w:color w:val="000000" w:themeColor="text1"/>
        </w:rPr>
        <w:t>u</w:t>
      </w:r>
      <w:proofErr w:type="spellEnd"/>
      <w:r>
        <w:rPr>
          <w:rFonts w:ascii="Palatino Linotype" w:hAnsi="Palatino Linotype"/>
          <w:color w:val="000000" w:themeColor="text1"/>
        </w:rPr>
        <w:t xml:space="preserve"> 22c, </w:t>
      </w:r>
      <w:proofErr w:type="spellStart"/>
      <w:r>
        <w:rPr>
          <w:rFonts w:ascii="Palatino Linotype" w:hAnsi="Palatino Linotype" w:cs="Cambria"/>
          <w:color w:val="000000" w:themeColor="text1"/>
        </w:rPr>
        <w:t>Đề</w:t>
      </w:r>
      <w:proofErr w:type="spellEnd"/>
      <w:r>
        <w:rPr>
          <w:rFonts w:ascii="Palatino Linotype" w:hAnsi="Palatino Linotype"/>
          <w:color w:val="000000" w:themeColor="text1"/>
        </w:rPr>
        <w:t xml:space="preserve"> 2).</w:t>
      </w:r>
    </w:p>
    <w:p w14:paraId="697FEE6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lastRenderedPageBreak/>
        <w:t>Câu</w:t>
      </w:r>
      <w:proofErr w:type="spellEnd"/>
      <w:r>
        <w:rPr>
          <w:rFonts w:ascii="Palatino Linotype" w:hAnsi="Palatino Linotype"/>
          <w:b/>
          <w:bCs/>
          <w:color w:val="000000" w:themeColor="text1"/>
        </w:rPr>
        <w:t xml:space="preserve"> 23. </w:t>
      </w:r>
      <w:r>
        <w:rPr>
          <w:position w:val="-6"/>
        </w:rPr>
        <w:object w:dxaOrig="705" w:dyaOrig="285" w14:anchorId="0A4D4B3F">
          <v:shape id="_x0000_i1744" type="#_x0000_t75" style="width:36pt;height:13.5pt" o:ole="">
            <v:imagedata r:id="rId1387" o:title=""/>
          </v:shape>
          <o:OLEObject Type="Embed" ProgID="Equation.DSMT4" ShapeID="_x0000_i1744" DrawAspect="Content" ObjectID="_1793704002" r:id="rId1388"/>
        </w:object>
      </w:r>
      <w:r>
        <w:rPr>
          <w:rFonts w:ascii="Palatino Linotype" w:hAnsi="Palatino Linotype"/>
          <w:b/>
          <w:bCs/>
          <w:color w:val="000000" w:themeColor="text1"/>
        </w:rPr>
        <w:t>.</w:t>
      </w:r>
    </w:p>
    <w:p w14:paraId="6BEAC58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Theo </w:t>
      </w:r>
      <w:proofErr w:type="spellStart"/>
      <w:r>
        <w:rPr>
          <w:rFonts w:ascii="Palatino Linotype" w:hAnsi="Palatino Linotype"/>
          <w:color w:val="000000" w:themeColor="text1"/>
        </w:rPr>
        <w:t>định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luật</w:t>
      </w:r>
      <w:proofErr w:type="spellEnd"/>
      <w:r>
        <w:rPr>
          <w:rFonts w:ascii="Palatino Linotype" w:hAnsi="Palatino Linotype"/>
          <w:color w:val="000000" w:themeColor="text1"/>
        </w:rPr>
        <w:t xml:space="preserve"> I </w:t>
      </w:r>
      <w:proofErr w:type="spellStart"/>
      <w:r>
        <w:rPr>
          <w:rFonts w:ascii="Palatino Linotype" w:hAnsi="Palatino Linotype"/>
          <w:color w:val="000000" w:themeColor="text1"/>
        </w:rPr>
        <w:t>nhiệt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động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lực</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học</w:t>
      </w:r>
      <w:proofErr w:type="spellEnd"/>
      <w:r>
        <w:rPr>
          <w:rFonts w:ascii="Palatino Linotype" w:hAnsi="Palatino Linotype"/>
          <w:color w:val="000000" w:themeColor="text1"/>
        </w:rPr>
        <w:t xml:space="preserve">: </w:t>
      </w:r>
      <w:r>
        <w:rPr>
          <w:position w:val="-10"/>
        </w:rPr>
        <w:object w:dxaOrig="1305" w:dyaOrig="323" w14:anchorId="524C6AEE">
          <v:shape id="_x0000_i1745" type="#_x0000_t75" style="width:65.25pt;height:15.75pt" o:ole="">
            <v:imagedata r:id="rId1389" o:title=""/>
          </v:shape>
          <o:OLEObject Type="Embed" ProgID="Equation.DSMT4" ShapeID="_x0000_i1745" DrawAspect="Content" ObjectID="_1793704003" r:id="rId1390"/>
        </w:object>
      </w:r>
      <w:r>
        <w:rPr>
          <w:rFonts w:ascii="Palatino Linotype" w:hAnsi="Palatino Linotype"/>
          <w:color w:val="000000" w:themeColor="text1"/>
        </w:rPr>
        <w:t>.</w:t>
      </w:r>
    </w:p>
    <w:p w14:paraId="28A7D40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Trường </w:t>
      </w:r>
      <w:proofErr w:type="spellStart"/>
      <w:r>
        <w:rPr>
          <w:rFonts w:ascii="Palatino Linotype" w:hAnsi="Palatino Linotype"/>
          <w:color w:val="000000" w:themeColor="text1"/>
        </w:rPr>
        <w:t>hợp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này</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hệ</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nhận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công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và</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nhận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nhiệt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nên</w:t>
      </w:r>
      <w:proofErr w:type="spellEnd"/>
      <w:r>
        <w:rPr>
          <w:rFonts w:ascii="Palatino Linotype" w:hAnsi="Palatino Linotype"/>
          <w:color w:val="000000" w:themeColor="text1"/>
        </w:rPr>
        <w:t xml:space="preserve">: </w:t>
      </w:r>
      <w:r>
        <w:rPr>
          <w:position w:val="-18"/>
        </w:rPr>
        <w:object w:dxaOrig="1178" w:dyaOrig="398" w14:anchorId="58AF0B65">
          <v:shape id="_x0000_i1746" type="#_x0000_t75" style="width:59.25pt;height:19.5pt" o:ole="">
            <v:imagedata r:id="rId1391" o:title=""/>
          </v:shape>
          <o:OLEObject Type="Embed" ProgID="Equation.DSMT4" ShapeID="_x0000_i1746" DrawAspect="Content" ObjectID="_1793704004" r:id="rId1392"/>
        </w:object>
      </w:r>
      <w:r>
        <w:rPr>
          <w:rFonts w:ascii="Palatino Linotype" w:hAnsi="Palatino Linotype"/>
          <w:color w:val="000000" w:themeColor="text1"/>
        </w:rPr>
        <w:t xml:space="preserve"> </w:t>
      </w:r>
      <w:proofErr w:type="spellStart"/>
      <w:r>
        <w:rPr>
          <w:rFonts w:ascii="Palatino Linotype" w:hAnsi="Palatino Linotype"/>
          <w:color w:val="000000" w:themeColor="text1"/>
        </w:rPr>
        <w:t>và</w:t>
      </w:r>
      <w:proofErr w:type="spellEnd"/>
      <w:r>
        <w:rPr>
          <w:rFonts w:ascii="Palatino Linotype" w:hAnsi="Palatino Linotype"/>
          <w:color w:val="000000" w:themeColor="text1"/>
        </w:rPr>
        <w:t xml:space="preserve"> </w:t>
      </w:r>
      <w:r>
        <w:rPr>
          <w:position w:val="-18"/>
        </w:rPr>
        <w:object w:dxaOrig="1155" w:dyaOrig="398" w14:anchorId="4E5500DA">
          <v:shape id="_x0000_i1747" type="#_x0000_t75" style="width:58.5pt;height:19.5pt" o:ole="">
            <v:imagedata r:id="rId1393" o:title=""/>
          </v:shape>
          <o:OLEObject Type="Embed" ProgID="Equation.DSMT4" ShapeID="_x0000_i1747" DrawAspect="Content" ObjectID="_1793704005" r:id="rId1394"/>
        </w:object>
      </w:r>
      <w:r>
        <w:rPr>
          <w:rFonts w:ascii="Palatino Linotype" w:hAnsi="Palatino Linotype"/>
          <w:color w:val="000000" w:themeColor="text1"/>
        </w:rPr>
        <w:t>.</w:t>
      </w:r>
    </w:p>
    <w:p w14:paraId="497D2B2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Do </w:t>
      </w:r>
      <w:proofErr w:type="spellStart"/>
      <w:r>
        <w:rPr>
          <w:rFonts w:ascii="Palatino Linotype" w:hAnsi="Palatino Linotype"/>
          <w:color w:val="000000" w:themeColor="text1"/>
        </w:rPr>
        <w:t>đó</w:t>
      </w:r>
      <w:proofErr w:type="spellEnd"/>
      <w:r>
        <w:rPr>
          <w:rFonts w:ascii="Palatino Linotype" w:hAnsi="Palatino Linotype"/>
          <w:color w:val="000000" w:themeColor="text1"/>
        </w:rPr>
        <w:t xml:space="preserve">: </w:t>
      </w:r>
      <w:r>
        <w:rPr>
          <w:position w:val="-6"/>
        </w:rPr>
        <w:object w:dxaOrig="3120" w:dyaOrig="285" w14:anchorId="2E0E78E6">
          <v:shape id="_x0000_i1748" type="#_x0000_t75" style="width:156pt;height:13.5pt" o:ole="">
            <v:imagedata r:id="rId1395" o:title=""/>
          </v:shape>
          <o:OLEObject Type="Embed" ProgID="Equation.DSMT4" ShapeID="_x0000_i1748" DrawAspect="Content" ObjectID="_1793704006" r:id="rId1396"/>
        </w:objec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3259"/>
        <w:gridCol w:w="3259"/>
      </w:tblGrid>
      <w:tr w:rsidR="002738CE" w14:paraId="634B2107" w14:textId="77777777" w:rsidTr="00765F72">
        <w:tc>
          <w:tcPr>
            <w:tcW w:w="3263" w:type="dxa"/>
            <w:hideMark/>
          </w:tcPr>
          <w:p w14:paraId="61EDCD5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bCs/>
                <w:color w:val="000000" w:themeColor="text1"/>
              </w:rPr>
              <w:t>Câu</w:t>
            </w:r>
            <w:proofErr w:type="spellEnd"/>
            <w:r>
              <w:rPr>
                <w:rFonts w:ascii="Palatino Linotype" w:hAnsi="Palatino Linotype"/>
                <w:b/>
                <w:bCs/>
                <w:color w:val="000000" w:themeColor="text1"/>
              </w:rPr>
              <w:t xml:space="preserve"> 24. </w:t>
            </w:r>
            <w:r>
              <w:rPr>
                <w:position w:val="-6"/>
              </w:rPr>
              <w:object w:dxaOrig="435" w:dyaOrig="285" w14:anchorId="7C40D0E4">
                <v:shape id="_x0000_i1749" type="#_x0000_t75" style="width:21pt;height:13.5pt" o:ole="">
                  <v:imagedata r:id="rId1397" o:title=""/>
                </v:shape>
                <o:OLEObject Type="Embed" ProgID="Equation.DSMT4" ShapeID="_x0000_i1749" DrawAspect="Content" ObjectID="_1793704007" r:id="rId1398"/>
              </w:object>
            </w:r>
            <w:r>
              <w:rPr>
                <w:rFonts w:ascii="Palatino Linotype" w:hAnsi="Palatino Linotype"/>
                <w:bCs/>
                <w:color w:val="000000" w:themeColor="text1"/>
              </w:rPr>
              <w:t>.</w:t>
            </w:r>
          </w:p>
        </w:tc>
        <w:tc>
          <w:tcPr>
            <w:tcW w:w="3259" w:type="dxa"/>
            <w:hideMark/>
          </w:tcPr>
          <w:p w14:paraId="7AEA54D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bCs/>
                <w:color w:val="000000" w:themeColor="text1"/>
              </w:rPr>
              <w:t>Câu</w:t>
            </w:r>
            <w:proofErr w:type="spellEnd"/>
            <w:r>
              <w:rPr>
                <w:rFonts w:ascii="Palatino Linotype" w:hAnsi="Palatino Linotype"/>
                <w:b/>
                <w:bCs/>
                <w:color w:val="000000" w:themeColor="text1"/>
              </w:rPr>
              <w:t xml:space="preserve"> 25. </w:t>
            </w:r>
            <w:r>
              <w:rPr>
                <w:position w:val="-10"/>
              </w:rPr>
              <w:object w:dxaOrig="720" w:dyaOrig="323" w14:anchorId="5D9AA3A7">
                <v:shape id="_x0000_i1750" type="#_x0000_t75" style="width:36pt;height:15.75pt" o:ole="">
                  <v:imagedata r:id="rId1399" o:title=""/>
                </v:shape>
                <o:OLEObject Type="Embed" ProgID="Equation.DSMT4" ShapeID="_x0000_i1750" DrawAspect="Content" ObjectID="_1793704008" r:id="rId1400"/>
              </w:object>
            </w:r>
            <w:r>
              <w:rPr>
                <w:rFonts w:ascii="Palatino Linotype" w:hAnsi="Palatino Linotype"/>
                <w:b/>
                <w:bCs/>
                <w:color w:val="000000" w:themeColor="text1"/>
              </w:rPr>
              <w:t>.</w:t>
            </w:r>
          </w:p>
        </w:tc>
        <w:tc>
          <w:tcPr>
            <w:tcW w:w="3259" w:type="dxa"/>
            <w:hideMark/>
          </w:tcPr>
          <w:p w14:paraId="0AC5DA0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26.</w:t>
            </w:r>
            <w:r>
              <w:rPr>
                <w:rFonts w:ascii="Palatino Linotype" w:hAnsi="Palatino Linotype"/>
                <w:color w:val="000000" w:themeColor="text1"/>
              </w:rPr>
              <w:t xml:space="preserve"> </w:t>
            </w:r>
            <w:r>
              <w:rPr>
                <w:position w:val="-10"/>
              </w:rPr>
              <w:object w:dxaOrig="683" w:dyaOrig="323" w14:anchorId="10851C02">
                <v:shape id="_x0000_i1751" type="#_x0000_t75" style="width:34.5pt;height:15.75pt" o:ole="">
                  <v:imagedata r:id="rId1401" o:title=""/>
                </v:shape>
                <o:OLEObject Type="Embed" ProgID="Equation.DSMT4" ShapeID="_x0000_i1751" DrawAspect="Content" ObjectID="_1793704009" r:id="rId1402"/>
              </w:object>
            </w:r>
            <w:r>
              <w:rPr>
                <w:rFonts w:ascii="Palatino Linotype" w:hAnsi="Palatino Linotype"/>
                <w:color w:val="000000" w:themeColor="text1"/>
              </w:rPr>
              <w:t>.</w:t>
            </w:r>
          </w:p>
        </w:tc>
      </w:tr>
      <w:tr w:rsidR="002738CE" w14:paraId="5FFD0FFF" w14:textId="77777777" w:rsidTr="00765F72">
        <w:tc>
          <w:tcPr>
            <w:tcW w:w="3263" w:type="dxa"/>
            <w:hideMark/>
          </w:tcPr>
          <w:p w14:paraId="543EF07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bCs/>
                <w:color w:val="000000" w:themeColor="text1"/>
              </w:rPr>
              <w:t>Câu</w:t>
            </w:r>
            <w:proofErr w:type="spellEnd"/>
            <w:r>
              <w:rPr>
                <w:rFonts w:ascii="Palatino Linotype" w:hAnsi="Palatino Linotype"/>
                <w:b/>
                <w:bCs/>
                <w:color w:val="000000" w:themeColor="text1"/>
              </w:rPr>
              <w:t xml:space="preserve"> 27. </w:t>
            </w:r>
            <w:r>
              <w:rPr>
                <w:position w:val="-10"/>
              </w:rPr>
              <w:object w:dxaOrig="1005" w:dyaOrig="323" w14:anchorId="5D902023">
                <v:shape id="_x0000_i1752" type="#_x0000_t75" style="width:51pt;height:15.75pt" o:ole="">
                  <v:imagedata r:id="rId1403" o:title=""/>
                </v:shape>
                <o:OLEObject Type="Embed" ProgID="Equation.DSMT4" ShapeID="_x0000_i1752" DrawAspect="Content" ObjectID="_1793704010" r:id="rId1404"/>
              </w:object>
            </w:r>
            <w:r>
              <w:rPr>
                <w:rFonts w:ascii="Palatino Linotype" w:hAnsi="Palatino Linotype"/>
                <w:b/>
                <w:bCs/>
                <w:color w:val="000000" w:themeColor="text1"/>
              </w:rPr>
              <w:t>.</w:t>
            </w:r>
          </w:p>
        </w:tc>
        <w:tc>
          <w:tcPr>
            <w:tcW w:w="3259" w:type="dxa"/>
          </w:tcPr>
          <w:p w14:paraId="0D9D01A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
        </w:tc>
        <w:tc>
          <w:tcPr>
            <w:tcW w:w="3259" w:type="dxa"/>
          </w:tcPr>
          <w:p w14:paraId="5B54D1A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tc>
      </w:tr>
    </w:tbl>
    <w:p w14:paraId="0A5B9949" w14:textId="77777777" w:rsidR="002738CE" w:rsidRDefault="002738CE" w:rsidP="002738CE">
      <w:pPr>
        <w:pStyle w:val="NormalWeb"/>
        <w:tabs>
          <w:tab w:val="left" w:pos="851"/>
          <w:tab w:val="left" w:pos="1985"/>
          <w:tab w:val="left" w:pos="3119"/>
          <w:tab w:val="left" w:pos="4253"/>
        </w:tabs>
        <w:spacing w:before="0" w:beforeAutospacing="0" w:line="276" w:lineRule="auto"/>
        <w:jc w:val="both"/>
      </w:pPr>
      <w:r>
        <w:rPr>
          <w:position w:val="-74"/>
        </w:rPr>
        <w:object w:dxaOrig="6765" w:dyaOrig="2228" w14:anchorId="7D2DCD61">
          <v:shape id="_x0000_i1753" type="#_x0000_t75" style="width:338.25pt;height:111pt" o:ole="">
            <v:imagedata r:id="rId1405" o:title=""/>
          </v:shape>
          <o:OLEObject Type="Embed" ProgID="Equation.DSMT4" ShapeID="_x0000_i1753" DrawAspect="Content" ObjectID="_1793704011" r:id="rId1406"/>
        </w:object>
      </w:r>
    </w:p>
    <w:p w14:paraId="77142B5B" w14:textId="77777777" w:rsidR="002738CE" w:rsidRPr="00D71158" w:rsidRDefault="002738CE" w:rsidP="002738CE">
      <w:pPr>
        <w:pStyle w:val="NormalWeb"/>
        <w:tabs>
          <w:tab w:val="left" w:pos="851"/>
          <w:tab w:val="left" w:pos="1985"/>
          <w:tab w:val="left" w:pos="3119"/>
          <w:tab w:val="left" w:pos="4253"/>
        </w:tabs>
        <w:spacing w:before="0" w:beforeAutospacing="0" w:line="276" w:lineRule="auto"/>
        <w:jc w:val="both"/>
        <w:rPr>
          <w:rFonts w:ascii=".VnTime" w:hAnsi=".VnTim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28.</w:t>
      </w:r>
      <w:r>
        <w:rPr>
          <w:rFonts w:ascii="Palatino Linotype" w:hAnsi="Palatino Linotype"/>
          <w:color w:val="000000" w:themeColor="text1"/>
        </w:rPr>
        <w:t xml:space="preserve"> </w:t>
      </w:r>
      <w:r>
        <w:rPr>
          <w:position w:val="-10"/>
        </w:rPr>
        <w:object w:dxaOrig="758" w:dyaOrig="323" w14:anchorId="612D0D4E">
          <v:shape id="_x0000_i1754" type="#_x0000_t75" style="width:38.25pt;height:15.75pt" o:ole="">
            <v:imagedata r:id="rId1407" o:title=""/>
          </v:shape>
          <o:OLEObject Type="Embed" ProgID="Equation.DSMT4" ShapeID="_x0000_i1754" DrawAspect="Content" ObjectID="_1793704012" r:id="rId1408"/>
        </w:object>
      </w:r>
      <w:r>
        <w:rPr>
          <w:rFonts w:ascii="Palatino Linotype" w:hAnsi="Palatino Linotype"/>
          <w:color w:val="000000" w:themeColor="text1"/>
        </w:rPr>
        <w:t>.</w:t>
      </w:r>
    </w:p>
    <w:p w14:paraId="5BD037D8" w14:textId="77777777" w:rsidR="002738CE" w:rsidRDefault="002738CE" w:rsidP="002738CE">
      <w:pPr>
        <w:pStyle w:val="NormalWeb"/>
        <w:tabs>
          <w:tab w:val="left" w:pos="851"/>
          <w:tab w:val="left" w:pos="1985"/>
          <w:tab w:val="left" w:pos="3119"/>
          <w:tab w:val="left" w:pos="4253"/>
        </w:tabs>
        <w:spacing w:before="0" w:beforeAutospacing="0" w:line="276" w:lineRule="auto"/>
        <w:jc w:val="both"/>
        <w:rPr>
          <w:rFonts w:ascii="Palatino Linotype" w:hAnsi="Palatino Linotype"/>
          <w:color w:val="000000" w:themeColor="text1"/>
        </w:rPr>
      </w:pPr>
      <w:r>
        <w:rPr>
          <w:rFonts w:ascii="Palatino Linotype" w:hAnsi="Palatino Linotype"/>
          <w:color w:val="000000" w:themeColor="text1"/>
          <w:position w:val="-18"/>
        </w:rPr>
        <w:object w:dxaOrig="4620" w:dyaOrig="473" w14:anchorId="186447F9">
          <v:shape id="_x0000_i1755" type="#_x0000_t75" style="width:231.75pt;height:23.25pt" o:ole="">
            <v:imagedata r:id="rId1409" o:title=""/>
          </v:shape>
          <o:OLEObject Type="Embed" ProgID="Equation.DSMT4" ShapeID="_x0000_i1755" DrawAspect="Content" ObjectID="_1793704013" r:id="rId1410"/>
        </w:object>
      </w:r>
      <w:r>
        <w:rPr>
          <w:rFonts w:ascii="Palatino Linotype" w:hAnsi="Palatino Linotype"/>
          <w:color w:val="000000" w:themeColor="text1"/>
        </w:rPr>
        <w:t>.</w:t>
      </w:r>
    </w:p>
    <w:p w14:paraId="5DFB47F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noProof/>
        </w:rPr>
        <mc:AlternateContent>
          <mc:Choice Requires="wpg">
            <w:drawing>
              <wp:inline distT="0" distB="0" distL="0" distR="0" wp14:anchorId="1E8AA083" wp14:editId="473C7D4F">
                <wp:extent cx="6457950" cy="488315"/>
                <wp:effectExtent l="9525" t="0" r="47625" b="0"/>
                <wp:docPr id="13049297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524255391" name="Rectangle 19"/>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6135"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36424783" name="Rectangle 20"/>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609BD"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1421145856"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073911436"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79330470"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7302781"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15669786"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8597066"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32786111"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857753"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5592964"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5405835" name="Rectangle 30"/>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B0D5B"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6</w:t>
                              </w:r>
                            </w:p>
                          </w:txbxContent>
                        </wps:txbx>
                        <wps:bodyPr rot="0" vert="horz" wrap="square" lIns="0" tIns="0" rIns="0" bIns="0" anchor="t" anchorCtr="0" upright="1">
                          <a:noAutofit/>
                        </wps:bodyPr>
                      </wps:wsp>
                      <wps:wsp>
                        <wps:cNvPr id="1585128131" name="Rectangle 31"/>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A128" w14:textId="77777777" w:rsidR="002738CE" w:rsidRDefault="002738CE" w:rsidP="002738CE">
                              <w:pPr>
                                <w:spacing w:line="240" w:lineRule="auto"/>
                              </w:pPr>
                            </w:p>
                          </w:txbxContent>
                        </wps:txbx>
                        <wps:bodyPr rot="0" vert="horz" wrap="square" lIns="0" tIns="0" rIns="0" bIns="0" anchor="t" anchorCtr="0" upright="1">
                          <a:noAutofit/>
                        </wps:bodyPr>
                      </wps:wsp>
                      <wps:wsp>
                        <wps:cNvPr id="1033299839" name="Rectangle 32"/>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DB9A"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1E8AA083" id="Group 2" o:spid="_x0000_s1119"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">
                <v:rect id="Rectangle 19" o:spid="_x0000_s1120"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" filled="f" stroked="f">
                  <v:textbox inset="2.53958mm,2.53958mm,2.53958mm,2.53958mm">
                    <w:txbxContent>
                      <w:p w14:paraId="06136135" w14:textId="77777777" w:rsidR="002738CE" w:rsidRDefault="002738CE" w:rsidP="002738CE">
                        <w:pPr>
                          <w:spacing w:line="240" w:lineRule="auto"/>
                        </w:pPr>
                      </w:p>
                    </w:txbxContent>
                  </v:textbox>
                </v:rect>
                <v:rect id="Rectangle 20" o:spid="_x0000_s1121"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" stroked="f">
                  <v:textbox inset="2.53958mm,2.53958mm,2.53958mm,2.53958mm">
                    <w:txbxContent>
                      <w:p w14:paraId="75C609BD" w14:textId="77777777" w:rsidR="002738CE" w:rsidRDefault="002738CE" w:rsidP="002738CE">
                        <w:pPr>
                          <w:spacing w:line="240" w:lineRule="auto"/>
                        </w:pPr>
                      </w:p>
                    </w:txbxContent>
                  </v:textbox>
                </v:rect>
                <v:shape id="Shape 16" o:spid="_x0000_s1122"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">
                  <v:imagedata r:id="rId171" o:title=""/>
                </v:shape>
                <v:shape id="Freeform 4" o:spid="_x0000_s1123"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" path="m666,l241,,,482r425,l666,xe" fillcolor="#7f007f" stroked="f">
                  <v:path arrowok="t" o:extrusionok="f" o:connecttype="custom" o:connectlocs="4230,0;1531,0;0,3061;2699,3061;4230,0" o:connectangles="0,0,0,0,0"/>
                </v:shape>
                <v:shape id="Freeform 5" o:spid="_x0000_s1124"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125"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" path="m666,l241,,,482r425,l666,xe" fillcolor="#ac59ac" stroked="f">
                  <v:path arrowok="t" o:extrusionok="f" o:connecttype="custom" o:connectlocs="4230,0;1531,0;0,3061;2699,3061;4230,0" o:connectangles="0,0,0,0,0"/>
                </v:shape>
                <v:shape id="Freeform 7" o:spid="_x0000_s1126"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127"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" path="m667,l241,,,482r426,l667,xe" fillcolor="#d8b2d8" stroked="f">
                  <v:path arrowok="t" o:extrusionok="f" o:connecttype="custom" o:connectlocs="4235,0;1530,0;0,3061;2705,3061;4235,0" o:connectangles="0,0,0,0,0"/>
                </v:shape>
                <v:shape id="Freeform 9" o:spid="_x0000_s1128"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129"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" path="m10071,632l,632,,,10347,e" filled="f" strokecolor="#590059">
                  <v:path arrowok="t" o:extrusionok="f" o:connecttype="custom" o:connectlocs="72540,4013;0,4013;0,0;74528,0" o:connectangles="0,0,0,0"/>
                </v:shape>
                <v:shape id="Freeform 11" o:spid="_x0000_s1130"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" path="m113,l,85r113,l113,xe" fillcolor="#7f7f7f" stroked="f">
                  <v:path arrowok="t" o:extrusionok="f" o:connecttype="custom" o:connectlocs="718,0;0,540;718,540;718,0" o:connectangles="0,0,0,0"/>
                </v:shape>
                <v:rect id="Rectangle 30" o:spid="_x0000_s1131" style="position:absolute;left:8204;top:544;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" filled="f" stroked="f">
                  <v:textbox inset="0,0,0,0">
                    <w:txbxContent>
                      <w:p w14:paraId="7F4B0D5B"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6</w:t>
                        </w:r>
                      </w:p>
                    </w:txbxContent>
                  </v:textbox>
                </v:rect>
                <v:rect id="Rectangle 31" o:spid="_x0000_s1132" style="position:absolute;left:-8702;top:478;width:175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" filled="f" stroked="f">
                  <v:textbox inset="0,0,0,0">
                    <w:txbxContent>
                      <w:p w14:paraId="7614A128" w14:textId="77777777" w:rsidR="002738CE" w:rsidRDefault="002738CE" w:rsidP="002738CE">
                        <w:pPr>
                          <w:spacing w:line="240" w:lineRule="auto"/>
                        </w:pPr>
                      </w:p>
                    </w:txbxContent>
                  </v:textbox>
                </v:rect>
                <v:rect id="Rectangle 32" o:spid="_x0000_s1133"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" filled="f" stroked="f">
                  <v:textbox inset="0,0,0,0">
                    <w:txbxContent>
                      <w:p w14:paraId="4EC7DB9A"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10"/>
        <w:gridCol w:w="2410"/>
        <w:gridCol w:w="2410"/>
      </w:tblGrid>
      <w:tr w:rsidR="002738CE" w14:paraId="558A9B65" w14:textId="77777777" w:rsidTr="00765F72">
        <w:tc>
          <w:tcPr>
            <w:tcW w:w="2409" w:type="dxa"/>
            <w:hideMark/>
          </w:tcPr>
          <w:p w14:paraId="0C058BA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1. </w:t>
            </w:r>
            <w:r>
              <w:rPr>
                <w:rFonts w:ascii="Palatino Linotype" w:hAnsi="Palatino Linotype"/>
                <w:bCs/>
                <w:color w:val="000000" w:themeColor="text1"/>
              </w:rPr>
              <w:t>C.</w:t>
            </w:r>
          </w:p>
        </w:tc>
        <w:tc>
          <w:tcPr>
            <w:tcW w:w="2410" w:type="dxa"/>
            <w:hideMark/>
          </w:tcPr>
          <w:p w14:paraId="4BCC52B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2. </w:t>
            </w:r>
            <w:r>
              <w:rPr>
                <w:rFonts w:ascii="Palatino Linotype" w:hAnsi="Palatino Linotype"/>
                <w:bCs/>
                <w:color w:val="000000" w:themeColor="text1"/>
              </w:rPr>
              <w:t>D.</w:t>
            </w:r>
          </w:p>
        </w:tc>
        <w:tc>
          <w:tcPr>
            <w:tcW w:w="2410" w:type="dxa"/>
            <w:hideMark/>
          </w:tcPr>
          <w:p w14:paraId="788E6C1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3. </w:t>
            </w:r>
            <w:r>
              <w:rPr>
                <w:rFonts w:ascii="Palatino Linotype" w:hAnsi="Palatino Linotype"/>
                <w:bCs/>
                <w:color w:val="000000" w:themeColor="text1"/>
              </w:rPr>
              <w:t>D.</w:t>
            </w:r>
          </w:p>
        </w:tc>
        <w:tc>
          <w:tcPr>
            <w:tcW w:w="2410" w:type="dxa"/>
            <w:hideMark/>
          </w:tcPr>
          <w:p w14:paraId="0AD62D0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4. </w:t>
            </w:r>
            <w:r>
              <w:rPr>
                <w:rFonts w:ascii="Palatino Linotype" w:hAnsi="Palatino Linotype"/>
                <w:bCs/>
                <w:color w:val="000000" w:themeColor="text1"/>
              </w:rPr>
              <w:t>C.</w:t>
            </w:r>
          </w:p>
        </w:tc>
      </w:tr>
      <w:tr w:rsidR="002738CE" w14:paraId="56098BD7" w14:textId="77777777" w:rsidTr="00765F72">
        <w:tc>
          <w:tcPr>
            <w:tcW w:w="2409" w:type="dxa"/>
            <w:hideMark/>
          </w:tcPr>
          <w:p w14:paraId="4178457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5. </w:t>
            </w:r>
            <w:r>
              <w:rPr>
                <w:rFonts w:ascii="Palatino Linotype" w:hAnsi="Palatino Linotype"/>
                <w:bCs/>
                <w:color w:val="000000" w:themeColor="text1"/>
              </w:rPr>
              <w:t>B.</w:t>
            </w:r>
          </w:p>
        </w:tc>
        <w:tc>
          <w:tcPr>
            <w:tcW w:w="2410" w:type="dxa"/>
            <w:hideMark/>
          </w:tcPr>
          <w:p w14:paraId="3E0D9C8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6. </w:t>
            </w:r>
            <w:r>
              <w:rPr>
                <w:rFonts w:ascii="Palatino Linotype" w:hAnsi="Palatino Linotype"/>
                <w:bCs/>
                <w:color w:val="000000" w:themeColor="text1"/>
              </w:rPr>
              <w:t>C.</w:t>
            </w:r>
          </w:p>
        </w:tc>
        <w:tc>
          <w:tcPr>
            <w:tcW w:w="2410" w:type="dxa"/>
            <w:hideMark/>
          </w:tcPr>
          <w:p w14:paraId="2B3BC18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7. </w:t>
            </w:r>
            <w:r>
              <w:rPr>
                <w:rFonts w:ascii="Palatino Linotype" w:hAnsi="Palatino Linotype"/>
                <w:bCs/>
                <w:color w:val="000000" w:themeColor="text1"/>
              </w:rPr>
              <w:t>D.</w:t>
            </w:r>
          </w:p>
        </w:tc>
        <w:tc>
          <w:tcPr>
            <w:tcW w:w="2410" w:type="dxa"/>
            <w:hideMark/>
          </w:tcPr>
          <w:p w14:paraId="2E7B94D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8. </w:t>
            </w:r>
            <w:r>
              <w:rPr>
                <w:rFonts w:ascii="Palatino Linotype" w:hAnsi="Palatino Linotype"/>
                <w:bCs/>
                <w:color w:val="000000" w:themeColor="text1"/>
              </w:rPr>
              <w:t>A.</w:t>
            </w:r>
          </w:p>
        </w:tc>
      </w:tr>
      <w:tr w:rsidR="002738CE" w14:paraId="7A081C03" w14:textId="77777777" w:rsidTr="00765F72">
        <w:tc>
          <w:tcPr>
            <w:tcW w:w="9639" w:type="dxa"/>
            <w:gridSpan w:val="4"/>
            <w:hideMark/>
          </w:tcPr>
          <w:p w14:paraId="4746967D" w14:textId="77777777" w:rsidR="002738CE" w:rsidRPr="00910FB7"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bCs/>
                <w:color w:val="000000" w:themeColor="text1"/>
                <w:lang w:val="vi-VN"/>
              </w:rPr>
            </w:pPr>
            <w:r w:rsidRPr="00910FB7">
              <w:rPr>
                <w:rFonts w:ascii="Palatino Linotype" w:hAnsi="Palatino Linotype"/>
                <w:b/>
                <w:color w:val="000000" w:themeColor="text1"/>
                <w:lang w:val="vi-VN"/>
              </w:rPr>
              <w:t xml:space="preserve">Câu 9. </w:t>
            </w:r>
            <w:r w:rsidRPr="00910FB7">
              <w:rPr>
                <w:rFonts w:ascii="Palatino Linotype" w:hAnsi="Palatino Linotype"/>
                <w:color w:val="000000" w:themeColor="text1"/>
                <w:lang w:val="vi-VN"/>
              </w:rPr>
              <w:t>B. Kim la bàn nằm cân bằng dọc theo hướng của đường sức từ.</w:t>
            </w:r>
          </w:p>
        </w:tc>
      </w:tr>
      <w:tr w:rsidR="002738CE" w14:paraId="3481AB83" w14:textId="77777777" w:rsidTr="00765F72">
        <w:tc>
          <w:tcPr>
            <w:tcW w:w="2409" w:type="dxa"/>
            <w:hideMark/>
          </w:tcPr>
          <w:p w14:paraId="2427A0C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10. </w:t>
            </w:r>
            <w:r>
              <w:rPr>
                <w:rFonts w:ascii="Palatino Linotype" w:hAnsi="Palatino Linotype"/>
                <w:bCs/>
                <w:color w:val="000000" w:themeColor="text1"/>
              </w:rPr>
              <w:t>D</w:t>
            </w:r>
            <w:r>
              <w:rPr>
                <w:rFonts w:ascii="Palatino Linotype" w:hAnsi="Palatino Linotype"/>
                <w:b/>
                <w:bCs/>
                <w:color w:val="000000" w:themeColor="text1"/>
              </w:rPr>
              <w:t>.</w:t>
            </w:r>
          </w:p>
        </w:tc>
        <w:tc>
          <w:tcPr>
            <w:tcW w:w="2410" w:type="dxa"/>
            <w:hideMark/>
          </w:tcPr>
          <w:p w14:paraId="1F504F6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11. </w:t>
            </w:r>
            <w:r>
              <w:rPr>
                <w:rFonts w:ascii="Palatino Linotype" w:hAnsi="Palatino Linotype"/>
                <w:bCs/>
                <w:color w:val="000000" w:themeColor="text1"/>
              </w:rPr>
              <w:t>C.</w:t>
            </w:r>
          </w:p>
        </w:tc>
        <w:tc>
          <w:tcPr>
            <w:tcW w:w="2410" w:type="dxa"/>
            <w:hideMark/>
          </w:tcPr>
          <w:p w14:paraId="6703237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12. </w:t>
            </w:r>
            <w:r>
              <w:rPr>
                <w:rFonts w:ascii="Palatino Linotype" w:hAnsi="Palatino Linotype"/>
                <w:bCs/>
                <w:color w:val="000000" w:themeColor="text1"/>
              </w:rPr>
              <w:t>C.</w:t>
            </w:r>
          </w:p>
        </w:tc>
        <w:tc>
          <w:tcPr>
            <w:tcW w:w="2410" w:type="dxa"/>
            <w:hideMark/>
          </w:tcPr>
          <w:p w14:paraId="7E739E0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13. </w:t>
            </w:r>
            <w:r>
              <w:rPr>
                <w:rFonts w:ascii="Palatino Linotype" w:hAnsi="Palatino Linotype"/>
                <w:bCs/>
                <w:color w:val="000000" w:themeColor="text1"/>
              </w:rPr>
              <w:t>D.</w:t>
            </w:r>
          </w:p>
        </w:tc>
      </w:tr>
      <w:tr w:rsidR="002738CE" w14:paraId="219A5763" w14:textId="77777777" w:rsidTr="00765F72">
        <w:tc>
          <w:tcPr>
            <w:tcW w:w="2409" w:type="dxa"/>
            <w:hideMark/>
          </w:tcPr>
          <w:p w14:paraId="6D9D92E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14. </w:t>
            </w:r>
            <w:r>
              <w:rPr>
                <w:rFonts w:ascii="Palatino Linotype" w:hAnsi="Palatino Linotype"/>
                <w:bCs/>
                <w:color w:val="000000" w:themeColor="text1"/>
              </w:rPr>
              <w:t>D.</w:t>
            </w:r>
          </w:p>
        </w:tc>
        <w:tc>
          <w:tcPr>
            <w:tcW w:w="2410" w:type="dxa"/>
            <w:hideMark/>
          </w:tcPr>
          <w:p w14:paraId="511ACC9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15. </w:t>
            </w:r>
            <w:r>
              <w:rPr>
                <w:rFonts w:ascii="Palatino Linotype" w:hAnsi="Palatino Linotype"/>
                <w:bCs/>
                <w:color w:val="000000" w:themeColor="text1"/>
              </w:rPr>
              <w:t>A.</w:t>
            </w:r>
          </w:p>
        </w:tc>
        <w:tc>
          <w:tcPr>
            <w:tcW w:w="2410" w:type="dxa"/>
            <w:hideMark/>
          </w:tcPr>
          <w:p w14:paraId="0C26A654"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bCs/>
                <w:color w:val="000000" w:themeColor="text1"/>
              </w:rPr>
              <w:t xml:space="preserve"> 16. </w:t>
            </w:r>
            <w:r>
              <w:rPr>
                <w:rFonts w:ascii="Palatino Linotype" w:hAnsi="Palatino Linotype"/>
                <w:bCs/>
                <w:color w:val="000000" w:themeColor="text1"/>
              </w:rPr>
              <w:t>C.</w:t>
            </w:r>
          </w:p>
        </w:tc>
        <w:tc>
          <w:tcPr>
            <w:tcW w:w="2410" w:type="dxa"/>
            <w:hideMark/>
          </w:tcPr>
          <w:p w14:paraId="41C79B3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17. </w:t>
            </w:r>
            <w:r>
              <w:rPr>
                <w:rFonts w:ascii="Palatino Linotype" w:hAnsi="Palatino Linotype"/>
                <w:bCs/>
                <w:color w:val="000000" w:themeColor="text1"/>
              </w:rPr>
              <w:t>C.</w:t>
            </w:r>
          </w:p>
        </w:tc>
      </w:tr>
      <w:tr w:rsidR="002738CE" w14:paraId="4C937021" w14:textId="77777777" w:rsidTr="00765F72">
        <w:tc>
          <w:tcPr>
            <w:tcW w:w="2409" w:type="dxa"/>
            <w:hideMark/>
          </w:tcPr>
          <w:p w14:paraId="3917329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w:t>
            </w:r>
            <w:r>
              <w:rPr>
                <w:rFonts w:ascii="Palatino Linotype" w:hAnsi="Palatino Linotype"/>
                <w:b/>
                <w:bCs/>
                <w:color w:val="000000" w:themeColor="text1"/>
              </w:rPr>
              <w:t xml:space="preserve">18. </w:t>
            </w:r>
            <w:r>
              <w:rPr>
                <w:rFonts w:ascii="Palatino Linotype" w:hAnsi="Palatino Linotype"/>
                <w:bCs/>
                <w:color w:val="000000" w:themeColor="text1"/>
              </w:rPr>
              <w:t>B.</w:t>
            </w:r>
          </w:p>
        </w:tc>
        <w:tc>
          <w:tcPr>
            <w:tcW w:w="4820" w:type="dxa"/>
            <w:gridSpan w:val="2"/>
          </w:tcPr>
          <w:p w14:paraId="49FD1C4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bCs/>
                <w:color w:val="000000" w:themeColor="text1"/>
              </w:rPr>
            </w:pPr>
          </w:p>
        </w:tc>
        <w:tc>
          <w:tcPr>
            <w:tcW w:w="2410" w:type="dxa"/>
          </w:tcPr>
          <w:p w14:paraId="0E32C3E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
        </w:tc>
      </w:tr>
    </w:tbl>
    <w:p w14:paraId="4F4186B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19. </w:t>
      </w:r>
      <w:r>
        <w:rPr>
          <w:rFonts w:ascii="Palatino Linotype" w:hAnsi="Palatino Linotype"/>
          <w:color w:val="000000" w:themeColor="text1"/>
        </w:rPr>
        <w:t>a) Sai;</w:t>
      </w:r>
      <w:r>
        <w:rPr>
          <w:rFonts w:ascii="Palatino Linotype" w:hAnsi="Palatino Linotype"/>
          <w:color w:val="000000" w:themeColor="text1"/>
        </w:rPr>
        <w:tab/>
        <w:t>b) Sai;</w:t>
      </w:r>
      <w:r>
        <w:rPr>
          <w:rFonts w:ascii="Palatino Linotype" w:hAnsi="Palatino Linotype"/>
          <w:color w:val="000000" w:themeColor="text1"/>
        </w:rPr>
        <w:tab/>
        <w:t xml:space="preserve">c)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 xml:space="preserve">d)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p>
    <w:p w14:paraId="1FD912F0"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20.</w:t>
      </w:r>
      <w:r>
        <w:rPr>
          <w:rFonts w:ascii="Palatino Linotype" w:hAnsi="Palatino Linotype"/>
          <w:color w:val="000000" w:themeColor="text1"/>
        </w:rPr>
        <w:t xml:space="preserve"> 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 xml:space="preserve">d)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 xml:space="preserve">. </w:t>
      </w:r>
    </w:p>
    <w:p w14:paraId="65B8447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w:t>
      </w:r>
      <w:proofErr w:type="spellStart"/>
      <w:r>
        <w:rPr>
          <w:rFonts w:ascii="Palatino Linotype" w:hAnsi="Palatino Linotype"/>
          <w:color w:val="000000" w:themeColor="text1"/>
        </w:rPr>
        <w:t>Từ</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phương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trình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trạng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thái</w:t>
      </w:r>
      <w:proofErr w:type="spellEnd"/>
      <w:r>
        <w:rPr>
          <w:rFonts w:ascii="Palatino Linotype" w:hAnsi="Palatino Linotype"/>
          <w:color w:val="000000" w:themeColor="text1"/>
        </w:rPr>
        <w:t xml:space="preserve">, ta </w:t>
      </w:r>
      <w:proofErr w:type="spellStart"/>
      <w:r>
        <w:rPr>
          <w:rFonts w:ascii="Palatino Linotype" w:hAnsi="Palatino Linotype"/>
          <w:color w:val="000000" w:themeColor="text1"/>
        </w:rPr>
        <w:t>có</w:t>
      </w:r>
      <w:proofErr w:type="spellEnd"/>
      <w:r>
        <w:rPr>
          <w:rFonts w:ascii="Palatino Linotype" w:hAnsi="Palatino Linotype"/>
          <w:color w:val="000000" w:themeColor="text1"/>
        </w:rPr>
        <w:t xml:space="preserve">: </w:t>
      </w:r>
      <w:r>
        <w:rPr>
          <w:position w:val="-24"/>
        </w:rPr>
        <w:object w:dxaOrig="1043" w:dyaOrig="653" w14:anchorId="5A29DEBE">
          <v:shape id="_x0000_i1756" type="#_x0000_t75" style="width:52.5pt;height:33pt" o:ole="">
            <v:imagedata r:id="rId1411" o:title=""/>
          </v:shape>
          <o:OLEObject Type="Embed" ProgID="Equation.DSMT4" ShapeID="_x0000_i1756" DrawAspect="Content" ObjectID="_1793704014" r:id="rId1412"/>
        </w:object>
      </w:r>
    </w:p>
    <w:p w14:paraId="6927B42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color w:val="000000" w:themeColor="text1"/>
        </w:rPr>
        <w:t>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suất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trong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và</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ngoài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bằng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nhau</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nên</w:t>
      </w:r>
      <w:proofErr w:type="spellEnd"/>
      <w:r>
        <w:rPr>
          <w:rFonts w:ascii="Palatino Linotype" w:hAnsi="Palatino Linotype"/>
          <w:color w:val="000000" w:themeColor="text1"/>
        </w:rPr>
        <w:t xml:space="preserve"> </w:t>
      </w:r>
      <w:r>
        <w:rPr>
          <w:position w:val="-32"/>
        </w:rPr>
        <w:object w:dxaOrig="3983" w:dyaOrig="758" w14:anchorId="1352FD36">
          <v:shape id="_x0000_i1757" type="#_x0000_t75" style="width:198.75pt;height:38.25pt" o:ole="">
            <v:imagedata r:id="rId1413" o:title=""/>
          </v:shape>
          <o:OLEObject Type="Embed" ProgID="Equation.DSMT4" ShapeID="_x0000_i1757" DrawAspect="Content" ObjectID="_1793704015" r:id="rId1414"/>
        </w:object>
      </w:r>
    </w:p>
    <w:p w14:paraId="3336AF4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b) </w:t>
      </w:r>
      <w:proofErr w:type="spellStart"/>
      <w:r>
        <w:rPr>
          <w:rFonts w:ascii="Palatino Linotype" w:hAnsi="Palatino Linotype"/>
          <w:color w:val="000000" w:themeColor="text1"/>
        </w:rPr>
        <w:t>Khí</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cầu</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chịu</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tác</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dụng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của</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trọng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lực</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lực</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căng</w:t>
      </w:r>
      <w:proofErr w:type="spellEnd"/>
      <w:r>
        <w:rPr>
          <w:rFonts w:ascii="Palatino Linotype" w:hAnsi="Palatino Linotype"/>
          <w:color w:val="000000" w:themeColor="text1"/>
        </w:rPr>
        <w:t xml:space="preserve"> F </w:t>
      </w:r>
      <w:proofErr w:type="spellStart"/>
      <w:r>
        <w:rPr>
          <w:rFonts w:ascii="Palatino Linotype" w:hAnsi="Palatino Linotype"/>
          <w:color w:val="000000" w:themeColor="text1"/>
        </w:rPr>
        <w:t>của</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dây</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cáp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và</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lực</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đẩy</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Acsimet</w:t>
      </w:r>
      <w:proofErr w:type="spellEnd"/>
      <w:r>
        <w:rPr>
          <w:rFonts w:ascii="Palatino Linotype" w:hAnsi="Palatino Linotype"/>
          <w:color w:val="000000" w:themeColor="text1"/>
        </w:rPr>
        <w:t>,</w:t>
      </w:r>
    </w:p>
    <w:p w14:paraId="53EF2DB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ta </w:t>
      </w:r>
      <w:proofErr w:type="spellStart"/>
      <w:r>
        <w:rPr>
          <w:rFonts w:ascii="Palatino Linotype" w:hAnsi="Palatino Linotype"/>
          <w:color w:val="000000" w:themeColor="text1"/>
        </w:rPr>
        <w:t>có</w:t>
      </w:r>
      <w:proofErr w:type="spellEnd"/>
      <w:r>
        <w:rPr>
          <w:rFonts w:ascii="Palatino Linotype" w:hAnsi="Palatino Linotype"/>
          <w:color w:val="000000" w:themeColor="text1"/>
        </w:rPr>
        <w:t>:</w:t>
      </w:r>
    </w:p>
    <w:p w14:paraId="19B9365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18"/>
        </w:rPr>
        <w:object w:dxaOrig="3540" w:dyaOrig="435" w14:anchorId="71C8C074">
          <v:shape id="_x0000_i1758" type="#_x0000_t75" style="width:177pt;height:21pt" o:ole="">
            <v:imagedata r:id="rId1415" o:title=""/>
          </v:shape>
          <o:OLEObject Type="Embed" ProgID="Equation.DSMT4" ShapeID="_x0000_i1758" DrawAspect="Content" ObjectID="_1793704016" r:id="rId1416"/>
        </w:object>
      </w:r>
    </w:p>
    <w:p w14:paraId="7166B3A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Cs/>
          <w:color w:val="000000" w:themeColor="text1"/>
        </w:rPr>
        <w:t xml:space="preserve">c) Ta </w:t>
      </w:r>
      <w:proofErr w:type="spellStart"/>
      <w:r>
        <w:rPr>
          <w:rFonts w:ascii="Palatino Linotype" w:hAnsi="Palatino Linotype"/>
          <w:bCs/>
          <w:color w:val="000000" w:themeColor="text1"/>
        </w:rPr>
        <w:t>có</w:t>
      </w:r>
      <w:proofErr w:type="spellEnd"/>
      <w:r>
        <w:rPr>
          <w:rFonts w:ascii="Palatino Linotype" w:hAnsi="Palatino Linotype"/>
          <w:bCs/>
          <w:color w:val="000000" w:themeColor="text1"/>
        </w:rPr>
        <w:t xml:space="preserve">: </w:t>
      </w:r>
      <w:r>
        <w:rPr>
          <w:position w:val="-32"/>
        </w:rPr>
        <w:object w:dxaOrig="3398" w:dyaOrig="758" w14:anchorId="3D8C190D">
          <v:shape id="_x0000_i1759" type="#_x0000_t75" style="width:170.25pt;height:38.25pt" o:ole="">
            <v:imagedata r:id="rId1417" o:title=""/>
          </v:shape>
          <o:OLEObject Type="Embed" ProgID="Equation.DSMT4" ShapeID="_x0000_i1759" DrawAspect="Content" ObjectID="_1793704017" r:id="rId1418"/>
        </w:object>
      </w:r>
    </w:p>
    <w:p w14:paraId="0C06AD7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21.  </w:t>
      </w:r>
      <w:r>
        <w:rPr>
          <w:rFonts w:ascii="Palatino Linotype" w:hAnsi="Palatino Linotype"/>
          <w:color w:val="000000" w:themeColor="text1"/>
        </w:rPr>
        <w:t xml:space="preserve">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 xml:space="preserve">d)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p>
    <w:p w14:paraId="77387C1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lastRenderedPageBreak/>
        <w:t>Câu</w:t>
      </w:r>
      <w:proofErr w:type="spellEnd"/>
      <w:r>
        <w:rPr>
          <w:rFonts w:ascii="Palatino Linotype" w:hAnsi="Palatino Linotype"/>
          <w:b/>
          <w:color w:val="000000" w:themeColor="text1"/>
        </w:rPr>
        <w:t xml:space="preserve"> 22. </w:t>
      </w:r>
      <w:r>
        <w:rPr>
          <w:rFonts w:ascii="Palatino Linotype" w:hAnsi="Palatino Linotype"/>
          <w:color w:val="000000" w:themeColor="text1"/>
        </w:rPr>
        <w:t xml:space="preserve"> a)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 xml:space="preserve">b)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r>
        <w:rPr>
          <w:rFonts w:ascii="Palatino Linotype" w:hAnsi="Palatino Linotype"/>
          <w:color w:val="000000" w:themeColor="text1"/>
        </w:rPr>
        <w:tab/>
        <w:t>c) Sai;</w:t>
      </w:r>
      <w:r>
        <w:rPr>
          <w:rFonts w:ascii="Palatino Linotype" w:hAnsi="Palatino Linotype"/>
          <w:color w:val="000000" w:themeColor="text1"/>
        </w:rPr>
        <w:tab/>
        <w:t xml:space="preserve">d) </w:t>
      </w:r>
      <w:proofErr w:type="spellStart"/>
      <w:r>
        <w:rPr>
          <w:rFonts w:ascii="Palatino Linotype" w:hAnsi="Palatino Linotype"/>
          <w:color w:val="000000" w:themeColor="text1"/>
        </w:rPr>
        <w:t>Đúng</w:t>
      </w:r>
      <w:proofErr w:type="spellEnd"/>
      <w:r>
        <w:rPr>
          <w:rFonts w:ascii="Palatino Linotype" w:hAnsi="Palatino Linotype"/>
          <w:color w:val="000000" w:themeColor="text1"/>
        </w:rPr>
        <w:t>.</w:t>
      </w:r>
    </w:p>
    <w:p w14:paraId="4CFEBAAE"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w:t>
      </w:r>
      <w:r>
        <w:rPr>
          <w:position w:val="-18"/>
        </w:rPr>
        <w:object w:dxaOrig="1440" w:dyaOrig="458" w14:anchorId="42A9EBC1">
          <v:shape id="_x0000_i1760" type="#_x0000_t75" style="width:1in;height:22.5pt" o:ole="">
            <v:imagedata r:id="rId1419" o:title=""/>
          </v:shape>
          <o:OLEObject Type="Embed" ProgID="Equation.DSMT4" ShapeID="_x0000_i1760" DrawAspect="Content" ObjectID="_1793704018" r:id="rId1420"/>
        </w:object>
      </w:r>
    </w:p>
    <w:p w14:paraId="634C842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 Tham </w:t>
      </w:r>
      <w:proofErr w:type="spellStart"/>
      <w:r>
        <w:rPr>
          <w:rFonts w:ascii="Palatino Linotype" w:hAnsi="Palatino Linotype"/>
          <w:color w:val="000000" w:themeColor="text1"/>
        </w:rPr>
        <w:t>khảo</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cách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giải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Câu</w:t>
      </w:r>
      <w:proofErr w:type="spellEnd"/>
      <w:r>
        <w:rPr>
          <w:rFonts w:ascii="Palatino Linotype" w:hAnsi="Palatino Linotype"/>
          <w:color w:val="000000" w:themeColor="text1"/>
        </w:rPr>
        <w:t xml:space="preserve"> 22c, </w:t>
      </w:r>
      <w:proofErr w:type="spellStart"/>
      <w:r>
        <w:rPr>
          <w:rFonts w:ascii="Palatino Linotype" w:hAnsi="Palatino Linotype"/>
          <w:color w:val="000000" w:themeColor="text1"/>
        </w:rPr>
        <w:t>Đề</w:t>
      </w:r>
      <w:proofErr w:type="spellEnd"/>
      <w:r>
        <w:rPr>
          <w:rFonts w:ascii="Palatino Linotype" w:hAnsi="Palatino Linotype"/>
          <w:color w:val="000000" w:themeColor="text1"/>
        </w:rPr>
        <w:t xml:space="preserve"> 2.</w:t>
      </w:r>
    </w:p>
    <w:p w14:paraId="09765E9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bCs/>
          <w:color w:val="000000" w:themeColor="text1"/>
        </w:rPr>
        <w:t>Câu</w:t>
      </w:r>
      <w:proofErr w:type="spellEnd"/>
      <w:r>
        <w:rPr>
          <w:rFonts w:ascii="Palatino Linotype" w:hAnsi="Palatino Linotype"/>
          <w:b/>
          <w:bCs/>
          <w:color w:val="000000" w:themeColor="text1"/>
        </w:rPr>
        <w:t xml:space="preserve"> 23. </w:t>
      </w:r>
      <w:r>
        <w:rPr>
          <w:position w:val="-6"/>
        </w:rPr>
        <w:object w:dxaOrig="435" w:dyaOrig="285" w14:anchorId="0BC61166">
          <v:shape id="_x0000_i1761" type="#_x0000_t75" style="width:21pt;height:13.5pt" o:ole="">
            <v:imagedata r:id="rId1421" o:title=""/>
          </v:shape>
          <o:OLEObject Type="Embed" ProgID="Equation.DSMT4" ShapeID="_x0000_i1761" DrawAspect="Content" ObjectID="_1793704019" r:id="rId1422"/>
        </w:object>
      </w:r>
      <w:r>
        <w:rPr>
          <w:rFonts w:ascii="Palatino Linotype" w:hAnsi="Palatino Linotype"/>
          <w:bCs/>
          <w:color w:val="000000" w:themeColor="text1"/>
        </w:rPr>
        <w:t>.</w:t>
      </w:r>
    </w:p>
    <w:p w14:paraId="1D1807A6"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Theo </w:t>
      </w:r>
      <w:proofErr w:type="spellStart"/>
      <w:r>
        <w:rPr>
          <w:rFonts w:ascii="Palatino Linotype" w:hAnsi="Palatino Linotype"/>
          <w:color w:val="000000" w:themeColor="text1"/>
        </w:rPr>
        <w:t>định</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luật</w:t>
      </w:r>
      <w:proofErr w:type="spellEnd"/>
      <w:r>
        <w:rPr>
          <w:rFonts w:ascii="Palatino Linotype" w:hAnsi="Palatino Linotype"/>
          <w:color w:val="000000" w:themeColor="text1"/>
        </w:rPr>
        <w:t xml:space="preserve"> I </w:t>
      </w:r>
      <w:proofErr w:type="spellStart"/>
      <w:r>
        <w:rPr>
          <w:rFonts w:ascii="Palatino Linotype" w:hAnsi="Palatino Linotype"/>
          <w:color w:val="000000" w:themeColor="text1"/>
        </w:rPr>
        <w:t>nhiệt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động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lực</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học</w:t>
      </w:r>
      <w:proofErr w:type="spellEnd"/>
      <w:r>
        <w:rPr>
          <w:rFonts w:ascii="Palatino Linotype" w:hAnsi="Palatino Linotype"/>
          <w:color w:val="000000" w:themeColor="text1"/>
        </w:rPr>
        <w:t xml:space="preserve">: </w:t>
      </w:r>
      <w:r>
        <w:rPr>
          <w:rFonts w:ascii="Palatino Linotype" w:hAnsi="Palatino Linotype"/>
          <w:color w:val="000000" w:themeColor="text1"/>
          <w:position w:val="-10"/>
        </w:rPr>
        <w:object w:dxaOrig="1283" w:dyaOrig="308" w14:anchorId="48963811">
          <v:shape id="_x0000_i1762" type="#_x0000_t75" style="width:64.5pt;height:15pt" o:ole="">
            <v:imagedata r:id="rId1423" o:title=""/>
          </v:shape>
          <o:OLEObject Type="Embed" ProgID="Equation.DSMT4" ShapeID="_x0000_i1762" DrawAspect="Content" ObjectID="_1793704020" r:id="rId1424"/>
        </w:object>
      </w:r>
      <w:r>
        <w:rPr>
          <w:rFonts w:ascii="Palatino Linotype" w:hAnsi="Palatino Linotype"/>
          <w:color w:val="000000" w:themeColor="text1"/>
        </w:rPr>
        <w:t>.</w:t>
      </w:r>
    </w:p>
    <w:p w14:paraId="3DEA2CA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Trường </w:t>
      </w:r>
      <w:proofErr w:type="spellStart"/>
      <w:r>
        <w:rPr>
          <w:rFonts w:ascii="Palatino Linotype" w:hAnsi="Palatino Linotype"/>
          <w:color w:val="000000" w:themeColor="text1"/>
        </w:rPr>
        <w:t>hợp</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này</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hệ</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nhận</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công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và</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toả</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nhiệt</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nên</w:t>
      </w:r>
      <w:proofErr w:type="spellEnd"/>
      <w:r>
        <w:rPr>
          <w:rFonts w:ascii="Palatino Linotype" w:hAnsi="Palatino Linotype"/>
          <w:color w:val="000000" w:themeColor="text1"/>
        </w:rPr>
        <w:t xml:space="preserve">: </w:t>
      </w:r>
      <w:r>
        <w:rPr>
          <w:rFonts w:ascii="Palatino Linotype" w:hAnsi="Palatino Linotype"/>
          <w:color w:val="000000" w:themeColor="text1"/>
          <w:position w:val="-10"/>
        </w:rPr>
        <w:object w:dxaOrig="2820" w:dyaOrig="308" w14:anchorId="45F1BEFD">
          <v:shape id="_x0000_i1763" type="#_x0000_t75" style="width:141pt;height:15pt" o:ole="">
            <v:imagedata r:id="rId1425" o:title=""/>
          </v:shape>
          <o:OLEObject Type="Embed" ProgID="Equation.DSMT4" ShapeID="_x0000_i1763" DrawAspect="Content" ObjectID="_1793704021" r:id="rId1426"/>
        </w:object>
      </w:r>
    </w:p>
    <w:p w14:paraId="5BBF786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Do </w:t>
      </w:r>
      <w:proofErr w:type="spellStart"/>
      <w:r>
        <w:rPr>
          <w:rFonts w:ascii="Palatino Linotype" w:hAnsi="Palatino Linotype"/>
          <w:color w:val="000000" w:themeColor="text1"/>
        </w:rPr>
        <w:t>đó</w:t>
      </w:r>
      <w:proofErr w:type="spellEnd"/>
      <w:r>
        <w:rPr>
          <w:rFonts w:ascii="Palatino Linotype" w:hAnsi="Palatino Linotype"/>
          <w:color w:val="000000" w:themeColor="text1"/>
        </w:rPr>
        <w:t xml:space="preserve">: </w:t>
      </w:r>
      <w:r>
        <w:rPr>
          <w:rFonts w:ascii="Palatino Linotype" w:hAnsi="Palatino Linotype"/>
          <w:color w:val="000000" w:themeColor="text1"/>
          <w:position w:val="-18"/>
        </w:rPr>
        <w:object w:dxaOrig="2340" w:dyaOrig="413" w14:anchorId="6638CF71">
          <v:shape id="_x0000_i1764" type="#_x0000_t75" style="width:117pt;height:20.25pt" o:ole="">
            <v:imagedata r:id="rId1427" o:title=""/>
          </v:shape>
          <o:OLEObject Type="Embed" ProgID="Equation.DSMT4" ShapeID="_x0000_i1764" DrawAspect="Content" ObjectID="_1793704022" r:id="rId1428"/>
        </w:object>
      </w:r>
    </w:p>
    <w:p w14:paraId="5B7AE5A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bCs/>
          <w:color w:val="000000" w:themeColor="text1"/>
        </w:rPr>
        <w:t>Câu</w:t>
      </w:r>
      <w:proofErr w:type="spellEnd"/>
      <w:r>
        <w:rPr>
          <w:rFonts w:ascii="Palatino Linotype" w:hAnsi="Palatino Linotype"/>
          <w:b/>
          <w:bCs/>
          <w:color w:val="000000" w:themeColor="text1"/>
        </w:rPr>
        <w:t xml:space="preserve"> 24. </w:t>
      </w:r>
      <w:r>
        <w:rPr>
          <w:position w:val="-10"/>
        </w:rPr>
        <w:object w:dxaOrig="368" w:dyaOrig="323" w14:anchorId="2C7B1298">
          <v:shape id="_x0000_i1765" type="#_x0000_t75" style="width:18.75pt;height:15.75pt" o:ole="">
            <v:imagedata r:id="rId1429" o:title=""/>
          </v:shape>
          <o:OLEObject Type="Embed" ProgID="Equation.DSMT4" ShapeID="_x0000_i1765" DrawAspect="Content" ObjectID="_1793704023" r:id="rId1430"/>
        </w:object>
      </w:r>
      <w:r>
        <w:rPr>
          <w:rFonts w:ascii="Palatino Linotype" w:hAnsi="Palatino Linotype"/>
          <w:bCs/>
          <w:color w:val="000000" w:themeColor="text1"/>
        </w:rPr>
        <w:t>.</w:t>
      </w:r>
    </w:p>
    <w:p w14:paraId="14CA0B0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25.</w:t>
      </w:r>
      <w:r>
        <w:rPr>
          <w:rFonts w:ascii="Palatino Linotype" w:hAnsi="Palatino Linotype"/>
          <w:color w:val="000000" w:themeColor="text1"/>
        </w:rPr>
        <w:t xml:space="preserve"> </w:t>
      </w:r>
      <w:r>
        <w:rPr>
          <w:position w:val="-18"/>
        </w:rPr>
        <w:object w:dxaOrig="705" w:dyaOrig="398" w14:anchorId="08852451">
          <v:shape id="_x0000_i1766" type="#_x0000_t75" style="width:36pt;height:19.5pt" o:ole="">
            <v:imagedata r:id="rId1431" o:title=""/>
          </v:shape>
          <o:OLEObject Type="Embed" ProgID="Equation.DSMT4" ShapeID="_x0000_i1766" DrawAspect="Content" ObjectID="_1793704024" r:id="rId1432"/>
        </w:object>
      </w:r>
      <w:r>
        <w:rPr>
          <w:rFonts w:ascii="Palatino Linotype" w:hAnsi="Palatino Linotype"/>
          <w:color w:val="000000" w:themeColor="text1"/>
        </w:rPr>
        <w:t>.</w:t>
      </w:r>
    </w:p>
    <w:p w14:paraId="26158B3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26. </w:t>
      </w:r>
      <w:r>
        <w:rPr>
          <w:position w:val="-10"/>
        </w:rPr>
        <w:object w:dxaOrig="383" w:dyaOrig="323" w14:anchorId="76CEFBC2">
          <v:shape id="_x0000_i1767" type="#_x0000_t75" style="width:18.75pt;height:15.75pt" o:ole="">
            <v:imagedata r:id="rId1433" o:title=""/>
          </v:shape>
          <o:OLEObject Type="Embed" ProgID="Equation.DSMT4" ShapeID="_x0000_i1767" DrawAspect="Content" ObjectID="_1793704025" r:id="rId1434"/>
        </w:object>
      </w:r>
      <w:r>
        <w:rPr>
          <w:rFonts w:ascii="Palatino Linotype" w:hAnsi="Palatino Linotype"/>
          <w:color w:val="000000" w:themeColor="text1"/>
        </w:rPr>
        <w:t>.</w:t>
      </w:r>
    </w:p>
    <w:p w14:paraId="238BADD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27. </w:t>
      </w:r>
      <w:r>
        <w:rPr>
          <w:position w:val="-18"/>
        </w:rPr>
        <w:object w:dxaOrig="1103" w:dyaOrig="398" w14:anchorId="7D9D347D">
          <v:shape id="_x0000_i1768" type="#_x0000_t75" style="width:54.75pt;height:19.5pt" o:ole="">
            <v:imagedata r:id="rId1435" o:title=""/>
          </v:shape>
          <o:OLEObject Type="Embed" ProgID="Equation.DSMT4" ShapeID="_x0000_i1768" DrawAspect="Content" ObjectID="_1793704026" r:id="rId1436"/>
        </w:object>
      </w:r>
    </w:p>
    <w:p w14:paraId="4099665A" w14:textId="77777777" w:rsidR="002738CE" w:rsidRDefault="002738CE" w:rsidP="002738CE">
      <w:pPr>
        <w:rPr>
          <w:rFonts w:ascii="Palatino Linotype" w:hAnsi="Palatino Linotype"/>
          <w:color w:val="000000" w:themeColor="text1"/>
        </w:rPr>
      </w:pPr>
    </w:p>
    <w:p w14:paraId="57F86296" w14:textId="77777777" w:rsidR="002738CE" w:rsidRDefault="002738CE" w:rsidP="002738CE">
      <w:pPr>
        <w:rPr>
          <w:rFonts w:ascii="Palatino Linotype" w:hAnsi="Palatino Linotype"/>
          <w:color w:val="000000" w:themeColor="text1"/>
        </w:rPr>
      </w:pPr>
      <w:r>
        <w:rPr>
          <w:rFonts w:ascii="Palatino Linotype" w:hAnsi="Palatino Linotype"/>
          <w:color w:val="000000" w:themeColor="text1"/>
        </w:rPr>
        <w:t xml:space="preserve">Khối lượng </w:t>
      </w:r>
      <w:r>
        <w:rPr>
          <w:rFonts w:eastAsiaTheme="minorHAnsi" w:cstheme="minorBidi"/>
          <w:position w:val="-14"/>
          <w:lang w:val="en-US"/>
        </w:rPr>
        <w:object w:dxaOrig="600" w:dyaOrig="420" w14:anchorId="12F398B9">
          <v:shape id="_x0000_i1769" type="#_x0000_t75" style="width:30pt;height:20.25pt" o:ole="">
            <v:imagedata r:id="rId1437" o:title=""/>
          </v:shape>
          <o:OLEObject Type="Embed" ProgID="Equation.DSMT4" ShapeID="_x0000_i1769" DrawAspect="Content" ObjectID="_1793704027" r:id="rId1438"/>
        </w:object>
      </w:r>
      <w:r>
        <w:rPr>
          <w:rFonts w:ascii="Palatino Linotype" w:hAnsi="Palatino Linotype"/>
          <w:color w:val="000000" w:themeColor="text1"/>
        </w:rPr>
        <w:t xml:space="preserve"> ban đầu có trong mẫu: </w:t>
      </w:r>
      <w:r>
        <w:rPr>
          <w:rFonts w:eastAsiaTheme="minorHAnsi" w:cstheme="minorBidi"/>
          <w:position w:val="-18"/>
          <w:lang w:val="en-US"/>
        </w:rPr>
        <w:object w:dxaOrig="2378" w:dyaOrig="435" w14:anchorId="2636A7AF">
          <v:shape id="_x0000_i1770" type="#_x0000_t75" style="width:119.25pt;height:21pt" o:ole="">
            <v:imagedata r:id="rId1439" o:title=""/>
          </v:shape>
          <o:OLEObject Type="Embed" ProgID="Equation.DSMT4" ShapeID="_x0000_i1770" DrawAspect="Content" ObjectID="_1793704028" r:id="rId1440"/>
        </w:object>
      </w:r>
      <w:r>
        <w:rPr>
          <w:rFonts w:ascii="Palatino Linotype" w:hAnsi="Palatino Linotype"/>
          <w:color w:val="000000" w:themeColor="text1"/>
        </w:rPr>
        <w:t>.</w:t>
      </w:r>
    </w:p>
    <w:p w14:paraId="6EEAF0C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24"/>
        </w:rPr>
        <w:object w:dxaOrig="2843" w:dyaOrig="683" w14:anchorId="19CB9A13">
          <v:shape id="_x0000_i1771" type="#_x0000_t75" style="width:142.5pt;height:34.5pt" o:ole="">
            <v:imagedata r:id="rId1441" o:title=""/>
          </v:shape>
          <o:OLEObject Type="Embed" ProgID="Equation.DSMT4" ShapeID="_x0000_i1771" DrawAspect="Content" ObjectID="_1793704029" r:id="rId1442"/>
        </w:object>
      </w:r>
    </w:p>
    <w:p w14:paraId="4624E04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Thay </w:t>
      </w:r>
      <w:proofErr w:type="spellStart"/>
      <w:r>
        <w:rPr>
          <w:rFonts w:ascii="Palatino Linotype" w:hAnsi="Palatino Linotype"/>
          <w:color w:val="000000" w:themeColor="text1"/>
        </w:rPr>
        <w:t>số</w:t>
      </w:r>
      <w:proofErr w:type="spellEnd"/>
      <w:r>
        <w:rPr>
          <w:rFonts w:ascii="Palatino Linotype" w:hAnsi="Palatino Linotype"/>
          <w:color w:val="000000" w:themeColor="text1"/>
        </w:rPr>
        <w:t xml:space="preserve"> ta </w:t>
      </w:r>
      <w:proofErr w:type="spellStart"/>
      <w:r>
        <w:rPr>
          <w:rFonts w:ascii="Palatino Linotype" w:hAnsi="Palatino Linotype"/>
          <w:color w:val="000000" w:themeColor="text1"/>
        </w:rPr>
        <w:t>được</w:t>
      </w:r>
      <w:proofErr w:type="spellEnd"/>
      <w:r>
        <w:rPr>
          <w:rFonts w:ascii="Palatino Linotype" w:hAnsi="Palatino Linotype"/>
          <w:color w:val="000000" w:themeColor="text1"/>
        </w:rPr>
        <w:t xml:space="preserve">: </w:t>
      </w:r>
      <w:r>
        <w:rPr>
          <w:position w:val="-18"/>
        </w:rPr>
        <w:object w:dxaOrig="3165" w:dyaOrig="458" w14:anchorId="32E298E7">
          <v:shape id="_x0000_i1772" type="#_x0000_t75" style="width:157.5pt;height:22.5pt" o:ole="">
            <v:imagedata r:id="rId1443" o:title=""/>
          </v:shape>
          <o:OLEObject Type="Embed" ProgID="Equation.DSMT4" ShapeID="_x0000_i1772" DrawAspect="Content" ObjectID="_1793704030" r:id="rId1444"/>
        </w:object>
      </w:r>
      <w:r>
        <w:rPr>
          <w:rFonts w:ascii="Palatino Linotype" w:hAnsi="Palatino Linotype"/>
          <w:color w:val="000000" w:themeColor="text1"/>
        </w:rPr>
        <w:t>.</w:t>
      </w:r>
    </w:p>
    <w:p w14:paraId="0FBD151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b/>
          <w:color w:val="000000" w:themeColor="text1"/>
        </w:rPr>
        <w:t>Câu</w:t>
      </w:r>
      <w:proofErr w:type="spellEnd"/>
      <w:r>
        <w:rPr>
          <w:rFonts w:ascii="Palatino Linotype" w:hAnsi="Palatino Linotype"/>
          <w:b/>
          <w:color w:val="000000" w:themeColor="text1"/>
        </w:rPr>
        <w:t xml:space="preserve"> 28</w:t>
      </w:r>
      <w:r>
        <w:rPr>
          <w:rFonts w:ascii="Palatino Linotype" w:hAnsi="Palatino Linotype"/>
          <w:color w:val="000000" w:themeColor="text1"/>
        </w:rPr>
        <w:t xml:space="preserve">. </w:t>
      </w:r>
      <w:r>
        <w:rPr>
          <w:position w:val="-18"/>
        </w:rPr>
        <w:object w:dxaOrig="653" w:dyaOrig="398" w14:anchorId="3A10B321">
          <v:shape id="_x0000_i1773" type="#_x0000_t75" style="width:33pt;height:19.5pt" o:ole="">
            <v:imagedata r:id="rId1445" o:title=""/>
          </v:shape>
          <o:OLEObject Type="Embed" ProgID="Equation.DSMT4" ShapeID="_x0000_i1773" DrawAspect="Content" ObjectID="_1793704031" r:id="rId1446"/>
        </w:object>
      </w:r>
      <w:r>
        <w:rPr>
          <w:rFonts w:ascii="Palatino Linotype" w:hAnsi="Palatino Linotype"/>
          <w:color w:val="000000" w:themeColor="text1"/>
        </w:rPr>
        <w:t>.</w:t>
      </w:r>
    </w:p>
    <w:p w14:paraId="63DE81D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color w:val="000000" w:themeColor="text1"/>
        </w:rPr>
        <w:t>Khối</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lượng</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mẫu</w:t>
      </w:r>
      <w:proofErr w:type="spellEnd"/>
      <w:r>
        <w:rPr>
          <w:rFonts w:ascii="Palatino Linotype" w:hAnsi="Palatino Linotype"/>
          <w:color w:val="000000" w:themeColor="text1"/>
        </w:rPr>
        <w:t xml:space="preserve"> </w:t>
      </w:r>
      <w:proofErr w:type="spellStart"/>
      <w:r>
        <w:rPr>
          <w:rFonts w:ascii="Palatino Linotype" w:hAnsi="Palatino Linotype"/>
          <w:color w:val="000000" w:themeColor="text1"/>
        </w:rPr>
        <w:t>tại</w:t>
      </w:r>
      <w:proofErr w:type="spellEnd"/>
      <w:r>
        <w:rPr>
          <w:rFonts w:ascii="Palatino Linotype" w:hAnsi="Palatino Linotype"/>
          <w:color w:val="000000" w:themeColor="text1"/>
        </w:rPr>
        <w:t xml:space="preserve"> </w:t>
      </w:r>
      <w:r>
        <w:rPr>
          <w:position w:val="-18"/>
        </w:rPr>
        <w:object w:dxaOrig="1478" w:dyaOrig="398" w14:anchorId="2DB4D155">
          <v:shape id="_x0000_i1774" type="#_x0000_t75" style="width:73.5pt;height:19.5pt" o:ole="">
            <v:imagedata r:id="rId1447" o:title=""/>
          </v:shape>
          <o:OLEObject Type="Embed" ProgID="Equation.DSMT4" ShapeID="_x0000_i1774" DrawAspect="Content" ObjectID="_1793704032" r:id="rId1448"/>
        </w:object>
      </w:r>
      <w:r>
        <w:t xml:space="preserve"> </w:t>
      </w:r>
      <w:r>
        <w:rPr>
          <w:position w:val="-18"/>
        </w:rPr>
        <w:object w:dxaOrig="3120" w:dyaOrig="435" w14:anchorId="0CCF6347">
          <v:shape id="_x0000_i1775" type="#_x0000_t75" style="width:156pt;height:21pt" o:ole="">
            <v:imagedata r:id="rId1449" o:title=""/>
          </v:shape>
          <o:OLEObject Type="Embed" ProgID="Equation.DSMT4" ShapeID="_x0000_i1775" DrawAspect="Content" ObjectID="_1793704033" r:id="rId1450"/>
        </w:object>
      </w:r>
      <w:r>
        <w:rPr>
          <w:rFonts w:ascii="Palatino Linotype" w:hAnsi="Palatino Linotype"/>
          <w:color w:val="000000" w:themeColor="text1"/>
        </w:rPr>
        <w:t>.</w:t>
      </w:r>
    </w:p>
    <w:p w14:paraId="6A27422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roofErr w:type="spellStart"/>
      <w:r>
        <w:rPr>
          <w:rFonts w:ascii="Palatino Linotype" w:hAnsi="Palatino Linotype"/>
          <w:color w:val="000000" w:themeColor="text1"/>
        </w:rPr>
        <w:t>Với</w:t>
      </w:r>
      <w:proofErr w:type="spellEnd"/>
      <w:r>
        <w:rPr>
          <w:rFonts w:ascii="Palatino Linotype" w:hAnsi="Palatino Linotype"/>
          <w:color w:val="000000" w:themeColor="text1"/>
        </w:rPr>
        <w:t xml:space="preserve"> </w:t>
      </w:r>
      <w:r>
        <w:rPr>
          <w:position w:val="-18"/>
        </w:rPr>
        <w:object w:dxaOrig="1620" w:dyaOrig="623" w14:anchorId="0B205384">
          <v:shape id="_x0000_i1776" type="#_x0000_t75" style="width:81pt;height:30.75pt" o:ole="">
            <v:imagedata r:id="rId1451" o:title=""/>
          </v:shape>
          <o:OLEObject Type="Embed" ProgID="Equation.DSMT4" ShapeID="_x0000_i1776" DrawAspect="Content" ObjectID="_1793704034" r:id="rId1452"/>
        </w:object>
      </w:r>
      <w:proofErr w:type="spellStart"/>
      <w:r>
        <w:rPr>
          <w:rFonts w:ascii="Palatino Linotype" w:hAnsi="Palatino Linotype"/>
          <w:color w:val="000000" w:themeColor="text1"/>
        </w:rPr>
        <w:t>và</w:t>
      </w:r>
      <w:proofErr w:type="spellEnd"/>
      <w:r>
        <w:rPr>
          <w:rFonts w:ascii="Palatino Linotype" w:hAnsi="Palatino Linotype"/>
          <w:color w:val="000000" w:themeColor="text1"/>
        </w:rPr>
        <w:t xml:space="preserve"> </w:t>
      </w:r>
      <w:r>
        <w:rPr>
          <w:position w:val="-32"/>
        </w:rPr>
        <w:object w:dxaOrig="6128" w:dyaOrig="1178" w14:anchorId="7230B5AF">
          <v:shape id="_x0000_i1777" type="#_x0000_t75" style="width:306.75pt;height:59.25pt" o:ole="">
            <v:imagedata r:id="rId1453" o:title=""/>
          </v:shape>
          <o:OLEObject Type="Embed" ProgID="Equation.DSMT4" ShapeID="_x0000_i1777" DrawAspect="Content" ObjectID="_1793704035" r:id="rId1454"/>
        </w:object>
      </w:r>
      <w:r>
        <w:rPr>
          <w:rFonts w:ascii="Palatino Linotype" w:hAnsi="Palatino Linotype"/>
          <w:color w:val="000000" w:themeColor="text1"/>
        </w:rPr>
        <w:t>.</w:t>
      </w:r>
    </w:p>
    <w:p w14:paraId="7F21F5C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Thay </w:t>
      </w:r>
      <w:proofErr w:type="spellStart"/>
      <w:r>
        <w:rPr>
          <w:rFonts w:ascii="Palatino Linotype" w:hAnsi="Palatino Linotype"/>
          <w:color w:val="000000" w:themeColor="text1"/>
        </w:rPr>
        <w:t>số</w:t>
      </w:r>
      <w:proofErr w:type="spellEnd"/>
      <w:r>
        <w:rPr>
          <w:rFonts w:ascii="Palatino Linotype" w:hAnsi="Palatino Linotype"/>
          <w:color w:val="000000" w:themeColor="text1"/>
        </w:rPr>
        <w:t xml:space="preserve"> ta </w:t>
      </w:r>
      <w:proofErr w:type="spellStart"/>
      <w:proofErr w:type="gramStart"/>
      <w:r>
        <w:rPr>
          <w:rFonts w:ascii="Palatino Linotype" w:hAnsi="Palatino Linotype"/>
          <w:color w:val="000000" w:themeColor="text1"/>
        </w:rPr>
        <w:t>được</w:t>
      </w:r>
      <w:proofErr w:type="spellEnd"/>
      <w:r>
        <w:rPr>
          <w:rFonts w:ascii="Palatino Linotype" w:hAnsi="Palatino Linotype"/>
          <w:color w:val="000000" w:themeColor="text1"/>
        </w:rPr>
        <w:t xml:space="preserve"> :</w:t>
      </w:r>
      <w:proofErr w:type="gramEnd"/>
      <w:r>
        <w:rPr>
          <w:rFonts w:ascii="Palatino Linotype" w:hAnsi="Palatino Linotype"/>
          <w:color w:val="000000" w:themeColor="text1"/>
        </w:rPr>
        <w:t xml:space="preserve"> </w:t>
      </w:r>
      <w:r>
        <w:rPr>
          <w:position w:val="-18"/>
        </w:rPr>
        <w:object w:dxaOrig="1358" w:dyaOrig="435" w14:anchorId="51B6E665">
          <v:shape id="_x0000_i1778" type="#_x0000_t75" style="width:68.25pt;height:21pt" o:ole="">
            <v:imagedata r:id="rId1455" o:title=""/>
          </v:shape>
          <o:OLEObject Type="Embed" ProgID="Equation.DSMT4" ShapeID="_x0000_i1778" DrawAspect="Content" ObjectID="_1793704036" r:id="rId1456"/>
        </w:object>
      </w:r>
    </w:p>
    <w:p w14:paraId="54DFFB03" w14:textId="77777777" w:rsidR="002738CE" w:rsidRDefault="002738CE" w:rsidP="002738CE">
      <w:pPr>
        <w:spacing w:line="276" w:lineRule="auto"/>
      </w:pPr>
    </w:p>
    <w:p w14:paraId="2FAD82D3" w14:textId="77777777" w:rsidR="002738CE" w:rsidRDefault="002738CE" w:rsidP="002738CE">
      <w:pPr>
        <w:spacing w:line="276" w:lineRule="auto"/>
      </w:pPr>
    </w:p>
    <w:p w14:paraId="2E809F3C" w14:textId="77777777" w:rsidR="002738CE" w:rsidRDefault="002738CE" w:rsidP="002738CE">
      <w:pPr>
        <w:spacing w:line="276" w:lineRule="auto"/>
      </w:pPr>
    </w:p>
    <w:p w14:paraId="17699EA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noProof/>
        </w:rPr>
        <mc:AlternateContent>
          <mc:Choice Requires="wpg">
            <w:drawing>
              <wp:inline distT="0" distB="0" distL="0" distR="0" wp14:anchorId="76A0109E" wp14:editId="75AA8431">
                <wp:extent cx="6457950" cy="488315"/>
                <wp:effectExtent l="9525" t="0" r="47625" b="0"/>
                <wp:docPr id="43189168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1824338530" name="Rectangle 34"/>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272B"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483627395" name="Rectangle 35"/>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2531A"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1815539672"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350227075"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06615876"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668375"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03745107"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5216595"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95494764"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0711719"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2071544"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12240343" name="Rectangle 45"/>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5EBA9"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7</w:t>
                              </w:r>
                            </w:p>
                          </w:txbxContent>
                        </wps:txbx>
                        <wps:bodyPr rot="0" vert="horz" wrap="square" lIns="0" tIns="0" rIns="0" bIns="0" anchor="t" anchorCtr="0" upright="1">
                          <a:noAutofit/>
                        </wps:bodyPr>
                      </wps:wsp>
                      <wps:wsp>
                        <wps:cNvPr id="299573990" name="Rectangle 46"/>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BA1F" w14:textId="77777777" w:rsidR="002738CE" w:rsidRDefault="002738CE" w:rsidP="002738CE">
                              <w:pPr>
                                <w:spacing w:line="240" w:lineRule="auto"/>
                              </w:pPr>
                            </w:p>
                          </w:txbxContent>
                        </wps:txbx>
                        <wps:bodyPr rot="0" vert="horz" wrap="square" lIns="0" tIns="0" rIns="0" bIns="0" anchor="t" anchorCtr="0" upright="1">
                          <a:noAutofit/>
                        </wps:bodyPr>
                      </wps:wsp>
                      <wps:wsp>
                        <wps:cNvPr id="28908616" name="Rectangle 47"/>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E850"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76A0109E" id="Group 1" o:spid="_x0000_s1134"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">
                <v:rect id="Rectangle 34" o:spid="_x0000_s1135"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" filled="f" stroked="f">
                  <v:textbox inset="2.53958mm,2.53958mm,2.53958mm,2.53958mm">
                    <w:txbxContent>
                      <w:p w14:paraId="1817272B" w14:textId="77777777" w:rsidR="002738CE" w:rsidRDefault="002738CE" w:rsidP="002738CE">
                        <w:pPr>
                          <w:spacing w:line="240" w:lineRule="auto"/>
                        </w:pPr>
                      </w:p>
                    </w:txbxContent>
                  </v:textbox>
                </v:rect>
                <v:rect id="Rectangle 35" o:spid="_x0000_s1136"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" stroked="f">
                  <v:textbox inset="2.53958mm,2.53958mm,2.53958mm,2.53958mm">
                    <w:txbxContent>
                      <w:p w14:paraId="6772531A" w14:textId="77777777" w:rsidR="002738CE" w:rsidRDefault="002738CE" w:rsidP="002738CE">
                        <w:pPr>
                          <w:spacing w:line="240" w:lineRule="auto"/>
                        </w:pPr>
                      </w:p>
                    </w:txbxContent>
                  </v:textbox>
                </v:rect>
                <v:shape id="Shape 16" o:spid="_x0000_s1137"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">
                  <v:imagedata r:id="rId171" o:title=""/>
                </v:shape>
                <v:shape id="Freeform 4" o:spid="_x0000_s1138"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" path="m666,l241,,,482r425,l666,xe" fillcolor="#7f007f" stroked="f">
                  <v:path arrowok="t" o:extrusionok="f" o:connecttype="custom" o:connectlocs="4230,0;1531,0;0,3061;2699,3061;4230,0" o:connectangles="0,0,0,0,0"/>
                </v:shape>
                <v:shape id="Freeform 5" o:spid="_x0000_s1139"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140"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" path="m666,l241,,,482r425,l666,xe" fillcolor="#ac59ac" stroked="f">
                  <v:path arrowok="t" o:extrusionok="f" o:connecttype="custom" o:connectlocs="4230,0;1531,0;0,3061;2699,3061;4230,0" o:connectangles="0,0,0,0,0"/>
                </v:shape>
                <v:shape id="Freeform 7" o:spid="_x0000_s1141"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142"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" path="m667,l241,,,482r426,l667,xe" fillcolor="#d8b2d8" stroked="f">
                  <v:path arrowok="t" o:extrusionok="f" o:connecttype="custom" o:connectlocs="4235,0;1530,0;0,3061;2705,3061;4235,0" o:connectangles="0,0,0,0,0"/>
                </v:shape>
                <v:shape id="Freeform 9" o:spid="_x0000_s1143"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144"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" path="m10071,632l,632,,,10347,e" filled="f" strokecolor="#590059">
                  <v:path arrowok="t" o:extrusionok="f" o:connecttype="custom" o:connectlocs="72540,4013;0,4013;0,0;74528,0" o:connectangles="0,0,0,0"/>
                </v:shape>
                <v:shape id="Freeform 11" o:spid="_x0000_s1145"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" path="m113,l,85r113,l113,xe" fillcolor="#7f7f7f" stroked="f">
                  <v:path arrowok="t" o:extrusionok="f" o:connecttype="custom" o:connectlocs="718,0;0,540;718,540;718,0" o:connectangles="0,0,0,0"/>
                </v:shape>
                <v:rect id="Rectangle 45" o:spid="_x0000_s1146" style="position:absolute;left:8204;top:544;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" filled="f" stroked="f">
                  <v:textbox inset="0,0,0,0">
                    <w:txbxContent>
                      <w:p w14:paraId="79F5EBA9"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7</w:t>
                        </w:r>
                      </w:p>
                    </w:txbxContent>
                  </v:textbox>
                </v:rect>
                <v:rect id="Rectangle 46" o:spid="_x0000_s1147" style="position:absolute;left:-8702;top:478;width:175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" filled="f" stroked="f">
                  <v:textbox inset="0,0,0,0">
                    <w:txbxContent>
                      <w:p w14:paraId="4F46BA1F" w14:textId="77777777" w:rsidR="002738CE" w:rsidRDefault="002738CE" w:rsidP="002738CE">
                        <w:pPr>
                          <w:spacing w:line="240" w:lineRule="auto"/>
                        </w:pPr>
                      </w:p>
                    </w:txbxContent>
                  </v:textbox>
                </v:rect>
                <v:rect id="Rectangle 47" o:spid="_x0000_s1148"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" filled="f" stroked="f">
                  <v:textbox inset="0,0,0,0">
                    <w:txbxContent>
                      <w:p w14:paraId="4789E850"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p w14:paraId="49F969E7" w14:textId="77777777" w:rsidR="002738CE" w:rsidRDefault="002738CE" w:rsidP="002738CE">
      <w:pPr>
        <w:spacing w:after="240" w:line="360" w:lineRule="auto"/>
        <w:jc w:val="center"/>
        <w:rPr>
          <w:rFonts w:ascii="Palatino Linotype" w:hAnsi="Palatino Linotype"/>
          <w:b/>
          <w:sz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2738CE" w14:paraId="75FE49B4" w14:textId="77777777" w:rsidTr="00765F72">
        <w:tc>
          <w:tcPr>
            <w:tcW w:w="2549" w:type="dxa"/>
            <w:hideMark/>
          </w:tcPr>
          <w:p w14:paraId="0060A3F4" w14:textId="77777777" w:rsidR="002738CE" w:rsidRDefault="002738CE" w:rsidP="00765F72">
            <w:pPr>
              <w:spacing w:line="360" w:lineRule="auto"/>
              <w:jc w:val="center"/>
              <w:rPr>
                <w:rFonts w:ascii="Palatino Linotype" w:hAnsi="Palatino Linotype"/>
              </w:rPr>
            </w:pPr>
            <w:r>
              <w:rPr>
                <w:rFonts w:ascii="Palatino Linotype" w:hAnsi="Palatino Linotype"/>
                <w:b/>
              </w:rPr>
              <w:t>Câu 1.</w:t>
            </w:r>
            <w:r>
              <w:rPr>
                <w:rFonts w:ascii="Palatino Linotype" w:hAnsi="Palatino Linotype"/>
              </w:rPr>
              <w:t xml:space="preserve"> A.</w:t>
            </w:r>
          </w:p>
        </w:tc>
        <w:tc>
          <w:tcPr>
            <w:tcW w:w="2549" w:type="dxa"/>
            <w:hideMark/>
          </w:tcPr>
          <w:p w14:paraId="167E83BC" w14:textId="77777777" w:rsidR="002738CE" w:rsidRDefault="002738CE" w:rsidP="00765F72">
            <w:pPr>
              <w:spacing w:line="360" w:lineRule="auto"/>
              <w:jc w:val="center"/>
              <w:rPr>
                <w:rFonts w:ascii="Palatino Linotype" w:hAnsi="Palatino Linotype"/>
              </w:rPr>
            </w:pPr>
            <w:r>
              <w:rPr>
                <w:rFonts w:ascii="Palatino Linotype" w:hAnsi="Palatino Linotype"/>
                <w:b/>
              </w:rPr>
              <w:t>Câu 2.</w:t>
            </w:r>
            <w:r>
              <w:rPr>
                <w:rFonts w:ascii="Palatino Linotype" w:hAnsi="Palatino Linotype"/>
              </w:rPr>
              <w:t xml:space="preserve"> B.</w:t>
            </w:r>
          </w:p>
        </w:tc>
        <w:tc>
          <w:tcPr>
            <w:tcW w:w="2549" w:type="dxa"/>
            <w:hideMark/>
          </w:tcPr>
          <w:p w14:paraId="0E9090B4" w14:textId="77777777" w:rsidR="002738CE" w:rsidRDefault="002738CE" w:rsidP="00765F72">
            <w:pPr>
              <w:spacing w:line="360" w:lineRule="auto"/>
              <w:jc w:val="center"/>
              <w:rPr>
                <w:rFonts w:ascii="Palatino Linotype" w:hAnsi="Palatino Linotype"/>
              </w:rPr>
            </w:pPr>
            <w:r>
              <w:rPr>
                <w:rFonts w:ascii="Palatino Linotype" w:hAnsi="Palatino Linotype"/>
                <w:b/>
              </w:rPr>
              <w:t>Câu 3.</w:t>
            </w:r>
            <w:r>
              <w:rPr>
                <w:rFonts w:ascii="Palatino Linotype" w:hAnsi="Palatino Linotype"/>
              </w:rPr>
              <w:t xml:space="preserve"> A.</w:t>
            </w:r>
          </w:p>
        </w:tc>
        <w:tc>
          <w:tcPr>
            <w:tcW w:w="2549" w:type="dxa"/>
            <w:hideMark/>
          </w:tcPr>
          <w:p w14:paraId="5B0BFD39" w14:textId="77777777" w:rsidR="002738CE" w:rsidRDefault="002738CE" w:rsidP="00765F72">
            <w:pPr>
              <w:spacing w:line="360" w:lineRule="auto"/>
              <w:jc w:val="center"/>
              <w:rPr>
                <w:rFonts w:ascii="Palatino Linotype" w:hAnsi="Palatino Linotype"/>
              </w:rPr>
            </w:pPr>
            <w:r>
              <w:rPr>
                <w:rFonts w:ascii="Palatino Linotype" w:hAnsi="Palatino Linotype"/>
                <w:b/>
              </w:rPr>
              <w:t>Câu 4.</w:t>
            </w:r>
            <w:r>
              <w:rPr>
                <w:rFonts w:ascii="Palatino Linotype" w:hAnsi="Palatino Linotype"/>
              </w:rPr>
              <w:t xml:space="preserve"> A.</w:t>
            </w:r>
          </w:p>
        </w:tc>
      </w:tr>
      <w:tr w:rsidR="002738CE" w14:paraId="1F13E081" w14:textId="77777777" w:rsidTr="00765F72">
        <w:tc>
          <w:tcPr>
            <w:tcW w:w="2549" w:type="dxa"/>
            <w:hideMark/>
          </w:tcPr>
          <w:p w14:paraId="375E742E" w14:textId="77777777" w:rsidR="002738CE" w:rsidRDefault="002738CE" w:rsidP="00765F72">
            <w:pPr>
              <w:spacing w:line="360" w:lineRule="auto"/>
              <w:jc w:val="center"/>
              <w:rPr>
                <w:rFonts w:ascii="Palatino Linotype" w:hAnsi="Palatino Linotype"/>
              </w:rPr>
            </w:pPr>
            <w:r>
              <w:rPr>
                <w:rFonts w:ascii="Palatino Linotype" w:hAnsi="Palatino Linotype"/>
                <w:b/>
              </w:rPr>
              <w:t>Câu 5.</w:t>
            </w:r>
            <w:r>
              <w:rPr>
                <w:rFonts w:ascii="Palatino Linotype" w:hAnsi="Palatino Linotype"/>
              </w:rPr>
              <w:t xml:space="preserve"> A.</w:t>
            </w:r>
          </w:p>
        </w:tc>
        <w:tc>
          <w:tcPr>
            <w:tcW w:w="2549" w:type="dxa"/>
            <w:hideMark/>
          </w:tcPr>
          <w:p w14:paraId="3D9BD0DE" w14:textId="77777777" w:rsidR="002738CE" w:rsidRDefault="002738CE" w:rsidP="00765F72">
            <w:pPr>
              <w:spacing w:line="360" w:lineRule="auto"/>
              <w:jc w:val="center"/>
              <w:rPr>
                <w:rFonts w:ascii="Palatino Linotype" w:hAnsi="Palatino Linotype"/>
              </w:rPr>
            </w:pPr>
            <w:r>
              <w:rPr>
                <w:rFonts w:ascii="Palatino Linotype" w:hAnsi="Palatino Linotype"/>
                <w:b/>
              </w:rPr>
              <w:t>Câu 6.</w:t>
            </w:r>
            <w:r>
              <w:rPr>
                <w:rFonts w:ascii="Palatino Linotype" w:hAnsi="Palatino Linotype"/>
              </w:rPr>
              <w:t xml:space="preserve"> A.</w:t>
            </w:r>
          </w:p>
        </w:tc>
        <w:tc>
          <w:tcPr>
            <w:tcW w:w="2549" w:type="dxa"/>
            <w:hideMark/>
          </w:tcPr>
          <w:p w14:paraId="1DA8AB6B" w14:textId="77777777" w:rsidR="002738CE" w:rsidRDefault="002738CE" w:rsidP="00765F72">
            <w:pPr>
              <w:spacing w:line="360" w:lineRule="auto"/>
              <w:jc w:val="center"/>
              <w:rPr>
                <w:rFonts w:ascii="Palatino Linotype" w:hAnsi="Palatino Linotype"/>
              </w:rPr>
            </w:pPr>
            <w:r>
              <w:rPr>
                <w:rFonts w:ascii="Palatino Linotype" w:hAnsi="Palatino Linotype"/>
                <w:b/>
              </w:rPr>
              <w:t>Câu 7.</w:t>
            </w:r>
            <w:r>
              <w:rPr>
                <w:rFonts w:ascii="Palatino Linotype" w:hAnsi="Palatino Linotype"/>
              </w:rPr>
              <w:t xml:space="preserve"> A.</w:t>
            </w:r>
          </w:p>
        </w:tc>
        <w:tc>
          <w:tcPr>
            <w:tcW w:w="2549" w:type="dxa"/>
            <w:hideMark/>
          </w:tcPr>
          <w:p w14:paraId="6AC4E862" w14:textId="77777777" w:rsidR="002738CE" w:rsidRDefault="002738CE" w:rsidP="00765F72">
            <w:pPr>
              <w:spacing w:line="360" w:lineRule="auto"/>
              <w:jc w:val="center"/>
              <w:rPr>
                <w:rFonts w:ascii="Palatino Linotype" w:hAnsi="Palatino Linotype"/>
              </w:rPr>
            </w:pPr>
            <w:r>
              <w:rPr>
                <w:rFonts w:ascii="Palatino Linotype" w:hAnsi="Palatino Linotype"/>
                <w:b/>
              </w:rPr>
              <w:t>Câu 8.</w:t>
            </w:r>
            <w:r>
              <w:rPr>
                <w:rFonts w:ascii="Palatino Linotype" w:hAnsi="Palatino Linotype"/>
              </w:rPr>
              <w:t xml:space="preserve"> B.</w:t>
            </w:r>
          </w:p>
        </w:tc>
      </w:tr>
      <w:tr w:rsidR="002738CE" w14:paraId="149F3EC3" w14:textId="77777777" w:rsidTr="00765F72">
        <w:tc>
          <w:tcPr>
            <w:tcW w:w="2549" w:type="dxa"/>
            <w:hideMark/>
          </w:tcPr>
          <w:p w14:paraId="589873BA" w14:textId="77777777" w:rsidR="002738CE" w:rsidRDefault="002738CE" w:rsidP="00765F72">
            <w:pPr>
              <w:spacing w:line="360" w:lineRule="auto"/>
              <w:jc w:val="center"/>
              <w:rPr>
                <w:rFonts w:ascii="Palatino Linotype" w:hAnsi="Palatino Linotype"/>
              </w:rPr>
            </w:pPr>
            <w:r>
              <w:rPr>
                <w:rFonts w:ascii="Palatino Linotype" w:hAnsi="Palatino Linotype"/>
                <w:b/>
              </w:rPr>
              <w:t>Câu 9.</w:t>
            </w:r>
            <w:r>
              <w:rPr>
                <w:rFonts w:ascii="Palatino Linotype" w:hAnsi="Palatino Linotype"/>
              </w:rPr>
              <w:t xml:space="preserve"> D.</w:t>
            </w:r>
          </w:p>
        </w:tc>
        <w:tc>
          <w:tcPr>
            <w:tcW w:w="2549" w:type="dxa"/>
            <w:hideMark/>
          </w:tcPr>
          <w:p w14:paraId="6B9C8F9E" w14:textId="77777777" w:rsidR="002738CE" w:rsidRDefault="002738CE" w:rsidP="00765F72">
            <w:pPr>
              <w:spacing w:line="360" w:lineRule="auto"/>
              <w:jc w:val="center"/>
              <w:rPr>
                <w:rFonts w:ascii="Palatino Linotype" w:hAnsi="Palatino Linotype"/>
              </w:rPr>
            </w:pPr>
            <w:r>
              <w:rPr>
                <w:rFonts w:ascii="Palatino Linotype" w:hAnsi="Palatino Linotype"/>
                <w:b/>
              </w:rPr>
              <w:t>Câu 10.</w:t>
            </w:r>
            <w:r>
              <w:rPr>
                <w:rFonts w:ascii="Palatino Linotype" w:hAnsi="Palatino Linotype"/>
              </w:rPr>
              <w:t xml:space="preserve"> A.</w:t>
            </w:r>
          </w:p>
        </w:tc>
        <w:tc>
          <w:tcPr>
            <w:tcW w:w="2549" w:type="dxa"/>
            <w:hideMark/>
          </w:tcPr>
          <w:p w14:paraId="703E9390" w14:textId="77777777" w:rsidR="002738CE" w:rsidRDefault="002738CE" w:rsidP="00765F72">
            <w:pPr>
              <w:spacing w:line="360" w:lineRule="auto"/>
              <w:jc w:val="center"/>
              <w:rPr>
                <w:rFonts w:ascii="Palatino Linotype" w:hAnsi="Palatino Linotype"/>
              </w:rPr>
            </w:pPr>
            <w:r>
              <w:rPr>
                <w:rFonts w:ascii="Palatino Linotype" w:hAnsi="Palatino Linotype"/>
                <w:b/>
              </w:rPr>
              <w:t>Câu 11.</w:t>
            </w:r>
            <w:r>
              <w:rPr>
                <w:rFonts w:ascii="Palatino Linotype" w:hAnsi="Palatino Linotype"/>
              </w:rPr>
              <w:t xml:space="preserve"> A.</w:t>
            </w:r>
          </w:p>
        </w:tc>
        <w:tc>
          <w:tcPr>
            <w:tcW w:w="2549" w:type="dxa"/>
            <w:hideMark/>
          </w:tcPr>
          <w:p w14:paraId="2BAFDC32" w14:textId="77777777" w:rsidR="002738CE" w:rsidRDefault="002738CE" w:rsidP="00765F72">
            <w:pPr>
              <w:spacing w:line="360" w:lineRule="auto"/>
              <w:jc w:val="center"/>
              <w:rPr>
                <w:rFonts w:ascii="Palatino Linotype" w:hAnsi="Palatino Linotype"/>
              </w:rPr>
            </w:pPr>
            <w:r>
              <w:rPr>
                <w:rFonts w:ascii="Palatino Linotype" w:hAnsi="Palatino Linotype"/>
                <w:b/>
              </w:rPr>
              <w:t>Câu 12.</w:t>
            </w:r>
            <w:r>
              <w:rPr>
                <w:rFonts w:ascii="Palatino Linotype" w:hAnsi="Palatino Linotype"/>
              </w:rPr>
              <w:t xml:space="preserve"> C.</w:t>
            </w:r>
          </w:p>
        </w:tc>
      </w:tr>
      <w:tr w:rsidR="002738CE" w14:paraId="18765A7B" w14:textId="77777777" w:rsidTr="00765F72">
        <w:tc>
          <w:tcPr>
            <w:tcW w:w="2549" w:type="dxa"/>
            <w:hideMark/>
          </w:tcPr>
          <w:p w14:paraId="3C377517" w14:textId="77777777" w:rsidR="002738CE" w:rsidRDefault="002738CE" w:rsidP="00765F72">
            <w:pPr>
              <w:spacing w:line="360" w:lineRule="auto"/>
              <w:jc w:val="center"/>
              <w:rPr>
                <w:rFonts w:ascii="Palatino Linotype" w:hAnsi="Palatino Linotype"/>
              </w:rPr>
            </w:pPr>
            <w:r>
              <w:rPr>
                <w:rFonts w:ascii="Palatino Linotype" w:hAnsi="Palatino Linotype"/>
                <w:b/>
              </w:rPr>
              <w:lastRenderedPageBreak/>
              <w:t>Câu 13.</w:t>
            </w:r>
            <w:r>
              <w:rPr>
                <w:rFonts w:ascii="Palatino Linotype" w:hAnsi="Palatino Linotype"/>
              </w:rPr>
              <w:t xml:space="preserve"> A.</w:t>
            </w:r>
          </w:p>
        </w:tc>
        <w:tc>
          <w:tcPr>
            <w:tcW w:w="2549" w:type="dxa"/>
            <w:hideMark/>
          </w:tcPr>
          <w:p w14:paraId="3693BA50" w14:textId="77777777" w:rsidR="002738CE" w:rsidRDefault="002738CE" w:rsidP="00765F72">
            <w:pPr>
              <w:spacing w:line="360" w:lineRule="auto"/>
              <w:jc w:val="center"/>
              <w:rPr>
                <w:rFonts w:ascii="Palatino Linotype" w:hAnsi="Palatino Linotype"/>
              </w:rPr>
            </w:pPr>
            <w:r>
              <w:rPr>
                <w:rFonts w:ascii="Palatino Linotype" w:hAnsi="Palatino Linotype"/>
                <w:b/>
              </w:rPr>
              <w:t>Câu 14.</w:t>
            </w:r>
            <w:r>
              <w:rPr>
                <w:rFonts w:ascii="Palatino Linotype" w:hAnsi="Palatino Linotype"/>
              </w:rPr>
              <w:t xml:space="preserve"> A.</w:t>
            </w:r>
          </w:p>
        </w:tc>
        <w:tc>
          <w:tcPr>
            <w:tcW w:w="2549" w:type="dxa"/>
            <w:hideMark/>
          </w:tcPr>
          <w:p w14:paraId="5C5F696D" w14:textId="77777777" w:rsidR="002738CE" w:rsidRDefault="002738CE" w:rsidP="00765F72">
            <w:pPr>
              <w:spacing w:line="360" w:lineRule="auto"/>
              <w:jc w:val="center"/>
              <w:rPr>
                <w:rFonts w:ascii="Palatino Linotype" w:hAnsi="Palatino Linotype"/>
              </w:rPr>
            </w:pPr>
            <w:r>
              <w:rPr>
                <w:rFonts w:ascii="Palatino Linotype" w:hAnsi="Palatino Linotype"/>
                <w:b/>
              </w:rPr>
              <w:t>Câu 15.</w:t>
            </w:r>
            <w:r>
              <w:rPr>
                <w:rFonts w:ascii="Palatino Linotype" w:hAnsi="Palatino Linotype"/>
              </w:rPr>
              <w:t xml:space="preserve"> B.</w:t>
            </w:r>
          </w:p>
        </w:tc>
        <w:tc>
          <w:tcPr>
            <w:tcW w:w="2549" w:type="dxa"/>
            <w:hideMark/>
          </w:tcPr>
          <w:p w14:paraId="535C56AF" w14:textId="77777777" w:rsidR="002738CE" w:rsidRDefault="002738CE" w:rsidP="00765F72">
            <w:pPr>
              <w:spacing w:line="360" w:lineRule="auto"/>
              <w:jc w:val="center"/>
              <w:rPr>
                <w:rFonts w:ascii="Palatino Linotype" w:hAnsi="Palatino Linotype"/>
              </w:rPr>
            </w:pPr>
            <w:r>
              <w:rPr>
                <w:rFonts w:ascii="Palatino Linotype" w:hAnsi="Palatino Linotype"/>
                <w:b/>
              </w:rPr>
              <w:t>Câu 16.</w:t>
            </w:r>
            <w:r>
              <w:rPr>
                <w:rFonts w:ascii="Palatino Linotype" w:hAnsi="Palatino Linotype"/>
              </w:rPr>
              <w:t xml:space="preserve"> A.</w:t>
            </w:r>
          </w:p>
        </w:tc>
      </w:tr>
      <w:tr w:rsidR="002738CE" w14:paraId="5F10CBD1" w14:textId="77777777" w:rsidTr="00765F72">
        <w:tc>
          <w:tcPr>
            <w:tcW w:w="2549" w:type="dxa"/>
            <w:hideMark/>
          </w:tcPr>
          <w:p w14:paraId="0F79F189" w14:textId="77777777" w:rsidR="002738CE" w:rsidRDefault="002738CE" w:rsidP="00765F72">
            <w:pPr>
              <w:spacing w:line="360" w:lineRule="auto"/>
              <w:jc w:val="center"/>
              <w:rPr>
                <w:rFonts w:ascii="Palatino Linotype" w:hAnsi="Palatino Linotype"/>
              </w:rPr>
            </w:pPr>
            <w:r>
              <w:rPr>
                <w:rFonts w:ascii="Palatino Linotype" w:hAnsi="Palatino Linotype"/>
                <w:b/>
              </w:rPr>
              <w:t>Câu 17.</w:t>
            </w:r>
            <w:r>
              <w:rPr>
                <w:rFonts w:ascii="Palatino Linotype" w:hAnsi="Palatino Linotype"/>
              </w:rPr>
              <w:t xml:space="preserve"> C.</w:t>
            </w:r>
          </w:p>
        </w:tc>
        <w:tc>
          <w:tcPr>
            <w:tcW w:w="2549" w:type="dxa"/>
            <w:hideMark/>
          </w:tcPr>
          <w:p w14:paraId="5433C7DF" w14:textId="77777777" w:rsidR="002738CE" w:rsidRDefault="002738CE" w:rsidP="00765F72">
            <w:pPr>
              <w:spacing w:line="360" w:lineRule="auto"/>
              <w:jc w:val="center"/>
              <w:rPr>
                <w:rFonts w:ascii="Palatino Linotype" w:hAnsi="Palatino Linotype"/>
              </w:rPr>
            </w:pPr>
            <w:r>
              <w:rPr>
                <w:rFonts w:ascii="Palatino Linotype" w:hAnsi="Palatino Linotype"/>
                <w:b/>
              </w:rPr>
              <w:t>Câu 18.</w:t>
            </w:r>
            <w:r>
              <w:rPr>
                <w:rFonts w:ascii="Palatino Linotype" w:hAnsi="Palatino Linotype"/>
              </w:rPr>
              <w:t xml:space="preserve"> B.</w:t>
            </w:r>
          </w:p>
        </w:tc>
        <w:tc>
          <w:tcPr>
            <w:tcW w:w="2549" w:type="dxa"/>
          </w:tcPr>
          <w:p w14:paraId="61878B34" w14:textId="77777777" w:rsidR="002738CE" w:rsidRDefault="002738CE" w:rsidP="00765F72">
            <w:pPr>
              <w:spacing w:line="360" w:lineRule="auto"/>
              <w:jc w:val="center"/>
              <w:rPr>
                <w:rFonts w:ascii="Palatino Linotype" w:hAnsi="Palatino Linotype"/>
              </w:rPr>
            </w:pPr>
          </w:p>
        </w:tc>
        <w:tc>
          <w:tcPr>
            <w:tcW w:w="2549" w:type="dxa"/>
          </w:tcPr>
          <w:p w14:paraId="27F437E3" w14:textId="77777777" w:rsidR="002738CE" w:rsidRDefault="002738CE" w:rsidP="00765F72">
            <w:pPr>
              <w:spacing w:line="360" w:lineRule="auto"/>
              <w:jc w:val="center"/>
              <w:rPr>
                <w:rFonts w:ascii="Palatino Linotype" w:hAnsi="Palatino Linotype"/>
              </w:rPr>
            </w:pPr>
          </w:p>
        </w:tc>
      </w:tr>
    </w:tbl>
    <w:p w14:paraId="2267EE4A" w14:textId="77777777" w:rsidR="002738CE" w:rsidRPr="00910FB7" w:rsidRDefault="002738CE" w:rsidP="002738CE">
      <w:pPr>
        <w:spacing w:after="240" w:line="360" w:lineRule="auto"/>
        <w:rPr>
          <w:rFonts w:ascii="Palatino Linotype" w:hAnsi="Palatino Linotype"/>
        </w:rPr>
      </w:pPr>
      <w:r>
        <w:rPr>
          <w:rFonts w:ascii="Palatino Linotype" w:hAnsi="Palatino Linotype"/>
          <w:b/>
        </w:rPr>
        <w:t>Câu 19.</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Đúng; </w:t>
      </w:r>
      <w:r>
        <w:rPr>
          <w:rFonts w:ascii="Palatino Linotype" w:hAnsi="Palatino Linotype"/>
          <w:lang w:val="en-US"/>
        </w:rPr>
        <w:t xml:space="preserve">  </w:t>
      </w:r>
      <w:r>
        <w:rPr>
          <w:rFonts w:ascii="Palatino Linotype" w:hAnsi="Palatino Linotype"/>
        </w:rPr>
        <w:t>c) Đúng;</w:t>
      </w:r>
      <w:r>
        <w:rPr>
          <w:rFonts w:ascii="Palatino Linotype" w:hAnsi="Palatino Linotype"/>
          <w:lang w:val="en-US"/>
        </w:rPr>
        <w:t xml:space="preserve">  </w:t>
      </w:r>
      <w:r>
        <w:rPr>
          <w:rFonts w:ascii="Palatino Linotype" w:hAnsi="Palatino Linotype"/>
        </w:rPr>
        <w:t xml:space="preserve"> d) Sai.</w:t>
      </w:r>
      <w:r>
        <w:rPr>
          <w:rFonts w:ascii="Palatino Linotype" w:hAnsi="Palatino Linotype"/>
        </w:rPr>
        <w:br/>
      </w:r>
      <w:r>
        <w:rPr>
          <w:rFonts w:ascii="Palatino Linotype" w:hAnsi="Palatino Linotype"/>
          <w:b/>
        </w:rPr>
        <w:t>Câu 20.</w:t>
      </w:r>
      <w:r>
        <w:rPr>
          <w:rFonts w:ascii="Palatino Linotype" w:hAnsi="Palatino Linotype"/>
        </w:rPr>
        <w:t xml:space="preserve"> a) Đúng; </w:t>
      </w:r>
      <w:r>
        <w:rPr>
          <w:rFonts w:ascii="Palatino Linotype" w:hAnsi="Palatino Linotype"/>
          <w:lang w:val="en-US"/>
        </w:rPr>
        <w:t xml:space="preserve">  </w:t>
      </w:r>
      <w:r>
        <w:rPr>
          <w:rFonts w:ascii="Palatino Linotype" w:hAnsi="Palatino Linotype"/>
        </w:rPr>
        <w:t xml:space="preserve">b) Sai; </w:t>
      </w:r>
      <w:r>
        <w:rPr>
          <w:rFonts w:ascii="Palatino Linotype" w:hAnsi="Palatino Linotype"/>
          <w:lang w:val="en-US"/>
        </w:rPr>
        <w:t xml:space="preserve">  </w:t>
      </w:r>
      <w:r>
        <w:rPr>
          <w:rFonts w:ascii="Palatino Linotype" w:hAnsi="Palatino Linotype"/>
        </w:rPr>
        <w:t xml:space="preserve">c) Đúng; </w:t>
      </w:r>
      <w:r>
        <w:rPr>
          <w:rFonts w:ascii="Palatino Linotype" w:hAnsi="Palatino Linotype"/>
          <w:lang w:val="en-US"/>
        </w:rPr>
        <w:t xml:space="preserve">  </w:t>
      </w:r>
      <w:r>
        <w:rPr>
          <w:rFonts w:ascii="Palatino Linotype" w:hAnsi="Palatino Linotype"/>
        </w:rPr>
        <w:t>d) Đúng.</w:t>
      </w:r>
      <w:r>
        <w:rPr>
          <w:rFonts w:ascii="Palatino Linotype" w:hAnsi="Palatino Linotype"/>
        </w:rPr>
        <w:br/>
      </w:r>
      <w:r>
        <w:rPr>
          <w:rFonts w:ascii="Palatino Linotype" w:hAnsi="Palatino Linotype"/>
          <w:b/>
        </w:rPr>
        <w:t>Câu 21.</w:t>
      </w:r>
      <w:r>
        <w:rPr>
          <w:rFonts w:ascii="Palatino Linotype" w:hAnsi="Palatino Linotype"/>
        </w:rPr>
        <w:t xml:space="preserve"> a) Đúng;</w:t>
      </w:r>
      <w:r w:rsidRPr="00910FB7">
        <w:rPr>
          <w:rFonts w:ascii="Palatino Linotype" w:hAnsi="Palatino Linotype"/>
        </w:rPr>
        <w:t xml:space="preserve">  </w:t>
      </w:r>
      <w:r>
        <w:rPr>
          <w:rFonts w:ascii="Palatino Linotype" w:hAnsi="Palatino Linotype"/>
        </w:rPr>
        <w:t xml:space="preserve"> b) Sai;</w:t>
      </w:r>
      <w:r w:rsidRPr="00910FB7">
        <w:rPr>
          <w:rFonts w:ascii="Palatino Linotype" w:hAnsi="Palatino Linotype"/>
        </w:rPr>
        <w:t xml:space="preserve">  </w:t>
      </w:r>
      <w:r>
        <w:rPr>
          <w:rFonts w:ascii="Palatino Linotype" w:hAnsi="Palatino Linotype"/>
        </w:rPr>
        <w:t xml:space="preserve"> c) Sai; </w:t>
      </w:r>
      <w:r w:rsidRPr="00910FB7">
        <w:rPr>
          <w:rFonts w:ascii="Palatino Linotype" w:hAnsi="Palatino Linotype"/>
        </w:rPr>
        <w:t xml:space="preserve">  </w:t>
      </w:r>
      <w:r>
        <w:rPr>
          <w:rFonts w:ascii="Palatino Linotype" w:hAnsi="Palatino Linotype"/>
        </w:rPr>
        <w:t>d) Đúng.</w:t>
      </w:r>
      <w:r>
        <w:rPr>
          <w:rFonts w:ascii="Palatino Linotype" w:hAnsi="Palatino Linotype"/>
        </w:rPr>
        <w:br/>
      </w:r>
      <w:r>
        <w:rPr>
          <w:rFonts w:ascii="Palatino Linotype" w:hAnsi="Palatino Linotype"/>
          <w:b/>
        </w:rPr>
        <w:t>Câu 22.</w:t>
      </w:r>
      <w:r>
        <w:rPr>
          <w:rFonts w:ascii="Palatino Linotype" w:hAnsi="Palatino Linotype"/>
        </w:rPr>
        <w:t xml:space="preserve"> a) Đúng; </w:t>
      </w:r>
      <w:r w:rsidRPr="00910FB7">
        <w:rPr>
          <w:rFonts w:ascii="Palatino Linotype" w:hAnsi="Palatino Linotype"/>
        </w:rPr>
        <w:t xml:space="preserve">  </w:t>
      </w:r>
      <w:r>
        <w:rPr>
          <w:rFonts w:ascii="Palatino Linotype" w:hAnsi="Palatino Linotype"/>
        </w:rPr>
        <w:t xml:space="preserve">b) Đúng; </w:t>
      </w:r>
      <w:r w:rsidRPr="00910FB7">
        <w:rPr>
          <w:rFonts w:ascii="Palatino Linotype" w:hAnsi="Palatino Linotype"/>
        </w:rPr>
        <w:t xml:space="preserve">  </w:t>
      </w:r>
      <w:r>
        <w:rPr>
          <w:rFonts w:ascii="Palatino Linotype" w:hAnsi="Palatino Linotype"/>
        </w:rPr>
        <w:t>c) Sai;</w:t>
      </w:r>
      <w:r w:rsidRPr="00910FB7">
        <w:rPr>
          <w:rFonts w:ascii="Palatino Linotype" w:hAnsi="Palatino Linotype"/>
        </w:rPr>
        <w:t xml:space="preserve">  </w:t>
      </w:r>
      <w:r>
        <w:rPr>
          <w:rFonts w:ascii="Palatino Linotype" w:hAnsi="Palatino Linotype"/>
        </w:rPr>
        <w:t xml:space="preserve"> d) Sai.</w:t>
      </w:r>
      <w:r>
        <w:rPr>
          <w:rFonts w:ascii="Palatino Linotype" w:hAnsi="Palatino Linotype"/>
        </w:rPr>
        <w:br/>
        <w:t xml:space="preserve">c) </w:t>
      </w:r>
      <w:r>
        <w:rPr>
          <w:rFonts w:ascii="Palatino Linotype" w:hAnsi="Palatino Linotype"/>
          <w:position w:val="-10"/>
        </w:rPr>
        <w:object w:dxaOrig="1140" w:dyaOrig="315" w14:anchorId="70B19937">
          <v:shape id="_x0000_i1779" type="#_x0000_t75" style="width:57pt;height:15.75pt" o:ole="">
            <v:imagedata r:id="rId1457" o:title=""/>
          </v:shape>
          <o:OLEObject Type="Embed" ProgID="Equation.DSMT4" ShapeID="_x0000_i1779" DrawAspect="Content" ObjectID="_1793704037" r:id="rId1458"/>
        </w:object>
      </w:r>
      <w:r>
        <w:rPr>
          <w:rFonts w:ascii="Palatino Linotype" w:hAnsi="Palatino Linotype"/>
        </w:rPr>
        <w:br/>
        <w:t xml:space="preserve">d) </w:t>
      </w:r>
      <w:r>
        <w:rPr>
          <w:rFonts w:ascii="Palatino Linotype" w:hAnsi="Palatino Linotype"/>
          <w:position w:val="-12"/>
        </w:rPr>
        <w:object w:dxaOrig="2535" w:dyaOrig="360" w14:anchorId="684FBBBA">
          <v:shape id="_x0000_i1780" type="#_x0000_t75" style="width:126.75pt;height:17.25pt" o:ole="">
            <v:imagedata r:id="rId1459" o:title=""/>
          </v:shape>
          <o:OLEObject Type="Embed" ProgID="Equation.DSMT4" ShapeID="_x0000_i1780" DrawAspect="Content" ObjectID="_1793704038" r:id="rId1460"/>
        </w:object>
      </w:r>
      <w:r>
        <w:rPr>
          <w:rFonts w:ascii="Palatino Linotype" w:hAnsi="Palatino Linotype"/>
        </w:rPr>
        <w:t xml:space="preserve"> và </w:t>
      </w:r>
      <w:r>
        <w:rPr>
          <w:rFonts w:ascii="Palatino Linotype" w:hAnsi="Palatino Linotype"/>
          <w:position w:val="-14"/>
        </w:rPr>
        <w:object w:dxaOrig="2543" w:dyaOrig="383" w14:anchorId="55E1CC60">
          <v:shape id="_x0000_i1781" type="#_x0000_t75" style="width:126.75pt;height:18.75pt" o:ole="">
            <v:imagedata r:id="rId1461" o:title=""/>
          </v:shape>
          <o:OLEObject Type="Embed" ProgID="Equation.DSMT4" ShapeID="_x0000_i1781" DrawAspect="Content" ObjectID="_1793704039" r:id="rId1462"/>
        </w:object>
      </w:r>
    </w:p>
    <w:p w14:paraId="082D4CCD" w14:textId="77777777" w:rsidR="002738CE" w:rsidRDefault="002738CE" w:rsidP="002738CE">
      <w:pPr>
        <w:spacing w:after="240" w:line="360" w:lineRule="auto"/>
        <w:rPr>
          <w:rFonts w:ascii="Palatino Linotype" w:hAnsi="Palatino Linotype"/>
        </w:rPr>
      </w:pPr>
      <w:r>
        <w:rPr>
          <w:rFonts w:ascii="Palatino Linotype" w:hAnsi="Palatino Linotype"/>
          <w:b/>
        </w:rPr>
        <w:t>Câu 23.</w:t>
      </w:r>
      <w:r>
        <w:rPr>
          <w:rFonts w:ascii="Palatino Linotype" w:hAnsi="Palatino Linotype"/>
        </w:rPr>
        <w:t xml:space="preserve"> 2,94 J.</w:t>
      </w:r>
      <w:r>
        <w:rPr>
          <w:rFonts w:ascii="Palatino Linotype" w:hAnsi="Palatino Linotype"/>
        </w:rPr>
        <w:br/>
        <w:t>Độ tăng nội năng của hệ bằng độ giảm cơ năng của quả bóng:</w:t>
      </w:r>
      <w:r>
        <w:rPr>
          <w:rFonts w:ascii="Palatino Linotype" w:hAnsi="Palatino Linotype"/>
        </w:rPr>
        <w:br/>
      </w:r>
      <w:r>
        <w:rPr>
          <w:rFonts w:ascii="Palatino Linotype" w:hAnsi="Palatino Linotype"/>
          <w:position w:val="-16"/>
        </w:rPr>
        <w:object w:dxaOrig="7088" w:dyaOrig="435" w14:anchorId="526A57BD">
          <v:shape id="_x0000_i1782" type="#_x0000_t75" style="width:354.75pt;height:21pt" o:ole="">
            <v:imagedata r:id="rId1463" o:title=""/>
          </v:shape>
          <o:OLEObject Type="Embed" ProgID="Equation.DSMT4" ShapeID="_x0000_i1782" DrawAspect="Content" ObjectID="_1793704040" r:id="rId1464"/>
        </w:object>
      </w:r>
      <w:r>
        <w:rPr>
          <w:rFonts w:ascii="Palatino Linotype" w:hAnsi="Palatino Linotype"/>
        </w:rPr>
        <w:br/>
      </w:r>
      <w:r>
        <w:rPr>
          <w:rFonts w:ascii="Palatino Linotype" w:hAnsi="Palatino Linotype"/>
          <w:b/>
        </w:rPr>
        <w:t>Câu 24.</w:t>
      </w:r>
      <w:r>
        <w:rPr>
          <w:rFonts w:ascii="Palatino Linotype" w:hAnsi="Palatino Linotype"/>
        </w:rPr>
        <w:t xml:space="preserve"> </w:t>
      </w:r>
      <w:r>
        <w:rPr>
          <w:rFonts w:ascii="Palatino Linotype" w:hAnsi="Palatino Linotype"/>
          <w:position w:val="-10"/>
        </w:rPr>
        <w:object w:dxaOrig="645" w:dyaOrig="315" w14:anchorId="54B4D7D5">
          <v:shape id="_x0000_i1783" type="#_x0000_t75" style="width:32.25pt;height:15.75pt" o:ole="">
            <v:imagedata r:id="rId1465" o:title=""/>
          </v:shape>
          <o:OLEObject Type="Embed" ProgID="Equation.DSMT4" ShapeID="_x0000_i1783" DrawAspect="Content" ObjectID="_1793704041" r:id="rId1466"/>
        </w:object>
      </w:r>
      <w:r w:rsidRPr="00910FB7">
        <w:rPr>
          <w:rFonts w:ascii="Palatino Linotype" w:hAnsi="Palatino Linotype"/>
        </w:rPr>
        <w:tab/>
      </w:r>
      <w:r w:rsidRPr="00910FB7">
        <w:rPr>
          <w:rFonts w:ascii="Palatino Linotype" w:hAnsi="Palatino Linotype"/>
        </w:rPr>
        <w:tab/>
      </w:r>
      <w:r>
        <w:rPr>
          <w:rFonts w:ascii="Palatino Linotype" w:hAnsi="Palatino Linotype"/>
          <w:b/>
        </w:rPr>
        <w:t>Câu 25.</w:t>
      </w:r>
      <w:r>
        <w:rPr>
          <w:rFonts w:ascii="Palatino Linotype" w:hAnsi="Palatino Linotype"/>
        </w:rPr>
        <w:t xml:space="preserve"> </w:t>
      </w:r>
      <w:r>
        <w:rPr>
          <w:rFonts w:ascii="Palatino Linotype" w:hAnsi="Palatino Linotype"/>
          <w:position w:val="-10"/>
        </w:rPr>
        <w:object w:dxaOrig="863" w:dyaOrig="315" w14:anchorId="38C8EEFB">
          <v:shape id="_x0000_i1784" type="#_x0000_t75" style="width:43.5pt;height:15.75pt" o:ole="">
            <v:imagedata r:id="rId1467" o:title=""/>
          </v:shape>
          <o:OLEObject Type="Embed" ProgID="Equation.DSMT4" ShapeID="_x0000_i1784" DrawAspect="Content" ObjectID="_1793704042" r:id="rId1468"/>
        </w:object>
      </w:r>
      <w:r>
        <w:rPr>
          <w:rFonts w:ascii="Palatino Linotype" w:hAnsi="Palatino Linotype"/>
          <w:lang w:val="en-US"/>
        </w:rPr>
        <w:tab/>
      </w:r>
      <w:r>
        <w:rPr>
          <w:rFonts w:ascii="Palatino Linotype" w:hAnsi="Palatino Linotype"/>
          <w:lang w:val="en-US"/>
        </w:rPr>
        <w:tab/>
      </w:r>
      <w:r>
        <w:rPr>
          <w:rFonts w:ascii="Palatino Linotype" w:hAnsi="Palatino Linotype"/>
          <w:b/>
        </w:rPr>
        <w:t>Câu 26.</w:t>
      </w:r>
      <w:r>
        <w:rPr>
          <w:rFonts w:ascii="Palatino Linotype" w:hAnsi="Palatino Linotype"/>
        </w:rPr>
        <w:t xml:space="preserve"> </w:t>
      </w:r>
      <w:r>
        <w:rPr>
          <w:rFonts w:ascii="Palatino Linotype" w:hAnsi="Palatino Linotype"/>
          <w:position w:val="-18"/>
        </w:rPr>
        <w:object w:dxaOrig="818" w:dyaOrig="398" w14:anchorId="0F84DC8B">
          <v:shape id="_x0000_i1785" type="#_x0000_t75" style="width:41.25pt;height:19.5pt" o:ole="">
            <v:imagedata r:id="rId1469" o:title=""/>
          </v:shape>
          <o:OLEObject Type="Embed" ProgID="Equation.DSMT4" ShapeID="_x0000_i1785" DrawAspect="Content" ObjectID="_1793704043" r:id="rId1470"/>
        </w:object>
      </w:r>
    </w:p>
    <w:p w14:paraId="4CE805A0" w14:textId="77777777" w:rsidR="002738CE" w:rsidRDefault="002738CE" w:rsidP="002738CE">
      <w:pPr>
        <w:spacing w:after="0" w:line="360" w:lineRule="auto"/>
        <w:rPr>
          <w:rFonts w:ascii="Palatino Linotype" w:hAnsi="Palatino Linotype"/>
        </w:rPr>
      </w:pPr>
      <w:r>
        <w:rPr>
          <w:rFonts w:ascii="Palatino Linotype" w:hAnsi="Palatino Linotype"/>
          <w:b/>
        </w:rPr>
        <w:t>Câu 27.</w:t>
      </w:r>
      <w:r>
        <w:rPr>
          <w:rFonts w:ascii="Palatino Linotype" w:hAnsi="Palatino Linotype"/>
        </w:rPr>
        <w:t xml:space="preserve"> </w:t>
      </w:r>
      <w:r>
        <w:rPr>
          <w:position w:val="-10"/>
        </w:rPr>
        <w:object w:dxaOrig="1178" w:dyaOrig="323" w14:anchorId="770D6D4D">
          <v:shape id="_x0000_i1786" type="#_x0000_t75" style="width:59.25pt;height:15.75pt" o:ole="">
            <v:imagedata r:id="rId1471" o:title=""/>
          </v:shape>
          <o:OLEObject Type="Embed" ProgID="Equation.DSMT4" ShapeID="_x0000_i1786" DrawAspect="Content" ObjectID="_1793704044" r:id="rId1472"/>
        </w:object>
      </w:r>
    </w:p>
    <w:p w14:paraId="7C2CAAF4"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28"/>
        </w:rPr>
        <w:object w:dxaOrig="9083" w:dyaOrig="660" w14:anchorId="592714A3">
          <v:shape id="_x0000_i1787" type="#_x0000_t75" style="width:454.5pt;height:33pt" o:ole="">
            <v:imagedata r:id="rId1473" o:title=""/>
          </v:shape>
          <o:OLEObject Type="Embed" ProgID="Equation.DSMT4" ShapeID="_x0000_i1787" DrawAspect="Content" ObjectID="_1793704045" r:id="rId1474"/>
        </w:object>
      </w:r>
    </w:p>
    <w:p w14:paraId="58A75F0E" w14:textId="77777777" w:rsidR="002738CE" w:rsidRDefault="002738CE" w:rsidP="002738CE">
      <w:pPr>
        <w:spacing w:after="0" w:line="360" w:lineRule="auto"/>
        <w:rPr>
          <w:rFonts w:ascii="Palatino Linotype" w:hAnsi="Palatino Linotype"/>
          <w:lang w:val="en-US"/>
        </w:rPr>
      </w:pPr>
      <w:r>
        <w:rPr>
          <w:rFonts w:ascii="Palatino Linotype" w:hAnsi="Palatino Linotype"/>
          <w:position w:val="-18"/>
        </w:rPr>
        <w:object w:dxaOrig="6308" w:dyaOrig="488" w14:anchorId="4B4FA02F">
          <v:shape id="_x0000_i1788" type="#_x0000_t75" style="width:315pt;height:24.75pt" o:ole="">
            <v:imagedata r:id="rId1475" o:title=""/>
          </v:shape>
          <o:OLEObject Type="Embed" ProgID="Equation.DSMT4" ShapeID="_x0000_i1788" DrawAspect="Content" ObjectID="_1793704046" r:id="rId1476"/>
        </w:object>
      </w:r>
    </w:p>
    <w:p w14:paraId="27F68536" w14:textId="77777777" w:rsidR="002738CE" w:rsidRDefault="002738CE" w:rsidP="002738CE">
      <w:pPr>
        <w:spacing w:after="0" w:line="360" w:lineRule="auto"/>
        <w:rPr>
          <w:rFonts w:ascii="Palatino Linotype" w:hAnsi="Palatino Linotype"/>
          <w:lang w:val="en-US"/>
        </w:rPr>
      </w:pPr>
      <w:r>
        <w:rPr>
          <w:rFonts w:ascii="Palatino Linotype" w:hAnsi="Palatino Linotype"/>
          <w:b/>
        </w:rPr>
        <w:t xml:space="preserve">Câu 28. </w:t>
      </w:r>
      <w:r>
        <w:rPr>
          <w:rFonts w:ascii="Palatino Linotype" w:hAnsi="Palatino Linotype"/>
          <w:position w:val="-10"/>
        </w:rPr>
        <w:object w:dxaOrig="720" w:dyaOrig="315" w14:anchorId="48C1054A">
          <v:shape id="_x0000_i1789" type="#_x0000_t75" style="width:36pt;height:15.75pt" o:ole="">
            <v:imagedata r:id="rId1477" o:title=""/>
          </v:shape>
          <o:OLEObject Type="Embed" ProgID="Equation.DSMT4" ShapeID="_x0000_i1789" DrawAspect="Content" ObjectID="_1793704047" r:id="rId1478"/>
        </w:object>
      </w:r>
    </w:p>
    <w:p w14:paraId="37613C63" w14:textId="77777777" w:rsidR="002738CE" w:rsidRDefault="002738CE" w:rsidP="002738CE">
      <w:pPr>
        <w:pStyle w:val="MTDisplayEquation"/>
        <w:numPr>
          <w:ilvl w:val="0"/>
          <w:numId w:val="0"/>
        </w:numPr>
        <w:tabs>
          <w:tab w:val="left" w:pos="720"/>
        </w:tabs>
        <w:spacing w:after="0" w:line="360" w:lineRule="auto"/>
        <w:ind w:left="720" w:hanging="720"/>
        <w:jc w:val="both"/>
      </w:pPr>
      <w:r>
        <w:rPr>
          <w:position w:val="-68"/>
        </w:rPr>
        <w:object w:dxaOrig="8663" w:dyaOrig="1178" w14:anchorId="2FF4B609">
          <v:shape id="_x0000_i1790" type="#_x0000_t75" style="width:433.5pt;height:59.25pt" o:ole="">
            <v:imagedata r:id="rId1479" o:title=""/>
          </v:shape>
          <o:OLEObject Type="Embed" ProgID="Equation.DSMT4" ShapeID="_x0000_i1790" DrawAspect="Content" ObjectID="_1793704048" r:id="rId1480"/>
        </w:object>
      </w:r>
    </w:p>
    <w:p w14:paraId="28567EA7" w14:textId="77777777" w:rsidR="002738CE" w:rsidRDefault="002738CE" w:rsidP="002738CE">
      <w:pPr>
        <w:pStyle w:val="MTDisplayEquation"/>
        <w:numPr>
          <w:ilvl w:val="0"/>
          <w:numId w:val="0"/>
        </w:numPr>
        <w:tabs>
          <w:tab w:val="left" w:pos="720"/>
        </w:tabs>
        <w:spacing w:after="0" w:line="360" w:lineRule="auto"/>
        <w:ind w:left="720" w:hanging="720"/>
        <w:jc w:val="both"/>
        <w:rPr>
          <w:rFonts w:ascii="Palatino Linotype" w:hAnsi="Palatino Linotype"/>
        </w:rPr>
      </w:pPr>
      <w:r>
        <w:rPr>
          <w:position w:val="-10"/>
        </w:rPr>
        <w:object w:dxaOrig="893" w:dyaOrig="315" w14:anchorId="59F83C0D">
          <v:shape id="_x0000_i1791" type="#_x0000_t75" style="width:45pt;height:15.75pt" o:ole="">
            <v:imagedata r:id="rId1481" o:title=""/>
          </v:shape>
          <o:OLEObject Type="Embed" ProgID="Equation.DSMT4" ShapeID="_x0000_i1791" DrawAspect="Content" ObjectID="_1793704049" r:id="rId1482"/>
        </w:object>
      </w:r>
    </w:p>
    <w:p w14:paraId="19459A99" w14:textId="77777777" w:rsidR="002738CE" w:rsidRDefault="002738CE" w:rsidP="002738CE">
      <w:pPr>
        <w:pStyle w:val="MTDisplayEquation"/>
        <w:numPr>
          <w:ilvl w:val="0"/>
          <w:numId w:val="0"/>
        </w:numPr>
        <w:tabs>
          <w:tab w:val="left" w:pos="720"/>
        </w:tabs>
        <w:spacing w:line="360" w:lineRule="auto"/>
        <w:ind w:left="720" w:hanging="720"/>
        <w:jc w:val="center"/>
        <w:rPr>
          <w:rFonts w:ascii="Palatino Linotype" w:hAnsi="Palatino Linotype"/>
          <w:b/>
          <w:sz w:val="28"/>
        </w:rPr>
      </w:pPr>
      <w:r>
        <w:rPr>
          <w:rFonts w:ascii="Palatino Linotype" w:hAnsi="Palatino Linotype"/>
          <w:b/>
          <w:sz w:val="28"/>
        </w:rPr>
        <w:t>ĐỀ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2738CE" w14:paraId="1FF7053C" w14:textId="77777777" w:rsidTr="00765F72">
        <w:tc>
          <w:tcPr>
            <w:tcW w:w="2549" w:type="dxa"/>
            <w:hideMark/>
          </w:tcPr>
          <w:p w14:paraId="1E488F77" w14:textId="77777777" w:rsidR="002738CE" w:rsidRDefault="002738CE" w:rsidP="00765F72">
            <w:pPr>
              <w:spacing w:line="360" w:lineRule="auto"/>
              <w:jc w:val="center"/>
              <w:rPr>
                <w:rFonts w:ascii="Palatino Linotype" w:hAnsi="Palatino Linotype"/>
              </w:rPr>
            </w:pPr>
            <w:r>
              <w:rPr>
                <w:rFonts w:ascii="Palatino Linotype" w:hAnsi="Palatino Linotype"/>
                <w:b/>
              </w:rPr>
              <w:t>Câu 1.</w:t>
            </w:r>
            <w:r>
              <w:rPr>
                <w:rFonts w:ascii="Palatino Linotype" w:hAnsi="Palatino Linotype"/>
              </w:rPr>
              <w:t xml:space="preserve"> A.</w:t>
            </w:r>
          </w:p>
        </w:tc>
        <w:tc>
          <w:tcPr>
            <w:tcW w:w="2549" w:type="dxa"/>
            <w:hideMark/>
          </w:tcPr>
          <w:p w14:paraId="60B47E54" w14:textId="77777777" w:rsidR="002738CE" w:rsidRDefault="002738CE" w:rsidP="00765F72">
            <w:pPr>
              <w:spacing w:line="360" w:lineRule="auto"/>
              <w:jc w:val="center"/>
              <w:rPr>
                <w:rFonts w:ascii="Palatino Linotype" w:hAnsi="Palatino Linotype"/>
              </w:rPr>
            </w:pPr>
            <w:r>
              <w:rPr>
                <w:rFonts w:ascii="Palatino Linotype" w:hAnsi="Palatino Linotype"/>
                <w:b/>
              </w:rPr>
              <w:t>Câu 2.</w:t>
            </w:r>
            <w:r>
              <w:rPr>
                <w:rFonts w:ascii="Palatino Linotype" w:hAnsi="Palatino Linotype"/>
              </w:rPr>
              <w:t xml:space="preserve"> B.</w:t>
            </w:r>
          </w:p>
        </w:tc>
        <w:tc>
          <w:tcPr>
            <w:tcW w:w="2549" w:type="dxa"/>
            <w:hideMark/>
          </w:tcPr>
          <w:p w14:paraId="075F3BE7" w14:textId="77777777" w:rsidR="002738CE" w:rsidRDefault="002738CE" w:rsidP="00765F72">
            <w:pPr>
              <w:spacing w:line="360" w:lineRule="auto"/>
              <w:jc w:val="center"/>
              <w:rPr>
                <w:rFonts w:ascii="Palatino Linotype" w:hAnsi="Palatino Linotype"/>
              </w:rPr>
            </w:pPr>
            <w:r>
              <w:rPr>
                <w:rFonts w:ascii="Palatino Linotype" w:hAnsi="Palatino Linotype"/>
                <w:b/>
              </w:rPr>
              <w:t>Câu 3.</w:t>
            </w:r>
            <w:r>
              <w:rPr>
                <w:rFonts w:ascii="Palatino Linotype" w:hAnsi="Palatino Linotype"/>
              </w:rPr>
              <w:t xml:space="preserve"> A.</w:t>
            </w:r>
          </w:p>
        </w:tc>
        <w:tc>
          <w:tcPr>
            <w:tcW w:w="2549" w:type="dxa"/>
            <w:hideMark/>
          </w:tcPr>
          <w:p w14:paraId="6B89C928" w14:textId="77777777" w:rsidR="002738CE" w:rsidRDefault="002738CE" w:rsidP="00765F72">
            <w:pPr>
              <w:spacing w:line="360" w:lineRule="auto"/>
              <w:jc w:val="center"/>
              <w:rPr>
                <w:rFonts w:ascii="Palatino Linotype" w:hAnsi="Palatino Linotype"/>
              </w:rPr>
            </w:pPr>
            <w:r>
              <w:rPr>
                <w:rFonts w:ascii="Palatino Linotype" w:hAnsi="Palatino Linotype"/>
                <w:b/>
              </w:rPr>
              <w:t>Câu 4.</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r>
      <w:tr w:rsidR="002738CE" w14:paraId="502E8B8C" w14:textId="77777777" w:rsidTr="00765F72">
        <w:tc>
          <w:tcPr>
            <w:tcW w:w="2549" w:type="dxa"/>
            <w:hideMark/>
          </w:tcPr>
          <w:p w14:paraId="62909275" w14:textId="77777777" w:rsidR="002738CE" w:rsidRDefault="002738CE" w:rsidP="00765F72">
            <w:pPr>
              <w:spacing w:line="360" w:lineRule="auto"/>
              <w:jc w:val="center"/>
              <w:rPr>
                <w:rFonts w:ascii="Palatino Linotype" w:hAnsi="Palatino Linotype"/>
              </w:rPr>
            </w:pPr>
            <w:r>
              <w:rPr>
                <w:rFonts w:ascii="Palatino Linotype" w:hAnsi="Palatino Linotype"/>
                <w:b/>
              </w:rPr>
              <w:t>Câu 5.</w:t>
            </w:r>
            <w:r>
              <w:rPr>
                <w:rFonts w:ascii="Palatino Linotype" w:hAnsi="Palatino Linotype"/>
              </w:rPr>
              <w:t xml:space="preserve"> </w:t>
            </w:r>
            <w:r>
              <w:rPr>
                <w:rFonts w:ascii="Palatino Linotype" w:hAnsi="Palatino Linotype"/>
                <w:lang w:val="en-US"/>
              </w:rPr>
              <w:t>C</w:t>
            </w:r>
            <w:r>
              <w:rPr>
                <w:rFonts w:ascii="Palatino Linotype" w:hAnsi="Palatino Linotype"/>
              </w:rPr>
              <w:t>.</w:t>
            </w:r>
          </w:p>
        </w:tc>
        <w:tc>
          <w:tcPr>
            <w:tcW w:w="2549" w:type="dxa"/>
            <w:hideMark/>
          </w:tcPr>
          <w:p w14:paraId="5F4F6D2A" w14:textId="77777777" w:rsidR="002738CE" w:rsidRDefault="002738CE" w:rsidP="00765F72">
            <w:pPr>
              <w:spacing w:line="360" w:lineRule="auto"/>
              <w:jc w:val="center"/>
              <w:rPr>
                <w:rFonts w:ascii="Palatino Linotype" w:hAnsi="Palatino Linotype"/>
              </w:rPr>
            </w:pPr>
            <w:r>
              <w:rPr>
                <w:rFonts w:ascii="Palatino Linotype" w:hAnsi="Palatino Linotype"/>
                <w:b/>
              </w:rPr>
              <w:t>Câu 6.</w:t>
            </w:r>
            <w:r>
              <w:rPr>
                <w:rFonts w:ascii="Palatino Linotype" w:hAnsi="Palatino Linotype"/>
              </w:rPr>
              <w:t xml:space="preserve"> </w:t>
            </w:r>
            <w:r>
              <w:rPr>
                <w:rFonts w:ascii="Palatino Linotype" w:hAnsi="Palatino Linotype"/>
                <w:lang w:val="en-US"/>
              </w:rPr>
              <w:t>B</w:t>
            </w:r>
            <w:r>
              <w:rPr>
                <w:rFonts w:ascii="Palatino Linotype" w:hAnsi="Palatino Linotype"/>
              </w:rPr>
              <w:t>.</w:t>
            </w:r>
          </w:p>
        </w:tc>
        <w:tc>
          <w:tcPr>
            <w:tcW w:w="2549" w:type="dxa"/>
            <w:hideMark/>
          </w:tcPr>
          <w:p w14:paraId="051BDC39" w14:textId="77777777" w:rsidR="002738CE" w:rsidRDefault="002738CE" w:rsidP="00765F72">
            <w:pPr>
              <w:spacing w:line="360" w:lineRule="auto"/>
              <w:jc w:val="center"/>
              <w:rPr>
                <w:rFonts w:ascii="Palatino Linotype" w:hAnsi="Palatino Linotype"/>
              </w:rPr>
            </w:pPr>
            <w:r>
              <w:rPr>
                <w:rFonts w:ascii="Palatino Linotype" w:hAnsi="Palatino Linotype"/>
                <w:b/>
              </w:rPr>
              <w:t>Câu 7.</w:t>
            </w:r>
            <w:r>
              <w:rPr>
                <w:rFonts w:ascii="Palatino Linotype" w:hAnsi="Palatino Linotype"/>
              </w:rPr>
              <w:t xml:space="preserve"> </w:t>
            </w:r>
            <w:r>
              <w:rPr>
                <w:rFonts w:ascii="Palatino Linotype" w:hAnsi="Palatino Linotype"/>
                <w:lang w:val="en-US"/>
              </w:rPr>
              <w:t>B</w:t>
            </w:r>
            <w:r>
              <w:rPr>
                <w:rFonts w:ascii="Palatino Linotype" w:hAnsi="Palatino Linotype"/>
              </w:rPr>
              <w:t>.</w:t>
            </w:r>
          </w:p>
        </w:tc>
        <w:tc>
          <w:tcPr>
            <w:tcW w:w="2549" w:type="dxa"/>
            <w:hideMark/>
          </w:tcPr>
          <w:p w14:paraId="18DC22C5" w14:textId="77777777" w:rsidR="002738CE" w:rsidRDefault="002738CE" w:rsidP="00765F72">
            <w:pPr>
              <w:spacing w:line="360" w:lineRule="auto"/>
              <w:jc w:val="center"/>
              <w:rPr>
                <w:rFonts w:ascii="Palatino Linotype" w:hAnsi="Palatino Linotype"/>
              </w:rPr>
            </w:pPr>
            <w:r>
              <w:rPr>
                <w:rFonts w:ascii="Palatino Linotype" w:hAnsi="Palatino Linotype"/>
                <w:b/>
              </w:rPr>
              <w:t>Câu 8.</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r>
      <w:tr w:rsidR="002738CE" w14:paraId="40FE078B" w14:textId="77777777" w:rsidTr="00765F72">
        <w:tc>
          <w:tcPr>
            <w:tcW w:w="2549" w:type="dxa"/>
            <w:hideMark/>
          </w:tcPr>
          <w:p w14:paraId="24AC6B9A" w14:textId="77777777" w:rsidR="002738CE" w:rsidRDefault="002738CE" w:rsidP="00765F72">
            <w:pPr>
              <w:spacing w:line="360" w:lineRule="auto"/>
              <w:jc w:val="center"/>
              <w:rPr>
                <w:rFonts w:ascii="Palatino Linotype" w:hAnsi="Palatino Linotype"/>
              </w:rPr>
            </w:pPr>
            <w:r>
              <w:rPr>
                <w:rFonts w:ascii="Palatino Linotype" w:hAnsi="Palatino Linotype"/>
                <w:b/>
              </w:rPr>
              <w:t>Câu 9.</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c>
          <w:tcPr>
            <w:tcW w:w="2549" w:type="dxa"/>
            <w:hideMark/>
          </w:tcPr>
          <w:p w14:paraId="05A8C273" w14:textId="77777777" w:rsidR="002738CE" w:rsidRDefault="002738CE" w:rsidP="00765F72">
            <w:pPr>
              <w:spacing w:line="360" w:lineRule="auto"/>
              <w:jc w:val="center"/>
              <w:rPr>
                <w:rFonts w:ascii="Palatino Linotype" w:hAnsi="Palatino Linotype"/>
              </w:rPr>
            </w:pPr>
            <w:r>
              <w:rPr>
                <w:rFonts w:ascii="Palatino Linotype" w:hAnsi="Palatino Linotype"/>
                <w:b/>
              </w:rPr>
              <w:t>Câu 10.</w:t>
            </w:r>
            <w:r>
              <w:rPr>
                <w:rFonts w:ascii="Palatino Linotype" w:hAnsi="Palatino Linotype"/>
              </w:rPr>
              <w:t xml:space="preserve"> A.</w:t>
            </w:r>
          </w:p>
        </w:tc>
        <w:tc>
          <w:tcPr>
            <w:tcW w:w="2549" w:type="dxa"/>
            <w:hideMark/>
          </w:tcPr>
          <w:p w14:paraId="36385E8A" w14:textId="77777777" w:rsidR="002738CE" w:rsidRDefault="002738CE" w:rsidP="00765F72">
            <w:pPr>
              <w:spacing w:line="360" w:lineRule="auto"/>
              <w:jc w:val="center"/>
              <w:rPr>
                <w:rFonts w:ascii="Palatino Linotype" w:hAnsi="Palatino Linotype"/>
              </w:rPr>
            </w:pPr>
            <w:r>
              <w:rPr>
                <w:rFonts w:ascii="Palatino Linotype" w:hAnsi="Palatino Linotype"/>
                <w:b/>
              </w:rPr>
              <w:t>Câu 11.</w:t>
            </w:r>
            <w:r>
              <w:rPr>
                <w:rFonts w:ascii="Palatino Linotype" w:hAnsi="Palatino Linotype"/>
              </w:rPr>
              <w:t xml:space="preserve"> A.</w:t>
            </w:r>
          </w:p>
        </w:tc>
        <w:tc>
          <w:tcPr>
            <w:tcW w:w="2549" w:type="dxa"/>
            <w:hideMark/>
          </w:tcPr>
          <w:p w14:paraId="2B8FA6C8" w14:textId="77777777" w:rsidR="002738CE" w:rsidRDefault="002738CE" w:rsidP="00765F72">
            <w:pPr>
              <w:spacing w:line="360" w:lineRule="auto"/>
              <w:jc w:val="center"/>
              <w:rPr>
                <w:rFonts w:ascii="Palatino Linotype" w:hAnsi="Palatino Linotype"/>
              </w:rPr>
            </w:pPr>
            <w:r>
              <w:rPr>
                <w:rFonts w:ascii="Palatino Linotype" w:hAnsi="Palatino Linotype"/>
                <w:b/>
              </w:rPr>
              <w:t>Câu 12.</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r>
      <w:tr w:rsidR="002738CE" w14:paraId="50CA46BC" w14:textId="77777777" w:rsidTr="00765F72">
        <w:tc>
          <w:tcPr>
            <w:tcW w:w="2549" w:type="dxa"/>
            <w:hideMark/>
          </w:tcPr>
          <w:p w14:paraId="6C7444DF" w14:textId="77777777" w:rsidR="002738CE" w:rsidRDefault="002738CE" w:rsidP="00765F72">
            <w:pPr>
              <w:spacing w:line="360" w:lineRule="auto"/>
              <w:jc w:val="center"/>
              <w:rPr>
                <w:rFonts w:ascii="Palatino Linotype" w:hAnsi="Palatino Linotype"/>
              </w:rPr>
            </w:pPr>
            <w:r>
              <w:rPr>
                <w:rFonts w:ascii="Palatino Linotype" w:hAnsi="Palatino Linotype"/>
                <w:b/>
              </w:rPr>
              <w:t>Câu 13.</w:t>
            </w:r>
            <w:r>
              <w:rPr>
                <w:rFonts w:ascii="Palatino Linotype" w:hAnsi="Palatino Linotype"/>
              </w:rPr>
              <w:t xml:space="preserve"> A.</w:t>
            </w:r>
          </w:p>
        </w:tc>
        <w:tc>
          <w:tcPr>
            <w:tcW w:w="2549" w:type="dxa"/>
            <w:hideMark/>
          </w:tcPr>
          <w:p w14:paraId="438315FF" w14:textId="77777777" w:rsidR="002738CE" w:rsidRDefault="002738CE" w:rsidP="00765F72">
            <w:pPr>
              <w:spacing w:line="360" w:lineRule="auto"/>
              <w:jc w:val="center"/>
              <w:rPr>
                <w:rFonts w:ascii="Palatino Linotype" w:hAnsi="Palatino Linotype"/>
              </w:rPr>
            </w:pPr>
            <w:r>
              <w:rPr>
                <w:rFonts w:ascii="Palatino Linotype" w:hAnsi="Palatino Linotype"/>
                <w:b/>
              </w:rPr>
              <w:t>Câu 14.</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c>
          <w:tcPr>
            <w:tcW w:w="2549" w:type="dxa"/>
            <w:hideMark/>
          </w:tcPr>
          <w:p w14:paraId="16EFC290" w14:textId="77777777" w:rsidR="002738CE" w:rsidRDefault="002738CE" w:rsidP="00765F72">
            <w:pPr>
              <w:spacing w:line="360" w:lineRule="auto"/>
              <w:jc w:val="center"/>
              <w:rPr>
                <w:rFonts w:ascii="Palatino Linotype" w:hAnsi="Palatino Linotype"/>
              </w:rPr>
            </w:pPr>
            <w:r>
              <w:rPr>
                <w:rFonts w:ascii="Palatino Linotype" w:hAnsi="Palatino Linotype"/>
                <w:b/>
              </w:rPr>
              <w:t>Câu 15.</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c>
          <w:tcPr>
            <w:tcW w:w="2549" w:type="dxa"/>
            <w:hideMark/>
          </w:tcPr>
          <w:p w14:paraId="0707C982" w14:textId="77777777" w:rsidR="002738CE" w:rsidRDefault="002738CE" w:rsidP="00765F72">
            <w:pPr>
              <w:spacing w:line="360" w:lineRule="auto"/>
              <w:jc w:val="center"/>
              <w:rPr>
                <w:rFonts w:ascii="Palatino Linotype" w:hAnsi="Palatino Linotype"/>
              </w:rPr>
            </w:pPr>
            <w:r>
              <w:rPr>
                <w:rFonts w:ascii="Palatino Linotype" w:hAnsi="Palatino Linotype"/>
                <w:b/>
              </w:rPr>
              <w:t>Câu 16.</w:t>
            </w:r>
            <w:r>
              <w:rPr>
                <w:rFonts w:ascii="Palatino Linotype" w:hAnsi="Palatino Linotype"/>
              </w:rPr>
              <w:t xml:space="preserve"> A.</w:t>
            </w:r>
          </w:p>
        </w:tc>
      </w:tr>
      <w:tr w:rsidR="002738CE" w14:paraId="429ACEC6" w14:textId="77777777" w:rsidTr="00765F72">
        <w:tc>
          <w:tcPr>
            <w:tcW w:w="2549" w:type="dxa"/>
            <w:hideMark/>
          </w:tcPr>
          <w:p w14:paraId="7B087136" w14:textId="77777777" w:rsidR="002738CE" w:rsidRDefault="002738CE" w:rsidP="00765F72">
            <w:pPr>
              <w:spacing w:line="360" w:lineRule="auto"/>
              <w:jc w:val="center"/>
              <w:rPr>
                <w:rFonts w:ascii="Palatino Linotype" w:hAnsi="Palatino Linotype"/>
              </w:rPr>
            </w:pPr>
            <w:r>
              <w:rPr>
                <w:rFonts w:ascii="Palatino Linotype" w:hAnsi="Palatino Linotype"/>
                <w:b/>
              </w:rPr>
              <w:t>Câu 17.</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c>
          <w:tcPr>
            <w:tcW w:w="2549" w:type="dxa"/>
            <w:hideMark/>
          </w:tcPr>
          <w:p w14:paraId="0DEC196F" w14:textId="77777777" w:rsidR="002738CE" w:rsidRDefault="002738CE" w:rsidP="00765F72">
            <w:pPr>
              <w:spacing w:line="360" w:lineRule="auto"/>
              <w:jc w:val="center"/>
              <w:rPr>
                <w:rFonts w:ascii="Palatino Linotype" w:hAnsi="Palatino Linotype"/>
              </w:rPr>
            </w:pPr>
            <w:r>
              <w:rPr>
                <w:rFonts w:ascii="Palatino Linotype" w:hAnsi="Palatino Linotype"/>
                <w:b/>
              </w:rPr>
              <w:t>Câu 18.</w:t>
            </w:r>
            <w:r>
              <w:rPr>
                <w:rFonts w:ascii="Palatino Linotype" w:hAnsi="Palatino Linotype"/>
              </w:rPr>
              <w:t xml:space="preserve"> </w:t>
            </w:r>
            <w:r>
              <w:rPr>
                <w:rFonts w:ascii="Palatino Linotype" w:hAnsi="Palatino Linotype"/>
                <w:lang w:val="en-US"/>
              </w:rPr>
              <w:t>C</w:t>
            </w:r>
            <w:r>
              <w:rPr>
                <w:rFonts w:ascii="Palatino Linotype" w:hAnsi="Palatino Linotype"/>
              </w:rPr>
              <w:t>.</w:t>
            </w:r>
          </w:p>
        </w:tc>
        <w:tc>
          <w:tcPr>
            <w:tcW w:w="2549" w:type="dxa"/>
          </w:tcPr>
          <w:p w14:paraId="359871B2" w14:textId="77777777" w:rsidR="002738CE" w:rsidRDefault="002738CE" w:rsidP="00765F72">
            <w:pPr>
              <w:spacing w:line="360" w:lineRule="auto"/>
              <w:jc w:val="center"/>
              <w:rPr>
                <w:rFonts w:ascii="Palatino Linotype" w:hAnsi="Palatino Linotype"/>
              </w:rPr>
            </w:pPr>
          </w:p>
        </w:tc>
        <w:tc>
          <w:tcPr>
            <w:tcW w:w="2549" w:type="dxa"/>
          </w:tcPr>
          <w:p w14:paraId="344E803F" w14:textId="77777777" w:rsidR="002738CE" w:rsidRDefault="002738CE" w:rsidP="00765F72">
            <w:pPr>
              <w:spacing w:line="360" w:lineRule="auto"/>
              <w:jc w:val="center"/>
              <w:rPr>
                <w:rFonts w:ascii="Palatino Linotype" w:hAnsi="Palatino Linotype"/>
              </w:rPr>
            </w:pPr>
          </w:p>
        </w:tc>
      </w:tr>
    </w:tbl>
    <w:p w14:paraId="47FB4C42" w14:textId="77777777" w:rsidR="002738CE" w:rsidRDefault="002738CE" w:rsidP="002738CE">
      <w:pPr>
        <w:spacing w:after="0" w:line="360" w:lineRule="auto"/>
        <w:rPr>
          <w:rFonts w:ascii="Palatino Linotype" w:hAnsi="Palatino Linotype"/>
        </w:rPr>
      </w:pPr>
      <w:r>
        <w:rPr>
          <w:rFonts w:ascii="Palatino Linotype" w:hAnsi="Palatino Linotype"/>
          <w:b/>
        </w:rPr>
        <w:lastRenderedPageBreak/>
        <w:t>Câu 19.</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Sai; </w:t>
      </w:r>
      <w:r>
        <w:rPr>
          <w:rFonts w:ascii="Palatino Linotype" w:hAnsi="Palatino Linotype"/>
          <w:lang w:val="en-US"/>
        </w:rPr>
        <w:t xml:space="preserve">  </w:t>
      </w:r>
      <w:r>
        <w:rPr>
          <w:rFonts w:ascii="Palatino Linotype" w:hAnsi="Palatino Linotype"/>
        </w:rPr>
        <w:t xml:space="preserve">c) Đúng; </w:t>
      </w:r>
      <w:r>
        <w:rPr>
          <w:rFonts w:ascii="Palatino Linotype" w:hAnsi="Palatino Linotype"/>
          <w:lang w:val="en-US"/>
        </w:rPr>
        <w:t xml:space="preserve">  </w:t>
      </w:r>
      <w:r>
        <w:rPr>
          <w:rFonts w:ascii="Palatino Linotype" w:hAnsi="Palatino Linotype"/>
        </w:rPr>
        <w:t>d) Đúng.</w:t>
      </w:r>
      <w:r>
        <w:rPr>
          <w:rFonts w:ascii="Palatino Linotype" w:hAnsi="Palatino Linotype"/>
        </w:rPr>
        <w:br/>
      </w:r>
      <w:r>
        <w:rPr>
          <w:rFonts w:ascii="Palatino Linotype" w:hAnsi="Palatino Linotype"/>
          <w:b/>
        </w:rPr>
        <w:t>Câu 20.</w:t>
      </w:r>
      <w:r>
        <w:rPr>
          <w:rFonts w:ascii="Palatino Linotype" w:hAnsi="Palatino Linotype"/>
        </w:rPr>
        <w:t xml:space="preserve"> a) Sai;</w:t>
      </w:r>
      <w:r>
        <w:rPr>
          <w:rFonts w:ascii="Palatino Linotype" w:hAnsi="Palatino Linotype"/>
          <w:lang w:val="en-US"/>
        </w:rPr>
        <w:t xml:space="preserve">  </w:t>
      </w:r>
      <w:r>
        <w:rPr>
          <w:rFonts w:ascii="Palatino Linotype" w:hAnsi="Palatino Linotype"/>
        </w:rPr>
        <w:t xml:space="preserve"> b) Đúng; </w:t>
      </w:r>
      <w:r>
        <w:rPr>
          <w:rFonts w:ascii="Palatino Linotype" w:hAnsi="Palatino Linotype"/>
          <w:lang w:val="en-US"/>
        </w:rPr>
        <w:t xml:space="preserve">  </w:t>
      </w:r>
      <w:r>
        <w:rPr>
          <w:rFonts w:ascii="Palatino Linotype" w:hAnsi="Palatino Linotype"/>
        </w:rPr>
        <w:t>c) Đúng;</w:t>
      </w:r>
      <w:r>
        <w:rPr>
          <w:rFonts w:ascii="Palatino Linotype" w:hAnsi="Palatino Linotype"/>
          <w:lang w:val="en-US"/>
        </w:rPr>
        <w:t xml:space="preserve">  </w:t>
      </w:r>
      <w:r>
        <w:rPr>
          <w:rFonts w:ascii="Palatino Linotype" w:hAnsi="Palatino Linotype"/>
        </w:rPr>
        <w:t xml:space="preserve"> d) Sai.</w:t>
      </w:r>
    </w:p>
    <w:p w14:paraId="0EA96103" w14:textId="77777777" w:rsidR="002738CE" w:rsidRDefault="002738CE" w:rsidP="002738CE">
      <w:pPr>
        <w:spacing w:after="0" w:line="360" w:lineRule="auto"/>
        <w:jc w:val="both"/>
        <w:rPr>
          <w:rFonts w:ascii="Palatino Linotype" w:hAnsi="Palatino Linotype"/>
        </w:rPr>
      </w:pPr>
      <w:r>
        <w:rPr>
          <w:rFonts w:ascii="Palatino Linotype" w:hAnsi="Palatino Linotype"/>
        </w:rPr>
        <w:t xml:space="preserve">d) Vẽ đồ thị các quá trình 1-2-3-1 trong hệ trục </w:t>
      </w:r>
      <w:r>
        <w:rPr>
          <w:rFonts w:ascii="Palatino Linotype" w:hAnsi="Palatino Linotype"/>
          <w:position w:val="-18"/>
        </w:rPr>
        <w:object w:dxaOrig="503" w:dyaOrig="398" w14:anchorId="2324B530">
          <v:shape id="_x0000_i1792" type="#_x0000_t75" style="width:25.5pt;height:19.5pt" o:ole="">
            <v:imagedata r:id="rId1483" o:title=""/>
          </v:shape>
          <o:OLEObject Type="Embed" ProgID="Equation.DSMT4" ShapeID="_x0000_i1792" DrawAspect="Content" ObjectID="_1793704050" r:id="rId1484"/>
        </w:object>
      </w:r>
      <w:r>
        <w:rPr>
          <w:rFonts w:ascii="Palatino Linotype" w:hAnsi="Palatino Linotype"/>
        </w:rPr>
        <w:t xml:space="preserve">thì đồ thị sẽ có dạng một tam giác vuông có cạnh huyền trên đường đẳng tích </w:t>
      </w:r>
      <w:r>
        <w:rPr>
          <w:rFonts w:ascii="Palatino Linotype" w:hAnsi="Palatino Linotype"/>
          <w:position w:val="-12"/>
        </w:rPr>
        <w:object w:dxaOrig="765" w:dyaOrig="360" w14:anchorId="5247AC95">
          <v:shape id="_x0000_i1793" type="#_x0000_t75" style="width:38.25pt;height:17.25pt" o:ole="">
            <v:imagedata r:id="rId1485" o:title=""/>
          </v:shape>
          <o:OLEObject Type="Embed" ProgID="Equation.DSMT4" ShapeID="_x0000_i1793" DrawAspect="Content" ObjectID="_1793704051" r:id="rId1486"/>
        </w:object>
      </w:r>
      <w:r>
        <w:rPr>
          <w:rFonts w:ascii="Palatino Linotype" w:hAnsi="Palatino Linotype"/>
        </w:rPr>
        <w:t xml:space="preserve">, kéo dài qua gốc 0 , các cạnh còn lại trên đường đẳng áp </w:t>
      </w:r>
      <w:r>
        <w:rPr>
          <w:rFonts w:ascii="Palatino Linotype" w:hAnsi="Palatino Linotype"/>
          <w:position w:val="-12"/>
        </w:rPr>
        <w:object w:dxaOrig="720" w:dyaOrig="360" w14:anchorId="22B4A82C">
          <v:shape id="_x0000_i1794" type="#_x0000_t75" style="width:36pt;height:17.25pt" o:ole="">
            <v:imagedata r:id="rId1487" o:title=""/>
          </v:shape>
          <o:OLEObject Type="Embed" ProgID="Equation.DSMT4" ShapeID="_x0000_i1794" DrawAspect="Content" ObjectID="_1793704052" r:id="rId1488"/>
        </w:object>
      </w:r>
      <w:r>
        <w:rPr>
          <w:rFonts w:ascii="Palatino Linotype" w:hAnsi="Palatino Linotype"/>
        </w:rPr>
        <w:t xml:space="preserve"> và đường đẳng nhiệt </w:t>
      </w:r>
      <w:r>
        <w:rPr>
          <w:rFonts w:ascii="Palatino Linotype" w:hAnsi="Palatino Linotype"/>
          <w:position w:val="-12"/>
        </w:rPr>
        <w:object w:dxaOrig="720" w:dyaOrig="360" w14:anchorId="07A463E0">
          <v:shape id="_x0000_i1795" type="#_x0000_t75" style="width:36pt;height:17.25pt" o:ole="">
            <v:imagedata r:id="rId1489" o:title=""/>
          </v:shape>
          <o:OLEObject Type="Embed" ProgID="Equation.DSMT4" ShapeID="_x0000_i1795" DrawAspect="Content" ObjectID="_1793704053" r:id="rId1490"/>
        </w:object>
      </w:r>
      <w:r>
        <w:rPr>
          <w:rFonts w:ascii="Palatino Linotype" w:hAnsi="Palatino Linotype"/>
        </w:rPr>
        <w:t>.</w:t>
      </w:r>
    </w:p>
    <w:p w14:paraId="12FB6C2F" w14:textId="77777777" w:rsidR="002738CE" w:rsidRDefault="002738CE" w:rsidP="002738CE">
      <w:pPr>
        <w:spacing w:after="0" w:line="360" w:lineRule="auto"/>
        <w:rPr>
          <w:rFonts w:ascii="Palatino Linotype" w:hAnsi="Palatino Linotype"/>
          <w:lang w:val="en-US"/>
        </w:rPr>
      </w:pPr>
      <w:r>
        <w:rPr>
          <w:rFonts w:ascii="Palatino Linotype" w:hAnsi="Palatino Linotype"/>
          <w:b/>
        </w:rPr>
        <w:t>Câu 21.</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Sai;</w:t>
      </w:r>
      <w:r>
        <w:rPr>
          <w:rFonts w:ascii="Palatino Linotype" w:hAnsi="Palatino Linotype"/>
          <w:lang w:val="en-US"/>
        </w:rPr>
        <w:t xml:space="preserve">  </w:t>
      </w:r>
      <w:r>
        <w:rPr>
          <w:rFonts w:ascii="Palatino Linotype" w:hAnsi="Palatino Linotype"/>
        </w:rPr>
        <w:t xml:space="preserve"> c) Đúng; </w:t>
      </w:r>
      <w:r>
        <w:rPr>
          <w:rFonts w:ascii="Palatino Linotype" w:hAnsi="Palatino Linotype"/>
          <w:lang w:val="en-US"/>
        </w:rPr>
        <w:t xml:space="preserve">  </w:t>
      </w:r>
      <w:r>
        <w:rPr>
          <w:rFonts w:ascii="Palatino Linotype" w:hAnsi="Palatino Linotype"/>
        </w:rPr>
        <w:t>d) Sai</w:t>
      </w:r>
      <w:r>
        <w:rPr>
          <w:rFonts w:ascii="Palatino Linotype" w:hAnsi="Palatino Linotype"/>
        </w:rPr>
        <w:br/>
      </w:r>
      <w:r>
        <w:rPr>
          <w:rFonts w:ascii="Palatino Linotype" w:hAnsi="Palatino Linotype"/>
          <w:b/>
        </w:rPr>
        <w:t>Câu 22.</w:t>
      </w:r>
      <w:r>
        <w:rPr>
          <w:rFonts w:ascii="Palatino Linotype" w:hAnsi="Palatino Linotype"/>
        </w:rPr>
        <w:t xml:space="preserve"> a) Sai; </w:t>
      </w:r>
      <w:r>
        <w:rPr>
          <w:rFonts w:ascii="Palatino Linotype" w:hAnsi="Palatino Linotype"/>
          <w:lang w:val="en-US"/>
        </w:rPr>
        <w:t xml:space="preserve">  </w:t>
      </w:r>
      <w:r>
        <w:rPr>
          <w:rFonts w:ascii="Palatino Linotype" w:hAnsi="Palatino Linotype"/>
        </w:rPr>
        <w:t xml:space="preserve">b) Sai; </w:t>
      </w:r>
      <w:r>
        <w:rPr>
          <w:rFonts w:ascii="Palatino Linotype" w:hAnsi="Palatino Linotype"/>
          <w:lang w:val="en-US"/>
        </w:rPr>
        <w:t xml:space="preserve">  </w:t>
      </w:r>
      <w:r>
        <w:rPr>
          <w:rFonts w:ascii="Palatino Linotype" w:hAnsi="Palatino Linotype"/>
        </w:rPr>
        <w:t xml:space="preserve">c) Sai; </w:t>
      </w:r>
      <w:r>
        <w:rPr>
          <w:rFonts w:ascii="Palatino Linotype" w:hAnsi="Palatino Linotype"/>
          <w:lang w:val="en-US"/>
        </w:rPr>
        <w:t xml:space="preserve">  </w:t>
      </w:r>
      <w:r>
        <w:rPr>
          <w:rFonts w:ascii="Palatino Linotype" w:hAnsi="Palatino Linotype"/>
        </w:rPr>
        <w:t>d) Đúng.</w:t>
      </w:r>
      <w:r>
        <w:rPr>
          <w:rFonts w:ascii="Palatino Linotype" w:hAnsi="Palatino Linotype"/>
        </w:rPr>
        <w:br/>
        <w:t>a) 2 hạt.</w:t>
      </w:r>
      <w:r>
        <w:rPr>
          <w:rFonts w:ascii="Palatino Linotype" w:hAnsi="Palatino Linotype"/>
        </w:rPr>
        <w:br/>
        <w:t xml:space="preserve">c) </w:t>
      </w:r>
      <w:r>
        <w:rPr>
          <w:rFonts w:ascii="Palatino Linotype" w:hAnsi="Palatino Linotype"/>
          <w:position w:val="-10"/>
        </w:rPr>
        <w:object w:dxaOrig="1185" w:dyaOrig="315" w14:anchorId="48982B37">
          <v:shape id="_x0000_i1796" type="#_x0000_t75" style="width:59.25pt;height:15.75pt" o:ole="">
            <v:imagedata r:id="rId1491" o:title=""/>
          </v:shape>
          <o:OLEObject Type="Embed" ProgID="Equation.DSMT4" ShapeID="_x0000_i1796" DrawAspect="Content" ObjectID="_1793704054" r:id="rId1492"/>
        </w:object>
      </w:r>
    </w:p>
    <w:p w14:paraId="52721479" w14:textId="77777777" w:rsidR="002738CE" w:rsidRDefault="002738CE" w:rsidP="002738CE">
      <w:pPr>
        <w:spacing w:after="0" w:line="360" w:lineRule="auto"/>
        <w:rPr>
          <w:rFonts w:ascii="Palatino Linotype" w:hAnsi="Palatino Linotype"/>
        </w:rPr>
      </w:pPr>
      <w:r>
        <w:rPr>
          <w:rFonts w:ascii="Palatino Linotype" w:hAnsi="Palatino Linotype"/>
          <w:b/>
        </w:rPr>
        <w:t xml:space="preserve">Câu 23. </w:t>
      </w:r>
      <w:r>
        <w:rPr>
          <w:rFonts w:ascii="Palatino Linotype" w:hAnsi="Palatino Linotype"/>
          <w:position w:val="-10"/>
        </w:rPr>
        <w:object w:dxaOrig="735" w:dyaOrig="315" w14:anchorId="10BEC895">
          <v:shape id="_x0000_i1797" type="#_x0000_t75" style="width:36pt;height:15.75pt" o:ole="">
            <v:imagedata r:id="rId1493" o:title=""/>
          </v:shape>
          <o:OLEObject Type="Embed" ProgID="Equation.DSMT4" ShapeID="_x0000_i1797" DrawAspect="Content" ObjectID="_1793704055" r:id="rId1494"/>
        </w:object>
      </w:r>
      <w:r>
        <w:rPr>
          <w:rFonts w:ascii="Palatino Linotype" w:hAnsi="Palatino Linotype"/>
        </w:rPr>
        <w:t>.</w:t>
      </w:r>
      <w:r>
        <w:rPr>
          <w:rFonts w:ascii="Palatino Linotype" w:hAnsi="Palatino Linotype"/>
        </w:rPr>
        <w:br/>
        <w:t xml:space="preserve">Nhiệt lượng tăng thêm bằng </w:t>
      </w:r>
      <w:r>
        <w:rPr>
          <w:rFonts w:ascii="Palatino Linotype" w:hAnsi="Palatino Linotype"/>
          <w:position w:val="-6"/>
        </w:rPr>
        <w:object w:dxaOrig="518" w:dyaOrig="278" w14:anchorId="0221A951">
          <v:shape id="_x0000_i1798" type="#_x0000_t75" style="width:26.25pt;height:13.5pt" o:ole="">
            <v:imagedata r:id="rId1495" o:title=""/>
          </v:shape>
          <o:OLEObject Type="Embed" ProgID="Equation.DSMT4" ShapeID="_x0000_i1798" DrawAspect="Content" ObjectID="_1793704056" r:id="rId1496"/>
        </w:object>
      </w:r>
      <w:r>
        <w:rPr>
          <w:rFonts w:ascii="Palatino Linotype" w:hAnsi="Palatino Linotype"/>
        </w:rPr>
        <w:t xml:space="preserve"> thế năng của nước.</w:t>
      </w:r>
    </w:p>
    <w:p w14:paraId="7D885825"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32"/>
        </w:rPr>
        <w:object w:dxaOrig="5948" w:dyaOrig="818" w14:anchorId="606929D8">
          <v:shape id="_x0000_i1799" type="#_x0000_t75" style="width:297.75pt;height:41.25pt" o:ole="">
            <v:imagedata r:id="rId1497" o:title=""/>
          </v:shape>
          <o:OLEObject Type="Embed" ProgID="Equation.DSMT4" ShapeID="_x0000_i1799" DrawAspect="Content" ObjectID="_1793704057" r:id="rId1498"/>
        </w:object>
      </w:r>
    </w:p>
    <w:p w14:paraId="72AA7CBF" w14:textId="77777777" w:rsidR="002738CE" w:rsidRDefault="002738CE" w:rsidP="002738CE">
      <w:pPr>
        <w:spacing w:after="0" w:line="360" w:lineRule="auto"/>
        <w:rPr>
          <w:rFonts w:ascii="Palatino Linotype" w:hAnsi="Palatino Linotype"/>
        </w:rPr>
      </w:pPr>
      <w:r>
        <w:rPr>
          <w:rFonts w:ascii="Palatino Linotype" w:hAnsi="Palatino Linotype"/>
          <w:b/>
        </w:rPr>
        <w:t>Câu 2</w:t>
      </w:r>
      <w:r>
        <w:rPr>
          <w:rFonts w:ascii="Palatino Linotype" w:hAnsi="Palatino Linotype"/>
          <w:b/>
          <w:lang w:val="en-US"/>
        </w:rPr>
        <w:t>4</w:t>
      </w:r>
      <w:r>
        <w:rPr>
          <w:rFonts w:ascii="Palatino Linotype" w:hAnsi="Palatino Linotype"/>
          <w:b/>
        </w:rPr>
        <w:t xml:space="preserve">. </w:t>
      </w:r>
      <w:r>
        <w:rPr>
          <w:rFonts w:ascii="Palatino Linotype" w:hAnsi="Palatino Linotype"/>
          <w:b/>
          <w:position w:val="-10"/>
        </w:rPr>
        <w:object w:dxaOrig="518" w:dyaOrig="323" w14:anchorId="3D771DC3">
          <v:shape id="_x0000_i1800" type="#_x0000_t75" style="width:26.25pt;height:15.75pt" o:ole="">
            <v:imagedata r:id="rId1499" o:title=""/>
          </v:shape>
          <o:OLEObject Type="Embed" ProgID="Equation.DSMT4" ShapeID="_x0000_i1800" DrawAspect="Content" ObjectID="_1793704058" r:id="rId1500"/>
        </w:object>
      </w:r>
      <w:r>
        <w:rPr>
          <w:rFonts w:ascii="Palatino Linotype" w:hAnsi="Palatino Linotype"/>
        </w:rPr>
        <w:br/>
      </w:r>
      <w:r>
        <w:rPr>
          <w:rFonts w:ascii="Palatino Linotype" w:hAnsi="Palatino Linotype"/>
          <w:b/>
        </w:rPr>
        <w:t>Câu 2</w:t>
      </w:r>
      <w:r>
        <w:rPr>
          <w:rFonts w:ascii="Palatino Linotype" w:hAnsi="Palatino Linotype"/>
          <w:b/>
          <w:lang w:val="en-US"/>
        </w:rPr>
        <w:t>5</w:t>
      </w:r>
      <w:r>
        <w:rPr>
          <w:rFonts w:ascii="Palatino Linotype" w:hAnsi="Palatino Linotype"/>
          <w:b/>
        </w:rPr>
        <w:t xml:space="preserve">. </w:t>
      </w:r>
      <w:r>
        <w:rPr>
          <w:rFonts w:ascii="Palatino Linotype" w:hAnsi="Palatino Linotype"/>
          <w:position w:val="-10"/>
        </w:rPr>
        <w:object w:dxaOrig="1643" w:dyaOrig="360" w14:anchorId="1DBD879A">
          <v:shape id="_x0000_i1801" type="#_x0000_t75" style="width:82.5pt;height:17.25pt" o:ole="">
            <v:imagedata r:id="rId1501" o:title=""/>
          </v:shape>
          <o:OLEObject Type="Embed" ProgID="Equation.DSMT4" ShapeID="_x0000_i1801" DrawAspect="Content" ObjectID="_1793704059" r:id="rId1502"/>
        </w:object>
      </w:r>
      <w:r>
        <w:rPr>
          <w:rFonts w:ascii="Palatino Linotype" w:hAnsi="Palatino Linotype"/>
        </w:rPr>
        <w:br/>
      </w:r>
      <w:r>
        <w:rPr>
          <w:rFonts w:ascii="Palatino Linotype" w:hAnsi="Palatino Linotype"/>
          <w:b/>
        </w:rPr>
        <w:t>Câu 2</w:t>
      </w:r>
      <w:r>
        <w:rPr>
          <w:rFonts w:ascii="Palatino Linotype" w:hAnsi="Palatino Linotype"/>
          <w:b/>
          <w:lang w:val="en-US"/>
        </w:rPr>
        <w:t>6</w:t>
      </w:r>
      <w:r>
        <w:rPr>
          <w:rFonts w:ascii="Palatino Linotype" w:hAnsi="Palatino Linotype"/>
          <w:b/>
        </w:rPr>
        <w:t xml:space="preserve">. </w:t>
      </w:r>
      <w:r>
        <w:rPr>
          <w:rFonts w:ascii="Palatino Linotype" w:hAnsi="Palatino Linotype"/>
          <w:position w:val="-10"/>
        </w:rPr>
        <w:object w:dxaOrig="1410" w:dyaOrig="360" w14:anchorId="0B07D68C">
          <v:shape id="_x0000_i1802" type="#_x0000_t75" style="width:70.5pt;height:17.25pt" o:ole="">
            <v:imagedata r:id="rId1503" o:title=""/>
          </v:shape>
          <o:OLEObject Type="Embed" ProgID="Equation.DSMT4" ShapeID="_x0000_i1802" DrawAspect="Content" ObjectID="_1793704060" r:id="rId1504"/>
        </w:object>
      </w:r>
      <w:r>
        <w:rPr>
          <w:rFonts w:ascii="Palatino Linotype" w:hAnsi="Palatino Linotype"/>
        </w:rPr>
        <w:br/>
      </w:r>
      <w:r>
        <w:rPr>
          <w:rFonts w:ascii="Palatino Linotype" w:hAnsi="Palatino Linotype"/>
          <w:b/>
        </w:rPr>
        <w:t>Câu 2</w:t>
      </w:r>
      <w:r>
        <w:rPr>
          <w:rFonts w:ascii="Palatino Linotype" w:hAnsi="Palatino Linotype"/>
          <w:b/>
          <w:lang w:val="en-US"/>
        </w:rPr>
        <w:t>7</w:t>
      </w:r>
      <w:r>
        <w:rPr>
          <w:rFonts w:ascii="Palatino Linotype" w:hAnsi="Palatino Linotype"/>
          <w:b/>
        </w:rPr>
        <w:t xml:space="preserve">. </w:t>
      </w:r>
      <w:r>
        <w:rPr>
          <w:rFonts w:ascii="Palatino Linotype" w:hAnsi="Palatino Linotype"/>
          <w:b/>
          <w:position w:val="-10"/>
        </w:rPr>
        <w:object w:dxaOrig="563" w:dyaOrig="323" w14:anchorId="46BE63CB">
          <v:shape id="_x0000_i1803" type="#_x0000_t75" style="width:27.75pt;height:15.75pt" o:ole="">
            <v:imagedata r:id="rId1505" o:title=""/>
          </v:shape>
          <o:OLEObject Type="Embed" ProgID="Equation.DSMT4" ShapeID="_x0000_i1803" DrawAspect="Content" ObjectID="_1793704061" r:id="rId1506"/>
        </w:object>
      </w:r>
    </w:p>
    <w:p w14:paraId="1180AE97" w14:textId="77777777" w:rsidR="002738CE" w:rsidRDefault="002738CE" w:rsidP="002738CE">
      <w:pPr>
        <w:spacing w:after="0" w:line="360" w:lineRule="auto"/>
        <w:rPr>
          <w:rFonts w:ascii="Palatino Linotype" w:hAnsi="Palatino Linotype"/>
          <w:lang w:val="en-US"/>
        </w:rPr>
      </w:pPr>
      <w:proofErr w:type="spellStart"/>
      <w:r>
        <w:rPr>
          <w:rFonts w:ascii="Palatino Linotype" w:hAnsi="Palatino Linotype"/>
          <w:lang w:val="en-US"/>
        </w:rPr>
        <w:t>Gọi</w:t>
      </w:r>
      <w:proofErr w:type="spellEnd"/>
      <w:r>
        <w:rPr>
          <w:rFonts w:ascii="Palatino Linotype" w:hAnsi="Palatino Linotype"/>
          <w:lang w:val="en-US"/>
        </w:rPr>
        <w:t xml:space="preserve"> </w:t>
      </w:r>
      <w:r>
        <w:rPr>
          <w:rFonts w:ascii="Palatino Linotype" w:hAnsi="Palatino Linotype"/>
          <w:position w:val="-12"/>
        </w:rPr>
        <w:object w:dxaOrig="330" w:dyaOrig="360" w14:anchorId="11073FA9">
          <v:shape id="_x0000_i1804" type="#_x0000_t75" style="width:17.25pt;height:17.25pt" o:ole="">
            <v:imagedata r:id="rId1507" o:title=""/>
          </v:shape>
          <o:OLEObject Type="Embed" ProgID="Equation.DSMT4" ShapeID="_x0000_i1804" DrawAspect="Content" ObjectID="_1793704062" r:id="rId1508"/>
        </w:object>
      </w:r>
      <w:r>
        <w:rPr>
          <w:rFonts w:ascii="Palatino Linotype" w:hAnsi="Palatino Linotype"/>
          <w:lang w:val="en-US"/>
        </w:rPr>
        <w:t xml:space="preserve"> </w:t>
      </w:r>
      <w:proofErr w:type="spellStart"/>
      <w:r>
        <w:rPr>
          <w:rFonts w:ascii="Palatino Linotype" w:hAnsi="Palatino Linotype"/>
          <w:lang w:val="en-US"/>
        </w:rPr>
        <w:t>là</w:t>
      </w:r>
      <w:proofErr w:type="spellEnd"/>
      <w:r>
        <w:rPr>
          <w:rFonts w:ascii="Palatino Linotype" w:hAnsi="Palatino Linotype"/>
          <w:lang w:val="en-US"/>
        </w:rPr>
        <w:t xml:space="preserve"> </w:t>
      </w:r>
      <w:proofErr w:type="spellStart"/>
      <w:r>
        <w:rPr>
          <w:rFonts w:ascii="Palatino Linotype" w:hAnsi="Palatino Linotype"/>
          <w:lang w:val="en-US"/>
        </w:rPr>
        <w:t>khối</w:t>
      </w:r>
      <w:proofErr w:type="spellEnd"/>
      <w:r>
        <w:rPr>
          <w:rFonts w:ascii="Palatino Linotype" w:hAnsi="Palatino Linotype"/>
          <w:lang w:val="en-US"/>
        </w:rPr>
        <w:t xml:space="preserve"> </w:t>
      </w:r>
      <w:proofErr w:type="spellStart"/>
      <w:r>
        <w:rPr>
          <w:rFonts w:ascii="Palatino Linotype" w:hAnsi="Palatino Linotype"/>
          <w:lang w:val="en-US"/>
        </w:rPr>
        <w:t>lượng</w:t>
      </w:r>
      <w:proofErr w:type="spellEnd"/>
      <w:r>
        <w:rPr>
          <w:rFonts w:ascii="Palatino Linotype" w:hAnsi="Palatino Linotype"/>
          <w:lang w:val="en-US"/>
        </w:rPr>
        <w:t xml:space="preserve"> </w:t>
      </w:r>
      <w:r>
        <w:rPr>
          <w:rFonts w:ascii="Palatino Linotype" w:hAnsi="Palatino Linotype"/>
          <w:position w:val="-12"/>
        </w:rPr>
        <w:object w:dxaOrig="578" w:dyaOrig="375" w14:anchorId="5E21F2DC">
          <v:shape id="_x0000_i1805" type="#_x0000_t75" style="width:28.5pt;height:18.75pt" o:ole="">
            <v:imagedata r:id="rId1509" o:title=""/>
          </v:shape>
          <o:OLEObject Type="Embed" ProgID="Equation.DSMT4" ShapeID="_x0000_i1805" DrawAspect="Content" ObjectID="_1793704063" r:id="rId1510"/>
        </w:object>
      </w:r>
      <w:r>
        <w:rPr>
          <w:rFonts w:ascii="Palatino Linotype" w:hAnsi="Palatino Linotype"/>
          <w:lang w:val="en-US"/>
        </w:rPr>
        <w:t xml:space="preserve"> ban </w:t>
      </w:r>
      <w:proofErr w:type="spellStart"/>
      <w:r>
        <w:rPr>
          <w:rFonts w:ascii="Palatino Linotype" w:hAnsi="Palatino Linotype"/>
          <w:lang w:val="en-US"/>
        </w:rPr>
        <w:t>đầu</w:t>
      </w:r>
      <w:proofErr w:type="spellEnd"/>
      <w:r>
        <w:rPr>
          <w:rFonts w:ascii="Palatino Linotype" w:hAnsi="Palatino Linotype"/>
          <w:lang w:val="en-US"/>
        </w:rPr>
        <w:t xml:space="preserve"> </w:t>
      </w:r>
      <w:proofErr w:type="spellStart"/>
      <w:r>
        <w:rPr>
          <w:rFonts w:ascii="Palatino Linotype" w:hAnsi="Palatino Linotype"/>
          <w:lang w:val="en-US"/>
        </w:rPr>
        <w:t>trong</w:t>
      </w:r>
      <w:proofErr w:type="spellEnd"/>
      <w:r>
        <w:rPr>
          <w:rFonts w:ascii="Palatino Linotype" w:hAnsi="Palatino Linotype"/>
          <w:lang w:val="en-US"/>
        </w:rPr>
        <w:t xml:space="preserve"> </w:t>
      </w:r>
      <w:proofErr w:type="spellStart"/>
      <w:r>
        <w:rPr>
          <w:rFonts w:ascii="Palatino Linotype" w:hAnsi="Palatino Linotype"/>
          <w:lang w:val="en-US"/>
        </w:rPr>
        <w:t>mẫu</w:t>
      </w:r>
      <w:proofErr w:type="spellEnd"/>
      <w:r>
        <w:rPr>
          <w:rFonts w:ascii="Palatino Linotype" w:hAnsi="Palatino Linotype"/>
          <w:lang w:val="en-US"/>
        </w:rPr>
        <w:t>.</w:t>
      </w:r>
    </w:p>
    <w:p w14:paraId="10B68C6F" w14:textId="77777777" w:rsidR="002738CE" w:rsidRDefault="002738CE" w:rsidP="002738CE">
      <w:pPr>
        <w:spacing w:after="0" w:line="360" w:lineRule="auto"/>
        <w:rPr>
          <w:rFonts w:ascii="Palatino Linotype" w:hAnsi="Palatino Linotype"/>
        </w:rPr>
      </w:pPr>
      <w:r>
        <w:rPr>
          <w:rFonts w:ascii="Palatino Linotype" w:hAnsi="Palatino Linotype"/>
        </w:rPr>
        <w:t>T</w:t>
      </w:r>
      <w:proofErr w:type="spellStart"/>
      <w:r>
        <w:rPr>
          <w:rFonts w:ascii="Palatino Linotype" w:hAnsi="Palatino Linotype"/>
          <w:lang w:val="en-US"/>
        </w:rPr>
        <w:t>ại</w:t>
      </w:r>
      <w:proofErr w:type="spellEnd"/>
      <w:r>
        <w:rPr>
          <w:rFonts w:ascii="Palatino Linotype" w:hAnsi="Palatino Linotype"/>
        </w:rPr>
        <w:t xml:space="preserve"> </w:t>
      </w:r>
      <w:r>
        <w:rPr>
          <w:rFonts w:ascii="Palatino Linotype" w:hAnsi="Palatino Linotype"/>
          <w:position w:val="-6"/>
        </w:rPr>
        <w:object w:dxaOrig="518" w:dyaOrig="278" w14:anchorId="576ED22A">
          <v:shape id="_x0000_i1806" type="#_x0000_t75" style="width:26.25pt;height:13.5pt" o:ole="">
            <v:imagedata r:id="rId1511" o:title=""/>
          </v:shape>
          <o:OLEObject Type="Embed" ProgID="Equation.DSMT4" ShapeID="_x0000_i1806" DrawAspect="Content" ObjectID="_1793704064" r:id="rId1512"/>
        </w:object>
      </w:r>
      <w:r>
        <w:rPr>
          <w:rFonts w:ascii="Palatino Linotype" w:hAnsi="Palatino Linotype"/>
          <w:lang w:val="en-US"/>
        </w:rPr>
        <w:t xml:space="preserve">, </w:t>
      </w:r>
      <w:r>
        <w:rPr>
          <w:rFonts w:ascii="Palatino Linotype" w:hAnsi="Palatino Linotype"/>
          <w:position w:val="-24"/>
        </w:rPr>
        <w:object w:dxaOrig="1223" w:dyaOrig="623" w14:anchorId="518172D8">
          <v:shape id="_x0000_i1807" type="#_x0000_t75" style="width:60.75pt;height:30.75pt" o:ole="">
            <v:imagedata r:id="rId1513" o:title=""/>
          </v:shape>
          <o:OLEObject Type="Embed" ProgID="Equation.DSMT4" ShapeID="_x0000_i1807" DrawAspect="Content" ObjectID="_1793704065" r:id="rId1514"/>
        </w:object>
      </w:r>
      <w:r>
        <w:rPr>
          <w:rFonts w:ascii="Palatino Linotype" w:hAnsi="Palatino Linotype"/>
        </w:rPr>
        <w:br/>
        <w:t xml:space="preserve">Tại </w:t>
      </w:r>
      <w:r>
        <w:rPr>
          <w:rFonts w:ascii="Palatino Linotype" w:hAnsi="Palatino Linotype"/>
          <w:position w:val="-10"/>
        </w:rPr>
        <w:object w:dxaOrig="795" w:dyaOrig="315" w14:anchorId="6E1F9D49">
          <v:shape id="_x0000_i1808" type="#_x0000_t75" style="width:40.5pt;height:15.75pt" o:ole="">
            <v:imagedata r:id="rId1515" o:title=""/>
          </v:shape>
          <o:OLEObject Type="Embed" ProgID="Equation.DSMT4" ShapeID="_x0000_i1808" DrawAspect="Content" ObjectID="_1793704066" r:id="rId1516"/>
        </w:object>
      </w:r>
      <w:r>
        <w:rPr>
          <w:rFonts w:ascii="Palatino Linotype" w:hAnsi="Palatino Linotype"/>
        </w:rPr>
        <w:t xml:space="preserve"> ngày, </w:t>
      </w:r>
      <w:proofErr w:type="spellStart"/>
      <w:r>
        <w:rPr>
          <w:rFonts w:ascii="Palatino Linotype" w:hAnsi="Palatino Linotype"/>
          <w:lang w:val="en-US"/>
        </w:rPr>
        <w:t>tỉ</w:t>
      </w:r>
      <w:proofErr w:type="spellEnd"/>
      <w:r>
        <w:rPr>
          <w:rFonts w:ascii="Palatino Linotype" w:hAnsi="Palatino Linotype"/>
          <w:lang w:val="en-US"/>
        </w:rPr>
        <w:t xml:space="preserve"> </w:t>
      </w:r>
      <w:proofErr w:type="spellStart"/>
      <w:r>
        <w:rPr>
          <w:rFonts w:ascii="Palatino Linotype" w:hAnsi="Palatino Linotype"/>
          <w:lang w:val="en-US"/>
        </w:rPr>
        <w:t>lệ</w:t>
      </w:r>
      <w:proofErr w:type="spellEnd"/>
      <w:r>
        <w:rPr>
          <w:rFonts w:ascii="Palatino Linotype" w:hAnsi="Palatino Linotype"/>
        </w:rPr>
        <w:t xml:space="preserve"> khối </w:t>
      </w:r>
      <w:proofErr w:type="spellStart"/>
      <w:r>
        <w:rPr>
          <w:rFonts w:ascii="Palatino Linotype" w:hAnsi="Palatino Linotype"/>
          <w:lang w:val="en-US"/>
        </w:rPr>
        <w:t>lượng</w:t>
      </w:r>
      <w:proofErr w:type="spellEnd"/>
      <w:r>
        <w:rPr>
          <w:rFonts w:ascii="Palatino Linotype" w:hAnsi="Palatino Linotype"/>
          <w:lang w:val="en-US"/>
        </w:rPr>
        <w:t xml:space="preserve"> </w:t>
      </w:r>
      <w:proofErr w:type="spellStart"/>
      <w:r>
        <w:rPr>
          <w:rFonts w:ascii="Palatino Linotype" w:hAnsi="Palatino Linotype"/>
          <w:lang w:val="en-US"/>
        </w:rPr>
        <w:t>giữa</w:t>
      </w:r>
      <w:proofErr w:type="spellEnd"/>
      <w:r>
        <w:rPr>
          <w:rFonts w:ascii="Palatino Linotype" w:hAnsi="Palatino Linotype"/>
        </w:rPr>
        <w:t xml:space="preserve"> </w:t>
      </w:r>
      <w:r>
        <w:rPr>
          <w:rFonts w:ascii="Palatino Linotype" w:hAnsi="Palatino Linotype"/>
          <w:position w:val="-12"/>
        </w:rPr>
        <w:object w:dxaOrig="608" w:dyaOrig="375" w14:anchorId="4DE1EB09">
          <v:shape id="_x0000_i1809" type="#_x0000_t75" style="width:30.75pt;height:18.75pt" o:ole="">
            <v:imagedata r:id="rId1517" o:title=""/>
          </v:shape>
          <o:OLEObject Type="Embed" ProgID="Equation.DSMT4" ShapeID="_x0000_i1809" DrawAspect="Content" ObjectID="_1793704067" r:id="rId1518"/>
        </w:object>
      </w:r>
      <w:r>
        <w:rPr>
          <w:rFonts w:ascii="Palatino Linotype" w:hAnsi="Palatino Linotype"/>
        </w:rPr>
        <w:t xml:space="preserve"> và </w:t>
      </w:r>
      <w:r>
        <w:rPr>
          <w:rFonts w:ascii="Palatino Linotype" w:hAnsi="Palatino Linotype"/>
          <w:position w:val="-12"/>
        </w:rPr>
        <w:object w:dxaOrig="660" w:dyaOrig="375" w14:anchorId="6F02994D">
          <v:shape id="_x0000_i1810" type="#_x0000_t75" style="width:33pt;height:18.75pt" o:ole="">
            <v:imagedata r:id="rId1519" o:title=""/>
          </v:shape>
          <o:OLEObject Type="Embed" ProgID="Equation.DSMT4" ShapeID="_x0000_i1810" DrawAspect="Content" ObjectID="_1793704068" r:id="rId1520"/>
        </w:object>
      </w:r>
      <w:r>
        <w:rPr>
          <w:rFonts w:ascii="Palatino Linotype" w:hAnsi="Palatino Linotype"/>
        </w:rPr>
        <w:t xml:space="preserve"> được tạo thành là</w:t>
      </w:r>
    </w:p>
    <w:p w14:paraId="46362CEE"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70"/>
        </w:rPr>
        <w:object w:dxaOrig="6158" w:dyaOrig="1410" w14:anchorId="51C0016D">
          <v:shape id="_x0000_i1811" type="#_x0000_t75" style="width:308.25pt;height:70.5pt" o:ole="">
            <v:imagedata r:id="rId1521" o:title=""/>
          </v:shape>
          <o:OLEObject Type="Embed" ProgID="Equation.DSMT4" ShapeID="_x0000_i1811" DrawAspect="Content" ObjectID="_1793704069" r:id="rId1522"/>
        </w:object>
      </w:r>
    </w:p>
    <w:p w14:paraId="27667F8D" w14:textId="77777777" w:rsidR="002738CE" w:rsidRDefault="00000000" w:rsidP="002738CE">
      <w:pPr>
        <w:pStyle w:val="MTDisplayEquation"/>
        <w:numPr>
          <w:ilvl w:val="0"/>
          <w:numId w:val="0"/>
        </w:numPr>
        <w:tabs>
          <w:tab w:val="left" w:pos="720"/>
        </w:tabs>
        <w:spacing w:after="0" w:line="360" w:lineRule="auto"/>
        <w:rPr>
          <w:rFonts w:ascii="Palatino Linotype" w:hAnsi="Palatino Linotype"/>
        </w:rPr>
      </w:pPr>
      <w:r>
        <w:object w:dxaOrig="1440" w:dyaOrig="1440" w14:anchorId="584E26C8">
          <v:shape id="_x0000_s2806" type="#_x0000_t75" style="position:absolute;margin-left:0;margin-top:0;width:357.65pt;height:60.95pt;z-index:251742208;mso-position-horizontal:left;mso-position-horizontal-relative:text;mso-position-vertical-relative:text">
            <v:imagedata r:id="rId1523" o:title=""/>
            <w10:wrap type="square" side="right"/>
          </v:shape>
          <o:OLEObject Type="Embed" ProgID="Equation.DSMT4" ShapeID="_x0000_s2806" DrawAspect="Content" ObjectID="_1793704076" r:id="rId1524"/>
        </w:object>
      </w:r>
      <w:r w:rsidR="002738CE">
        <w:rPr>
          <w:rFonts w:ascii="Palatino Linotype" w:hAnsi="Palatino Linotype"/>
        </w:rPr>
        <w:br w:type="textWrapping" w:clear="all"/>
      </w:r>
      <w:proofErr w:type="spellStart"/>
      <w:r w:rsidR="002738CE">
        <w:rPr>
          <w:rFonts w:ascii="Palatino Linotype" w:hAnsi="Palatino Linotype"/>
        </w:rPr>
        <w:t>Vậy</w:t>
      </w:r>
      <w:proofErr w:type="spellEnd"/>
      <w:r w:rsidR="002738CE">
        <w:rPr>
          <w:rFonts w:ascii="Palatino Linotype" w:hAnsi="Palatino Linotype"/>
        </w:rPr>
        <w:t xml:space="preserve"> </w:t>
      </w:r>
      <w:proofErr w:type="spellStart"/>
      <w:r w:rsidR="002738CE">
        <w:rPr>
          <w:rFonts w:ascii="Palatino Linotype" w:hAnsi="Palatino Linotype"/>
        </w:rPr>
        <w:t>tỉ</w:t>
      </w:r>
      <w:proofErr w:type="spellEnd"/>
      <w:r w:rsidR="002738CE">
        <w:rPr>
          <w:rFonts w:ascii="Palatino Linotype" w:hAnsi="Palatino Linotype"/>
        </w:rPr>
        <w:t xml:space="preserve"> </w:t>
      </w:r>
      <w:proofErr w:type="spellStart"/>
      <w:r w:rsidR="002738CE">
        <w:rPr>
          <w:rFonts w:ascii="Palatino Linotype" w:hAnsi="Palatino Linotype"/>
        </w:rPr>
        <w:t>lệ</w:t>
      </w:r>
      <w:proofErr w:type="spellEnd"/>
      <w:r w:rsidR="002738CE">
        <w:rPr>
          <w:rFonts w:ascii="Palatino Linotype" w:hAnsi="Palatino Linotype"/>
        </w:rPr>
        <w:t xml:space="preserve"> </w:t>
      </w:r>
      <w:proofErr w:type="spellStart"/>
      <w:r w:rsidR="002738CE">
        <w:rPr>
          <w:rFonts w:ascii="Palatino Linotype" w:hAnsi="Palatino Linotype"/>
        </w:rPr>
        <w:t>khối</w:t>
      </w:r>
      <w:proofErr w:type="spellEnd"/>
      <w:r w:rsidR="002738CE">
        <w:rPr>
          <w:rFonts w:ascii="Palatino Linotype" w:hAnsi="Palatino Linotype"/>
        </w:rPr>
        <w:t xml:space="preserve"> </w:t>
      </w:r>
      <w:proofErr w:type="spellStart"/>
      <w:r w:rsidR="002738CE">
        <w:rPr>
          <w:rFonts w:ascii="Palatino Linotype" w:hAnsi="Palatino Linotype"/>
        </w:rPr>
        <w:t>lượng</w:t>
      </w:r>
      <w:proofErr w:type="spellEnd"/>
      <w:r w:rsidR="002738CE">
        <w:rPr>
          <w:rFonts w:ascii="Palatino Linotype" w:hAnsi="Palatino Linotype"/>
        </w:rPr>
        <w:t xml:space="preserve"> </w:t>
      </w:r>
      <w:r w:rsidR="002738CE">
        <w:rPr>
          <w:rFonts w:ascii="Palatino Linotype" w:hAnsi="Palatino Linotype"/>
          <w:position w:val="-12"/>
        </w:rPr>
        <w:object w:dxaOrig="608" w:dyaOrig="375" w14:anchorId="4E03A683">
          <v:shape id="_x0000_i1813" type="#_x0000_t75" style="width:30.75pt;height:18.75pt" o:ole="">
            <v:imagedata r:id="rId1525" o:title=""/>
          </v:shape>
          <o:OLEObject Type="Embed" ProgID="Equation.DSMT4" ShapeID="_x0000_i1813" DrawAspect="Content" ObjectID="_1793704070" r:id="rId1526"/>
        </w:object>
      </w:r>
      <w:r w:rsidR="002738CE">
        <w:rPr>
          <w:rFonts w:ascii="Palatino Linotype" w:hAnsi="Palatino Linotype"/>
        </w:rPr>
        <w:t xml:space="preserve"> </w:t>
      </w:r>
      <w:proofErr w:type="spellStart"/>
      <w:r w:rsidR="002738CE">
        <w:rPr>
          <w:rFonts w:ascii="Palatino Linotype" w:hAnsi="Palatino Linotype"/>
        </w:rPr>
        <w:t>và</w:t>
      </w:r>
      <w:proofErr w:type="spellEnd"/>
      <w:r w:rsidR="002738CE">
        <w:rPr>
          <w:rFonts w:ascii="Palatino Linotype" w:hAnsi="Palatino Linotype"/>
        </w:rPr>
        <w:t xml:space="preserve"> </w:t>
      </w:r>
      <w:r w:rsidR="002738CE">
        <w:rPr>
          <w:rFonts w:ascii="Palatino Linotype" w:hAnsi="Palatino Linotype"/>
          <w:position w:val="-12"/>
        </w:rPr>
        <w:object w:dxaOrig="615" w:dyaOrig="413" w14:anchorId="7D17C95A">
          <v:shape id="_x0000_i1814" type="#_x0000_t75" style="width:30.75pt;height:20.25pt" o:ole="">
            <v:imagedata r:id="rId1527" o:title=""/>
          </v:shape>
          <o:OLEObject Type="Embed" ProgID="Equation.DSMT4" ShapeID="_x0000_i1814" DrawAspect="Content" ObjectID="_1793704071" r:id="rId1528"/>
        </w:object>
      </w:r>
      <w:r w:rsidR="002738CE">
        <w:rPr>
          <w:rFonts w:ascii="Palatino Linotype" w:hAnsi="Palatino Linotype"/>
        </w:rPr>
        <w:t xml:space="preserve"> </w:t>
      </w:r>
      <w:proofErr w:type="spellStart"/>
      <w:r w:rsidR="002738CE">
        <w:rPr>
          <w:rFonts w:ascii="Palatino Linotype" w:hAnsi="Palatino Linotype"/>
        </w:rPr>
        <w:t>có</w:t>
      </w:r>
      <w:proofErr w:type="spellEnd"/>
      <w:r w:rsidR="002738CE">
        <w:rPr>
          <w:rFonts w:ascii="Palatino Linotype" w:hAnsi="Palatino Linotype"/>
        </w:rPr>
        <w:t xml:space="preserve"> </w:t>
      </w:r>
      <w:proofErr w:type="spellStart"/>
      <w:r w:rsidR="002738CE">
        <w:rPr>
          <w:rFonts w:ascii="Palatino Linotype" w:hAnsi="Palatino Linotype"/>
        </w:rPr>
        <w:t>trong</w:t>
      </w:r>
      <w:proofErr w:type="spellEnd"/>
      <w:r w:rsidR="002738CE">
        <w:rPr>
          <w:rFonts w:ascii="Palatino Linotype" w:hAnsi="Palatino Linotype"/>
        </w:rPr>
        <w:t xml:space="preserve"> </w:t>
      </w:r>
      <w:proofErr w:type="spellStart"/>
      <w:r w:rsidR="002738CE">
        <w:rPr>
          <w:rFonts w:ascii="Palatino Linotype" w:hAnsi="Palatino Linotype"/>
        </w:rPr>
        <w:t>mẫu</w:t>
      </w:r>
      <w:proofErr w:type="spellEnd"/>
      <w:r w:rsidR="002738CE">
        <w:rPr>
          <w:rFonts w:ascii="Palatino Linotype" w:hAnsi="Palatino Linotype"/>
        </w:rPr>
        <w:t xml:space="preserve"> </w:t>
      </w:r>
      <w:proofErr w:type="spellStart"/>
      <w:r w:rsidR="002738CE">
        <w:rPr>
          <w:rFonts w:ascii="Palatino Linotype" w:hAnsi="Palatino Linotype"/>
        </w:rPr>
        <w:t>là</w:t>
      </w:r>
      <w:proofErr w:type="spellEnd"/>
    </w:p>
    <w:p w14:paraId="22381CF1" w14:textId="77777777" w:rsidR="002738CE" w:rsidRDefault="002738CE" w:rsidP="002738CE">
      <w:pPr>
        <w:spacing w:after="0" w:line="360" w:lineRule="auto"/>
        <w:rPr>
          <w:rFonts w:ascii="Palatino Linotype" w:hAnsi="Palatino Linotype"/>
        </w:rPr>
      </w:pPr>
      <w:r>
        <w:rPr>
          <w:rFonts w:ascii="Palatino Linotype" w:hAnsi="Palatino Linotype"/>
          <w:position w:val="-96"/>
        </w:rPr>
        <w:object w:dxaOrig="6480" w:dyaOrig="1545" w14:anchorId="149472C4">
          <v:shape id="_x0000_i1815" type="#_x0000_t75" style="width:324pt;height:78pt" o:ole="">
            <v:imagedata r:id="rId1529" o:title=""/>
          </v:shape>
          <o:OLEObject Type="Embed" ProgID="Equation.DSMT4" ShapeID="_x0000_i1815" DrawAspect="Content" ObjectID="_1793704072" r:id="rId1530"/>
        </w:object>
      </w:r>
    </w:p>
    <w:p w14:paraId="5DBAFF6C" w14:textId="77777777" w:rsidR="002738CE" w:rsidRDefault="002738CE" w:rsidP="002738CE">
      <w:pPr>
        <w:spacing w:after="0" w:line="360" w:lineRule="auto"/>
        <w:rPr>
          <w:rFonts w:ascii="Palatino Linotype" w:hAnsi="Palatino Linotype"/>
        </w:rPr>
      </w:pPr>
      <w:r>
        <w:rPr>
          <w:rFonts w:ascii="Palatino Linotype" w:hAnsi="Palatino Linotype"/>
          <w:b/>
        </w:rPr>
        <w:t>Câu 28.</w:t>
      </w:r>
      <w:r>
        <w:rPr>
          <w:rFonts w:ascii="Palatino Linotype" w:hAnsi="Palatino Linotype"/>
        </w:rPr>
        <w:t xml:space="preserve"> </w:t>
      </w:r>
      <w:r>
        <w:rPr>
          <w:position w:val="-10"/>
        </w:rPr>
        <w:object w:dxaOrig="1028" w:dyaOrig="308" w14:anchorId="1E03806D">
          <v:shape id="_x0000_i1816" type="#_x0000_t75" style="width:51.75pt;height:15pt" o:ole="">
            <v:imagedata r:id="rId1531" o:title=""/>
          </v:shape>
          <o:OLEObject Type="Embed" ProgID="Equation.DSMT4" ShapeID="_x0000_i1816" DrawAspect="Content" ObjectID="_1793704073" r:id="rId1532"/>
        </w:object>
      </w:r>
    </w:p>
    <w:p w14:paraId="69E5C313"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96"/>
        </w:rPr>
        <w:object w:dxaOrig="5040" w:dyaOrig="1545" w14:anchorId="0762AA6C">
          <v:shape id="_x0000_i1817" type="#_x0000_t75" style="width:252pt;height:78pt" o:ole="">
            <v:imagedata r:id="rId1533" o:title=""/>
          </v:shape>
          <o:OLEObject Type="Embed" ProgID="Equation.DSMT4" ShapeID="_x0000_i1817" DrawAspect="Content" ObjectID="_1793704074" r:id="rId1534"/>
        </w:object>
      </w:r>
    </w:p>
    <w:p w14:paraId="2E799EDF" w14:textId="2EEB4795" w:rsidR="002738CE" w:rsidRDefault="005D1E9D" w:rsidP="005D1E9D">
      <w:pPr>
        <w:spacing w:after="240" w:line="360" w:lineRule="auto"/>
        <w:jc w:val="center"/>
        <w:rPr>
          <w:rFonts w:ascii="Palatino Linotype" w:hAnsi="Palatino Linotype"/>
          <w:lang w:val="en-US"/>
        </w:rPr>
      </w:pPr>
      <w:r>
        <w:rPr>
          <w:rFonts w:ascii="Palatino Linotype" w:hAnsi="Palatino Linotype"/>
          <w:lang w:val="en-US"/>
        </w:rPr>
        <w:t>H</w:t>
      </w:r>
      <w:r w:rsidRPr="005D1E9D">
        <w:rPr>
          <w:rFonts w:ascii="Palatino Linotype" w:hAnsi="Palatino Linotype"/>
          <w:lang w:val="en-US"/>
        </w:rPr>
        <w:t>ẾT</w:t>
      </w:r>
    </w:p>
    <w:p w14:paraId="77307175" w14:textId="68192EA1" w:rsidR="002738CE" w:rsidRDefault="002738CE" w:rsidP="002738CE">
      <w:pPr>
        <w:rPr>
          <w:rFonts w:eastAsia="Palatino Linotype"/>
          <w:lang w:val="en-US"/>
        </w:rPr>
      </w:pPr>
      <w:r>
        <w:rPr>
          <w:position w:val="-4"/>
        </w:rPr>
        <w:object w:dxaOrig="180" w:dyaOrig="278" w14:anchorId="10812B5B">
          <v:shape id="_x0000_i1818" type="#_x0000_t75" style="width:9pt;height:13.5pt" o:ole="">
            <v:imagedata r:id="rId1535" o:title=""/>
          </v:shape>
          <o:OLEObject Type="Embed" ProgID="Equation.DSMT4" ShapeID="_x0000_i1818" DrawAspect="Content" ObjectID="_1793704075" r:id="rId1536"/>
        </w:object>
      </w:r>
    </w:p>
    <w:p w14:paraId="187D7E8E" w14:textId="77777777" w:rsidR="002738CE" w:rsidRDefault="002738CE" w:rsidP="002738CE">
      <w:pPr>
        <w:pStyle w:val="ListParagraph"/>
        <w:ind w:left="1080"/>
        <w:rPr>
          <w:rFonts w:eastAsia="Palatino Linotype"/>
          <w:b/>
          <w:lang w:val="en-US"/>
        </w:rPr>
      </w:pPr>
    </w:p>
    <w:p w14:paraId="216CDA8A" w14:textId="77777777" w:rsidR="002738CE" w:rsidRDefault="002738CE" w:rsidP="002738CE">
      <w:pPr>
        <w:rPr>
          <w:rFonts w:eastAsia="Palatino Linotype"/>
          <w:lang w:val="en-US"/>
        </w:rPr>
      </w:pPr>
    </w:p>
    <w:p w14:paraId="6808A883" w14:textId="77777777" w:rsidR="002738CE" w:rsidRDefault="002738CE" w:rsidP="002738CE">
      <w:pPr>
        <w:rPr>
          <w:rFonts w:eastAsia="Palatino Linotype"/>
          <w:lang w:val="en-US"/>
        </w:rPr>
      </w:pPr>
    </w:p>
    <w:p w14:paraId="2F359543" w14:textId="77777777" w:rsidR="002738CE" w:rsidRDefault="002738CE" w:rsidP="002738CE">
      <w:pPr>
        <w:rPr>
          <w:rFonts w:eastAsia="Palatino Linotype"/>
          <w:lang w:val="en-US"/>
        </w:rPr>
      </w:pPr>
    </w:p>
    <w:p w14:paraId="1D834D02" w14:textId="77777777" w:rsidR="002738CE" w:rsidRDefault="002738CE" w:rsidP="002738CE">
      <w:pPr>
        <w:jc w:val="right"/>
        <w:rPr>
          <w:rFonts w:eastAsia="Palatino Linotype"/>
          <w:lang w:val="en-US"/>
        </w:rPr>
      </w:pPr>
    </w:p>
    <w:p w14:paraId="512E1753" w14:textId="77777777" w:rsidR="002738CE" w:rsidRDefault="002738CE" w:rsidP="002738CE">
      <w:pPr>
        <w:rPr>
          <w:rFonts w:eastAsia="Palatino Linotype"/>
        </w:rPr>
      </w:pPr>
    </w:p>
    <w:p w14:paraId="70419D92" w14:textId="77777777" w:rsidR="002738CE" w:rsidRPr="00E543DF" w:rsidRDefault="002738CE" w:rsidP="002738CE">
      <w:pPr>
        <w:spacing w:after="0" w:line="276" w:lineRule="auto"/>
        <w:rPr>
          <w:rFonts w:ascii="Palatino Linotype" w:hAnsi="Palatino Linotype"/>
          <w:lang w:val="en-US"/>
        </w:rPr>
      </w:pPr>
    </w:p>
    <w:p w14:paraId="2F1DB530" w14:textId="77777777" w:rsidR="000E7437" w:rsidRDefault="000E7437" w:rsidP="000E7437">
      <w:pPr>
        <w:spacing w:after="0" w:line="276" w:lineRule="auto"/>
        <w:rPr>
          <w:rFonts w:ascii="Palatino Linotype" w:hAnsi="Palatino Linotype"/>
          <w:lang w:val="en-US"/>
        </w:rPr>
      </w:pPr>
    </w:p>
    <w:p w14:paraId="21BCB0A1" w14:textId="77777777" w:rsidR="000E7437" w:rsidRDefault="000E7437" w:rsidP="000E7437">
      <w:pPr>
        <w:spacing w:after="0" w:line="276" w:lineRule="auto"/>
        <w:rPr>
          <w:rFonts w:ascii="Palatino Linotype" w:hAnsi="Palatino Linotype"/>
          <w:lang w:val="en-US"/>
        </w:rPr>
      </w:pPr>
    </w:p>
    <w:p w14:paraId="5ED0E12F" w14:textId="77777777" w:rsidR="000E7437" w:rsidRDefault="000E7437" w:rsidP="000E7437">
      <w:pPr>
        <w:spacing w:after="0" w:line="276" w:lineRule="auto"/>
        <w:rPr>
          <w:rFonts w:ascii="Palatino Linotype" w:hAnsi="Palatino Linotype"/>
          <w:lang w:val="en-US"/>
        </w:rPr>
      </w:pPr>
    </w:p>
    <w:p w14:paraId="0E5BB9F8" w14:textId="77777777" w:rsidR="000E7437" w:rsidRDefault="000E7437" w:rsidP="000E7437">
      <w:pPr>
        <w:spacing w:after="0" w:line="276" w:lineRule="auto"/>
        <w:rPr>
          <w:rFonts w:ascii="Palatino Linotype" w:hAnsi="Palatino Linotype"/>
          <w:lang w:val="en-US"/>
        </w:rPr>
      </w:pPr>
    </w:p>
    <w:p w14:paraId="6FFA162A" w14:textId="77777777" w:rsidR="000E7437" w:rsidRDefault="000E7437" w:rsidP="000E7437">
      <w:pPr>
        <w:spacing w:after="0" w:line="276" w:lineRule="auto"/>
        <w:rPr>
          <w:rFonts w:ascii="Palatino Linotype" w:hAnsi="Palatino Linotype"/>
          <w:lang w:val="en-US"/>
        </w:rPr>
      </w:pPr>
    </w:p>
    <w:p w14:paraId="68313680" w14:textId="77777777" w:rsidR="000E7437" w:rsidRDefault="000E7437" w:rsidP="000E7437">
      <w:pPr>
        <w:spacing w:after="0" w:line="276" w:lineRule="auto"/>
        <w:rPr>
          <w:rFonts w:ascii="Palatino Linotype" w:hAnsi="Palatino Linotype"/>
          <w:lang w:val="en-US"/>
        </w:rPr>
      </w:pPr>
    </w:p>
    <w:p w14:paraId="4304C669" w14:textId="77777777" w:rsidR="000E7437" w:rsidRDefault="000E7437" w:rsidP="000E7437">
      <w:pPr>
        <w:spacing w:after="0" w:line="276" w:lineRule="auto"/>
        <w:rPr>
          <w:rFonts w:ascii="Palatino Linotype" w:hAnsi="Palatino Linotype"/>
          <w:lang w:val="en-US"/>
        </w:rPr>
      </w:pPr>
    </w:p>
    <w:p w14:paraId="293C71ED" w14:textId="77777777" w:rsidR="000E7437" w:rsidRDefault="000E7437" w:rsidP="000E7437">
      <w:pPr>
        <w:spacing w:after="0" w:line="276" w:lineRule="auto"/>
        <w:rPr>
          <w:rFonts w:ascii="Palatino Linotype" w:hAnsi="Palatino Linotype"/>
          <w:lang w:val="en-US"/>
        </w:rPr>
      </w:pPr>
    </w:p>
    <w:p w14:paraId="0EEB6B64" w14:textId="77777777" w:rsidR="000E7437" w:rsidRDefault="000E7437" w:rsidP="000E7437">
      <w:pPr>
        <w:spacing w:after="0" w:line="276" w:lineRule="auto"/>
        <w:rPr>
          <w:rFonts w:ascii="Palatino Linotype" w:hAnsi="Palatino Linotype"/>
          <w:lang w:val="en-US"/>
        </w:rPr>
      </w:pPr>
    </w:p>
    <w:p w14:paraId="78838A15" w14:textId="77777777" w:rsidR="000E7437" w:rsidRDefault="000E7437" w:rsidP="000E7437">
      <w:pPr>
        <w:spacing w:after="0" w:line="276" w:lineRule="auto"/>
        <w:rPr>
          <w:rFonts w:ascii="Palatino Linotype" w:hAnsi="Palatino Linotype"/>
          <w:lang w:val="en-US"/>
        </w:rPr>
      </w:pPr>
    </w:p>
    <w:p w14:paraId="69552EA7" w14:textId="77777777" w:rsidR="000E7437" w:rsidRDefault="000E7437" w:rsidP="000E7437">
      <w:pPr>
        <w:spacing w:after="0" w:line="276" w:lineRule="auto"/>
        <w:rPr>
          <w:rFonts w:ascii="Palatino Linotype" w:hAnsi="Palatino Linotype"/>
          <w:lang w:val="en-US"/>
        </w:rPr>
      </w:pPr>
    </w:p>
    <w:p w14:paraId="03EBB395" w14:textId="77777777" w:rsidR="000E7437" w:rsidRDefault="000E7437" w:rsidP="000E7437">
      <w:pPr>
        <w:spacing w:after="0" w:line="276" w:lineRule="auto"/>
        <w:rPr>
          <w:rFonts w:ascii="Palatino Linotype" w:hAnsi="Palatino Linotype"/>
          <w:lang w:val="en-US"/>
        </w:rPr>
      </w:pPr>
    </w:p>
    <w:p w14:paraId="045518B9" w14:textId="77777777" w:rsidR="000E7437" w:rsidRDefault="000E7437" w:rsidP="000E7437">
      <w:pPr>
        <w:spacing w:after="0" w:line="276" w:lineRule="auto"/>
        <w:rPr>
          <w:rFonts w:ascii="Palatino Linotype" w:hAnsi="Palatino Linotype"/>
          <w:lang w:val="en-US"/>
        </w:rPr>
      </w:pPr>
    </w:p>
    <w:p w14:paraId="4FA23085" w14:textId="77777777" w:rsidR="000E7437" w:rsidRDefault="000E7437" w:rsidP="000E7437">
      <w:pPr>
        <w:spacing w:after="0" w:line="276" w:lineRule="auto"/>
        <w:rPr>
          <w:rFonts w:ascii="Palatino Linotype" w:hAnsi="Palatino Linotype"/>
          <w:lang w:val="en-US"/>
        </w:rPr>
      </w:pPr>
    </w:p>
    <w:p w14:paraId="1C2C4AD1" w14:textId="77777777" w:rsidR="000E7437" w:rsidRDefault="000E7437" w:rsidP="000E7437">
      <w:pPr>
        <w:spacing w:after="0" w:line="276" w:lineRule="auto"/>
        <w:rPr>
          <w:rFonts w:ascii="Palatino Linotype" w:hAnsi="Palatino Linotype"/>
          <w:lang w:val="en-US"/>
        </w:rPr>
      </w:pPr>
    </w:p>
    <w:p w14:paraId="6A3EE800" w14:textId="77777777" w:rsidR="000E7437" w:rsidRDefault="000E7437" w:rsidP="000E7437">
      <w:pPr>
        <w:spacing w:after="0" w:line="276" w:lineRule="auto"/>
        <w:rPr>
          <w:rFonts w:ascii="Palatino Linotype" w:hAnsi="Palatino Linotype"/>
          <w:lang w:val="en-US"/>
        </w:rPr>
      </w:pPr>
    </w:p>
    <w:p w14:paraId="0A572B0F" w14:textId="77777777" w:rsidR="000E7437" w:rsidRDefault="000E7437" w:rsidP="000E7437">
      <w:pPr>
        <w:spacing w:after="0" w:line="276" w:lineRule="auto"/>
        <w:rPr>
          <w:rFonts w:ascii="Palatino Linotype" w:hAnsi="Palatino Linotype"/>
          <w:lang w:val="en-US"/>
        </w:rPr>
      </w:pPr>
    </w:p>
    <w:p w14:paraId="4D1B96DF" w14:textId="77777777" w:rsidR="000E7437" w:rsidRDefault="000E7437" w:rsidP="000E7437">
      <w:pPr>
        <w:spacing w:after="0" w:line="276" w:lineRule="auto"/>
        <w:rPr>
          <w:rFonts w:ascii="Palatino Linotype" w:hAnsi="Palatino Linotype"/>
          <w:lang w:val="en-US"/>
        </w:rPr>
      </w:pPr>
    </w:p>
    <w:p w14:paraId="3677BA3C" w14:textId="77777777" w:rsidR="000E7437" w:rsidRDefault="000E7437" w:rsidP="000E7437">
      <w:pPr>
        <w:spacing w:after="0" w:line="276" w:lineRule="auto"/>
        <w:rPr>
          <w:rFonts w:ascii="Palatino Linotype" w:hAnsi="Palatino Linotype"/>
          <w:lang w:val="en-US"/>
        </w:rPr>
      </w:pPr>
    </w:p>
    <w:p w14:paraId="2A3065BE" w14:textId="77777777" w:rsidR="000E7437" w:rsidRDefault="000E7437" w:rsidP="000E7437">
      <w:pPr>
        <w:spacing w:after="0" w:line="276" w:lineRule="auto"/>
        <w:rPr>
          <w:rFonts w:ascii="Palatino Linotype" w:hAnsi="Palatino Linotype"/>
          <w:lang w:val="en-US"/>
        </w:rPr>
      </w:pPr>
    </w:p>
    <w:p w14:paraId="1DBBEA9D" w14:textId="77777777" w:rsidR="000E7437" w:rsidRDefault="000E7437" w:rsidP="000E7437">
      <w:pPr>
        <w:spacing w:after="0" w:line="276" w:lineRule="auto"/>
        <w:rPr>
          <w:rFonts w:ascii="Palatino Linotype" w:hAnsi="Palatino Linotype"/>
          <w:lang w:val="en-US"/>
        </w:rPr>
      </w:pPr>
    </w:p>
    <w:p w14:paraId="4D24528A" w14:textId="77777777" w:rsidR="000E7437" w:rsidRDefault="000E7437" w:rsidP="000E7437">
      <w:pPr>
        <w:spacing w:after="0" w:line="276" w:lineRule="auto"/>
        <w:rPr>
          <w:rFonts w:ascii="Palatino Linotype" w:hAnsi="Palatino Linotype"/>
          <w:lang w:val="en-US"/>
        </w:rPr>
      </w:pPr>
    </w:p>
    <w:p w14:paraId="057F593E" w14:textId="77777777" w:rsidR="000E7437" w:rsidRDefault="000E7437" w:rsidP="000E7437">
      <w:pPr>
        <w:spacing w:after="0" w:line="276" w:lineRule="auto"/>
        <w:rPr>
          <w:rFonts w:ascii="Palatino Linotype" w:hAnsi="Palatino Linotype"/>
          <w:lang w:val="en-US"/>
        </w:rPr>
      </w:pPr>
    </w:p>
    <w:sectPr w:rsidR="000E7437" w:rsidSect="008817C4">
      <w:headerReference w:type="default" r:id="rId1537"/>
      <w:footerReference w:type="default" r:id="rId1538"/>
      <w:pgSz w:w="11906" w:h="16838"/>
      <w:pgMar w:top="537" w:right="850" w:bottom="562" w:left="850" w:header="426" w:footer="346"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821F5" w14:textId="77777777" w:rsidR="001F568D" w:rsidRDefault="001F568D">
      <w:pPr>
        <w:spacing w:after="0" w:line="240" w:lineRule="auto"/>
      </w:pPr>
      <w:r>
        <w:separator/>
      </w:r>
    </w:p>
  </w:endnote>
  <w:endnote w:type="continuationSeparator" w:id="0">
    <w:p w14:paraId="6FCD738A" w14:textId="77777777" w:rsidR="001F568D" w:rsidRDefault="001F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mazone">
    <w:altName w:val="Calibri"/>
    <w:charset w:val="00"/>
    <w:family w:val="swiss"/>
    <w:pitch w:val="variable"/>
    <w:sig w:usb0="20000A87" w:usb1="08000000" w:usb2="00000008" w:usb3="00000000" w:csb0="00000101" w:csb1="00000000"/>
  </w:font>
  <w:font w:name="VNI-Thufap2">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P001 5 hàng">
    <w:altName w:val="Calibri"/>
    <w:charset w:val="00"/>
    <w:family w:val="swiss"/>
    <w:pitch w:val="variable"/>
    <w:sig w:usb0="A00002AF" w:usb1="100068EB" w:usb2="00000000" w:usb3="00000000" w:csb0="0000019B" w:csb1="00000000"/>
  </w:font>
  <w:font w:name="Kunstler Script">
    <w:panose1 w:val="030304020206070D0D06"/>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Euclid">
    <w:altName w:val="Cambria"/>
    <w:charset w:val="00"/>
    <w:family w:val="roman"/>
    <w:pitch w:val="variable"/>
    <w:sig w:usb0="8000002F" w:usb1="0000000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14"/>
      <w:gridCol w:w="522"/>
    </w:tblGrid>
    <w:tr w:rsidR="00910FB7" w14:paraId="7DD84C2E" w14:textId="77777777">
      <w:trPr>
        <w:jc w:val="right"/>
      </w:trPr>
      <w:tc>
        <w:tcPr>
          <w:tcW w:w="4795" w:type="dxa"/>
          <w:vAlign w:val="center"/>
        </w:tcPr>
        <w:sdt>
          <w:sdtPr>
            <w:rPr>
              <w:b/>
              <w:bCs/>
              <w:caps/>
              <w:color w:val="000000" w:themeColor="text1"/>
              <w:highlight w:val="yellow"/>
            </w:rPr>
            <w:alias w:val="Author"/>
            <w:tag w:val=""/>
            <w:id w:val="1534539408"/>
            <w:placeholder>
              <w:docPart w:val="59F54B024B8045E28166A1015C659143"/>
            </w:placeholder>
            <w:dataBinding w:prefixMappings="xmlns:ns0='http://purl.org/dc/elements/1.1/' xmlns:ns1='http://schemas.openxmlformats.org/package/2006/metadata/core-properties' " w:xpath="/ns1:coreProperties[1]/ns0:creator[1]" w:storeItemID="{6C3C8BC8-F283-45AE-878A-BAB7291924A1}"/>
            <w:text/>
          </w:sdtPr>
          <w:sdtContent>
            <w:p w14:paraId="1636A618" w14:textId="772922EB" w:rsidR="00910FB7" w:rsidRDefault="00910FB7" w:rsidP="00910FB7">
              <w:pPr>
                <w:pStyle w:val="Header"/>
                <w:jc w:val="center"/>
                <w:rPr>
                  <w:caps/>
                  <w:color w:val="000000" w:themeColor="text1"/>
                </w:rPr>
              </w:pPr>
              <w:r w:rsidRPr="00910FB7">
                <w:rPr>
                  <w:b/>
                  <w:bCs/>
                  <w:caps/>
                  <w:color w:val="000000" w:themeColor="text1"/>
                  <w:highlight w:val="yellow"/>
                </w:rPr>
                <w:t>KHUYENHOCVIETNAM.COM- kho tài liệu học tập và văn mẫu với hơn 4000 bài văn mẫu hay từ lớp 1-lớp 12</w:t>
              </w:r>
            </w:p>
          </w:sdtContent>
        </w:sdt>
      </w:tc>
      <w:tc>
        <w:tcPr>
          <w:tcW w:w="250" w:type="pct"/>
          <w:shd w:val="clear" w:color="auto" w:fill="FFBD47" w:themeFill="accent2"/>
          <w:vAlign w:val="center"/>
        </w:tcPr>
        <w:p w14:paraId="498E9433" w14:textId="77777777" w:rsidR="00910FB7" w:rsidRDefault="00910FB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2B33BF9" w14:textId="34540453" w:rsidR="008817C4" w:rsidRPr="008817C4" w:rsidRDefault="008817C4" w:rsidP="008817C4">
    <w:pPr>
      <w:widowControl w:val="0"/>
      <w:tabs>
        <w:tab w:val="center" w:pos="4680"/>
        <w:tab w:val="right" w:pos="9360"/>
        <w:tab w:val="right" w:pos="10348"/>
      </w:tabs>
      <w:spacing w:before="120" w:after="120" w:line="240" w:lineRule="auto"/>
      <w:rPr>
        <w:rFonts w:eastAsia="SimSun"/>
        <w:color w:val="000000"/>
        <w:kern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B9974" w14:textId="77777777" w:rsidR="001F568D" w:rsidRDefault="001F568D">
      <w:pPr>
        <w:spacing w:after="0" w:line="240" w:lineRule="auto"/>
      </w:pPr>
      <w:r>
        <w:separator/>
      </w:r>
    </w:p>
  </w:footnote>
  <w:footnote w:type="continuationSeparator" w:id="0">
    <w:p w14:paraId="52CAC1A5" w14:textId="77777777" w:rsidR="001F568D" w:rsidRDefault="001F5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F313D" w14:textId="57A37FA6" w:rsidR="00910FB7" w:rsidRDefault="00910FB7">
    <w:pPr>
      <w:pStyle w:val="Header"/>
    </w:pPr>
    <w:r w:rsidRPr="00910FB7">
      <w:rPr>
        <w:highlight w:val="yellow"/>
        <w:lang w:val="en-US"/>
      </w:rPr>
      <w:t>KHUYENHOCVIETNAM.COM</w:t>
    </w:r>
  </w:p>
  <w:p w14:paraId="33798CCA" w14:textId="1E91A261" w:rsidR="008817C4" w:rsidRPr="008817C4" w:rsidRDefault="008817C4" w:rsidP="008817C4">
    <w:pPr>
      <w:widowControl w:val="0"/>
      <w:tabs>
        <w:tab w:val="center" w:pos="4513"/>
        <w:tab w:val="right" w:pos="9026"/>
      </w:tabs>
      <w:autoSpaceDE w:val="0"/>
      <w:autoSpaceDN w:val="0"/>
      <w:spacing w:after="0" w:line="240" w:lineRule="auto"/>
      <w:jc w:val="center"/>
      <w:rPr>
        <w:sz w:val="22"/>
        <w:szCs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5E50"/>
    <w:multiLevelType w:val="hybridMultilevel"/>
    <w:tmpl w:val="9E68AB02"/>
    <w:lvl w:ilvl="0" w:tplc="B7EECEB6">
      <w:start w:val="1"/>
      <w:numFmt w:val="upp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 w15:restartNumberingAfterBreak="0">
    <w:nsid w:val="0BA142B2"/>
    <w:multiLevelType w:val="hybridMultilevel"/>
    <w:tmpl w:val="5972CD86"/>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 w15:restartNumberingAfterBreak="0">
    <w:nsid w:val="190451AA"/>
    <w:multiLevelType w:val="hybridMultilevel"/>
    <w:tmpl w:val="1032C8E8"/>
    <w:lvl w:ilvl="0" w:tplc="CE760C4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FB4382"/>
    <w:multiLevelType w:val="hybridMultilevel"/>
    <w:tmpl w:val="2258F1B6"/>
    <w:lvl w:ilvl="0" w:tplc="9C6A1F10">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5" w15:restartNumberingAfterBreak="0">
    <w:nsid w:val="32A65752"/>
    <w:multiLevelType w:val="hybridMultilevel"/>
    <w:tmpl w:val="76BEB2BE"/>
    <w:lvl w:ilvl="0" w:tplc="FDA432F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74F56"/>
    <w:multiLevelType w:val="hybridMultilevel"/>
    <w:tmpl w:val="C6C0656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8334B1E"/>
    <w:multiLevelType w:val="hybridMultilevel"/>
    <w:tmpl w:val="59940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1D469EB"/>
    <w:multiLevelType w:val="hybridMultilevel"/>
    <w:tmpl w:val="54E8B9A2"/>
    <w:lvl w:ilvl="0" w:tplc="7B143A7E">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9" w15:restartNumberingAfterBreak="0">
    <w:nsid w:val="5AEE2C5E"/>
    <w:multiLevelType w:val="hybridMultilevel"/>
    <w:tmpl w:val="D4DEF782"/>
    <w:lvl w:ilvl="0" w:tplc="2E2C952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753EF"/>
    <w:multiLevelType w:val="hybridMultilevel"/>
    <w:tmpl w:val="979CDA12"/>
    <w:lvl w:ilvl="0" w:tplc="159EBF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77091"/>
    <w:multiLevelType w:val="hybridMultilevel"/>
    <w:tmpl w:val="40B6D80A"/>
    <w:lvl w:ilvl="0" w:tplc="AEBABFA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101D7F"/>
    <w:multiLevelType w:val="hybridMultilevel"/>
    <w:tmpl w:val="2DE6470C"/>
    <w:lvl w:ilvl="0" w:tplc="8F680F9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3F4884"/>
    <w:multiLevelType w:val="hybridMultilevel"/>
    <w:tmpl w:val="84C26A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CF24740"/>
    <w:multiLevelType w:val="hybridMultilevel"/>
    <w:tmpl w:val="697AE74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739B587A"/>
    <w:multiLevelType w:val="hybridMultilevel"/>
    <w:tmpl w:val="64D2251E"/>
    <w:lvl w:ilvl="0" w:tplc="7EA043FA">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E5F4B84"/>
    <w:multiLevelType w:val="hybridMultilevel"/>
    <w:tmpl w:val="7B3AE11C"/>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45573825">
    <w:abstractNumId w:val="3"/>
  </w:num>
  <w:num w:numId="2" w16cid:durableId="1576741166">
    <w:abstractNumId w:val="10"/>
  </w:num>
  <w:num w:numId="3" w16cid:durableId="2030837145">
    <w:abstractNumId w:val="5"/>
  </w:num>
  <w:num w:numId="4" w16cid:durableId="2072385624">
    <w:abstractNumId w:val="11"/>
  </w:num>
  <w:num w:numId="5" w16cid:durableId="1842969346">
    <w:abstractNumId w:val="14"/>
  </w:num>
  <w:num w:numId="6" w16cid:durableId="2092267508">
    <w:abstractNumId w:val="6"/>
  </w:num>
  <w:num w:numId="7" w16cid:durableId="1097948558">
    <w:abstractNumId w:val="13"/>
  </w:num>
  <w:num w:numId="8" w16cid:durableId="581763303">
    <w:abstractNumId w:val="16"/>
  </w:num>
  <w:num w:numId="9" w16cid:durableId="335419612">
    <w:abstractNumId w:val="1"/>
  </w:num>
  <w:num w:numId="10" w16cid:durableId="12034427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05136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22693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125743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55077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9243194">
    <w:abstractNumId w:val="9"/>
  </w:num>
  <w:num w:numId="16" w16cid:durableId="36512991">
    <w:abstractNumId w:val="2"/>
  </w:num>
  <w:num w:numId="17" w16cid:durableId="43925489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80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1F1"/>
    <w:rsid w:val="00033422"/>
    <w:rsid w:val="000457FA"/>
    <w:rsid w:val="0005217B"/>
    <w:rsid w:val="00080C2D"/>
    <w:rsid w:val="000877AE"/>
    <w:rsid w:val="000B1B8A"/>
    <w:rsid w:val="000D0488"/>
    <w:rsid w:val="000E5B77"/>
    <w:rsid w:val="000E7437"/>
    <w:rsid w:val="000F6DCD"/>
    <w:rsid w:val="000F7868"/>
    <w:rsid w:val="00124CF1"/>
    <w:rsid w:val="00156C68"/>
    <w:rsid w:val="00170C8D"/>
    <w:rsid w:val="001772D8"/>
    <w:rsid w:val="00195C3A"/>
    <w:rsid w:val="001C3949"/>
    <w:rsid w:val="001F5560"/>
    <w:rsid w:val="001F568D"/>
    <w:rsid w:val="00215E4D"/>
    <w:rsid w:val="00216EA2"/>
    <w:rsid w:val="00230BCD"/>
    <w:rsid w:val="00246A11"/>
    <w:rsid w:val="002738CE"/>
    <w:rsid w:val="00286511"/>
    <w:rsid w:val="002A0F2F"/>
    <w:rsid w:val="002F68F3"/>
    <w:rsid w:val="00351A9E"/>
    <w:rsid w:val="0036268B"/>
    <w:rsid w:val="00380EF1"/>
    <w:rsid w:val="003B3FD3"/>
    <w:rsid w:val="003F535B"/>
    <w:rsid w:val="003F66BD"/>
    <w:rsid w:val="00403A9A"/>
    <w:rsid w:val="004C785C"/>
    <w:rsid w:val="004D4CCD"/>
    <w:rsid w:val="004F5ACB"/>
    <w:rsid w:val="005100D7"/>
    <w:rsid w:val="00523829"/>
    <w:rsid w:val="005833F7"/>
    <w:rsid w:val="005B02F0"/>
    <w:rsid w:val="005D1E9D"/>
    <w:rsid w:val="00607182"/>
    <w:rsid w:val="0062723E"/>
    <w:rsid w:val="006401F1"/>
    <w:rsid w:val="00647B32"/>
    <w:rsid w:val="006747C6"/>
    <w:rsid w:val="006B23AB"/>
    <w:rsid w:val="006D39C8"/>
    <w:rsid w:val="0071115B"/>
    <w:rsid w:val="00731D71"/>
    <w:rsid w:val="0074000A"/>
    <w:rsid w:val="007E538F"/>
    <w:rsid w:val="007E654D"/>
    <w:rsid w:val="007F6E15"/>
    <w:rsid w:val="00802BD3"/>
    <w:rsid w:val="008200FD"/>
    <w:rsid w:val="00840AE0"/>
    <w:rsid w:val="00841C72"/>
    <w:rsid w:val="00844CCB"/>
    <w:rsid w:val="008817C4"/>
    <w:rsid w:val="00884704"/>
    <w:rsid w:val="00890C09"/>
    <w:rsid w:val="008943DF"/>
    <w:rsid w:val="00904C9E"/>
    <w:rsid w:val="00910FB7"/>
    <w:rsid w:val="0091292A"/>
    <w:rsid w:val="00916B6D"/>
    <w:rsid w:val="00990C68"/>
    <w:rsid w:val="009C6BB5"/>
    <w:rsid w:val="009D1A38"/>
    <w:rsid w:val="00A0616A"/>
    <w:rsid w:val="00A115CC"/>
    <w:rsid w:val="00A350F2"/>
    <w:rsid w:val="00A37FD9"/>
    <w:rsid w:val="00A579A9"/>
    <w:rsid w:val="00A603A2"/>
    <w:rsid w:val="00A647B2"/>
    <w:rsid w:val="00A84A88"/>
    <w:rsid w:val="00AA512F"/>
    <w:rsid w:val="00AA6566"/>
    <w:rsid w:val="00AD52FC"/>
    <w:rsid w:val="00AD7E82"/>
    <w:rsid w:val="00B20045"/>
    <w:rsid w:val="00B35CAF"/>
    <w:rsid w:val="00B45358"/>
    <w:rsid w:val="00B5358F"/>
    <w:rsid w:val="00B5507E"/>
    <w:rsid w:val="00C065EC"/>
    <w:rsid w:val="00C46C1A"/>
    <w:rsid w:val="00C5620A"/>
    <w:rsid w:val="00C72B59"/>
    <w:rsid w:val="00D0176C"/>
    <w:rsid w:val="00D01F1C"/>
    <w:rsid w:val="00D163EF"/>
    <w:rsid w:val="00D21C56"/>
    <w:rsid w:val="00D24F27"/>
    <w:rsid w:val="00D44053"/>
    <w:rsid w:val="00DA57F5"/>
    <w:rsid w:val="00DB189F"/>
    <w:rsid w:val="00DE1E47"/>
    <w:rsid w:val="00DF3AC0"/>
    <w:rsid w:val="00E166CF"/>
    <w:rsid w:val="00E433D2"/>
    <w:rsid w:val="00E463F7"/>
    <w:rsid w:val="00E72ACB"/>
    <w:rsid w:val="00E908A8"/>
    <w:rsid w:val="00E91DF6"/>
    <w:rsid w:val="00EB26E7"/>
    <w:rsid w:val="00EB481A"/>
    <w:rsid w:val="00ED6F30"/>
    <w:rsid w:val="00EF1666"/>
    <w:rsid w:val="00FA63C6"/>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07"/>
    <o:shapelayout v:ext="edit">
      <o:idmap v:ext="edit" data="2"/>
    </o:shapelayout>
  </w:shapeDefaults>
  <w:decimalSymbol w:val="."/>
  <w:listSeparator w:val=","/>
  <w14:docId w14:val="68AE9614"/>
  <w15:docId w15:val="{9A3C1E87-EC54-4A37-A6F4-F27EE736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74.bin"/><Relationship Id="rId21" Type="http://schemas.openxmlformats.org/officeDocument/2006/relationships/oleObject" Target="embeddings/oleObject7.bin"/><Relationship Id="rId170" Type="http://schemas.openxmlformats.org/officeDocument/2006/relationships/image" Target="media/image78.png"/><Relationship Id="rId268" Type="http://schemas.openxmlformats.org/officeDocument/2006/relationships/oleObject" Target="embeddings/oleObject130.bin"/><Relationship Id="rId475" Type="http://schemas.openxmlformats.org/officeDocument/2006/relationships/oleObject" Target="embeddings/oleObject240.bin"/><Relationship Id="rId682" Type="http://schemas.openxmlformats.org/officeDocument/2006/relationships/image" Target="media/image324.wmf"/><Relationship Id="rId128" Type="http://schemas.openxmlformats.org/officeDocument/2006/relationships/oleObject" Target="embeddings/oleObject59.bin"/><Relationship Id="rId335" Type="http://schemas.openxmlformats.org/officeDocument/2006/relationships/image" Target="media/image160.wmf"/><Relationship Id="rId542" Type="http://schemas.openxmlformats.org/officeDocument/2006/relationships/image" Target="media/image254.wmf"/><Relationship Id="rId987" Type="http://schemas.openxmlformats.org/officeDocument/2006/relationships/image" Target="media/image468.wmf"/><Relationship Id="rId1172" Type="http://schemas.openxmlformats.org/officeDocument/2006/relationships/oleObject" Target="embeddings/oleObject596.bin"/><Relationship Id="rId402" Type="http://schemas.openxmlformats.org/officeDocument/2006/relationships/image" Target="media/image191.wmf"/><Relationship Id="rId847" Type="http://schemas.openxmlformats.org/officeDocument/2006/relationships/image" Target="media/image400.wmf"/><Relationship Id="rId1032" Type="http://schemas.openxmlformats.org/officeDocument/2006/relationships/oleObject" Target="embeddings/oleObject525.bin"/><Relationship Id="rId1477" Type="http://schemas.openxmlformats.org/officeDocument/2006/relationships/image" Target="media/image707.wmf"/><Relationship Id="rId707" Type="http://schemas.openxmlformats.org/officeDocument/2006/relationships/oleObject" Target="embeddings/oleObject356.bin"/><Relationship Id="rId914" Type="http://schemas.openxmlformats.org/officeDocument/2006/relationships/oleObject" Target="embeddings/oleObject464.bin"/><Relationship Id="rId1337" Type="http://schemas.openxmlformats.org/officeDocument/2006/relationships/image" Target="media/image637.wmf"/><Relationship Id="rId43" Type="http://schemas.openxmlformats.org/officeDocument/2006/relationships/oleObject" Target="embeddings/oleObject15.bin"/><Relationship Id="rId1404" Type="http://schemas.openxmlformats.org/officeDocument/2006/relationships/oleObject" Target="embeddings/oleObject715.bin"/><Relationship Id="rId192" Type="http://schemas.openxmlformats.org/officeDocument/2006/relationships/image" Target="media/image90.wmf"/><Relationship Id="rId497" Type="http://schemas.openxmlformats.org/officeDocument/2006/relationships/oleObject" Target="embeddings/oleObject253.bin"/><Relationship Id="rId357" Type="http://schemas.openxmlformats.org/officeDocument/2006/relationships/image" Target="media/image171.wmf"/><Relationship Id="rId1194" Type="http://schemas.openxmlformats.org/officeDocument/2006/relationships/oleObject" Target="embeddings/oleObject606.bin"/><Relationship Id="rId217" Type="http://schemas.openxmlformats.org/officeDocument/2006/relationships/oleObject" Target="embeddings/oleObject104.bin"/><Relationship Id="rId564" Type="http://schemas.openxmlformats.org/officeDocument/2006/relationships/image" Target="media/image265.wmf"/><Relationship Id="rId771" Type="http://schemas.openxmlformats.org/officeDocument/2006/relationships/oleObject" Target="embeddings/oleObject393.bin"/><Relationship Id="rId869" Type="http://schemas.openxmlformats.org/officeDocument/2006/relationships/image" Target="media/image411.wmf"/><Relationship Id="rId1499" Type="http://schemas.openxmlformats.org/officeDocument/2006/relationships/image" Target="media/image718.wmf"/><Relationship Id="rId424" Type="http://schemas.openxmlformats.org/officeDocument/2006/relationships/oleObject" Target="embeddings/oleObject210.bin"/><Relationship Id="rId631" Type="http://schemas.openxmlformats.org/officeDocument/2006/relationships/package" Target="embeddings/Microsoft_Visio_Drawing22239.vsdx"/><Relationship Id="rId729" Type="http://schemas.openxmlformats.org/officeDocument/2006/relationships/oleObject" Target="embeddings/oleObject366.bin"/><Relationship Id="rId1054" Type="http://schemas.openxmlformats.org/officeDocument/2006/relationships/image" Target="media/image502.wmf"/><Relationship Id="rId1261" Type="http://schemas.openxmlformats.org/officeDocument/2006/relationships/image" Target="media/image599.wmf"/><Relationship Id="rId1359" Type="http://schemas.openxmlformats.org/officeDocument/2006/relationships/image" Target="media/image648.wmf"/><Relationship Id="rId936" Type="http://schemas.openxmlformats.org/officeDocument/2006/relationships/oleObject" Target="embeddings/oleObject476.bin"/><Relationship Id="rId1121" Type="http://schemas.openxmlformats.org/officeDocument/2006/relationships/image" Target="media/image535.wmf"/><Relationship Id="rId1219" Type="http://schemas.openxmlformats.org/officeDocument/2006/relationships/image" Target="media/image582.wmf"/><Relationship Id="rId65" Type="http://schemas.openxmlformats.org/officeDocument/2006/relationships/oleObject" Target="embeddings/oleObject27.bin"/><Relationship Id="rId1426" Type="http://schemas.openxmlformats.org/officeDocument/2006/relationships/oleObject" Target="embeddings/oleObject726.bin"/><Relationship Id="rId281" Type="http://schemas.openxmlformats.org/officeDocument/2006/relationships/image" Target="media/image133.wmf"/><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76.wmf"/><Relationship Id="rId793" Type="http://schemas.openxmlformats.org/officeDocument/2006/relationships/oleObject" Target="embeddings/oleObject405.bin"/><Relationship Id="rId7" Type="http://schemas.openxmlformats.org/officeDocument/2006/relationships/image" Target="media/image1.wmf"/><Relationship Id="rId239" Type="http://schemas.openxmlformats.org/officeDocument/2006/relationships/oleObject" Target="embeddings/oleObject113.bin"/><Relationship Id="rId446" Type="http://schemas.openxmlformats.org/officeDocument/2006/relationships/oleObject" Target="embeddings/oleObject223.bin"/><Relationship Id="rId653" Type="http://schemas.openxmlformats.org/officeDocument/2006/relationships/oleObject" Target="embeddings/oleObject329.bin"/><Relationship Id="rId1076" Type="http://schemas.openxmlformats.org/officeDocument/2006/relationships/image" Target="media/image513.wmf"/><Relationship Id="rId1283" Type="http://schemas.openxmlformats.org/officeDocument/2006/relationships/image" Target="media/image610.wmf"/><Relationship Id="rId1490" Type="http://schemas.openxmlformats.org/officeDocument/2006/relationships/oleObject" Target="embeddings/oleObject758.bin"/><Relationship Id="rId306" Type="http://schemas.openxmlformats.org/officeDocument/2006/relationships/package" Target="embeddings/Microsoft_Visio_Drawing20217.vsdx"/><Relationship Id="rId860" Type="http://schemas.openxmlformats.org/officeDocument/2006/relationships/oleObject" Target="embeddings/oleObject437.bin"/><Relationship Id="rId958" Type="http://schemas.openxmlformats.org/officeDocument/2006/relationships/oleObject" Target="embeddings/oleObject488.bin"/><Relationship Id="rId1143" Type="http://schemas.openxmlformats.org/officeDocument/2006/relationships/oleObject" Target="embeddings/oleObject581.bin"/><Relationship Id="rId87" Type="http://schemas.openxmlformats.org/officeDocument/2006/relationships/oleObject" Target="embeddings/oleObject38.bin"/><Relationship Id="rId513" Type="http://schemas.openxmlformats.org/officeDocument/2006/relationships/oleObject" Target="embeddings/oleObject261.bin"/><Relationship Id="rId720" Type="http://schemas.openxmlformats.org/officeDocument/2006/relationships/image" Target="media/image343.wmf"/><Relationship Id="rId818" Type="http://schemas.openxmlformats.org/officeDocument/2006/relationships/package" Target="embeddings/Microsoft_Visio_Drawing242511.vsdx"/><Relationship Id="rId1350" Type="http://schemas.openxmlformats.org/officeDocument/2006/relationships/oleObject" Target="embeddings/oleObject688.bin"/><Relationship Id="rId1448" Type="http://schemas.openxmlformats.org/officeDocument/2006/relationships/oleObject" Target="embeddings/oleObject737.bin"/><Relationship Id="rId1003" Type="http://schemas.openxmlformats.org/officeDocument/2006/relationships/image" Target="media/image476.wmf"/><Relationship Id="rId1210" Type="http://schemas.openxmlformats.org/officeDocument/2006/relationships/oleObject" Target="embeddings/oleObject614.bin"/><Relationship Id="rId1308" Type="http://schemas.openxmlformats.org/officeDocument/2006/relationships/oleObject" Target="embeddings/oleObject667.bin"/><Relationship Id="rId1515" Type="http://schemas.openxmlformats.org/officeDocument/2006/relationships/image" Target="media/image726.wmf"/><Relationship Id="rId14" Type="http://schemas.openxmlformats.org/officeDocument/2006/relationships/image" Target="media/image5.wmf"/><Relationship Id="rId163" Type="http://schemas.openxmlformats.org/officeDocument/2006/relationships/oleObject" Target="embeddings/oleObject80.bin"/><Relationship Id="rId370" Type="http://schemas.openxmlformats.org/officeDocument/2006/relationships/oleObject" Target="embeddings/oleObject180.bin"/><Relationship Id="rId230" Type="http://schemas.openxmlformats.org/officeDocument/2006/relationships/image" Target="media/image110.wmf"/><Relationship Id="rId468" Type="http://schemas.openxmlformats.org/officeDocument/2006/relationships/image" Target="media/image219.wmf"/><Relationship Id="rId675" Type="http://schemas.openxmlformats.org/officeDocument/2006/relationships/oleObject" Target="embeddings/oleObject340.bin"/><Relationship Id="rId882" Type="http://schemas.openxmlformats.org/officeDocument/2006/relationships/oleObject" Target="embeddings/oleObject448.bin"/><Relationship Id="rId1098" Type="http://schemas.openxmlformats.org/officeDocument/2006/relationships/image" Target="media/image524.wmf"/><Relationship Id="rId328" Type="http://schemas.openxmlformats.org/officeDocument/2006/relationships/oleObject" Target="embeddings/oleObject159.bin"/><Relationship Id="rId535" Type="http://schemas.openxmlformats.org/officeDocument/2006/relationships/oleObject" Target="embeddings/oleObject271.bin"/><Relationship Id="rId742" Type="http://schemas.openxmlformats.org/officeDocument/2006/relationships/oleObject" Target="embeddings/oleObject375.bin"/><Relationship Id="rId1165" Type="http://schemas.openxmlformats.org/officeDocument/2006/relationships/image" Target="media/image555.wmf"/><Relationship Id="rId1372" Type="http://schemas.openxmlformats.org/officeDocument/2006/relationships/oleObject" Target="embeddings/oleObject699.bin"/><Relationship Id="rId602" Type="http://schemas.openxmlformats.org/officeDocument/2006/relationships/image" Target="media/image284.wmf"/><Relationship Id="rId1025" Type="http://schemas.openxmlformats.org/officeDocument/2006/relationships/image" Target="media/image487.wmf"/><Relationship Id="rId1232" Type="http://schemas.openxmlformats.org/officeDocument/2006/relationships/oleObject" Target="embeddings/oleObject629.bin"/><Relationship Id="rId907" Type="http://schemas.openxmlformats.org/officeDocument/2006/relationships/image" Target="media/image430.wmf"/><Relationship Id="rId1537" Type="http://schemas.openxmlformats.org/officeDocument/2006/relationships/header" Target="header1.xml"/><Relationship Id="rId36" Type="http://schemas.openxmlformats.org/officeDocument/2006/relationships/image" Target="media/image17.wmf"/><Relationship Id="rId185" Type="http://schemas.openxmlformats.org/officeDocument/2006/relationships/oleObject" Target="embeddings/oleObject88.bin"/><Relationship Id="rId392" Type="http://schemas.openxmlformats.org/officeDocument/2006/relationships/image" Target="media/image186.wmf"/><Relationship Id="rId697" Type="http://schemas.openxmlformats.org/officeDocument/2006/relationships/oleObject" Target="embeddings/oleObject351.bin"/><Relationship Id="rId252" Type="http://schemas.openxmlformats.org/officeDocument/2006/relationships/oleObject" Target="embeddings/oleObject120.bin"/><Relationship Id="rId1187" Type="http://schemas.openxmlformats.org/officeDocument/2006/relationships/image" Target="media/image566.wmf"/><Relationship Id="rId112" Type="http://schemas.openxmlformats.org/officeDocument/2006/relationships/image" Target="media/image54.wmf"/><Relationship Id="rId557" Type="http://schemas.openxmlformats.org/officeDocument/2006/relationships/oleObject" Target="embeddings/oleObject282.bin"/><Relationship Id="rId764" Type="http://schemas.openxmlformats.org/officeDocument/2006/relationships/oleObject" Target="embeddings/oleObject389.bin"/><Relationship Id="rId971" Type="http://schemas.openxmlformats.org/officeDocument/2006/relationships/image" Target="media/image460.wmf"/><Relationship Id="rId1394" Type="http://schemas.openxmlformats.org/officeDocument/2006/relationships/oleObject" Target="embeddings/oleObject710.bin"/><Relationship Id="rId417" Type="http://schemas.openxmlformats.org/officeDocument/2006/relationships/oleObject" Target="embeddings/oleObject206.bin"/><Relationship Id="rId624" Type="http://schemas.openxmlformats.org/officeDocument/2006/relationships/oleObject" Target="embeddings/oleObject316.bin"/><Relationship Id="rId831" Type="http://schemas.openxmlformats.org/officeDocument/2006/relationships/image" Target="media/image392.wmf"/><Relationship Id="rId1047" Type="http://schemas.openxmlformats.org/officeDocument/2006/relationships/oleObject" Target="embeddings/oleObject532.bin"/><Relationship Id="rId1254" Type="http://schemas.openxmlformats.org/officeDocument/2006/relationships/oleObject" Target="embeddings/oleObject640.bin"/><Relationship Id="rId1461" Type="http://schemas.openxmlformats.org/officeDocument/2006/relationships/image" Target="media/image699.wmf"/><Relationship Id="rId929" Type="http://schemas.openxmlformats.org/officeDocument/2006/relationships/oleObject" Target="embeddings/oleObject472.bin"/><Relationship Id="rId1114" Type="http://schemas.openxmlformats.org/officeDocument/2006/relationships/oleObject" Target="embeddings/oleObject565.bin"/><Relationship Id="rId1321" Type="http://schemas.openxmlformats.org/officeDocument/2006/relationships/image" Target="media/image629.wmf"/><Relationship Id="rId58" Type="http://schemas.openxmlformats.org/officeDocument/2006/relationships/image" Target="media/image27.wmf"/><Relationship Id="rId1419" Type="http://schemas.openxmlformats.org/officeDocument/2006/relationships/image" Target="media/image678.wmf"/><Relationship Id="rId274" Type="http://schemas.openxmlformats.org/officeDocument/2006/relationships/oleObject" Target="embeddings/oleObject133.bin"/><Relationship Id="rId481" Type="http://schemas.openxmlformats.org/officeDocument/2006/relationships/image" Target="media/image224.wmf"/><Relationship Id="rId134" Type="http://schemas.openxmlformats.org/officeDocument/2006/relationships/image" Target="media/image61.wmf"/><Relationship Id="rId579" Type="http://schemas.openxmlformats.org/officeDocument/2006/relationships/oleObject" Target="embeddings/oleObject293.bin"/><Relationship Id="rId786" Type="http://schemas.openxmlformats.org/officeDocument/2006/relationships/image" Target="media/image369.wmf"/><Relationship Id="rId993" Type="http://schemas.openxmlformats.org/officeDocument/2006/relationships/image" Target="media/image471.wmf"/><Relationship Id="rId341" Type="http://schemas.openxmlformats.org/officeDocument/2006/relationships/image" Target="media/image163.wmf"/><Relationship Id="rId439" Type="http://schemas.openxmlformats.org/officeDocument/2006/relationships/oleObject" Target="embeddings/oleObject218.bin"/><Relationship Id="rId646" Type="http://schemas.openxmlformats.org/officeDocument/2006/relationships/image" Target="media/image306.wmf"/><Relationship Id="rId1069" Type="http://schemas.openxmlformats.org/officeDocument/2006/relationships/oleObject" Target="embeddings/oleObject543.bin"/><Relationship Id="rId1276" Type="http://schemas.openxmlformats.org/officeDocument/2006/relationships/oleObject" Target="embeddings/oleObject651.bin"/><Relationship Id="rId1483" Type="http://schemas.openxmlformats.org/officeDocument/2006/relationships/image" Target="media/image710.wmf"/><Relationship Id="rId201" Type="http://schemas.openxmlformats.org/officeDocument/2006/relationships/oleObject" Target="embeddings/oleObject96.bin"/><Relationship Id="rId506" Type="http://schemas.openxmlformats.org/officeDocument/2006/relationships/image" Target="media/image236.wmf"/><Relationship Id="rId853" Type="http://schemas.openxmlformats.org/officeDocument/2006/relationships/image" Target="media/image403.wmf"/><Relationship Id="rId1136" Type="http://schemas.openxmlformats.org/officeDocument/2006/relationships/image" Target="media/image541.wmf"/><Relationship Id="rId713" Type="http://schemas.openxmlformats.org/officeDocument/2006/relationships/image" Target="media/image340.emf"/><Relationship Id="rId920" Type="http://schemas.openxmlformats.org/officeDocument/2006/relationships/oleObject" Target="embeddings/oleObject467.bin"/><Relationship Id="rId1343" Type="http://schemas.openxmlformats.org/officeDocument/2006/relationships/image" Target="media/image640.wmf"/><Relationship Id="rId1203" Type="http://schemas.openxmlformats.org/officeDocument/2006/relationships/image" Target="media/image574.wmf"/><Relationship Id="rId1410" Type="http://schemas.openxmlformats.org/officeDocument/2006/relationships/oleObject" Target="embeddings/oleObject718.bin"/><Relationship Id="rId1508" Type="http://schemas.openxmlformats.org/officeDocument/2006/relationships/oleObject" Target="embeddings/oleObject767.bin"/><Relationship Id="rId296" Type="http://schemas.openxmlformats.org/officeDocument/2006/relationships/oleObject" Target="embeddings/oleObject145.bin"/><Relationship Id="rId156" Type="http://schemas.openxmlformats.org/officeDocument/2006/relationships/image" Target="media/image72.wmf"/><Relationship Id="rId363" Type="http://schemas.openxmlformats.org/officeDocument/2006/relationships/image" Target="media/image174.wmf"/><Relationship Id="rId570" Type="http://schemas.openxmlformats.org/officeDocument/2006/relationships/image" Target="media/image268.wmf"/><Relationship Id="rId223" Type="http://schemas.openxmlformats.org/officeDocument/2006/relationships/oleObject" Target="embeddings/oleObject105.bin"/><Relationship Id="rId430" Type="http://schemas.openxmlformats.org/officeDocument/2006/relationships/oleObject" Target="embeddings/oleObject213.bin"/><Relationship Id="rId668" Type="http://schemas.openxmlformats.org/officeDocument/2006/relationships/image" Target="media/image317.wmf"/><Relationship Id="rId875" Type="http://schemas.openxmlformats.org/officeDocument/2006/relationships/image" Target="media/image414.wmf"/><Relationship Id="rId1060" Type="http://schemas.openxmlformats.org/officeDocument/2006/relationships/image" Target="media/image505.wmf"/><Relationship Id="rId1298" Type="http://schemas.openxmlformats.org/officeDocument/2006/relationships/oleObject" Target="embeddings/oleObject662.bin"/><Relationship Id="rId528" Type="http://schemas.openxmlformats.org/officeDocument/2006/relationships/image" Target="media/image247.wmf"/><Relationship Id="rId735" Type="http://schemas.openxmlformats.org/officeDocument/2006/relationships/oleObject" Target="embeddings/oleObject370.bin"/><Relationship Id="rId942" Type="http://schemas.openxmlformats.org/officeDocument/2006/relationships/oleObject" Target="embeddings/oleObject480.bin"/><Relationship Id="rId1158" Type="http://schemas.openxmlformats.org/officeDocument/2006/relationships/oleObject" Target="embeddings/oleObject589.bin"/><Relationship Id="rId1365" Type="http://schemas.openxmlformats.org/officeDocument/2006/relationships/image" Target="media/image651.wmf"/><Relationship Id="rId1018" Type="http://schemas.openxmlformats.org/officeDocument/2006/relationships/oleObject" Target="embeddings/oleObject518.bin"/><Relationship Id="rId1225" Type="http://schemas.openxmlformats.org/officeDocument/2006/relationships/oleObject" Target="embeddings/oleObject624.bin"/><Relationship Id="rId1432" Type="http://schemas.openxmlformats.org/officeDocument/2006/relationships/oleObject" Target="embeddings/oleObject729.bin"/><Relationship Id="rId71" Type="http://schemas.openxmlformats.org/officeDocument/2006/relationships/oleObject" Target="embeddings/oleObject30.bin"/><Relationship Id="rId802" Type="http://schemas.openxmlformats.org/officeDocument/2006/relationships/image" Target="media/image377.wmf"/><Relationship Id="rId29" Type="http://schemas.openxmlformats.org/officeDocument/2006/relationships/image" Target="media/image13.emf"/><Relationship Id="rId178" Type="http://schemas.openxmlformats.org/officeDocument/2006/relationships/image" Target="media/image83.wmf"/><Relationship Id="rId385" Type="http://schemas.openxmlformats.org/officeDocument/2006/relationships/oleObject" Target="embeddings/oleObject188.bin"/><Relationship Id="rId592" Type="http://schemas.openxmlformats.org/officeDocument/2006/relationships/image" Target="media/image279.wmf"/><Relationship Id="rId245" Type="http://schemas.openxmlformats.org/officeDocument/2006/relationships/oleObject" Target="embeddings/oleObject116.bin"/><Relationship Id="rId452" Type="http://schemas.openxmlformats.org/officeDocument/2006/relationships/image" Target="media/image213.wmf"/><Relationship Id="rId897" Type="http://schemas.openxmlformats.org/officeDocument/2006/relationships/image" Target="media/image425.wmf"/><Relationship Id="rId1082" Type="http://schemas.openxmlformats.org/officeDocument/2006/relationships/image" Target="media/image516.wmf"/><Relationship Id="rId105" Type="http://schemas.openxmlformats.org/officeDocument/2006/relationships/oleObject" Target="embeddings/oleObject47.bin"/><Relationship Id="rId312" Type="http://schemas.openxmlformats.org/officeDocument/2006/relationships/oleObject" Target="embeddings/oleObject151.bin"/><Relationship Id="rId757" Type="http://schemas.openxmlformats.org/officeDocument/2006/relationships/image" Target="media/image357.wmf"/><Relationship Id="rId964" Type="http://schemas.openxmlformats.org/officeDocument/2006/relationships/oleObject" Target="embeddings/oleObject491.bin"/><Relationship Id="rId1387" Type="http://schemas.openxmlformats.org/officeDocument/2006/relationships/image" Target="media/image662.wmf"/><Relationship Id="rId93" Type="http://schemas.openxmlformats.org/officeDocument/2006/relationships/oleObject" Target="embeddings/oleObject41.bin"/><Relationship Id="rId617" Type="http://schemas.openxmlformats.org/officeDocument/2006/relationships/image" Target="media/image291.wmf"/><Relationship Id="rId824" Type="http://schemas.openxmlformats.org/officeDocument/2006/relationships/oleObject" Target="embeddings/oleObject419.bin"/><Relationship Id="rId1247" Type="http://schemas.openxmlformats.org/officeDocument/2006/relationships/image" Target="media/image592.wmf"/><Relationship Id="rId1454" Type="http://schemas.openxmlformats.org/officeDocument/2006/relationships/oleObject" Target="embeddings/oleObject740.bin"/><Relationship Id="rId1107" Type="http://schemas.openxmlformats.org/officeDocument/2006/relationships/image" Target="media/image528.wmf"/><Relationship Id="rId1314" Type="http://schemas.openxmlformats.org/officeDocument/2006/relationships/oleObject" Target="embeddings/oleObject670.bin"/><Relationship Id="rId1521" Type="http://schemas.openxmlformats.org/officeDocument/2006/relationships/image" Target="media/image729.wmf"/><Relationship Id="rId20" Type="http://schemas.openxmlformats.org/officeDocument/2006/relationships/image" Target="media/image8.wmf"/><Relationship Id="rId267" Type="http://schemas.openxmlformats.org/officeDocument/2006/relationships/image" Target="media/image126.wmf"/><Relationship Id="rId474" Type="http://schemas.openxmlformats.org/officeDocument/2006/relationships/image" Target="media/image222.wmf"/><Relationship Id="rId127" Type="http://schemas.openxmlformats.org/officeDocument/2006/relationships/image" Target="media/image60.wmf"/><Relationship Id="rId681" Type="http://schemas.openxmlformats.org/officeDocument/2006/relationships/oleObject" Target="embeddings/oleObject343.bin"/><Relationship Id="rId779" Type="http://schemas.openxmlformats.org/officeDocument/2006/relationships/oleObject" Target="embeddings/oleObject398.bin"/><Relationship Id="rId986" Type="http://schemas.openxmlformats.org/officeDocument/2006/relationships/oleObject" Target="embeddings/oleObject502.bin"/><Relationship Id="rId334" Type="http://schemas.openxmlformats.org/officeDocument/2006/relationships/oleObject" Target="embeddings/oleObject162.bin"/><Relationship Id="rId541" Type="http://schemas.openxmlformats.org/officeDocument/2006/relationships/oleObject" Target="embeddings/oleObject274.bin"/><Relationship Id="rId639" Type="http://schemas.openxmlformats.org/officeDocument/2006/relationships/oleObject" Target="embeddings/oleObject322.bin"/><Relationship Id="rId1171" Type="http://schemas.openxmlformats.org/officeDocument/2006/relationships/image" Target="media/image558.wmf"/><Relationship Id="rId1269" Type="http://schemas.openxmlformats.org/officeDocument/2006/relationships/image" Target="media/image603.wmf"/><Relationship Id="rId1476" Type="http://schemas.openxmlformats.org/officeDocument/2006/relationships/oleObject" Target="embeddings/oleObject751.bin"/><Relationship Id="rId401" Type="http://schemas.openxmlformats.org/officeDocument/2006/relationships/oleObject" Target="embeddings/oleObject198.bin"/><Relationship Id="rId846" Type="http://schemas.openxmlformats.org/officeDocument/2006/relationships/oleObject" Target="embeddings/oleObject430.bin"/><Relationship Id="rId1031" Type="http://schemas.openxmlformats.org/officeDocument/2006/relationships/image" Target="media/image490.wmf"/><Relationship Id="rId1129" Type="http://schemas.openxmlformats.org/officeDocument/2006/relationships/oleObject" Target="embeddings/oleObject574.bin"/><Relationship Id="rId706" Type="http://schemas.openxmlformats.org/officeDocument/2006/relationships/image" Target="media/image336.wmf"/><Relationship Id="rId913" Type="http://schemas.openxmlformats.org/officeDocument/2006/relationships/image" Target="media/image433.wmf"/><Relationship Id="rId1336" Type="http://schemas.openxmlformats.org/officeDocument/2006/relationships/oleObject" Target="embeddings/oleObject681.bin"/><Relationship Id="rId42" Type="http://schemas.openxmlformats.org/officeDocument/2006/relationships/image" Target="media/image20.wmf"/><Relationship Id="rId1403" Type="http://schemas.openxmlformats.org/officeDocument/2006/relationships/image" Target="media/image670.wmf"/><Relationship Id="rId191" Type="http://schemas.openxmlformats.org/officeDocument/2006/relationships/oleObject" Target="embeddings/oleObject91.bin"/><Relationship Id="rId289" Type="http://schemas.openxmlformats.org/officeDocument/2006/relationships/image" Target="media/image136.wmf"/><Relationship Id="rId496" Type="http://schemas.openxmlformats.org/officeDocument/2006/relationships/image" Target="media/image231.wmf"/><Relationship Id="rId149" Type="http://schemas.openxmlformats.org/officeDocument/2006/relationships/oleObject" Target="embeddings/oleObject72.bin"/><Relationship Id="rId356" Type="http://schemas.openxmlformats.org/officeDocument/2006/relationships/oleObject" Target="embeddings/oleObject173.bin"/><Relationship Id="rId563" Type="http://schemas.openxmlformats.org/officeDocument/2006/relationships/oleObject" Target="embeddings/oleObject285.bin"/><Relationship Id="rId770" Type="http://schemas.openxmlformats.org/officeDocument/2006/relationships/oleObject" Target="embeddings/oleObject392.bin"/><Relationship Id="rId1193" Type="http://schemas.openxmlformats.org/officeDocument/2006/relationships/image" Target="media/image569.wmf"/><Relationship Id="rId216" Type="http://schemas.openxmlformats.org/officeDocument/2006/relationships/image" Target="media/image102.wmf"/><Relationship Id="rId423" Type="http://schemas.openxmlformats.org/officeDocument/2006/relationships/image" Target="media/image201.wmf"/><Relationship Id="rId868" Type="http://schemas.openxmlformats.org/officeDocument/2006/relationships/oleObject" Target="embeddings/oleObject441.bin"/><Relationship Id="rId1053" Type="http://schemas.openxmlformats.org/officeDocument/2006/relationships/oleObject" Target="embeddings/oleObject535.bin"/><Relationship Id="rId1260" Type="http://schemas.openxmlformats.org/officeDocument/2006/relationships/oleObject" Target="embeddings/oleObject643.bin"/><Relationship Id="rId1498" Type="http://schemas.openxmlformats.org/officeDocument/2006/relationships/oleObject" Target="embeddings/oleObject762.bin"/><Relationship Id="rId630" Type="http://schemas.openxmlformats.org/officeDocument/2006/relationships/image" Target="media/image298.emf"/><Relationship Id="rId728" Type="http://schemas.openxmlformats.org/officeDocument/2006/relationships/image" Target="media/image347.wmf"/><Relationship Id="rId935" Type="http://schemas.openxmlformats.org/officeDocument/2006/relationships/oleObject" Target="embeddings/oleObject475.bin"/><Relationship Id="rId1358" Type="http://schemas.openxmlformats.org/officeDocument/2006/relationships/oleObject" Target="embeddings/oleObject692.bin"/><Relationship Id="rId64" Type="http://schemas.openxmlformats.org/officeDocument/2006/relationships/image" Target="media/image30.wmf"/><Relationship Id="rId1120" Type="http://schemas.openxmlformats.org/officeDocument/2006/relationships/oleObject" Target="embeddings/oleObject568.bin"/><Relationship Id="rId1218" Type="http://schemas.openxmlformats.org/officeDocument/2006/relationships/oleObject" Target="embeddings/oleObject618.bin"/><Relationship Id="rId1425" Type="http://schemas.openxmlformats.org/officeDocument/2006/relationships/image" Target="media/image681.wmf"/><Relationship Id="rId280" Type="http://schemas.openxmlformats.org/officeDocument/2006/relationships/oleObject" Target="embeddings/oleObject136.bin"/><Relationship Id="rId140" Type="http://schemas.openxmlformats.org/officeDocument/2006/relationships/image" Target="media/image64.wmf"/><Relationship Id="rId378" Type="http://schemas.openxmlformats.org/officeDocument/2006/relationships/oleObject" Target="embeddings/oleObject184.bin"/><Relationship Id="rId585" Type="http://schemas.openxmlformats.org/officeDocument/2006/relationships/oleObject" Target="embeddings/oleObject296.bin"/><Relationship Id="rId792" Type="http://schemas.openxmlformats.org/officeDocument/2006/relationships/image" Target="media/image372.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22.bin"/><Relationship Id="rId652" Type="http://schemas.openxmlformats.org/officeDocument/2006/relationships/image" Target="media/image309.wmf"/><Relationship Id="rId1075" Type="http://schemas.openxmlformats.org/officeDocument/2006/relationships/oleObject" Target="embeddings/oleObject546.bin"/><Relationship Id="rId1282" Type="http://schemas.openxmlformats.org/officeDocument/2006/relationships/oleObject" Target="embeddings/oleObject654.bin"/><Relationship Id="rId305" Type="http://schemas.openxmlformats.org/officeDocument/2006/relationships/image" Target="media/image145.emf"/><Relationship Id="rId512" Type="http://schemas.openxmlformats.org/officeDocument/2006/relationships/image" Target="media/image239.wmf"/><Relationship Id="rId957" Type="http://schemas.openxmlformats.org/officeDocument/2006/relationships/image" Target="media/image453.wmf"/><Relationship Id="rId1142" Type="http://schemas.openxmlformats.org/officeDocument/2006/relationships/image" Target="media/image544.wmf"/><Relationship Id="rId86" Type="http://schemas.openxmlformats.org/officeDocument/2006/relationships/image" Target="media/image41.wmf"/><Relationship Id="rId817" Type="http://schemas.openxmlformats.org/officeDocument/2006/relationships/image" Target="media/image385.emf"/><Relationship Id="rId1002" Type="http://schemas.openxmlformats.org/officeDocument/2006/relationships/oleObject" Target="embeddings/oleObject510.bin"/><Relationship Id="rId1447" Type="http://schemas.openxmlformats.org/officeDocument/2006/relationships/image" Target="media/image692.wmf"/><Relationship Id="rId1307" Type="http://schemas.openxmlformats.org/officeDocument/2006/relationships/image" Target="media/image622.wmf"/><Relationship Id="rId1514" Type="http://schemas.openxmlformats.org/officeDocument/2006/relationships/oleObject" Target="embeddings/oleObject770.bin"/><Relationship Id="rId13" Type="http://schemas.openxmlformats.org/officeDocument/2006/relationships/oleObject" Target="embeddings/oleObject3.bin"/><Relationship Id="rId162" Type="http://schemas.openxmlformats.org/officeDocument/2006/relationships/oleObject" Target="embeddings/oleObject79.bin"/><Relationship Id="rId467" Type="http://schemas.openxmlformats.org/officeDocument/2006/relationships/oleObject" Target="embeddings/oleObject236.bin"/><Relationship Id="rId1097" Type="http://schemas.openxmlformats.org/officeDocument/2006/relationships/oleObject" Target="embeddings/oleObject556.bin"/><Relationship Id="rId674" Type="http://schemas.openxmlformats.org/officeDocument/2006/relationships/image" Target="media/image320.wmf"/><Relationship Id="rId881" Type="http://schemas.openxmlformats.org/officeDocument/2006/relationships/image" Target="media/image417.wmf"/><Relationship Id="rId979" Type="http://schemas.openxmlformats.org/officeDocument/2006/relationships/image" Target="media/image464.wmf"/><Relationship Id="rId327" Type="http://schemas.openxmlformats.org/officeDocument/2006/relationships/image" Target="media/image156.wmf"/><Relationship Id="rId534" Type="http://schemas.openxmlformats.org/officeDocument/2006/relationships/image" Target="media/image250.wmf"/><Relationship Id="rId741" Type="http://schemas.openxmlformats.org/officeDocument/2006/relationships/image" Target="media/image351.wmf"/><Relationship Id="rId839" Type="http://schemas.openxmlformats.org/officeDocument/2006/relationships/image" Target="media/image396.wmf"/><Relationship Id="rId1164" Type="http://schemas.openxmlformats.org/officeDocument/2006/relationships/oleObject" Target="embeddings/oleObject592.bin"/><Relationship Id="rId1371" Type="http://schemas.openxmlformats.org/officeDocument/2006/relationships/image" Target="media/image654.wmf"/><Relationship Id="rId1469" Type="http://schemas.openxmlformats.org/officeDocument/2006/relationships/image" Target="media/image703.wmf"/><Relationship Id="rId601" Type="http://schemas.openxmlformats.org/officeDocument/2006/relationships/oleObject" Target="embeddings/oleObject304.bin"/><Relationship Id="rId1024" Type="http://schemas.openxmlformats.org/officeDocument/2006/relationships/oleObject" Target="embeddings/oleObject521.bin"/><Relationship Id="rId1231" Type="http://schemas.openxmlformats.org/officeDocument/2006/relationships/image" Target="media/image584.wmf"/><Relationship Id="rId906" Type="http://schemas.openxmlformats.org/officeDocument/2006/relationships/oleObject" Target="embeddings/oleObject460.bin"/><Relationship Id="rId1329" Type="http://schemas.openxmlformats.org/officeDocument/2006/relationships/image" Target="media/image633.wmf"/><Relationship Id="rId1536" Type="http://schemas.openxmlformats.org/officeDocument/2006/relationships/oleObject" Target="embeddings/oleObject781.bin"/><Relationship Id="rId35" Type="http://schemas.openxmlformats.org/officeDocument/2006/relationships/oleObject" Target="embeddings/oleObject11.bin"/><Relationship Id="rId184" Type="http://schemas.openxmlformats.org/officeDocument/2006/relationships/image" Target="media/image86.wmf"/><Relationship Id="rId391" Type="http://schemas.openxmlformats.org/officeDocument/2006/relationships/oleObject" Target="embeddings/oleObject193.bin"/><Relationship Id="rId251" Type="http://schemas.openxmlformats.org/officeDocument/2006/relationships/oleObject" Target="embeddings/oleObject119.bin"/><Relationship Id="rId489" Type="http://schemas.openxmlformats.org/officeDocument/2006/relationships/image" Target="media/image228.wmf"/><Relationship Id="rId696" Type="http://schemas.openxmlformats.org/officeDocument/2006/relationships/image" Target="media/image331.wmf"/><Relationship Id="rId349" Type="http://schemas.openxmlformats.org/officeDocument/2006/relationships/image" Target="media/image167.wmf"/><Relationship Id="rId556" Type="http://schemas.openxmlformats.org/officeDocument/2006/relationships/image" Target="media/image261.wmf"/><Relationship Id="rId763" Type="http://schemas.openxmlformats.org/officeDocument/2006/relationships/oleObject" Target="embeddings/oleObject388.bin"/><Relationship Id="rId1186" Type="http://schemas.openxmlformats.org/officeDocument/2006/relationships/oleObject" Target="embeddings/oleObject602.bin"/><Relationship Id="rId1393" Type="http://schemas.openxmlformats.org/officeDocument/2006/relationships/image" Target="media/image665.wmf"/><Relationship Id="rId111" Type="http://schemas.openxmlformats.org/officeDocument/2006/relationships/oleObject" Target="embeddings/oleObject50.bin"/><Relationship Id="rId209" Type="http://schemas.openxmlformats.org/officeDocument/2006/relationships/oleObject" Target="embeddings/oleObject100.bin"/><Relationship Id="rId416" Type="http://schemas.openxmlformats.org/officeDocument/2006/relationships/image" Target="media/image198.wmf"/><Relationship Id="rId970" Type="http://schemas.openxmlformats.org/officeDocument/2006/relationships/oleObject" Target="embeddings/oleObject494.bin"/><Relationship Id="rId1046" Type="http://schemas.openxmlformats.org/officeDocument/2006/relationships/image" Target="media/image498.wmf"/><Relationship Id="rId1253" Type="http://schemas.openxmlformats.org/officeDocument/2006/relationships/image" Target="media/image595.wmf"/><Relationship Id="rId623" Type="http://schemas.openxmlformats.org/officeDocument/2006/relationships/image" Target="media/image294.wmf"/><Relationship Id="rId830" Type="http://schemas.openxmlformats.org/officeDocument/2006/relationships/oleObject" Target="embeddings/oleObject422.bin"/><Relationship Id="rId928" Type="http://schemas.openxmlformats.org/officeDocument/2006/relationships/image" Target="media/image440.wmf"/><Relationship Id="rId1460" Type="http://schemas.openxmlformats.org/officeDocument/2006/relationships/oleObject" Target="embeddings/oleObject743.bin"/><Relationship Id="rId57" Type="http://schemas.openxmlformats.org/officeDocument/2006/relationships/oleObject" Target="embeddings/oleObject23.bin"/><Relationship Id="rId1113" Type="http://schemas.openxmlformats.org/officeDocument/2006/relationships/image" Target="media/image531.wmf"/><Relationship Id="rId1320" Type="http://schemas.openxmlformats.org/officeDocument/2006/relationships/oleObject" Target="embeddings/oleObject673.bin"/><Relationship Id="rId1418" Type="http://schemas.openxmlformats.org/officeDocument/2006/relationships/oleObject" Target="embeddings/oleObject722.bin"/><Relationship Id="rId273" Type="http://schemas.openxmlformats.org/officeDocument/2006/relationships/image" Target="media/image129.wmf"/><Relationship Id="rId480" Type="http://schemas.openxmlformats.org/officeDocument/2006/relationships/oleObject" Target="embeddings/oleObject244.bin"/><Relationship Id="rId133" Type="http://schemas.openxmlformats.org/officeDocument/2006/relationships/oleObject" Target="embeddings/oleObject64.bin"/><Relationship Id="rId340" Type="http://schemas.openxmlformats.org/officeDocument/2006/relationships/oleObject" Target="embeddings/oleObject165.bin"/><Relationship Id="rId578" Type="http://schemas.openxmlformats.org/officeDocument/2006/relationships/image" Target="media/image272.wmf"/><Relationship Id="rId785" Type="http://schemas.openxmlformats.org/officeDocument/2006/relationships/oleObject" Target="embeddings/oleObject401.bin"/><Relationship Id="rId992" Type="http://schemas.openxmlformats.org/officeDocument/2006/relationships/oleObject" Target="embeddings/oleObject505.bin"/><Relationship Id="rId200" Type="http://schemas.openxmlformats.org/officeDocument/2006/relationships/image" Target="media/image94.wmf"/><Relationship Id="rId438" Type="http://schemas.openxmlformats.org/officeDocument/2006/relationships/image" Target="media/image208.wmf"/><Relationship Id="rId645" Type="http://schemas.openxmlformats.org/officeDocument/2006/relationships/oleObject" Target="embeddings/oleObject325.bin"/><Relationship Id="rId852" Type="http://schemas.openxmlformats.org/officeDocument/2006/relationships/oleObject" Target="embeddings/oleObject433.bin"/><Relationship Id="rId1068" Type="http://schemas.openxmlformats.org/officeDocument/2006/relationships/image" Target="media/image509.wmf"/><Relationship Id="rId1275" Type="http://schemas.openxmlformats.org/officeDocument/2006/relationships/image" Target="media/image606.wmf"/><Relationship Id="rId1482" Type="http://schemas.openxmlformats.org/officeDocument/2006/relationships/oleObject" Target="embeddings/oleObject754.bin"/><Relationship Id="rId505" Type="http://schemas.openxmlformats.org/officeDocument/2006/relationships/oleObject" Target="embeddings/oleObject257.bin"/><Relationship Id="rId712" Type="http://schemas.openxmlformats.org/officeDocument/2006/relationships/image" Target="media/image339.png"/><Relationship Id="rId1135" Type="http://schemas.openxmlformats.org/officeDocument/2006/relationships/oleObject" Target="embeddings/oleObject577.bin"/><Relationship Id="rId1342" Type="http://schemas.openxmlformats.org/officeDocument/2006/relationships/oleObject" Target="embeddings/oleObject684.bin"/><Relationship Id="rId79" Type="http://schemas.openxmlformats.org/officeDocument/2006/relationships/oleObject" Target="embeddings/oleObject34.bin"/><Relationship Id="rId1202" Type="http://schemas.openxmlformats.org/officeDocument/2006/relationships/oleObject" Target="embeddings/oleObject610.bin"/><Relationship Id="rId1507" Type="http://schemas.openxmlformats.org/officeDocument/2006/relationships/image" Target="media/image722.wmf"/><Relationship Id="rId295" Type="http://schemas.openxmlformats.org/officeDocument/2006/relationships/image" Target="media/image139.wmf"/><Relationship Id="rId155" Type="http://schemas.openxmlformats.org/officeDocument/2006/relationships/oleObject" Target="embeddings/oleObject75.bin"/><Relationship Id="rId362" Type="http://schemas.openxmlformats.org/officeDocument/2006/relationships/oleObject" Target="embeddings/oleObject176.bin"/><Relationship Id="rId1297" Type="http://schemas.openxmlformats.org/officeDocument/2006/relationships/image" Target="media/image617.wmf"/><Relationship Id="rId222" Type="http://schemas.openxmlformats.org/officeDocument/2006/relationships/image" Target="media/image106.wmf"/><Relationship Id="rId667" Type="http://schemas.openxmlformats.org/officeDocument/2006/relationships/oleObject" Target="embeddings/oleObject336.bin"/><Relationship Id="rId874" Type="http://schemas.openxmlformats.org/officeDocument/2006/relationships/oleObject" Target="embeddings/oleObject444.bin"/><Relationship Id="rId527" Type="http://schemas.openxmlformats.org/officeDocument/2006/relationships/oleObject" Target="embeddings/oleObject267.bin"/><Relationship Id="rId734" Type="http://schemas.openxmlformats.org/officeDocument/2006/relationships/image" Target="media/image349.wmf"/><Relationship Id="rId941" Type="http://schemas.openxmlformats.org/officeDocument/2006/relationships/image" Target="media/image445.wmf"/><Relationship Id="rId1157" Type="http://schemas.openxmlformats.org/officeDocument/2006/relationships/image" Target="media/image551.wmf"/><Relationship Id="rId1364" Type="http://schemas.openxmlformats.org/officeDocument/2006/relationships/oleObject" Target="embeddings/oleObject695.bin"/><Relationship Id="rId70" Type="http://schemas.openxmlformats.org/officeDocument/2006/relationships/image" Target="media/image33.wmf"/><Relationship Id="rId801" Type="http://schemas.openxmlformats.org/officeDocument/2006/relationships/oleObject" Target="embeddings/oleObject409.bin"/><Relationship Id="rId1017" Type="http://schemas.openxmlformats.org/officeDocument/2006/relationships/image" Target="media/image483.wmf"/><Relationship Id="rId1224" Type="http://schemas.openxmlformats.org/officeDocument/2006/relationships/oleObject" Target="embeddings/oleObject623.bin"/><Relationship Id="rId1431" Type="http://schemas.openxmlformats.org/officeDocument/2006/relationships/image" Target="media/image684.wmf"/><Relationship Id="rId1529" Type="http://schemas.openxmlformats.org/officeDocument/2006/relationships/image" Target="media/image733.wmf"/><Relationship Id="rId28" Type="http://schemas.openxmlformats.org/officeDocument/2006/relationships/image" Target="media/image12.png"/><Relationship Id="rId177" Type="http://schemas.openxmlformats.org/officeDocument/2006/relationships/package" Target="embeddings/Microsoft_Visio_Drawing18195.vsdx"/><Relationship Id="rId384" Type="http://schemas.openxmlformats.org/officeDocument/2006/relationships/image" Target="media/image184.wmf"/><Relationship Id="rId591" Type="http://schemas.openxmlformats.org/officeDocument/2006/relationships/oleObject" Target="embeddings/oleObject299.bin"/><Relationship Id="rId244" Type="http://schemas.openxmlformats.org/officeDocument/2006/relationships/image" Target="media/image117.wmf"/><Relationship Id="rId689" Type="http://schemas.openxmlformats.org/officeDocument/2006/relationships/oleObject" Target="embeddings/oleObject347.bin"/><Relationship Id="rId896" Type="http://schemas.openxmlformats.org/officeDocument/2006/relationships/oleObject" Target="embeddings/oleObject455.bin"/><Relationship Id="rId1081" Type="http://schemas.openxmlformats.org/officeDocument/2006/relationships/oleObject" Target="embeddings/oleObject548.bin"/><Relationship Id="rId451" Type="http://schemas.openxmlformats.org/officeDocument/2006/relationships/oleObject" Target="embeddings/oleObject226.bin"/><Relationship Id="rId549" Type="http://schemas.openxmlformats.org/officeDocument/2006/relationships/oleObject" Target="embeddings/oleObject278.bin"/><Relationship Id="rId756" Type="http://schemas.openxmlformats.org/officeDocument/2006/relationships/oleObject" Target="embeddings/oleObject384.bin"/><Relationship Id="rId1179" Type="http://schemas.openxmlformats.org/officeDocument/2006/relationships/image" Target="media/image562.wmf"/><Relationship Id="rId1386" Type="http://schemas.openxmlformats.org/officeDocument/2006/relationships/oleObject" Target="embeddings/oleObject706.bin"/><Relationship Id="rId104" Type="http://schemas.openxmlformats.org/officeDocument/2006/relationships/image" Target="media/image50.wmf"/><Relationship Id="rId311" Type="http://schemas.openxmlformats.org/officeDocument/2006/relationships/image" Target="media/image148.wmf"/><Relationship Id="rId409" Type="http://schemas.openxmlformats.org/officeDocument/2006/relationships/oleObject" Target="embeddings/oleObject202.bin"/><Relationship Id="rId963" Type="http://schemas.openxmlformats.org/officeDocument/2006/relationships/image" Target="media/image456.wmf"/><Relationship Id="rId1039" Type="http://schemas.openxmlformats.org/officeDocument/2006/relationships/image" Target="media/image494.wmf"/><Relationship Id="rId1246" Type="http://schemas.openxmlformats.org/officeDocument/2006/relationships/oleObject" Target="embeddings/oleObject636.bin"/><Relationship Id="rId92" Type="http://schemas.openxmlformats.org/officeDocument/2006/relationships/image" Target="media/image44.wmf"/><Relationship Id="rId616" Type="http://schemas.openxmlformats.org/officeDocument/2006/relationships/oleObject" Target="embeddings/oleObject312.bin"/><Relationship Id="rId823" Type="http://schemas.openxmlformats.org/officeDocument/2006/relationships/image" Target="media/image388.wmf"/><Relationship Id="rId1453" Type="http://schemas.openxmlformats.org/officeDocument/2006/relationships/image" Target="media/image695.wmf"/><Relationship Id="rId1106" Type="http://schemas.openxmlformats.org/officeDocument/2006/relationships/oleObject" Target="embeddings/oleObject561.bin"/><Relationship Id="rId1313" Type="http://schemas.openxmlformats.org/officeDocument/2006/relationships/image" Target="media/image625.wmf"/><Relationship Id="rId1520" Type="http://schemas.openxmlformats.org/officeDocument/2006/relationships/oleObject" Target="embeddings/oleObject773.bin"/><Relationship Id="rId199" Type="http://schemas.openxmlformats.org/officeDocument/2006/relationships/oleObject" Target="embeddings/oleObject95.bin"/><Relationship Id="rId266" Type="http://schemas.openxmlformats.org/officeDocument/2006/relationships/oleObject" Target="embeddings/oleObject129.bin"/><Relationship Id="rId473" Type="http://schemas.openxmlformats.org/officeDocument/2006/relationships/oleObject" Target="embeddings/oleObject239.bin"/><Relationship Id="rId680" Type="http://schemas.openxmlformats.org/officeDocument/2006/relationships/image" Target="media/image323.wmf"/><Relationship Id="rId126" Type="http://schemas.openxmlformats.org/officeDocument/2006/relationships/oleObject" Target="embeddings/oleObject58.bin"/><Relationship Id="rId333" Type="http://schemas.openxmlformats.org/officeDocument/2006/relationships/image" Target="media/image159.wmf"/><Relationship Id="rId540" Type="http://schemas.openxmlformats.org/officeDocument/2006/relationships/image" Target="media/image253.wmf"/><Relationship Id="rId778" Type="http://schemas.openxmlformats.org/officeDocument/2006/relationships/image" Target="media/image365.wmf"/><Relationship Id="rId985" Type="http://schemas.openxmlformats.org/officeDocument/2006/relationships/image" Target="media/image467.wmf"/><Relationship Id="rId1170" Type="http://schemas.openxmlformats.org/officeDocument/2006/relationships/oleObject" Target="embeddings/oleObject595.bin"/><Relationship Id="rId638" Type="http://schemas.openxmlformats.org/officeDocument/2006/relationships/image" Target="media/image302.wmf"/><Relationship Id="rId845" Type="http://schemas.openxmlformats.org/officeDocument/2006/relationships/image" Target="media/image399.wmf"/><Relationship Id="rId1030" Type="http://schemas.openxmlformats.org/officeDocument/2006/relationships/oleObject" Target="embeddings/oleObject524.bin"/><Relationship Id="rId1268" Type="http://schemas.openxmlformats.org/officeDocument/2006/relationships/oleObject" Target="embeddings/oleObject647.bin"/><Relationship Id="rId1475" Type="http://schemas.openxmlformats.org/officeDocument/2006/relationships/image" Target="media/image706.wmf"/><Relationship Id="rId400" Type="http://schemas.openxmlformats.org/officeDocument/2006/relationships/image" Target="media/image190.wmf"/><Relationship Id="rId705" Type="http://schemas.openxmlformats.org/officeDocument/2006/relationships/oleObject" Target="embeddings/oleObject355.bin"/><Relationship Id="rId1128" Type="http://schemas.openxmlformats.org/officeDocument/2006/relationships/oleObject" Target="embeddings/oleObject573.bin"/><Relationship Id="rId1335" Type="http://schemas.openxmlformats.org/officeDocument/2006/relationships/image" Target="media/image636.wmf"/><Relationship Id="rId912" Type="http://schemas.openxmlformats.org/officeDocument/2006/relationships/oleObject" Target="embeddings/oleObject463.bin"/><Relationship Id="rId41" Type="http://schemas.openxmlformats.org/officeDocument/2006/relationships/oleObject" Target="embeddings/oleObject14.bin"/><Relationship Id="rId1402" Type="http://schemas.openxmlformats.org/officeDocument/2006/relationships/oleObject" Target="embeddings/oleObject714.bin"/><Relationship Id="rId190" Type="http://schemas.openxmlformats.org/officeDocument/2006/relationships/image" Target="media/image89.wmf"/><Relationship Id="rId288" Type="http://schemas.openxmlformats.org/officeDocument/2006/relationships/oleObject" Target="embeddings/oleObject141.bin"/><Relationship Id="rId495" Type="http://schemas.openxmlformats.org/officeDocument/2006/relationships/oleObject" Target="embeddings/oleObject252.bin"/><Relationship Id="rId148" Type="http://schemas.openxmlformats.org/officeDocument/2006/relationships/image" Target="media/image68.wmf"/><Relationship Id="rId355" Type="http://schemas.openxmlformats.org/officeDocument/2006/relationships/image" Target="media/image170.wmf"/><Relationship Id="rId562" Type="http://schemas.openxmlformats.org/officeDocument/2006/relationships/image" Target="media/image264.wmf"/><Relationship Id="rId1192" Type="http://schemas.openxmlformats.org/officeDocument/2006/relationships/oleObject" Target="embeddings/oleObject605.bin"/><Relationship Id="rId215" Type="http://schemas.openxmlformats.org/officeDocument/2006/relationships/oleObject" Target="embeddings/oleObject103.bin"/><Relationship Id="rId422" Type="http://schemas.openxmlformats.org/officeDocument/2006/relationships/oleObject" Target="embeddings/oleObject209.bin"/><Relationship Id="rId867" Type="http://schemas.openxmlformats.org/officeDocument/2006/relationships/image" Target="media/image410.wmf"/><Relationship Id="rId1052" Type="http://schemas.openxmlformats.org/officeDocument/2006/relationships/image" Target="media/image501.wmf"/><Relationship Id="rId1497" Type="http://schemas.openxmlformats.org/officeDocument/2006/relationships/image" Target="media/image717.wmf"/><Relationship Id="rId727" Type="http://schemas.openxmlformats.org/officeDocument/2006/relationships/oleObject" Target="embeddings/oleObject365.bin"/><Relationship Id="rId934" Type="http://schemas.openxmlformats.org/officeDocument/2006/relationships/image" Target="media/image443.wmf"/><Relationship Id="rId1357" Type="http://schemas.openxmlformats.org/officeDocument/2006/relationships/image" Target="media/image647.wmf"/><Relationship Id="rId63" Type="http://schemas.openxmlformats.org/officeDocument/2006/relationships/oleObject" Target="embeddings/oleObject26.bin"/><Relationship Id="rId1217" Type="http://schemas.openxmlformats.org/officeDocument/2006/relationships/image" Target="media/image581.wmf"/><Relationship Id="rId1424" Type="http://schemas.openxmlformats.org/officeDocument/2006/relationships/oleObject" Target="embeddings/oleObject725.bin"/><Relationship Id="rId226" Type="http://schemas.openxmlformats.org/officeDocument/2006/relationships/image" Target="media/image108.wmf"/><Relationship Id="rId433" Type="http://schemas.openxmlformats.org/officeDocument/2006/relationships/image" Target="media/image206.wmf"/><Relationship Id="rId878" Type="http://schemas.openxmlformats.org/officeDocument/2006/relationships/oleObject" Target="embeddings/oleObject446.bin"/><Relationship Id="rId1063" Type="http://schemas.openxmlformats.org/officeDocument/2006/relationships/oleObject" Target="embeddings/oleObject540.bin"/><Relationship Id="rId1270" Type="http://schemas.openxmlformats.org/officeDocument/2006/relationships/oleObject" Target="embeddings/oleObject648.bin"/><Relationship Id="rId640" Type="http://schemas.openxmlformats.org/officeDocument/2006/relationships/image" Target="media/image303.wmf"/><Relationship Id="rId738" Type="http://schemas.openxmlformats.org/officeDocument/2006/relationships/oleObject" Target="embeddings/oleObject372.bin"/><Relationship Id="rId945" Type="http://schemas.openxmlformats.org/officeDocument/2006/relationships/image" Target="media/image447.wmf"/><Relationship Id="rId1368" Type="http://schemas.openxmlformats.org/officeDocument/2006/relationships/oleObject" Target="embeddings/oleObject697.bin"/><Relationship Id="rId74" Type="http://schemas.openxmlformats.org/officeDocument/2006/relationships/image" Target="media/image35.wmf"/><Relationship Id="rId377" Type="http://schemas.openxmlformats.org/officeDocument/2006/relationships/image" Target="media/image181.wmf"/><Relationship Id="rId500" Type="http://schemas.openxmlformats.org/officeDocument/2006/relationships/image" Target="media/image233.wmf"/><Relationship Id="rId584" Type="http://schemas.openxmlformats.org/officeDocument/2006/relationships/image" Target="media/image275.wmf"/><Relationship Id="rId805" Type="http://schemas.openxmlformats.org/officeDocument/2006/relationships/oleObject" Target="embeddings/oleObject411.bin"/><Relationship Id="rId1130" Type="http://schemas.openxmlformats.org/officeDocument/2006/relationships/image" Target="media/image538.wmf"/><Relationship Id="rId1228" Type="http://schemas.openxmlformats.org/officeDocument/2006/relationships/oleObject" Target="embeddings/oleObject627.bin"/><Relationship Id="rId1435" Type="http://schemas.openxmlformats.org/officeDocument/2006/relationships/image" Target="media/image686.wmf"/><Relationship Id="rId5" Type="http://schemas.openxmlformats.org/officeDocument/2006/relationships/footnotes" Target="footnotes.xml"/><Relationship Id="rId237" Type="http://schemas.openxmlformats.org/officeDocument/2006/relationships/oleObject" Target="embeddings/oleObject112.bin"/><Relationship Id="rId791" Type="http://schemas.openxmlformats.org/officeDocument/2006/relationships/oleObject" Target="embeddings/oleObject404.bin"/><Relationship Id="rId889" Type="http://schemas.openxmlformats.org/officeDocument/2006/relationships/image" Target="media/image421.wmf"/><Relationship Id="rId1074" Type="http://schemas.openxmlformats.org/officeDocument/2006/relationships/image" Target="media/image512.wmf"/><Relationship Id="rId444" Type="http://schemas.openxmlformats.org/officeDocument/2006/relationships/image" Target="media/image210.wmf"/><Relationship Id="rId651" Type="http://schemas.openxmlformats.org/officeDocument/2006/relationships/oleObject" Target="embeddings/oleObject328.bin"/><Relationship Id="rId749" Type="http://schemas.openxmlformats.org/officeDocument/2006/relationships/oleObject" Target="embeddings/oleObject379.bin"/><Relationship Id="rId1281" Type="http://schemas.openxmlformats.org/officeDocument/2006/relationships/image" Target="media/image609.wmf"/><Relationship Id="rId1379" Type="http://schemas.openxmlformats.org/officeDocument/2006/relationships/image" Target="media/image658.wmf"/><Relationship Id="rId1502" Type="http://schemas.openxmlformats.org/officeDocument/2006/relationships/oleObject" Target="embeddings/oleObject764.bin"/><Relationship Id="rId290" Type="http://schemas.openxmlformats.org/officeDocument/2006/relationships/oleObject" Target="embeddings/oleObject142.bin"/><Relationship Id="rId304" Type="http://schemas.openxmlformats.org/officeDocument/2006/relationships/oleObject" Target="embeddings/oleObject148.bin"/><Relationship Id="rId388" Type="http://schemas.openxmlformats.org/officeDocument/2006/relationships/oleObject" Target="embeddings/oleObject191.bin"/><Relationship Id="rId511" Type="http://schemas.openxmlformats.org/officeDocument/2006/relationships/oleObject" Target="embeddings/oleObject260.bin"/><Relationship Id="rId609" Type="http://schemas.openxmlformats.org/officeDocument/2006/relationships/oleObject" Target="embeddings/oleObject308.bin"/><Relationship Id="rId956" Type="http://schemas.openxmlformats.org/officeDocument/2006/relationships/oleObject" Target="embeddings/oleObject487.bin"/><Relationship Id="rId1141" Type="http://schemas.openxmlformats.org/officeDocument/2006/relationships/oleObject" Target="embeddings/oleObject580.bin"/><Relationship Id="rId1239" Type="http://schemas.openxmlformats.org/officeDocument/2006/relationships/image" Target="media/image588.wmf"/><Relationship Id="rId85" Type="http://schemas.openxmlformats.org/officeDocument/2006/relationships/oleObject" Target="embeddings/oleObject37.bin"/><Relationship Id="rId150" Type="http://schemas.openxmlformats.org/officeDocument/2006/relationships/image" Target="media/image69.wmf"/><Relationship Id="rId595" Type="http://schemas.openxmlformats.org/officeDocument/2006/relationships/oleObject" Target="embeddings/oleObject301.bin"/><Relationship Id="rId816" Type="http://schemas.openxmlformats.org/officeDocument/2006/relationships/image" Target="media/image384.png"/><Relationship Id="rId1001" Type="http://schemas.openxmlformats.org/officeDocument/2006/relationships/image" Target="media/image475.wmf"/><Relationship Id="rId1446" Type="http://schemas.openxmlformats.org/officeDocument/2006/relationships/oleObject" Target="embeddings/oleObject736.bin"/><Relationship Id="rId248" Type="http://schemas.openxmlformats.org/officeDocument/2006/relationships/image" Target="media/image119.wmf"/><Relationship Id="rId455" Type="http://schemas.openxmlformats.org/officeDocument/2006/relationships/oleObject" Target="embeddings/oleObject228.bin"/><Relationship Id="rId662" Type="http://schemas.openxmlformats.org/officeDocument/2006/relationships/image" Target="media/image314.wmf"/><Relationship Id="rId1085" Type="http://schemas.openxmlformats.org/officeDocument/2006/relationships/oleObject" Target="embeddings/oleObject550.bin"/><Relationship Id="rId1292" Type="http://schemas.openxmlformats.org/officeDocument/2006/relationships/oleObject" Target="embeddings/oleObject659.bin"/><Relationship Id="rId1306" Type="http://schemas.openxmlformats.org/officeDocument/2006/relationships/oleObject" Target="embeddings/oleObject666.bin"/><Relationship Id="rId1513" Type="http://schemas.openxmlformats.org/officeDocument/2006/relationships/image" Target="media/image725.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0.wmf"/><Relationship Id="rId522" Type="http://schemas.openxmlformats.org/officeDocument/2006/relationships/image" Target="media/image244.wmf"/><Relationship Id="rId967" Type="http://schemas.openxmlformats.org/officeDocument/2006/relationships/image" Target="media/image458.wmf"/><Relationship Id="rId1152" Type="http://schemas.openxmlformats.org/officeDocument/2006/relationships/image" Target="media/image549.wmf"/><Relationship Id="rId96" Type="http://schemas.openxmlformats.org/officeDocument/2006/relationships/oleObject" Target="embeddings/oleObject43.bin"/><Relationship Id="rId161" Type="http://schemas.openxmlformats.org/officeDocument/2006/relationships/oleObject" Target="embeddings/oleObject78.bin"/><Relationship Id="rId399" Type="http://schemas.openxmlformats.org/officeDocument/2006/relationships/oleObject" Target="embeddings/oleObject197.bin"/><Relationship Id="rId827" Type="http://schemas.openxmlformats.org/officeDocument/2006/relationships/image" Target="media/image390.wmf"/><Relationship Id="rId1012" Type="http://schemas.openxmlformats.org/officeDocument/2006/relationships/oleObject" Target="embeddings/oleObject515.bin"/><Relationship Id="rId1457" Type="http://schemas.openxmlformats.org/officeDocument/2006/relationships/image" Target="media/image697.wmf"/><Relationship Id="rId259" Type="http://schemas.openxmlformats.org/officeDocument/2006/relationships/oleObject" Target="embeddings/oleObject125.bin"/><Relationship Id="rId466" Type="http://schemas.openxmlformats.org/officeDocument/2006/relationships/oleObject" Target="embeddings/oleObject235.bin"/><Relationship Id="rId673" Type="http://schemas.openxmlformats.org/officeDocument/2006/relationships/oleObject" Target="embeddings/oleObject339.bin"/><Relationship Id="rId880" Type="http://schemas.openxmlformats.org/officeDocument/2006/relationships/oleObject" Target="embeddings/oleObject447.bin"/><Relationship Id="rId1096" Type="http://schemas.openxmlformats.org/officeDocument/2006/relationships/image" Target="media/image523.wmf"/><Relationship Id="rId1317" Type="http://schemas.openxmlformats.org/officeDocument/2006/relationships/image" Target="media/image627.wmf"/><Relationship Id="rId1524" Type="http://schemas.openxmlformats.org/officeDocument/2006/relationships/oleObject" Target="embeddings/oleObject775.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8.bin"/><Relationship Id="rId533" Type="http://schemas.openxmlformats.org/officeDocument/2006/relationships/oleObject" Target="embeddings/oleObject270.bin"/><Relationship Id="rId978" Type="http://schemas.openxmlformats.org/officeDocument/2006/relationships/oleObject" Target="embeddings/oleObject498.bin"/><Relationship Id="rId1163" Type="http://schemas.openxmlformats.org/officeDocument/2006/relationships/image" Target="media/image554.wmf"/><Relationship Id="rId1370" Type="http://schemas.openxmlformats.org/officeDocument/2006/relationships/oleObject" Target="embeddings/oleObject698.bin"/><Relationship Id="rId740" Type="http://schemas.openxmlformats.org/officeDocument/2006/relationships/oleObject" Target="embeddings/oleObject374.bin"/><Relationship Id="rId838" Type="http://schemas.openxmlformats.org/officeDocument/2006/relationships/oleObject" Target="embeddings/oleObject426.bin"/><Relationship Id="rId1023" Type="http://schemas.openxmlformats.org/officeDocument/2006/relationships/image" Target="media/image486.wmf"/><Relationship Id="rId1468" Type="http://schemas.openxmlformats.org/officeDocument/2006/relationships/oleObject" Target="embeddings/oleObject747.bin"/><Relationship Id="rId172" Type="http://schemas.openxmlformats.org/officeDocument/2006/relationships/image" Target="media/image80.wmf"/><Relationship Id="rId477" Type="http://schemas.openxmlformats.org/officeDocument/2006/relationships/oleObject" Target="embeddings/oleObject241.bin"/><Relationship Id="rId600" Type="http://schemas.openxmlformats.org/officeDocument/2006/relationships/image" Target="media/image283.wmf"/><Relationship Id="rId684" Type="http://schemas.openxmlformats.org/officeDocument/2006/relationships/image" Target="media/image325.wmf"/><Relationship Id="rId1230" Type="http://schemas.openxmlformats.org/officeDocument/2006/relationships/oleObject" Target="embeddings/oleObject628.bin"/><Relationship Id="rId1328" Type="http://schemas.openxmlformats.org/officeDocument/2006/relationships/oleObject" Target="embeddings/oleObject677.bin"/><Relationship Id="rId1535" Type="http://schemas.openxmlformats.org/officeDocument/2006/relationships/image" Target="media/image736.wmf"/><Relationship Id="rId337" Type="http://schemas.openxmlformats.org/officeDocument/2006/relationships/image" Target="media/image161.wmf"/><Relationship Id="rId891" Type="http://schemas.openxmlformats.org/officeDocument/2006/relationships/image" Target="media/image422.wmf"/><Relationship Id="rId905" Type="http://schemas.openxmlformats.org/officeDocument/2006/relationships/image" Target="media/image429.wmf"/><Relationship Id="rId989" Type="http://schemas.openxmlformats.org/officeDocument/2006/relationships/image" Target="media/image469.wmf"/><Relationship Id="rId34" Type="http://schemas.openxmlformats.org/officeDocument/2006/relationships/image" Target="media/image16.wmf"/><Relationship Id="rId544" Type="http://schemas.openxmlformats.org/officeDocument/2006/relationships/image" Target="media/image255.wmf"/><Relationship Id="rId751" Type="http://schemas.openxmlformats.org/officeDocument/2006/relationships/oleObject" Target="embeddings/oleObject380.bin"/><Relationship Id="rId849" Type="http://schemas.openxmlformats.org/officeDocument/2006/relationships/image" Target="media/image401.wmf"/><Relationship Id="rId1174" Type="http://schemas.openxmlformats.org/officeDocument/2006/relationships/oleObject" Target="embeddings/oleObject597.bin"/><Relationship Id="rId1381" Type="http://schemas.openxmlformats.org/officeDocument/2006/relationships/image" Target="media/image659.wmf"/><Relationship Id="rId1479" Type="http://schemas.openxmlformats.org/officeDocument/2006/relationships/image" Target="media/image708.wmf"/><Relationship Id="rId183" Type="http://schemas.openxmlformats.org/officeDocument/2006/relationships/oleObject" Target="embeddings/oleObject87.bin"/><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image" Target="media/image288.wmf"/><Relationship Id="rId1034" Type="http://schemas.openxmlformats.org/officeDocument/2006/relationships/oleObject" Target="embeddings/oleObject526.bin"/><Relationship Id="rId1241" Type="http://schemas.openxmlformats.org/officeDocument/2006/relationships/image" Target="media/image589.wmf"/><Relationship Id="rId1339" Type="http://schemas.openxmlformats.org/officeDocument/2006/relationships/image" Target="media/image638.wmf"/><Relationship Id="rId250" Type="http://schemas.openxmlformats.org/officeDocument/2006/relationships/image" Target="media/image120.wmf"/><Relationship Id="rId488" Type="http://schemas.openxmlformats.org/officeDocument/2006/relationships/oleObject" Target="embeddings/oleObject248.bin"/><Relationship Id="rId695" Type="http://schemas.openxmlformats.org/officeDocument/2006/relationships/oleObject" Target="embeddings/oleObject350.bin"/><Relationship Id="rId709" Type="http://schemas.openxmlformats.org/officeDocument/2006/relationships/oleObject" Target="embeddings/oleObject357.bin"/><Relationship Id="rId916" Type="http://schemas.openxmlformats.org/officeDocument/2006/relationships/oleObject" Target="embeddings/oleObject465.bin"/><Relationship Id="rId1101" Type="http://schemas.openxmlformats.org/officeDocument/2006/relationships/oleObject" Target="embeddings/oleObject558.bin"/><Relationship Id="rId45" Type="http://schemas.openxmlformats.org/officeDocument/2006/relationships/image" Target="media/image21.wmf"/><Relationship Id="rId110" Type="http://schemas.openxmlformats.org/officeDocument/2006/relationships/image" Target="media/image53.wmf"/><Relationship Id="rId348" Type="http://schemas.openxmlformats.org/officeDocument/2006/relationships/oleObject" Target="embeddings/oleObject169.bin"/><Relationship Id="rId555" Type="http://schemas.openxmlformats.org/officeDocument/2006/relationships/oleObject" Target="embeddings/oleObject281.bin"/><Relationship Id="rId762" Type="http://schemas.openxmlformats.org/officeDocument/2006/relationships/image" Target="media/image359.wmf"/><Relationship Id="rId1185" Type="http://schemas.openxmlformats.org/officeDocument/2006/relationships/image" Target="media/image565.wmf"/><Relationship Id="rId1392" Type="http://schemas.openxmlformats.org/officeDocument/2006/relationships/oleObject" Target="embeddings/oleObject709.bin"/><Relationship Id="rId1406" Type="http://schemas.openxmlformats.org/officeDocument/2006/relationships/oleObject" Target="embeddings/oleObject716.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05.bin"/><Relationship Id="rId622" Type="http://schemas.openxmlformats.org/officeDocument/2006/relationships/oleObject" Target="embeddings/oleObject315.bin"/><Relationship Id="rId1045" Type="http://schemas.openxmlformats.org/officeDocument/2006/relationships/oleObject" Target="embeddings/oleObject531.bin"/><Relationship Id="rId1252" Type="http://schemas.openxmlformats.org/officeDocument/2006/relationships/oleObject" Target="embeddings/oleObject639.bin"/><Relationship Id="rId261" Type="http://schemas.openxmlformats.org/officeDocument/2006/relationships/oleObject" Target="embeddings/oleObject126.bin"/><Relationship Id="rId499" Type="http://schemas.openxmlformats.org/officeDocument/2006/relationships/oleObject" Target="embeddings/oleObject254.bin"/><Relationship Id="rId927" Type="http://schemas.openxmlformats.org/officeDocument/2006/relationships/oleObject" Target="embeddings/oleObject471.bin"/><Relationship Id="rId1112" Type="http://schemas.openxmlformats.org/officeDocument/2006/relationships/oleObject" Target="embeddings/oleObject564.bin"/><Relationship Id="rId56" Type="http://schemas.openxmlformats.org/officeDocument/2006/relationships/oleObject" Target="embeddings/oleObject22.bin"/><Relationship Id="rId359" Type="http://schemas.openxmlformats.org/officeDocument/2006/relationships/image" Target="media/image172.wmf"/><Relationship Id="rId566" Type="http://schemas.openxmlformats.org/officeDocument/2006/relationships/image" Target="media/image266.wmf"/><Relationship Id="rId773" Type="http://schemas.openxmlformats.org/officeDocument/2006/relationships/oleObject" Target="embeddings/oleObject395.bin"/><Relationship Id="rId1196" Type="http://schemas.openxmlformats.org/officeDocument/2006/relationships/oleObject" Target="embeddings/oleObject607.bin"/><Relationship Id="rId1417" Type="http://schemas.openxmlformats.org/officeDocument/2006/relationships/image" Target="media/image677.wmf"/><Relationship Id="rId121" Type="http://schemas.openxmlformats.org/officeDocument/2006/relationships/oleObject" Target="embeddings/oleObject54.bin"/><Relationship Id="rId219" Type="http://schemas.openxmlformats.org/officeDocument/2006/relationships/image" Target="media/image104.png"/><Relationship Id="rId426" Type="http://schemas.openxmlformats.org/officeDocument/2006/relationships/oleObject" Target="embeddings/oleObject211.bin"/><Relationship Id="rId633" Type="http://schemas.openxmlformats.org/officeDocument/2006/relationships/oleObject" Target="embeddings/oleObject319.bin"/><Relationship Id="rId980" Type="http://schemas.openxmlformats.org/officeDocument/2006/relationships/oleObject" Target="embeddings/oleObject499.bin"/><Relationship Id="rId1056" Type="http://schemas.openxmlformats.org/officeDocument/2006/relationships/image" Target="media/image503.wmf"/><Relationship Id="rId1263" Type="http://schemas.openxmlformats.org/officeDocument/2006/relationships/image" Target="media/image600.wmf"/><Relationship Id="rId840" Type="http://schemas.openxmlformats.org/officeDocument/2006/relationships/oleObject" Target="embeddings/oleObject427.bin"/><Relationship Id="rId938" Type="http://schemas.openxmlformats.org/officeDocument/2006/relationships/oleObject" Target="embeddings/oleObject478.bin"/><Relationship Id="rId1470" Type="http://schemas.openxmlformats.org/officeDocument/2006/relationships/oleObject" Target="embeddings/oleObject748.bin"/><Relationship Id="rId67" Type="http://schemas.openxmlformats.org/officeDocument/2006/relationships/oleObject" Target="embeddings/oleObject28.bin"/><Relationship Id="rId272" Type="http://schemas.openxmlformats.org/officeDocument/2006/relationships/oleObject" Target="embeddings/oleObject132.bin"/><Relationship Id="rId577" Type="http://schemas.openxmlformats.org/officeDocument/2006/relationships/oleObject" Target="embeddings/oleObject292.bin"/><Relationship Id="rId700" Type="http://schemas.openxmlformats.org/officeDocument/2006/relationships/image" Target="media/image333.wmf"/><Relationship Id="rId1123" Type="http://schemas.openxmlformats.org/officeDocument/2006/relationships/image" Target="media/image536.wmf"/><Relationship Id="rId1330" Type="http://schemas.openxmlformats.org/officeDocument/2006/relationships/oleObject" Target="embeddings/oleObject678.bin"/><Relationship Id="rId1428" Type="http://schemas.openxmlformats.org/officeDocument/2006/relationships/oleObject" Target="embeddings/oleObject727.bin"/><Relationship Id="rId132" Type="http://schemas.openxmlformats.org/officeDocument/2006/relationships/oleObject" Target="embeddings/oleObject63.bin"/><Relationship Id="rId784" Type="http://schemas.openxmlformats.org/officeDocument/2006/relationships/image" Target="media/image368.wmf"/><Relationship Id="rId991" Type="http://schemas.openxmlformats.org/officeDocument/2006/relationships/image" Target="media/image470.wmf"/><Relationship Id="rId1067" Type="http://schemas.openxmlformats.org/officeDocument/2006/relationships/oleObject" Target="embeddings/oleObject542.bin"/><Relationship Id="rId437" Type="http://schemas.openxmlformats.org/officeDocument/2006/relationships/oleObject" Target="embeddings/oleObject217.bin"/><Relationship Id="rId644" Type="http://schemas.openxmlformats.org/officeDocument/2006/relationships/image" Target="media/image305.wmf"/><Relationship Id="rId851" Type="http://schemas.openxmlformats.org/officeDocument/2006/relationships/image" Target="media/image402.wmf"/><Relationship Id="rId1274" Type="http://schemas.openxmlformats.org/officeDocument/2006/relationships/oleObject" Target="embeddings/oleObject650.bin"/><Relationship Id="rId1481" Type="http://schemas.openxmlformats.org/officeDocument/2006/relationships/image" Target="media/image709.wmf"/><Relationship Id="rId283" Type="http://schemas.openxmlformats.org/officeDocument/2006/relationships/image" Target="media/image134.wmf"/><Relationship Id="rId490" Type="http://schemas.openxmlformats.org/officeDocument/2006/relationships/oleObject" Target="embeddings/oleObject249.bin"/><Relationship Id="rId504" Type="http://schemas.openxmlformats.org/officeDocument/2006/relationships/image" Target="media/image235.wmf"/><Relationship Id="rId711" Type="http://schemas.openxmlformats.org/officeDocument/2006/relationships/oleObject" Target="embeddings/oleObject358.bin"/><Relationship Id="rId949" Type="http://schemas.openxmlformats.org/officeDocument/2006/relationships/image" Target="media/image449.wmf"/><Relationship Id="rId1134" Type="http://schemas.openxmlformats.org/officeDocument/2006/relationships/image" Target="media/image540.wmf"/><Relationship Id="rId1341" Type="http://schemas.openxmlformats.org/officeDocument/2006/relationships/image" Target="media/image639.wmf"/><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oleObject" Target="embeddings/oleObject170.bin"/><Relationship Id="rId588" Type="http://schemas.openxmlformats.org/officeDocument/2006/relationships/image" Target="media/image277.wmf"/><Relationship Id="rId795" Type="http://schemas.openxmlformats.org/officeDocument/2006/relationships/oleObject" Target="embeddings/oleObject406.bin"/><Relationship Id="rId809" Type="http://schemas.openxmlformats.org/officeDocument/2006/relationships/oleObject" Target="embeddings/oleObject413.bin"/><Relationship Id="rId1201" Type="http://schemas.openxmlformats.org/officeDocument/2006/relationships/image" Target="media/image573.wmf"/><Relationship Id="rId1439" Type="http://schemas.openxmlformats.org/officeDocument/2006/relationships/image" Target="media/image688.wmf"/><Relationship Id="rId9" Type="http://schemas.openxmlformats.org/officeDocument/2006/relationships/image" Target="media/image2.png"/><Relationship Id="rId210" Type="http://schemas.openxmlformats.org/officeDocument/2006/relationships/image" Target="media/image99.wmf"/><Relationship Id="rId448" Type="http://schemas.openxmlformats.org/officeDocument/2006/relationships/image" Target="media/image211.wmf"/><Relationship Id="rId655" Type="http://schemas.openxmlformats.org/officeDocument/2006/relationships/oleObject" Target="embeddings/oleObject330.bin"/><Relationship Id="rId862" Type="http://schemas.openxmlformats.org/officeDocument/2006/relationships/oleObject" Target="embeddings/oleObject438.bin"/><Relationship Id="rId1078" Type="http://schemas.openxmlformats.org/officeDocument/2006/relationships/image" Target="media/image514.emf"/><Relationship Id="rId1285" Type="http://schemas.openxmlformats.org/officeDocument/2006/relationships/image" Target="media/image611.wmf"/><Relationship Id="rId1492" Type="http://schemas.openxmlformats.org/officeDocument/2006/relationships/oleObject" Target="embeddings/oleObject759.bin"/><Relationship Id="rId1506" Type="http://schemas.openxmlformats.org/officeDocument/2006/relationships/oleObject" Target="embeddings/oleObject766.bin"/><Relationship Id="rId294" Type="http://schemas.openxmlformats.org/officeDocument/2006/relationships/oleObject" Target="embeddings/oleObject144.bin"/><Relationship Id="rId308" Type="http://schemas.openxmlformats.org/officeDocument/2006/relationships/oleObject" Target="embeddings/oleObject149.bin"/><Relationship Id="rId515" Type="http://schemas.openxmlformats.org/officeDocument/2006/relationships/image" Target="media/image240.png"/><Relationship Id="rId722" Type="http://schemas.openxmlformats.org/officeDocument/2006/relationships/image" Target="media/image344.wmf"/><Relationship Id="rId1145" Type="http://schemas.openxmlformats.org/officeDocument/2006/relationships/oleObject" Target="embeddings/oleObject582.bin"/><Relationship Id="rId1352" Type="http://schemas.openxmlformats.org/officeDocument/2006/relationships/oleObject" Target="embeddings/oleObject689.bin"/><Relationship Id="rId89" Type="http://schemas.openxmlformats.org/officeDocument/2006/relationships/oleObject" Target="embeddings/oleObject39.bin"/><Relationship Id="rId154" Type="http://schemas.openxmlformats.org/officeDocument/2006/relationships/image" Target="media/image71.wmf"/><Relationship Id="rId361" Type="http://schemas.openxmlformats.org/officeDocument/2006/relationships/image" Target="media/image173.wmf"/><Relationship Id="rId599" Type="http://schemas.openxmlformats.org/officeDocument/2006/relationships/oleObject" Target="embeddings/oleObject303.bin"/><Relationship Id="rId1005" Type="http://schemas.openxmlformats.org/officeDocument/2006/relationships/image" Target="media/image477.wmf"/><Relationship Id="rId1212" Type="http://schemas.openxmlformats.org/officeDocument/2006/relationships/oleObject" Target="embeddings/oleObject615.bin"/><Relationship Id="rId459" Type="http://schemas.openxmlformats.org/officeDocument/2006/relationships/image" Target="media/image216.wmf"/><Relationship Id="rId666" Type="http://schemas.openxmlformats.org/officeDocument/2006/relationships/image" Target="media/image316.wmf"/><Relationship Id="rId873" Type="http://schemas.openxmlformats.org/officeDocument/2006/relationships/image" Target="media/image413.wmf"/><Relationship Id="rId1089" Type="http://schemas.openxmlformats.org/officeDocument/2006/relationships/oleObject" Target="embeddings/oleObject552.bin"/><Relationship Id="rId1296" Type="http://schemas.openxmlformats.org/officeDocument/2006/relationships/oleObject" Target="embeddings/oleObject661.bin"/><Relationship Id="rId1517" Type="http://schemas.openxmlformats.org/officeDocument/2006/relationships/image" Target="media/image727.wmf"/><Relationship Id="rId16" Type="http://schemas.openxmlformats.org/officeDocument/2006/relationships/image" Target="media/image6.wmf"/><Relationship Id="rId221" Type="http://schemas.openxmlformats.org/officeDocument/2006/relationships/package" Target="embeddings/Microsoft_Visio_Drawing19206.vsdx"/><Relationship Id="rId319" Type="http://schemas.openxmlformats.org/officeDocument/2006/relationships/image" Target="media/image152.wmf"/><Relationship Id="rId526" Type="http://schemas.openxmlformats.org/officeDocument/2006/relationships/image" Target="media/image246.wmf"/><Relationship Id="rId1156" Type="http://schemas.openxmlformats.org/officeDocument/2006/relationships/oleObject" Target="embeddings/oleObject588.bin"/><Relationship Id="rId1363" Type="http://schemas.openxmlformats.org/officeDocument/2006/relationships/image" Target="media/image650.wmf"/><Relationship Id="rId733" Type="http://schemas.openxmlformats.org/officeDocument/2006/relationships/oleObject" Target="embeddings/oleObject369.bin"/><Relationship Id="rId940" Type="http://schemas.openxmlformats.org/officeDocument/2006/relationships/oleObject" Target="embeddings/oleObject479.bin"/><Relationship Id="rId1016" Type="http://schemas.openxmlformats.org/officeDocument/2006/relationships/oleObject" Target="embeddings/oleObject517.bin"/><Relationship Id="rId165" Type="http://schemas.openxmlformats.org/officeDocument/2006/relationships/image" Target="media/image75.wmf"/><Relationship Id="rId372" Type="http://schemas.openxmlformats.org/officeDocument/2006/relationships/oleObject" Target="embeddings/oleObject181.bin"/><Relationship Id="rId677" Type="http://schemas.openxmlformats.org/officeDocument/2006/relationships/oleObject" Target="embeddings/oleObject341.bin"/><Relationship Id="rId800" Type="http://schemas.openxmlformats.org/officeDocument/2006/relationships/image" Target="media/image376.wmf"/><Relationship Id="rId1223" Type="http://schemas.openxmlformats.org/officeDocument/2006/relationships/oleObject" Target="embeddings/oleObject622.bin"/><Relationship Id="rId1430" Type="http://schemas.openxmlformats.org/officeDocument/2006/relationships/oleObject" Target="embeddings/oleObject728.bin"/><Relationship Id="rId1528" Type="http://schemas.openxmlformats.org/officeDocument/2006/relationships/oleObject" Target="embeddings/oleObject777.bin"/><Relationship Id="rId232" Type="http://schemas.openxmlformats.org/officeDocument/2006/relationships/image" Target="media/image111.wmf"/><Relationship Id="rId884" Type="http://schemas.openxmlformats.org/officeDocument/2006/relationships/oleObject" Target="embeddings/oleObject449.bin"/><Relationship Id="rId27" Type="http://schemas.openxmlformats.org/officeDocument/2006/relationships/oleObject" Target="embeddings/oleObject10.bin"/><Relationship Id="rId537" Type="http://schemas.openxmlformats.org/officeDocument/2006/relationships/oleObject" Target="embeddings/oleObject272.bin"/><Relationship Id="rId744" Type="http://schemas.openxmlformats.org/officeDocument/2006/relationships/oleObject" Target="embeddings/oleObject376.bin"/><Relationship Id="rId951" Type="http://schemas.openxmlformats.org/officeDocument/2006/relationships/image" Target="media/image450.wmf"/><Relationship Id="rId1167" Type="http://schemas.openxmlformats.org/officeDocument/2006/relationships/image" Target="media/image556.wmf"/><Relationship Id="rId1374" Type="http://schemas.openxmlformats.org/officeDocument/2006/relationships/oleObject" Target="embeddings/oleObject700.bin"/><Relationship Id="rId80" Type="http://schemas.openxmlformats.org/officeDocument/2006/relationships/image" Target="media/image38.wmf"/><Relationship Id="rId176" Type="http://schemas.openxmlformats.org/officeDocument/2006/relationships/image" Target="media/image82.emf"/><Relationship Id="rId383" Type="http://schemas.openxmlformats.org/officeDocument/2006/relationships/oleObject" Target="embeddings/oleObject187.bin"/><Relationship Id="rId590" Type="http://schemas.openxmlformats.org/officeDocument/2006/relationships/image" Target="media/image278.wmf"/><Relationship Id="rId604" Type="http://schemas.openxmlformats.org/officeDocument/2006/relationships/image" Target="media/image285.wmf"/><Relationship Id="rId811" Type="http://schemas.openxmlformats.org/officeDocument/2006/relationships/oleObject" Target="embeddings/oleObject414.bin"/><Relationship Id="rId1027" Type="http://schemas.openxmlformats.org/officeDocument/2006/relationships/image" Target="media/image488.wmf"/><Relationship Id="rId1234" Type="http://schemas.openxmlformats.org/officeDocument/2006/relationships/oleObject" Target="embeddings/oleObject630.bin"/><Relationship Id="rId1441" Type="http://schemas.openxmlformats.org/officeDocument/2006/relationships/image" Target="media/image689.wmf"/><Relationship Id="rId243" Type="http://schemas.openxmlformats.org/officeDocument/2006/relationships/oleObject" Target="embeddings/oleObject115.bin"/><Relationship Id="rId450" Type="http://schemas.openxmlformats.org/officeDocument/2006/relationships/image" Target="media/image212.wmf"/><Relationship Id="rId688" Type="http://schemas.openxmlformats.org/officeDocument/2006/relationships/image" Target="media/image327.wmf"/><Relationship Id="rId895" Type="http://schemas.openxmlformats.org/officeDocument/2006/relationships/image" Target="media/image424.wmf"/><Relationship Id="rId909" Type="http://schemas.openxmlformats.org/officeDocument/2006/relationships/image" Target="media/image431.wmf"/><Relationship Id="rId1080" Type="http://schemas.openxmlformats.org/officeDocument/2006/relationships/image" Target="media/image515.wmf"/><Relationship Id="rId1301" Type="http://schemas.openxmlformats.org/officeDocument/2006/relationships/image" Target="media/image619.wmf"/><Relationship Id="rId1539" Type="http://schemas.openxmlformats.org/officeDocument/2006/relationships/fontTable" Target="fontTable.xml"/><Relationship Id="rId38" Type="http://schemas.openxmlformats.org/officeDocument/2006/relationships/image" Target="media/image18.wmf"/><Relationship Id="rId103" Type="http://schemas.openxmlformats.org/officeDocument/2006/relationships/image" Target="media/image49.png"/><Relationship Id="rId310" Type="http://schemas.openxmlformats.org/officeDocument/2006/relationships/oleObject" Target="embeddings/oleObject150.bin"/><Relationship Id="rId548" Type="http://schemas.openxmlformats.org/officeDocument/2006/relationships/image" Target="media/image257.wmf"/><Relationship Id="rId755" Type="http://schemas.openxmlformats.org/officeDocument/2006/relationships/oleObject" Target="embeddings/oleObject383.bin"/><Relationship Id="rId962" Type="http://schemas.openxmlformats.org/officeDocument/2006/relationships/oleObject" Target="embeddings/oleObject490.bin"/><Relationship Id="rId1178" Type="http://schemas.openxmlformats.org/officeDocument/2006/relationships/oleObject" Target="embeddings/oleObject598.bin"/><Relationship Id="rId1385" Type="http://schemas.openxmlformats.org/officeDocument/2006/relationships/image" Target="media/image661.wmf"/><Relationship Id="rId91" Type="http://schemas.openxmlformats.org/officeDocument/2006/relationships/oleObject" Target="embeddings/oleObject40.bin"/><Relationship Id="rId187" Type="http://schemas.openxmlformats.org/officeDocument/2006/relationships/oleObject" Target="embeddings/oleObject89.bin"/><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image" Target="media/image290.wmf"/><Relationship Id="rId822" Type="http://schemas.openxmlformats.org/officeDocument/2006/relationships/oleObject" Target="embeddings/oleObject418.bin"/><Relationship Id="rId1038" Type="http://schemas.openxmlformats.org/officeDocument/2006/relationships/oleObject" Target="embeddings/oleObject528.bin"/><Relationship Id="rId1245" Type="http://schemas.openxmlformats.org/officeDocument/2006/relationships/image" Target="media/image591.wmf"/><Relationship Id="rId1452" Type="http://schemas.openxmlformats.org/officeDocument/2006/relationships/oleObject" Target="embeddings/oleObject739.bin"/><Relationship Id="rId254" Type="http://schemas.openxmlformats.org/officeDocument/2006/relationships/oleObject" Target="embeddings/oleObject122.bin"/><Relationship Id="rId699" Type="http://schemas.openxmlformats.org/officeDocument/2006/relationships/oleObject" Target="embeddings/oleObject352.bin"/><Relationship Id="rId1091" Type="http://schemas.openxmlformats.org/officeDocument/2006/relationships/oleObject" Target="embeddings/oleObject553.bin"/><Relationship Id="rId1105" Type="http://schemas.openxmlformats.org/officeDocument/2006/relationships/image" Target="media/image527.wmf"/><Relationship Id="rId1312" Type="http://schemas.openxmlformats.org/officeDocument/2006/relationships/oleObject" Target="embeddings/oleObject669.bin"/><Relationship Id="rId49" Type="http://schemas.openxmlformats.org/officeDocument/2006/relationships/image" Target="media/image23.wmf"/><Relationship Id="rId114" Type="http://schemas.openxmlformats.org/officeDocument/2006/relationships/image" Target="media/image55.emf"/><Relationship Id="rId461" Type="http://schemas.openxmlformats.org/officeDocument/2006/relationships/image" Target="media/image217.wmf"/><Relationship Id="rId559" Type="http://schemas.openxmlformats.org/officeDocument/2006/relationships/oleObject" Target="embeddings/oleObject283.bin"/><Relationship Id="rId766" Type="http://schemas.openxmlformats.org/officeDocument/2006/relationships/oleObject" Target="embeddings/oleObject390.bin"/><Relationship Id="rId1189" Type="http://schemas.openxmlformats.org/officeDocument/2006/relationships/image" Target="media/image567.wmf"/><Relationship Id="rId1396" Type="http://schemas.openxmlformats.org/officeDocument/2006/relationships/oleObject" Target="embeddings/oleObject711.bin"/><Relationship Id="rId198" Type="http://schemas.openxmlformats.org/officeDocument/2006/relationships/image" Target="media/image93.wmf"/><Relationship Id="rId321" Type="http://schemas.openxmlformats.org/officeDocument/2006/relationships/image" Target="media/image153.wmf"/><Relationship Id="rId419" Type="http://schemas.openxmlformats.org/officeDocument/2006/relationships/oleObject" Target="embeddings/oleObject207.bin"/><Relationship Id="rId626" Type="http://schemas.openxmlformats.org/officeDocument/2006/relationships/image" Target="media/image296.wmf"/><Relationship Id="rId973" Type="http://schemas.openxmlformats.org/officeDocument/2006/relationships/image" Target="media/image461.wmf"/><Relationship Id="rId1049" Type="http://schemas.openxmlformats.org/officeDocument/2006/relationships/oleObject" Target="embeddings/oleObject533.bin"/><Relationship Id="rId1256" Type="http://schemas.openxmlformats.org/officeDocument/2006/relationships/oleObject" Target="embeddings/oleObject641.bin"/><Relationship Id="rId833" Type="http://schemas.openxmlformats.org/officeDocument/2006/relationships/image" Target="media/image393.wmf"/><Relationship Id="rId1116" Type="http://schemas.openxmlformats.org/officeDocument/2006/relationships/oleObject" Target="embeddings/oleObject566.bin"/><Relationship Id="rId1463" Type="http://schemas.openxmlformats.org/officeDocument/2006/relationships/image" Target="media/image700.wmf"/><Relationship Id="rId265" Type="http://schemas.openxmlformats.org/officeDocument/2006/relationships/image" Target="media/image125.wmf"/><Relationship Id="rId472" Type="http://schemas.openxmlformats.org/officeDocument/2006/relationships/image" Target="media/image221.wmf"/><Relationship Id="rId900" Type="http://schemas.openxmlformats.org/officeDocument/2006/relationships/oleObject" Target="embeddings/oleObject457.bin"/><Relationship Id="rId1323" Type="http://schemas.openxmlformats.org/officeDocument/2006/relationships/image" Target="media/image630.wmf"/><Relationship Id="rId1530" Type="http://schemas.openxmlformats.org/officeDocument/2006/relationships/oleObject" Target="embeddings/oleObject778.bin"/><Relationship Id="rId125" Type="http://schemas.openxmlformats.org/officeDocument/2006/relationships/oleObject" Target="embeddings/oleObject57.bin"/><Relationship Id="rId332" Type="http://schemas.openxmlformats.org/officeDocument/2006/relationships/oleObject" Target="embeddings/oleObject161.bin"/><Relationship Id="rId777" Type="http://schemas.openxmlformats.org/officeDocument/2006/relationships/oleObject" Target="embeddings/oleObject397.bin"/><Relationship Id="rId984" Type="http://schemas.openxmlformats.org/officeDocument/2006/relationships/oleObject" Target="embeddings/oleObject501.bin"/><Relationship Id="rId637" Type="http://schemas.openxmlformats.org/officeDocument/2006/relationships/oleObject" Target="embeddings/oleObject321.bin"/><Relationship Id="rId844" Type="http://schemas.openxmlformats.org/officeDocument/2006/relationships/oleObject" Target="embeddings/oleObject429.bin"/><Relationship Id="rId1267" Type="http://schemas.openxmlformats.org/officeDocument/2006/relationships/image" Target="media/image602.wmf"/><Relationship Id="rId1474" Type="http://schemas.openxmlformats.org/officeDocument/2006/relationships/oleObject" Target="embeddings/oleObject750.bin"/><Relationship Id="rId276" Type="http://schemas.openxmlformats.org/officeDocument/2006/relationships/oleObject" Target="embeddings/oleObject134.bin"/><Relationship Id="rId483" Type="http://schemas.openxmlformats.org/officeDocument/2006/relationships/image" Target="media/image225.wmf"/><Relationship Id="rId690" Type="http://schemas.openxmlformats.org/officeDocument/2006/relationships/image" Target="media/image328.wmf"/><Relationship Id="rId704" Type="http://schemas.openxmlformats.org/officeDocument/2006/relationships/image" Target="media/image335.wmf"/><Relationship Id="rId911" Type="http://schemas.openxmlformats.org/officeDocument/2006/relationships/image" Target="media/image432.wmf"/><Relationship Id="rId1127" Type="http://schemas.openxmlformats.org/officeDocument/2006/relationships/oleObject" Target="embeddings/oleObject572.bin"/><Relationship Id="rId1334" Type="http://schemas.openxmlformats.org/officeDocument/2006/relationships/oleObject" Target="embeddings/oleObject680.bin"/><Relationship Id="rId1541" Type="http://schemas.openxmlformats.org/officeDocument/2006/relationships/theme" Target="theme/theme1.xml"/><Relationship Id="rId40" Type="http://schemas.openxmlformats.org/officeDocument/2006/relationships/image" Target="media/image19.wmf"/><Relationship Id="rId136" Type="http://schemas.openxmlformats.org/officeDocument/2006/relationships/image" Target="media/image62.wmf"/><Relationship Id="rId343" Type="http://schemas.openxmlformats.org/officeDocument/2006/relationships/image" Target="media/image164.wmf"/><Relationship Id="rId550" Type="http://schemas.openxmlformats.org/officeDocument/2006/relationships/image" Target="media/image258.wmf"/><Relationship Id="rId788" Type="http://schemas.openxmlformats.org/officeDocument/2006/relationships/image" Target="media/image370.wmf"/><Relationship Id="rId995" Type="http://schemas.openxmlformats.org/officeDocument/2006/relationships/image" Target="media/image472.wmf"/><Relationship Id="rId1180" Type="http://schemas.openxmlformats.org/officeDocument/2006/relationships/oleObject" Target="embeddings/oleObject599.bin"/><Relationship Id="rId1401" Type="http://schemas.openxmlformats.org/officeDocument/2006/relationships/image" Target="media/image669.wmf"/><Relationship Id="rId203" Type="http://schemas.openxmlformats.org/officeDocument/2006/relationships/oleObject" Target="embeddings/oleObject97.bin"/><Relationship Id="rId648" Type="http://schemas.openxmlformats.org/officeDocument/2006/relationships/image" Target="media/image307.wmf"/><Relationship Id="rId855" Type="http://schemas.openxmlformats.org/officeDocument/2006/relationships/image" Target="media/image404.wmf"/><Relationship Id="rId1040" Type="http://schemas.openxmlformats.org/officeDocument/2006/relationships/oleObject" Target="embeddings/oleObject529.bin"/><Relationship Id="rId1278" Type="http://schemas.openxmlformats.org/officeDocument/2006/relationships/oleObject" Target="embeddings/oleObject652.bin"/><Relationship Id="rId1485" Type="http://schemas.openxmlformats.org/officeDocument/2006/relationships/image" Target="media/image711.wmf"/><Relationship Id="rId287" Type="http://schemas.openxmlformats.org/officeDocument/2006/relationships/oleObject" Target="embeddings/oleObject140.bin"/><Relationship Id="rId410" Type="http://schemas.openxmlformats.org/officeDocument/2006/relationships/image" Target="media/image195.wmf"/><Relationship Id="rId494" Type="http://schemas.openxmlformats.org/officeDocument/2006/relationships/oleObject" Target="embeddings/oleObject251.bin"/><Relationship Id="rId508" Type="http://schemas.openxmlformats.org/officeDocument/2006/relationships/image" Target="media/image237.wmf"/><Relationship Id="rId715" Type="http://schemas.openxmlformats.org/officeDocument/2006/relationships/image" Target="media/image341.wmf"/><Relationship Id="rId922" Type="http://schemas.openxmlformats.org/officeDocument/2006/relationships/image" Target="media/image437.wmf"/><Relationship Id="rId1138" Type="http://schemas.openxmlformats.org/officeDocument/2006/relationships/image" Target="media/image542.wmf"/><Relationship Id="rId1345" Type="http://schemas.openxmlformats.org/officeDocument/2006/relationships/image" Target="media/image641.wmf"/><Relationship Id="rId147" Type="http://schemas.openxmlformats.org/officeDocument/2006/relationships/oleObject" Target="embeddings/oleObject71.bin"/><Relationship Id="rId354" Type="http://schemas.openxmlformats.org/officeDocument/2006/relationships/oleObject" Target="embeddings/oleObject172.bin"/><Relationship Id="rId799" Type="http://schemas.openxmlformats.org/officeDocument/2006/relationships/oleObject" Target="embeddings/oleObject408.bin"/><Relationship Id="rId1191" Type="http://schemas.openxmlformats.org/officeDocument/2006/relationships/image" Target="media/image568.wmf"/><Relationship Id="rId1205" Type="http://schemas.openxmlformats.org/officeDocument/2006/relationships/image" Target="media/image575.wmf"/><Relationship Id="rId51" Type="http://schemas.openxmlformats.org/officeDocument/2006/relationships/image" Target="media/image24.wmf"/><Relationship Id="rId561" Type="http://schemas.openxmlformats.org/officeDocument/2006/relationships/oleObject" Target="embeddings/oleObject284.bin"/><Relationship Id="rId659" Type="http://schemas.openxmlformats.org/officeDocument/2006/relationships/oleObject" Target="embeddings/oleObject332.bin"/><Relationship Id="rId866" Type="http://schemas.openxmlformats.org/officeDocument/2006/relationships/oleObject" Target="embeddings/oleObject440.bin"/><Relationship Id="rId1289" Type="http://schemas.openxmlformats.org/officeDocument/2006/relationships/image" Target="media/image613.wmf"/><Relationship Id="rId1412" Type="http://schemas.openxmlformats.org/officeDocument/2006/relationships/oleObject" Target="embeddings/oleObject719.bin"/><Relationship Id="rId1496" Type="http://schemas.openxmlformats.org/officeDocument/2006/relationships/oleObject" Target="embeddings/oleObject761.bin"/><Relationship Id="rId214" Type="http://schemas.openxmlformats.org/officeDocument/2006/relationships/image" Target="media/image101.wmf"/><Relationship Id="rId298" Type="http://schemas.openxmlformats.org/officeDocument/2006/relationships/oleObject" Target="embeddings/oleObject146.bin"/><Relationship Id="rId421" Type="http://schemas.openxmlformats.org/officeDocument/2006/relationships/oleObject" Target="embeddings/oleObject208.bin"/><Relationship Id="rId519" Type="http://schemas.openxmlformats.org/officeDocument/2006/relationships/oleObject" Target="embeddings/oleObject264.bin"/><Relationship Id="rId1051" Type="http://schemas.openxmlformats.org/officeDocument/2006/relationships/oleObject" Target="embeddings/oleObject534.bin"/><Relationship Id="rId1149" Type="http://schemas.openxmlformats.org/officeDocument/2006/relationships/oleObject" Target="embeddings/oleObject584.bin"/><Relationship Id="rId1356" Type="http://schemas.openxmlformats.org/officeDocument/2006/relationships/oleObject" Target="embeddings/oleObject691.bin"/><Relationship Id="rId158" Type="http://schemas.openxmlformats.org/officeDocument/2006/relationships/image" Target="media/image73.wmf"/><Relationship Id="rId726" Type="http://schemas.openxmlformats.org/officeDocument/2006/relationships/image" Target="media/image346.wmf"/><Relationship Id="rId933" Type="http://schemas.openxmlformats.org/officeDocument/2006/relationships/oleObject" Target="embeddings/oleObject474.bin"/><Relationship Id="rId1009" Type="http://schemas.openxmlformats.org/officeDocument/2006/relationships/image" Target="media/image479.wmf"/><Relationship Id="rId62" Type="http://schemas.openxmlformats.org/officeDocument/2006/relationships/image" Target="media/image29.wmf"/><Relationship Id="rId365" Type="http://schemas.openxmlformats.org/officeDocument/2006/relationships/image" Target="media/image175.wmf"/><Relationship Id="rId572" Type="http://schemas.openxmlformats.org/officeDocument/2006/relationships/image" Target="media/image269.wmf"/><Relationship Id="rId1216" Type="http://schemas.openxmlformats.org/officeDocument/2006/relationships/oleObject" Target="embeddings/oleObject617.bin"/><Relationship Id="rId1423" Type="http://schemas.openxmlformats.org/officeDocument/2006/relationships/image" Target="media/image680.wmf"/><Relationship Id="rId225" Type="http://schemas.openxmlformats.org/officeDocument/2006/relationships/oleObject" Target="embeddings/oleObject106.bin"/><Relationship Id="rId432" Type="http://schemas.openxmlformats.org/officeDocument/2006/relationships/oleObject" Target="embeddings/oleObject214.bin"/><Relationship Id="rId877" Type="http://schemas.openxmlformats.org/officeDocument/2006/relationships/image" Target="media/image415.wmf"/><Relationship Id="rId1062" Type="http://schemas.openxmlformats.org/officeDocument/2006/relationships/image" Target="media/image506.wmf"/><Relationship Id="rId737" Type="http://schemas.openxmlformats.org/officeDocument/2006/relationships/image" Target="media/image350.wmf"/><Relationship Id="rId944" Type="http://schemas.openxmlformats.org/officeDocument/2006/relationships/oleObject" Target="embeddings/oleObject481.bin"/><Relationship Id="rId1367" Type="http://schemas.openxmlformats.org/officeDocument/2006/relationships/image" Target="media/image652.wmf"/><Relationship Id="rId73" Type="http://schemas.openxmlformats.org/officeDocument/2006/relationships/oleObject" Target="embeddings/oleObject31.bin"/><Relationship Id="rId169" Type="http://schemas.openxmlformats.org/officeDocument/2006/relationships/image" Target="media/image77.png"/><Relationship Id="rId376" Type="http://schemas.openxmlformats.org/officeDocument/2006/relationships/oleObject" Target="embeddings/oleObject183.bin"/><Relationship Id="rId583" Type="http://schemas.openxmlformats.org/officeDocument/2006/relationships/oleObject" Target="embeddings/oleObject295.bin"/><Relationship Id="rId790" Type="http://schemas.openxmlformats.org/officeDocument/2006/relationships/image" Target="media/image371.wmf"/><Relationship Id="rId804" Type="http://schemas.openxmlformats.org/officeDocument/2006/relationships/image" Target="media/image378.wmf"/><Relationship Id="rId1227" Type="http://schemas.openxmlformats.org/officeDocument/2006/relationships/oleObject" Target="embeddings/oleObject626.bin"/><Relationship Id="rId1434" Type="http://schemas.openxmlformats.org/officeDocument/2006/relationships/oleObject" Target="embeddings/oleObject730.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oleObject" Target="embeddings/oleObject221.bin"/><Relationship Id="rId650" Type="http://schemas.openxmlformats.org/officeDocument/2006/relationships/image" Target="media/image308.wmf"/><Relationship Id="rId888" Type="http://schemas.openxmlformats.org/officeDocument/2006/relationships/oleObject" Target="embeddings/oleObject451.bin"/><Relationship Id="rId1073" Type="http://schemas.openxmlformats.org/officeDocument/2006/relationships/oleObject" Target="embeddings/oleObject545.bin"/><Relationship Id="rId1280" Type="http://schemas.openxmlformats.org/officeDocument/2006/relationships/oleObject" Target="embeddings/oleObject653.bin"/><Relationship Id="rId1501" Type="http://schemas.openxmlformats.org/officeDocument/2006/relationships/image" Target="media/image719.wmf"/><Relationship Id="rId303" Type="http://schemas.openxmlformats.org/officeDocument/2006/relationships/image" Target="media/image144.wmf"/><Relationship Id="rId748" Type="http://schemas.openxmlformats.org/officeDocument/2006/relationships/image" Target="media/image354.wmf"/><Relationship Id="rId955" Type="http://schemas.openxmlformats.org/officeDocument/2006/relationships/image" Target="media/image452.wmf"/><Relationship Id="rId1140" Type="http://schemas.openxmlformats.org/officeDocument/2006/relationships/image" Target="media/image543.wmf"/><Relationship Id="rId1378" Type="http://schemas.openxmlformats.org/officeDocument/2006/relationships/oleObject" Target="embeddings/oleObject702.bin"/><Relationship Id="rId84" Type="http://schemas.openxmlformats.org/officeDocument/2006/relationships/image" Target="media/image40.wmf"/><Relationship Id="rId387" Type="http://schemas.openxmlformats.org/officeDocument/2006/relationships/oleObject" Target="embeddings/oleObject190.bin"/><Relationship Id="rId510" Type="http://schemas.openxmlformats.org/officeDocument/2006/relationships/image" Target="media/image238.wmf"/><Relationship Id="rId594" Type="http://schemas.openxmlformats.org/officeDocument/2006/relationships/image" Target="media/image280.wmf"/><Relationship Id="rId608" Type="http://schemas.openxmlformats.org/officeDocument/2006/relationships/image" Target="media/image287.wmf"/><Relationship Id="rId815" Type="http://schemas.openxmlformats.org/officeDocument/2006/relationships/oleObject" Target="embeddings/oleObject416.bin"/><Relationship Id="rId1238" Type="http://schemas.openxmlformats.org/officeDocument/2006/relationships/oleObject" Target="embeddings/oleObject632.bin"/><Relationship Id="rId1445" Type="http://schemas.openxmlformats.org/officeDocument/2006/relationships/image" Target="media/image691.wmf"/><Relationship Id="rId247" Type="http://schemas.openxmlformats.org/officeDocument/2006/relationships/oleObject" Target="embeddings/oleObject117.bin"/><Relationship Id="rId899" Type="http://schemas.openxmlformats.org/officeDocument/2006/relationships/image" Target="media/image426.wmf"/><Relationship Id="rId1000" Type="http://schemas.openxmlformats.org/officeDocument/2006/relationships/oleObject" Target="embeddings/oleObject509.bin"/><Relationship Id="rId1084" Type="http://schemas.openxmlformats.org/officeDocument/2006/relationships/image" Target="media/image517.wmf"/><Relationship Id="rId1305" Type="http://schemas.openxmlformats.org/officeDocument/2006/relationships/image" Target="media/image621.wmf"/><Relationship Id="rId107" Type="http://schemas.openxmlformats.org/officeDocument/2006/relationships/oleObject" Target="embeddings/oleObject48.bin"/><Relationship Id="rId454" Type="http://schemas.openxmlformats.org/officeDocument/2006/relationships/image" Target="media/image214.wmf"/><Relationship Id="rId661" Type="http://schemas.openxmlformats.org/officeDocument/2006/relationships/oleObject" Target="embeddings/oleObject333.bin"/><Relationship Id="rId759" Type="http://schemas.openxmlformats.org/officeDocument/2006/relationships/image" Target="media/image358.wmf"/><Relationship Id="rId966" Type="http://schemas.openxmlformats.org/officeDocument/2006/relationships/oleObject" Target="embeddings/oleObject492.bin"/><Relationship Id="rId1291" Type="http://schemas.openxmlformats.org/officeDocument/2006/relationships/image" Target="media/image614.wmf"/><Relationship Id="rId1389" Type="http://schemas.openxmlformats.org/officeDocument/2006/relationships/image" Target="media/image663.wmf"/><Relationship Id="rId1512" Type="http://schemas.openxmlformats.org/officeDocument/2006/relationships/oleObject" Target="embeddings/oleObject769.bin"/><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image" Target="media/image189.wmf"/><Relationship Id="rId521" Type="http://schemas.openxmlformats.org/officeDocument/2006/relationships/package" Target="embeddings/Microsoft_Visio_Drawing21228.vsdx"/><Relationship Id="rId619" Type="http://schemas.openxmlformats.org/officeDocument/2006/relationships/image" Target="media/image292.wmf"/><Relationship Id="rId1151" Type="http://schemas.openxmlformats.org/officeDocument/2006/relationships/oleObject" Target="embeddings/oleObject585.bin"/><Relationship Id="rId1249" Type="http://schemas.openxmlformats.org/officeDocument/2006/relationships/image" Target="media/image593.wmf"/><Relationship Id="rId95" Type="http://schemas.openxmlformats.org/officeDocument/2006/relationships/oleObject" Target="embeddings/oleObject42.bin"/><Relationship Id="rId160" Type="http://schemas.openxmlformats.org/officeDocument/2006/relationships/image" Target="media/image74.wmf"/><Relationship Id="rId826" Type="http://schemas.openxmlformats.org/officeDocument/2006/relationships/oleObject" Target="embeddings/oleObject420.bin"/><Relationship Id="rId1011" Type="http://schemas.openxmlformats.org/officeDocument/2006/relationships/image" Target="media/image480.wmf"/><Relationship Id="rId1109" Type="http://schemas.openxmlformats.org/officeDocument/2006/relationships/image" Target="media/image529.wmf"/><Relationship Id="rId1456" Type="http://schemas.openxmlformats.org/officeDocument/2006/relationships/oleObject" Target="embeddings/oleObject741.bin"/><Relationship Id="rId258" Type="http://schemas.openxmlformats.org/officeDocument/2006/relationships/image" Target="media/image122.wmf"/><Relationship Id="rId465" Type="http://schemas.openxmlformats.org/officeDocument/2006/relationships/oleObject" Target="embeddings/oleObject234.bin"/><Relationship Id="rId672" Type="http://schemas.openxmlformats.org/officeDocument/2006/relationships/image" Target="media/image319.wmf"/><Relationship Id="rId1095" Type="http://schemas.openxmlformats.org/officeDocument/2006/relationships/oleObject" Target="embeddings/oleObject555.bin"/><Relationship Id="rId1316" Type="http://schemas.openxmlformats.org/officeDocument/2006/relationships/oleObject" Target="embeddings/oleObject671.bin"/><Relationship Id="rId1523" Type="http://schemas.openxmlformats.org/officeDocument/2006/relationships/image" Target="media/image730.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55.wmf"/><Relationship Id="rId532" Type="http://schemas.openxmlformats.org/officeDocument/2006/relationships/image" Target="media/image249.wmf"/><Relationship Id="rId977" Type="http://schemas.openxmlformats.org/officeDocument/2006/relationships/image" Target="media/image463.wmf"/><Relationship Id="rId1162" Type="http://schemas.openxmlformats.org/officeDocument/2006/relationships/oleObject" Target="embeddings/oleObject591.bin"/><Relationship Id="rId171" Type="http://schemas.openxmlformats.org/officeDocument/2006/relationships/image" Target="media/image79.png"/><Relationship Id="rId837" Type="http://schemas.openxmlformats.org/officeDocument/2006/relationships/image" Target="media/image395.wmf"/><Relationship Id="rId1022" Type="http://schemas.openxmlformats.org/officeDocument/2006/relationships/oleObject" Target="embeddings/oleObject520.bin"/><Relationship Id="rId1467" Type="http://schemas.openxmlformats.org/officeDocument/2006/relationships/image" Target="media/image702.wmf"/><Relationship Id="rId269" Type="http://schemas.openxmlformats.org/officeDocument/2006/relationships/image" Target="media/image127.wmf"/><Relationship Id="rId476" Type="http://schemas.openxmlformats.org/officeDocument/2006/relationships/image" Target="media/image223.wmf"/><Relationship Id="rId683" Type="http://schemas.openxmlformats.org/officeDocument/2006/relationships/oleObject" Target="embeddings/oleObject344.bin"/><Relationship Id="rId890" Type="http://schemas.openxmlformats.org/officeDocument/2006/relationships/oleObject" Target="embeddings/oleObject452.bin"/><Relationship Id="rId904" Type="http://schemas.openxmlformats.org/officeDocument/2006/relationships/oleObject" Target="embeddings/oleObject459.bin"/><Relationship Id="rId1327" Type="http://schemas.openxmlformats.org/officeDocument/2006/relationships/image" Target="media/image632.wmf"/><Relationship Id="rId1534" Type="http://schemas.openxmlformats.org/officeDocument/2006/relationships/oleObject" Target="embeddings/oleObject780.bin"/><Relationship Id="rId33" Type="http://schemas.openxmlformats.org/officeDocument/2006/relationships/image" Target="media/image15.png"/><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oleObject" Target="embeddings/oleObject275.bin"/><Relationship Id="rId988" Type="http://schemas.openxmlformats.org/officeDocument/2006/relationships/oleObject" Target="embeddings/oleObject503.bin"/><Relationship Id="rId1173" Type="http://schemas.openxmlformats.org/officeDocument/2006/relationships/image" Target="media/image559.wmf"/><Relationship Id="rId1380" Type="http://schemas.openxmlformats.org/officeDocument/2006/relationships/oleObject" Target="embeddings/oleObject703.bin"/><Relationship Id="rId182" Type="http://schemas.openxmlformats.org/officeDocument/2006/relationships/image" Target="media/image85.wmf"/><Relationship Id="rId403" Type="http://schemas.openxmlformats.org/officeDocument/2006/relationships/oleObject" Target="embeddings/oleObject199.bin"/><Relationship Id="rId750" Type="http://schemas.openxmlformats.org/officeDocument/2006/relationships/image" Target="media/image355.wmf"/><Relationship Id="rId848" Type="http://schemas.openxmlformats.org/officeDocument/2006/relationships/oleObject" Target="embeddings/oleObject431.bin"/><Relationship Id="rId1033" Type="http://schemas.openxmlformats.org/officeDocument/2006/relationships/image" Target="media/image491.wmf"/><Relationship Id="rId1478" Type="http://schemas.openxmlformats.org/officeDocument/2006/relationships/oleObject" Target="embeddings/oleObject752.bin"/><Relationship Id="rId487" Type="http://schemas.openxmlformats.org/officeDocument/2006/relationships/image" Target="media/image227.wmf"/><Relationship Id="rId610" Type="http://schemas.openxmlformats.org/officeDocument/2006/relationships/oleObject" Target="embeddings/oleObject309.bin"/><Relationship Id="rId694" Type="http://schemas.openxmlformats.org/officeDocument/2006/relationships/image" Target="media/image330.wmf"/><Relationship Id="rId708" Type="http://schemas.openxmlformats.org/officeDocument/2006/relationships/image" Target="media/image337.wmf"/><Relationship Id="rId915" Type="http://schemas.openxmlformats.org/officeDocument/2006/relationships/image" Target="media/image434.wmf"/><Relationship Id="rId1240" Type="http://schemas.openxmlformats.org/officeDocument/2006/relationships/oleObject" Target="embeddings/oleObject633.bin"/><Relationship Id="rId1338" Type="http://schemas.openxmlformats.org/officeDocument/2006/relationships/oleObject" Target="embeddings/oleObject682.bin"/><Relationship Id="rId347" Type="http://schemas.openxmlformats.org/officeDocument/2006/relationships/image" Target="media/image166.wmf"/><Relationship Id="rId999" Type="http://schemas.openxmlformats.org/officeDocument/2006/relationships/image" Target="media/image474.wmf"/><Relationship Id="rId1100" Type="http://schemas.openxmlformats.org/officeDocument/2006/relationships/image" Target="media/image525.wmf"/><Relationship Id="rId1184" Type="http://schemas.openxmlformats.org/officeDocument/2006/relationships/oleObject" Target="embeddings/oleObject601.bin"/><Relationship Id="rId1405" Type="http://schemas.openxmlformats.org/officeDocument/2006/relationships/image" Target="media/image671.wmf"/><Relationship Id="rId44" Type="http://schemas.openxmlformats.org/officeDocument/2006/relationships/oleObject" Target="embeddings/oleObject16.bin"/><Relationship Id="rId554" Type="http://schemas.openxmlformats.org/officeDocument/2006/relationships/image" Target="media/image260.wmf"/><Relationship Id="rId761" Type="http://schemas.openxmlformats.org/officeDocument/2006/relationships/oleObject" Target="embeddings/oleObject387.bin"/><Relationship Id="rId859" Type="http://schemas.openxmlformats.org/officeDocument/2006/relationships/image" Target="media/image406.wmf"/><Relationship Id="rId1391" Type="http://schemas.openxmlformats.org/officeDocument/2006/relationships/image" Target="media/image664.wmf"/><Relationship Id="rId1489" Type="http://schemas.openxmlformats.org/officeDocument/2006/relationships/image" Target="media/image713.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197.wmf"/><Relationship Id="rId498" Type="http://schemas.openxmlformats.org/officeDocument/2006/relationships/image" Target="media/image232.wmf"/><Relationship Id="rId621" Type="http://schemas.openxmlformats.org/officeDocument/2006/relationships/image" Target="media/image293.wmf"/><Relationship Id="rId1044" Type="http://schemas.openxmlformats.org/officeDocument/2006/relationships/image" Target="media/image497.wmf"/><Relationship Id="rId1251" Type="http://schemas.openxmlformats.org/officeDocument/2006/relationships/image" Target="media/image594.wmf"/><Relationship Id="rId1349" Type="http://schemas.openxmlformats.org/officeDocument/2006/relationships/image" Target="media/image643.wmf"/><Relationship Id="rId260" Type="http://schemas.openxmlformats.org/officeDocument/2006/relationships/image" Target="media/image123.wmf"/><Relationship Id="rId719" Type="http://schemas.openxmlformats.org/officeDocument/2006/relationships/oleObject" Target="embeddings/oleObject361.bin"/><Relationship Id="rId926" Type="http://schemas.openxmlformats.org/officeDocument/2006/relationships/image" Target="media/image439.wmf"/><Relationship Id="rId1111" Type="http://schemas.openxmlformats.org/officeDocument/2006/relationships/image" Target="media/image530.wmf"/><Relationship Id="rId55" Type="http://schemas.openxmlformats.org/officeDocument/2006/relationships/image" Target="media/image26.wmf"/><Relationship Id="rId120" Type="http://schemas.openxmlformats.org/officeDocument/2006/relationships/image" Target="media/image58.wmf"/><Relationship Id="rId358" Type="http://schemas.openxmlformats.org/officeDocument/2006/relationships/oleObject" Target="embeddings/oleObject174.bin"/><Relationship Id="rId565" Type="http://schemas.openxmlformats.org/officeDocument/2006/relationships/oleObject" Target="embeddings/oleObject286.bin"/><Relationship Id="rId772" Type="http://schemas.openxmlformats.org/officeDocument/2006/relationships/oleObject" Target="embeddings/oleObject394.bin"/><Relationship Id="rId1195" Type="http://schemas.openxmlformats.org/officeDocument/2006/relationships/image" Target="media/image570.wmf"/><Relationship Id="rId1209" Type="http://schemas.openxmlformats.org/officeDocument/2006/relationships/image" Target="media/image577.wmf"/><Relationship Id="rId1416" Type="http://schemas.openxmlformats.org/officeDocument/2006/relationships/oleObject" Target="embeddings/oleObject721.bin"/><Relationship Id="rId218" Type="http://schemas.openxmlformats.org/officeDocument/2006/relationships/image" Target="media/image103.png"/><Relationship Id="rId425" Type="http://schemas.openxmlformats.org/officeDocument/2006/relationships/image" Target="media/image202.wmf"/><Relationship Id="rId632" Type="http://schemas.openxmlformats.org/officeDocument/2006/relationships/image" Target="media/image299.wmf"/><Relationship Id="rId1055" Type="http://schemas.openxmlformats.org/officeDocument/2006/relationships/oleObject" Target="embeddings/oleObject536.bin"/><Relationship Id="rId1262" Type="http://schemas.openxmlformats.org/officeDocument/2006/relationships/oleObject" Target="embeddings/oleObject644.bin"/><Relationship Id="rId271" Type="http://schemas.openxmlformats.org/officeDocument/2006/relationships/image" Target="media/image128.wmf"/><Relationship Id="rId937" Type="http://schemas.openxmlformats.org/officeDocument/2006/relationships/oleObject" Target="embeddings/oleObject477.bin"/><Relationship Id="rId1122" Type="http://schemas.openxmlformats.org/officeDocument/2006/relationships/oleObject" Target="embeddings/oleObject569.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77.wmf"/><Relationship Id="rId576" Type="http://schemas.openxmlformats.org/officeDocument/2006/relationships/image" Target="media/image271.wmf"/><Relationship Id="rId783" Type="http://schemas.openxmlformats.org/officeDocument/2006/relationships/oleObject" Target="embeddings/oleObject400.bin"/><Relationship Id="rId990" Type="http://schemas.openxmlformats.org/officeDocument/2006/relationships/oleObject" Target="embeddings/oleObject504.bin"/><Relationship Id="rId1427" Type="http://schemas.openxmlformats.org/officeDocument/2006/relationships/image" Target="media/image682.wmf"/><Relationship Id="rId229" Type="http://schemas.openxmlformats.org/officeDocument/2006/relationships/oleObject" Target="embeddings/oleObject108.bin"/><Relationship Id="rId436" Type="http://schemas.openxmlformats.org/officeDocument/2006/relationships/oleObject" Target="embeddings/oleObject216.bin"/><Relationship Id="rId643" Type="http://schemas.openxmlformats.org/officeDocument/2006/relationships/oleObject" Target="embeddings/oleObject324.bin"/><Relationship Id="rId1066" Type="http://schemas.openxmlformats.org/officeDocument/2006/relationships/image" Target="media/image508.wmf"/><Relationship Id="rId1273" Type="http://schemas.openxmlformats.org/officeDocument/2006/relationships/image" Target="media/image605.wmf"/><Relationship Id="rId1480" Type="http://schemas.openxmlformats.org/officeDocument/2006/relationships/oleObject" Target="embeddings/oleObject753.bin"/><Relationship Id="rId850" Type="http://schemas.openxmlformats.org/officeDocument/2006/relationships/oleObject" Target="embeddings/oleObject432.bin"/><Relationship Id="rId948" Type="http://schemas.openxmlformats.org/officeDocument/2006/relationships/oleObject" Target="embeddings/oleObject483.bin"/><Relationship Id="rId1133" Type="http://schemas.openxmlformats.org/officeDocument/2006/relationships/oleObject" Target="embeddings/oleObject576.bin"/><Relationship Id="rId77" Type="http://schemas.openxmlformats.org/officeDocument/2006/relationships/oleObject" Target="embeddings/oleObject33.bin"/><Relationship Id="rId282" Type="http://schemas.openxmlformats.org/officeDocument/2006/relationships/oleObject" Target="embeddings/oleObject137.bin"/><Relationship Id="rId503" Type="http://schemas.openxmlformats.org/officeDocument/2006/relationships/oleObject" Target="embeddings/oleObject256.bin"/><Relationship Id="rId587" Type="http://schemas.openxmlformats.org/officeDocument/2006/relationships/oleObject" Target="embeddings/oleObject297.bin"/><Relationship Id="rId710" Type="http://schemas.openxmlformats.org/officeDocument/2006/relationships/image" Target="media/image338.wmf"/><Relationship Id="rId808" Type="http://schemas.openxmlformats.org/officeDocument/2006/relationships/image" Target="media/image380.wmf"/><Relationship Id="rId1340" Type="http://schemas.openxmlformats.org/officeDocument/2006/relationships/oleObject" Target="embeddings/oleObject683.bin"/><Relationship Id="rId1438" Type="http://schemas.openxmlformats.org/officeDocument/2006/relationships/oleObject" Target="embeddings/oleObject732.bin"/><Relationship Id="rId8" Type="http://schemas.openxmlformats.org/officeDocument/2006/relationships/oleObject" Target="embeddings/oleObject1.bin"/><Relationship Id="rId142" Type="http://schemas.openxmlformats.org/officeDocument/2006/relationships/image" Target="media/image65.wmf"/><Relationship Id="rId447" Type="http://schemas.openxmlformats.org/officeDocument/2006/relationships/oleObject" Target="embeddings/oleObject224.bin"/><Relationship Id="rId794" Type="http://schemas.openxmlformats.org/officeDocument/2006/relationships/image" Target="media/image373.wmf"/><Relationship Id="rId1077" Type="http://schemas.openxmlformats.org/officeDocument/2006/relationships/oleObject" Target="embeddings/oleObject547.bin"/><Relationship Id="rId1200" Type="http://schemas.openxmlformats.org/officeDocument/2006/relationships/oleObject" Target="embeddings/oleObject609.bin"/><Relationship Id="rId654" Type="http://schemas.openxmlformats.org/officeDocument/2006/relationships/image" Target="media/image310.wmf"/><Relationship Id="rId861" Type="http://schemas.openxmlformats.org/officeDocument/2006/relationships/image" Target="media/image407.wmf"/><Relationship Id="rId959" Type="http://schemas.openxmlformats.org/officeDocument/2006/relationships/image" Target="media/image454.wmf"/><Relationship Id="rId1284" Type="http://schemas.openxmlformats.org/officeDocument/2006/relationships/oleObject" Target="embeddings/oleObject655.bin"/><Relationship Id="rId1491" Type="http://schemas.openxmlformats.org/officeDocument/2006/relationships/image" Target="media/image714.wmf"/><Relationship Id="rId1505" Type="http://schemas.openxmlformats.org/officeDocument/2006/relationships/image" Target="media/image721.wmf"/><Relationship Id="rId293" Type="http://schemas.openxmlformats.org/officeDocument/2006/relationships/image" Target="media/image138.wmf"/><Relationship Id="rId307" Type="http://schemas.openxmlformats.org/officeDocument/2006/relationships/image" Target="media/image146.wmf"/><Relationship Id="rId514" Type="http://schemas.openxmlformats.org/officeDocument/2006/relationships/oleObject" Target="embeddings/oleObject262.bin"/><Relationship Id="rId721" Type="http://schemas.openxmlformats.org/officeDocument/2006/relationships/oleObject" Target="embeddings/oleObject362.bin"/><Relationship Id="rId1144" Type="http://schemas.openxmlformats.org/officeDocument/2006/relationships/image" Target="media/image545.wmf"/><Relationship Id="rId1351" Type="http://schemas.openxmlformats.org/officeDocument/2006/relationships/image" Target="media/image644.wmf"/><Relationship Id="rId1449" Type="http://schemas.openxmlformats.org/officeDocument/2006/relationships/image" Target="media/image693.wmf"/><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oleObject" Target="embeddings/oleObject175.bin"/><Relationship Id="rId598" Type="http://schemas.openxmlformats.org/officeDocument/2006/relationships/image" Target="media/image282.wmf"/><Relationship Id="rId819" Type="http://schemas.openxmlformats.org/officeDocument/2006/relationships/image" Target="media/image386.wmf"/><Relationship Id="rId1004" Type="http://schemas.openxmlformats.org/officeDocument/2006/relationships/oleObject" Target="embeddings/oleObject511.bin"/><Relationship Id="rId1211" Type="http://schemas.openxmlformats.org/officeDocument/2006/relationships/image" Target="media/image578.wmf"/><Relationship Id="rId220" Type="http://schemas.openxmlformats.org/officeDocument/2006/relationships/image" Target="media/image105.emf"/><Relationship Id="rId458" Type="http://schemas.openxmlformats.org/officeDocument/2006/relationships/oleObject" Target="embeddings/oleObject230.bin"/><Relationship Id="rId665" Type="http://schemas.openxmlformats.org/officeDocument/2006/relationships/oleObject" Target="embeddings/oleObject335.bin"/><Relationship Id="rId872" Type="http://schemas.openxmlformats.org/officeDocument/2006/relationships/oleObject" Target="embeddings/oleObject443.bin"/><Relationship Id="rId1088" Type="http://schemas.openxmlformats.org/officeDocument/2006/relationships/image" Target="media/image519.wmf"/><Relationship Id="rId1295" Type="http://schemas.openxmlformats.org/officeDocument/2006/relationships/image" Target="media/image616.wmf"/><Relationship Id="rId1309" Type="http://schemas.openxmlformats.org/officeDocument/2006/relationships/image" Target="media/image623.wmf"/><Relationship Id="rId1516" Type="http://schemas.openxmlformats.org/officeDocument/2006/relationships/oleObject" Target="embeddings/oleObject771.bin"/><Relationship Id="rId15" Type="http://schemas.openxmlformats.org/officeDocument/2006/relationships/oleObject" Target="embeddings/oleObject4.bin"/><Relationship Id="rId318" Type="http://schemas.openxmlformats.org/officeDocument/2006/relationships/oleObject" Target="embeddings/oleObject154.bin"/><Relationship Id="rId525" Type="http://schemas.openxmlformats.org/officeDocument/2006/relationships/oleObject" Target="embeddings/oleObject266.bin"/><Relationship Id="rId732" Type="http://schemas.openxmlformats.org/officeDocument/2006/relationships/oleObject" Target="embeddings/oleObject368.bin"/><Relationship Id="rId1155" Type="http://schemas.openxmlformats.org/officeDocument/2006/relationships/oleObject" Target="embeddings/oleObject587.bin"/><Relationship Id="rId1362" Type="http://schemas.openxmlformats.org/officeDocument/2006/relationships/oleObject" Target="embeddings/oleObject694.bin"/><Relationship Id="rId99" Type="http://schemas.openxmlformats.org/officeDocument/2006/relationships/image" Target="media/image47.wmf"/><Relationship Id="rId164" Type="http://schemas.openxmlformats.org/officeDocument/2006/relationships/oleObject" Target="embeddings/oleObject81.bin"/><Relationship Id="rId371" Type="http://schemas.openxmlformats.org/officeDocument/2006/relationships/image" Target="media/image178.wmf"/><Relationship Id="rId1015" Type="http://schemas.openxmlformats.org/officeDocument/2006/relationships/image" Target="media/image482.wmf"/><Relationship Id="rId1222" Type="http://schemas.openxmlformats.org/officeDocument/2006/relationships/oleObject" Target="embeddings/oleObject621.bin"/><Relationship Id="rId469" Type="http://schemas.openxmlformats.org/officeDocument/2006/relationships/oleObject" Target="embeddings/oleObject237.bin"/><Relationship Id="rId676" Type="http://schemas.openxmlformats.org/officeDocument/2006/relationships/image" Target="media/image321.wmf"/><Relationship Id="rId883" Type="http://schemas.openxmlformats.org/officeDocument/2006/relationships/image" Target="media/image418.wmf"/><Relationship Id="rId1099" Type="http://schemas.openxmlformats.org/officeDocument/2006/relationships/oleObject" Target="embeddings/oleObject557.bin"/><Relationship Id="rId1527" Type="http://schemas.openxmlformats.org/officeDocument/2006/relationships/image" Target="media/image732.wmf"/><Relationship Id="rId26" Type="http://schemas.openxmlformats.org/officeDocument/2006/relationships/image" Target="media/image11.wmf"/><Relationship Id="rId231" Type="http://schemas.openxmlformats.org/officeDocument/2006/relationships/oleObject" Target="embeddings/oleObject109.bin"/><Relationship Id="rId329" Type="http://schemas.openxmlformats.org/officeDocument/2006/relationships/image" Target="media/image157.wmf"/><Relationship Id="rId536" Type="http://schemas.openxmlformats.org/officeDocument/2006/relationships/image" Target="media/image251.wmf"/><Relationship Id="rId1166" Type="http://schemas.openxmlformats.org/officeDocument/2006/relationships/oleObject" Target="embeddings/oleObject593.bin"/><Relationship Id="rId1373" Type="http://schemas.openxmlformats.org/officeDocument/2006/relationships/image" Target="media/image655.wmf"/><Relationship Id="rId175" Type="http://schemas.openxmlformats.org/officeDocument/2006/relationships/oleObject" Target="embeddings/oleObject84.bin"/><Relationship Id="rId743" Type="http://schemas.openxmlformats.org/officeDocument/2006/relationships/image" Target="media/image352.wmf"/><Relationship Id="rId950" Type="http://schemas.openxmlformats.org/officeDocument/2006/relationships/oleObject" Target="embeddings/oleObject484.bin"/><Relationship Id="rId1026" Type="http://schemas.openxmlformats.org/officeDocument/2006/relationships/oleObject" Target="embeddings/oleObject522.bin"/><Relationship Id="rId382" Type="http://schemas.openxmlformats.org/officeDocument/2006/relationships/oleObject" Target="embeddings/oleObject186.bin"/><Relationship Id="rId603" Type="http://schemas.openxmlformats.org/officeDocument/2006/relationships/oleObject" Target="embeddings/oleObject305.bin"/><Relationship Id="rId687" Type="http://schemas.openxmlformats.org/officeDocument/2006/relationships/oleObject" Target="embeddings/oleObject346.bin"/><Relationship Id="rId810" Type="http://schemas.openxmlformats.org/officeDocument/2006/relationships/image" Target="media/image381.wmf"/><Relationship Id="rId908" Type="http://schemas.openxmlformats.org/officeDocument/2006/relationships/oleObject" Target="embeddings/oleObject461.bin"/><Relationship Id="rId1233" Type="http://schemas.openxmlformats.org/officeDocument/2006/relationships/image" Target="media/image585.wmf"/><Relationship Id="rId1440" Type="http://schemas.openxmlformats.org/officeDocument/2006/relationships/oleObject" Target="embeddings/oleObject733.bin"/><Relationship Id="rId1538" Type="http://schemas.openxmlformats.org/officeDocument/2006/relationships/footer" Target="footer1.xml"/><Relationship Id="rId242" Type="http://schemas.openxmlformats.org/officeDocument/2006/relationships/image" Target="media/image116.wmf"/><Relationship Id="rId894" Type="http://schemas.openxmlformats.org/officeDocument/2006/relationships/oleObject" Target="embeddings/oleObject454.bin"/><Relationship Id="rId1177" Type="http://schemas.openxmlformats.org/officeDocument/2006/relationships/image" Target="media/image561.wmf"/><Relationship Id="rId1300" Type="http://schemas.openxmlformats.org/officeDocument/2006/relationships/oleObject" Target="embeddings/oleObject663.bin"/><Relationship Id="rId37" Type="http://schemas.openxmlformats.org/officeDocument/2006/relationships/oleObject" Target="embeddings/oleObject12.bin"/><Relationship Id="rId102" Type="http://schemas.openxmlformats.org/officeDocument/2006/relationships/oleObject" Target="embeddings/oleObject46.bin"/><Relationship Id="rId547" Type="http://schemas.openxmlformats.org/officeDocument/2006/relationships/oleObject" Target="embeddings/oleObject277.bin"/><Relationship Id="rId754" Type="http://schemas.openxmlformats.org/officeDocument/2006/relationships/oleObject" Target="embeddings/oleObject382.bin"/><Relationship Id="rId961" Type="http://schemas.openxmlformats.org/officeDocument/2006/relationships/image" Target="media/image455.wmf"/><Relationship Id="rId1384" Type="http://schemas.openxmlformats.org/officeDocument/2006/relationships/oleObject" Target="embeddings/oleObject705.bin"/><Relationship Id="rId90" Type="http://schemas.openxmlformats.org/officeDocument/2006/relationships/image" Target="media/image43.wmf"/><Relationship Id="rId186" Type="http://schemas.openxmlformats.org/officeDocument/2006/relationships/image" Target="media/image87.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11.bin"/><Relationship Id="rId821" Type="http://schemas.openxmlformats.org/officeDocument/2006/relationships/image" Target="media/image387.wmf"/><Relationship Id="rId1037" Type="http://schemas.openxmlformats.org/officeDocument/2006/relationships/image" Target="media/image493.wmf"/><Relationship Id="rId1244" Type="http://schemas.openxmlformats.org/officeDocument/2006/relationships/oleObject" Target="embeddings/oleObject635.bin"/><Relationship Id="rId1451" Type="http://schemas.openxmlformats.org/officeDocument/2006/relationships/image" Target="media/image694.wmf"/><Relationship Id="rId253" Type="http://schemas.openxmlformats.org/officeDocument/2006/relationships/oleObject" Target="embeddings/oleObject121.bin"/><Relationship Id="rId460" Type="http://schemas.openxmlformats.org/officeDocument/2006/relationships/oleObject" Target="embeddings/oleObject231.bin"/><Relationship Id="rId698" Type="http://schemas.openxmlformats.org/officeDocument/2006/relationships/image" Target="media/image332.wmf"/><Relationship Id="rId919" Type="http://schemas.openxmlformats.org/officeDocument/2006/relationships/image" Target="media/image436.wmf"/><Relationship Id="rId1090" Type="http://schemas.openxmlformats.org/officeDocument/2006/relationships/image" Target="media/image520.wmf"/><Relationship Id="rId1104" Type="http://schemas.openxmlformats.org/officeDocument/2006/relationships/oleObject" Target="embeddings/oleObject560.bin"/><Relationship Id="rId1311" Type="http://schemas.openxmlformats.org/officeDocument/2006/relationships/image" Target="media/image624.wmf"/><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55.bin"/><Relationship Id="rId558" Type="http://schemas.openxmlformats.org/officeDocument/2006/relationships/image" Target="media/image262.wmf"/><Relationship Id="rId765" Type="http://schemas.openxmlformats.org/officeDocument/2006/relationships/image" Target="media/image360.wmf"/><Relationship Id="rId972" Type="http://schemas.openxmlformats.org/officeDocument/2006/relationships/oleObject" Target="embeddings/oleObject495.bin"/><Relationship Id="rId1188" Type="http://schemas.openxmlformats.org/officeDocument/2006/relationships/oleObject" Target="embeddings/oleObject603.bin"/><Relationship Id="rId1395" Type="http://schemas.openxmlformats.org/officeDocument/2006/relationships/image" Target="media/image666.wmf"/><Relationship Id="rId1409" Type="http://schemas.openxmlformats.org/officeDocument/2006/relationships/image" Target="media/image673.wmf"/><Relationship Id="rId197" Type="http://schemas.openxmlformats.org/officeDocument/2006/relationships/oleObject" Target="embeddings/oleObject94.bin"/><Relationship Id="rId418" Type="http://schemas.openxmlformats.org/officeDocument/2006/relationships/image" Target="media/image199.wmf"/><Relationship Id="rId625" Type="http://schemas.openxmlformats.org/officeDocument/2006/relationships/image" Target="media/image295.png"/><Relationship Id="rId832" Type="http://schemas.openxmlformats.org/officeDocument/2006/relationships/oleObject" Target="embeddings/oleObject423.bin"/><Relationship Id="rId1048" Type="http://schemas.openxmlformats.org/officeDocument/2006/relationships/image" Target="media/image499.wmf"/><Relationship Id="rId1255" Type="http://schemas.openxmlformats.org/officeDocument/2006/relationships/image" Target="media/image596.wmf"/><Relationship Id="rId1462" Type="http://schemas.openxmlformats.org/officeDocument/2006/relationships/oleObject" Target="embeddings/oleObject744.bin"/><Relationship Id="rId264" Type="http://schemas.openxmlformats.org/officeDocument/2006/relationships/oleObject" Target="embeddings/oleObject128.bin"/><Relationship Id="rId471" Type="http://schemas.openxmlformats.org/officeDocument/2006/relationships/oleObject" Target="embeddings/oleObject238.bin"/><Relationship Id="rId1115" Type="http://schemas.openxmlformats.org/officeDocument/2006/relationships/image" Target="media/image532.wmf"/><Relationship Id="rId1322" Type="http://schemas.openxmlformats.org/officeDocument/2006/relationships/oleObject" Target="embeddings/oleObject674.bin"/><Relationship Id="rId59" Type="http://schemas.openxmlformats.org/officeDocument/2006/relationships/oleObject" Target="embeddings/oleObject24.bin"/><Relationship Id="rId124" Type="http://schemas.openxmlformats.org/officeDocument/2006/relationships/oleObject" Target="embeddings/oleObject56.bin"/><Relationship Id="rId569" Type="http://schemas.openxmlformats.org/officeDocument/2006/relationships/oleObject" Target="embeddings/oleObject288.bin"/><Relationship Id="rId776" Type="http://schemas.openxmlformats.org/officeDocument/2006/relationships/image" Target="media/image364.wmf"/><Relationship Id="rId983" Type="http://schemas.openxmlformats.org/officeDocument/2006/relationships/image" Target="media/image466.wmf"/><Relationship Id="rId1199" Type="http://schemas.openxmlformats.org/officeDocument/2006/relationships/image" Target="media/image572.wmf"/><Relationship Id="rId331" Type="http://schemas.openxmlformats.org/officeDocument/2006/relationships/image" Target="media/image158.wmf"/><Relationship Id="rId429" Type="http://schemas.openxmlformats.org/officeDocument/2006/relationships/image" Target="media/image204.wmf"/><Relationship Id="rId636" Type="http://schemas.openxmlformats.org/officeDocument/2006/relationships/image" Target="media/image301.wmf"/><Relationship Id="rId1059" Type="http://schemas.openxmlformats.org/officeDocument/2006/relationships/oleObject" Target="embeddings/oleObject538.bin"/><Relationship Id="rId1266" Type="http://schemas.openxmlformats.org/officeDocument/2006/relationships/oleObject" Target="embeddings/oleObject646.bin"/><Relationship Id="rId1473" Type="http://schemas.openxmlformats.org/officeDocument/2006/relationships/image" Target="media/image705.wmf"/><Relationship Id="rId843" Type="http://schemas.openxmlformats.org/officeDocument/2006/relationships/image" Target="media/image398.wmf"/><Relationship Id="rId1126" Type="http://schemas.openxmlformats.org/officeDocument/2006/relationships/oleObject" Target="embeddings/oleObject571.bin"/><Relationship Id="rId275" Type="http://schemas.openxmlformats.org/officeDocument/2006/relationships/image" Target="media/image130.wmf"/><Relationship Id="rId482" Type="http://schemas.openxmlformats.org/officeDocument/2006/relationships/oleObject" Target="embeddings/oleObject245.bin"/><Relationship Id="rId703" Type="http://schemas.openxmlformats.org/officeDocument/2006/relationships/oleObject" Target="embeddings/oleObject354.bin"/><Relationship Id="rId910" Type="http://schemas.openxmlformats.org/officeDocument/2006/relationships/oleObject" Target="embeddings/oleObject462.bin"/><Relationship Id="rId1333" Type="http://schemas.openxmlformats.org/officeDocument/2006/relationships/image" Target="media/image635.wmf"/><Relationship Id="rId1540" Type="http://schemas.openxmlformats.org/officeDocument/2006/relationships/glossaryDocument" Target="glossary/document.xml"/><Relationship Id="rId135" Type="http://schemas.openxmlformats.org/officeDocument/2006/relationships/oleObject" Target="embeddings/oleObject65.bin"/><Relationship Id="rId342" Type="http://schemas.openxmlformats.org/officeDocument/2006/relationships/oleObject" Target="embeddings/oleObject166.bin"/><Relationship Id="rId787" Type="http://schemas.openxmlformats.org/officeDocument/2006/relationships/oleObject" Target="embeddings/oleObject402.bin"/><Relationship Id="rId994" Type="http://schemas.openxmlformats.org/officeDocument/2006/relationships/oleObject" Target="embeddings/oleObject506.bin"/><Relationship Id="rId1400" Type="http://schemas.openxmlformats.org/officeDocument/2006/relationships/oleObject" Target="embeddings/oleObject713.bin"/><Relationship Id="rId202" Type="http://schemas.openxmlformats.org/officeDocument/2006/relationships/image" Target="media/image95.wmf"/><Relationship Id="rId647" Type="http://schemas.openxmlformats.org/officeDocument/2006/relationships/oleObject" Target="embeddings/oleObject326.bin"/><Relationship Id="rId854" Type="http://schemas.openxmlformats.org/officeDocument/2006/relationships/oleObject" Target="embeddings/oleObject434.bin"/><Relationship Id="rId1277" Type="http://schemas.openxmlformats.org/officeDocument/2006/relationships/image" Target="media/image607.wmf"/><Relationship Id="rId1484" Type="http://schemas.openxmlformats.org/officeDocument/2006/relationships/oleObject" Target="embeddings/oleObject755.bin"/><Relationship Id="rId286" Type="http://schemas.openxmlformats.org/officeDocument/2006/relationships/oleObject" Target="embeddings/oleObject139.bin"/><Relationship Id="rId493" Type="http://schemas.openxmlformats.org/officeDocument/2006/relationships/image" Target="media/image230.wmf"/><Relationship Id="rId507" Type="http://schemas.openxmlformats.org/officeDocument/2006/relationships/oleObject" Target="embeddings/oleObject258.bin"/><Relationship Id="rId714" Type="http://schemas.openxmlformats.org/officeDocument/2006/relationships/package" Target="embeddings/Microsoft_Visio_Drawing232410.vsdx"/><Relationship Id="rId921" Type="http://schemas.openxmlformats.org/officeDocument/2006/relationships/oleObject" Target="embeddings/oleObject468.bin"/><Relationship Id="rId1137" Type="http://schemas.openxmlformats.org/officeDocument/2006/relationships/oleObject" Target="embeddings/oleObject578.bin"/><Relationship Id="rId1344" Type="http://schemas.openxmlformats.org/officeDocument/2006/relationships/oleObject" Target="embeddings/oleObject685.bin"/><Relationship Id="rId50" Type="http://schemas.openxmlformats.org/officeDocument/2006/relationships/oleObject" Target="embeddings/oleObject19.bin"/><Relationship Id="rId146" Type="http://schemas.openxmlformats.org/officeDocument/2006/relationships/image" Target="media/image67.wmf"/><Relationship Id="rId353" Type="http://schemas.openxmlformats.org/officeDocument/2006/relationships/image" Target="media/image169.wmf"/><Relationship Id="rId560" Type="http://schemas.openxmlformats.org/officeDocument/2006/relationships/image" Target="media/image263.wmf"/><Relationship Id="rId798" Type="http://schemas.openxmlformats.org/officeDocument/2006/relationships/image" Target="media/image375.wmf"/><Relationship Id="rId1190" Type="http://schemas.openxmlformats.org/officeDocument/2006/relationships/oleObject" Target="embeddings/oleObject604.bin"/><Relationship Id="rId1204" Type="http://schemas.openxmlformats.org/officeDocument/2006/relationships/oleObject" Target="embeddings/oleObject611.bin"/><Relationship Id="rId1411" Type="http://schemas.openxmlformats.org/officeDocument/2006/relationships/image" Target="media/image674.wmf"/><Relationship Id="rId213" Type="http://schemas.openxmlformats.org/officeDocument/2006/relationships/oleObject" Target="embeddings/oleObject102.bin"/><Relationship Id="rId420" Type="http://schemas.openxmlformats.org/officeDocument/2006/relationships/image" Target="media/image200.wmf"/><Relationship Id="rId658" Type="http://schemas.openxmlformats.org/officeDocument/2006/relationships/image" Target="media/image312.wmf"/><Relationship Id="rId865" Type="http://schemas.openxmlformats.org/officeDocument/2006/relationships/image" Target="media/image409.wmf"/><Relationship Id="rId1050" Type="http://schemas.openxmlformats.org/officeDocument/2006/relationships/image" Target="media/image500.wmf"/><Relationship Id="rId1288" Type="http://schemas.openxmlformats.org/officeDocument/2006/relationships/oleObject" Target="embeddings/oleObject657.bin"/><Relationship Id="rId1495" Type="http://schemas.openxmlformats.org/officeDocument/2006/relationships/image" Target="media/image716.wmf"/><Relationship Id="rId1509" Type="http://schemas.openxmlformats.org/officeDocument/2006/relationships/image" Target="media/image723.wmf"/><Relationship Id="rId297" Type="http://schemas.openxmlformats.org/officeDocument/2006/relationships/image" Target="media/image140.wmf"/><Relationship Id="rId518" Type="http://schemas.openxmlformats.org/officeDocument/2006/relationships/image" Target="media/image242.wmf"/><Relationship Id="rId725" Type="http://schemas.openxmlformats.org/officeDocument/2006/relationships/oleObject" Target="embeddings/oleObject364.bin"/><Relationship Id="rId932" Type="http://schemas.openxmlformats.org/officeDocument/2006/relationships/image" Target="media/image442.wmf"/><Relationship Id="rId1148" Type="http://schemas.openxmlformats.org/officeDocument/2006/relationships/image" Target="media/image547.wmf"/><Relationship Id="rId1355" Type="http://schemas.openxmlformats.org/officeDocument/2006/relationships/image" Target="media/image646.wmf"/><Relationship Id="rId157" Type="http://schemas.openxmlformats.org/officeDocument/2006/relationships/oleObject" Target="embeddings/oleObject76.bin"/><Relationship Id="rId364" Type="http://schemas.openxmlformats.org/officeDocument/2006/relationships/oleObject" Target="embeddings/oleObject177.bin"/><Relationship Id="rId1008" Type="http://schemas.openxmlformats.org/officeDocument/2006/relationships/oleObject" Target="embeddings/oleObject513.bin"/><Relationship Id="rId1215" Type="http://schemas.openxmlformats.org/officeDocument/2006/relationships/image" Target="media/image580.wmf"/><Relationship Id="rId1422" Type="http://schemas.openxmlformats.org/officeDocument/2006/relationships/oleObject" Target="embeddings/oleObject724.bin"/><Relationship Id="rId61" Type="http://schemas.openxmlformats.org/officeDocument/2006/relationships/oleObject" Target="embeddings/oleObject25.bin"/><Relationship Id="rId571" Type="http://schemas.openxmlformats.org/officeDocument/2006/relationships/oleObject" Target="embeddings/oleObject289.bin"/><Relationship Id="rId669" Type="http://schemas.openxmlformats.org/officeDocument/2006/relationships/oleObject" Target="embeddings/oleObject337.bin"/><Relationship Id="rId876" Type="http://schemas.openxmlformats.org/officeDocument/2006/relationships/oleObject" Target="embeddings/oleObject445.bin"/><Relationship Id="rId1299" Type="http://schemas.openxmlformats.org/officeDocument/2006/relationships/image" Target="media/image618.wmf"/><Relationship Id="rId19" Type="http://schemas.openxmlformats.org/officeDocument/2006/relationships/oleObject" Target="embeddings/oleObject6.bin"/><Relationship Id="rId224" Type="http://schemas.openxmlformats.org/officeDocument/2006/relationships/image" Target="media/image107.wmf"/><Relationship Id="rId431" Type="http://schemas.openxmlformats.org/officeDocument/2006/relationships/image" Target="media/image205.wmf"/><Relationship Id="rId529" Type="http://schemas.openxmlformats.org/officeDocument/2006/relationships/oleObject" Target="embeddings/oleObject268.bin"/><Relationship Id="rId736" Type="http://schemas.openxmlformats.org/officeDocument/2006/relationships/oleObject" Target="embeddings/oleObject371.bin"/><Relationship Id="rId1061" Type="http://schemas.openxmlformats.org/officeDocument/2006/relationships/oleObject" Target="embeddings/oleObject539.bin"/><Relationship Id="rId1159" Type="http://schemas.openxmlformats.org/officeDocument/2006/relationships/image" Target="media/image552.wmf"/><Relationship Id="rId1366" Type="http://schemas.openxmlformats.org/officeDocument/2006/relationships/oleObject" Target="embeddings/oleObject696.bin"/><Relationship Id="rId168" Type="http://schemas.openxmlformats.org/officeDocument/2006/relationships/package" Target="embeddings/Microsoft_Visio_Drawing17184.vsdx"/><Relationship Id="rId943" Type="http://schemas.openxmlformats.org/officeDocument/2006/relationships/image" Target="media/image446.wmf"/><Relationship Id="rId1019" Type="http://schemas.openxmlformats.org/officeDocument/2006/relationships/image" Target="media/image484.wmf"/><Relationship Id="rId72" Type="http://schemas.openxmlformats.org/officeDocument/2006/relationships/image" Target="media/image34.wmf"/><Relationship Id="rId375" Type="http://schemas.openxmlformats.org/officeDocument/2006/relationships/image" Target="media/image180.wmf"/><Relationship Id="rId582" Type="http://schemas.openxmlformats.org/officeDocument/2006/relationships/image" Target="media/image274.wmf"/><Relationship Id="rId803" Type="http://schemas.openxmlformats.org/officeDocument/2006/relationships/oleObject" Target="embeddings/oleObject410.bin"/><Relationship Id="rId1226" Type="http://schemas.openxmlformats.org/officeDocument/2006/relationships/oleObject" Target="embeddings/oleObject625.bin"/><Relationship Id="rId1433" Type="http://schemas.openxmlformats.org/officeDocument/2006/relationships/image" Target="media/image685.wmf"/><Relationship Id="rId3" Type="http://schemas.openxmlformats.org/officeDocument/2006/relationships/settings" Target="settings.xml"/><Relationship Id="rId235" Type="http://schemas.openxmlformats.org/officeDocument/2006/relationships/oleObject" Target="embeddings/oleObject111.bin"/><Relationship Id="rId442" Type="http://schemas.openxmlformats.org/officeDocument/2006/relationships/oleObject" Target="embeddings/oleObject220.bin"/><Relationship Id="rId887" Type="http://schemas.openxmlformats.org/officeDocument/2006/relationships/image" Target="media/image420.wmf"/><Relationship Id="rId1072" Type="http://schemas.openxmlformats.org/officeDocument/2006/relationships/image" Target="media/image511.wmf"/><Relationship Id="rId1500" Type="http://schemas.openxmlformats.org/officeDocument/2006/relationships/oleObject" Target="embeddings/oleObject763.bin"/><Relationship Id="rId302" Type="http://schemas.openxmlformats.org/officeDocument/2006/relationships/image" Target="media/image143.png"/><Relationship Id="rId747" Type="http://schemas.openxmlformats.org/officeDocument/2006/relationships/oleObject" Target="embeddings/oleObject378.bin"/><Relationship Id="rId954" Type="http://schemas.openxmlformats.org/officeDocument/2006/relationships/oleObject" Target="embeddings/oleObject486.bin"/><Relationship Id="rId1377" Type="http://schemas.openxmlformats.org/officeDocument/2006/relationships/image" Target="media/image657.wmf"/><Relationship Id="rId83" Type="http://schemas.openxmlformats.org/officeDocument/2006/relationships/oleObject" Target="embeddings/oleObject36.bin"/><Relationship Id="rId179" Type="http://schemas.openxmlformats.org/officeDocument/2006/relationships/oleObject" Target="embeddings/oleObject85.bin"/><Relationship Id="rId386" Type="http://schemas.openxmlformats.org/officeDocument/2006/relationships/oleObject" Target="embeddings/oleObject189.bin"/><Relationship Id="rId593" Type="http://schemas.openxmlformats.org/officeDocument/2006/relationships/oleObject" Target="embeddings/oleObject300.bin"/><Relationship Id="rId607" Type="http://schemas.openxmlformats.org/officeDocument/2006/relationships/oleObject" Target="embeddings/oleObject307.bin"/><Relationship Id="rId814" Type="http://schemas.openxmlformats.org/officeDocument/2006/relationships/image" Target="media/image383.wmf"/><Relationship Id="rId1237" Type="http://schemas.openxmlformats.org/officeDocument/2006/relationships/image" Target="media/image587.wmf"/><Relationship Id="rId1444" Type="http://schemas.openxmlformats.org/officeDocument/2006/relationships/oleObject" Target="embeddings/oleObject735.bin"/><Relationship Id="rId246" Type="http://schemas.openxmlformats.org/officeDocument/2006/relationships/image" Target="media/image118.wmf"/><Relationship Id="rId453" Type="http://schemas.openxmlformats.org/officeDocument/2006/relationships/oleObject" Target="embeddings/oleObject227.bin"/><Relationship Id="rId660" Type="http://schemas.openxmlformats.org/officeDocument/2006/relationships/image" Target="media/image313.wmf"/><Relationship Id="rId898" Type="http://schemas.openxmlformats.org/officeDocument/2006/relationships/oleObject" Target="embeddings/oleObject456.bin"/><Relationship Id="rId1083" Type="http://schemas.openxmlformats.org/officeDocument/2006/relationships/oleObject" Target="embeddings/oleObject549.bin"/><Relationship Id="rId1290" Type="http://schemas.openxmlformats.org/officeDocument/2006/relationships/oleObject" Target="embeddings/oleObject658.bin"/><Relationship Id="rId1304" Type="http://schemas.openxmlformats.org/officeDocument/2006/relationships/oleObject" Target="embeddings/oleObject665.bin"/><Relationship Id="rId1511" Type="http://schemas.openxmlformats.org/officeDocument/2006/relationships/image" Target="media/image724.wmf"/><Relationship Id="rId106" Type="http://schemas.openxmlformats.org/officeDocument/2006/relationships/image" Target="media/image51.wmf"/><Relationship Id="rId313" Type="http://schemas.openxmlformats.org/officeDocument/2006/relationships/image" Target="media/image149.wmf"/><Relationship Id="rId758" Type="http://schemas.openxmlformats.org/officeDocument/2006/relationships/oleObject" Target="embeddings/oleObject385.bin"/><Relationship Id="rId965" Type="http://schemas.openxmlformats.org/officeDocument/2006/relationships/image" Target="media/image457.wmf"/><Relationship Id="rId1150" Type="http://schemas.openxmlformats.org/officeDocument/2006/relationships/image" Target="media/image548.wmf"/><Relationship Id="rId1388" Type="http://schemas.openxmlformats.org/officeDocument/2006/relationships/oleObject" Target="embeddings/oleObject707.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oleObject" Target="embeddings/oleObject196.bin"/><Relationship Id="rId520" Type="http://schemas.openxmlformats.org/officeDocument/2006/relationships/image" Target="media/image243.emf"/><Relationship Id="rId618" Type="http://schemas.openxmlformats.org/officeDocument/2006/relationships/oleObject" Target="embeddings/oleObject313.bin"/><Relationship Id="rId825" Type="http://schemas.openxmlformats.org/officeDocument/2006/relationships/image" Target="media/image389.wmf"/><Relationship Id="rId1248" Type="http://schemas.openxmlformats.org/officeDocument/2006/relationships/oleObject" Target="embeddings/oleObject637.bin"/><Relationship Id="rId1455" Type="http://schemas.openxmlformats.org/officeDocument/2006/relationships/image" Target="media/image696.wmf"/><Relationship Id="rId257" Type="http://schemas.openxmlformats.org/officeDocument/2006/relationships/oleObject" Target="embeddings/oleObject124.bin"/><Relationship Id="rId464" Type="http://schemas.openxmlformats.org/officeDocument/2006/relationships/image" Target="media/image218.wmf"/><Relationship Id="rId1010" Type="http://schemas.openxmlformats.org/officeDocument/2006/relationships/oleObject" Target="embeddings/oleObject514.bin"/><Relationship Id="rId1094" Type="http://schemas.openxmlformats.org/officeDocument/2006/relationships/image" Target="media/image522.wmf"/><Relationship Id="rId1108" Type="http://schemas.openxmlformats.org/officeDocument/2006/relationships/oleObject" Target="embeddings/oleObject562.bin"/><Relationship Id="rId1315" Type="http://schemas.openxmlformats.org/officeDocument/2006/relationships/image" Target="media/image626.wmf"/><Relationship Id="rId117" Type="http://schemas.openxmlformats.org/officeDocument/2006/relationships/oleObject" Target="embeddings/oleObject52.bin"/><Relationship Id="rId671" Type="http://schemas.openxmlformats.org/officeDocument/2006/relationships/oleObject" Target="embeddings/oleObject338.bin"/><Relationship Id="rId769" Type="http://schemas.openxmlformats.org/officeDocument/2006/relationships/image" Target="media/image362.wmf"/><Relationship Id="rId976" Type="http://schemas.openxmlformats.org/officeDocument/2006/relationships/oleObject" Target="embeddings/oleObject497.bin"/><Relationship Id="rId1399" Type="http://schemas.openxmlformats.org/officeDocument/2006/relationships/image" Target="media/image668.wmf"/><Relationship Id="rId324" Type="http://schemas.openxmlformats.org/officeDocument/2006/relationships/oleObject" Target="embeddings/oleObject157.bin"/><Relationship Id="rId531" Type="http://schemas.openxmlformats.org/officeDocument/2006/relationships/oleObject" Target="embeddings/oleObject269.bin"/><Relationship Id="rId629" Type="http://schemas.openxmlformats.org/officeDocument/2006/relationships/oleObject" Target="embeddings/oleObject318.bin"/><Relationship Id="rId1161" Type="http://schemas.openxmlformats.org/officeDocument/2006/relationships/image" Target="media/image553.wmf"/><Relationship Id="rId1259" Type="http://schemas.openxmlformats.org/officeDocument/2006/relationships/image" Target="media/image598.wmf"/><Relationship Id="rId1466" Type="http://schemas.openxmlformats.org/officeDocument/2006/relationships/oleObject" Target="embeddings/oleObject746.bin"/><Relationship Id="rId836" Type="http://schemas.openxmlformats.org/officeDocument/2006/relationships/oleObject" Target="embeddings/oleObject425.bin"/><Relationship Id="rId1021" Type="http://schemas.openxmlformats.org/officeDocument/2006/relationships/image" Target="media/image485.wmf"/><Relationship Id="rId1119" Type="http://schemas.openxmlformats.org/officeDocument/2006/relationships/image" Target="media/image534.wmf"/><Relationship Id="rId903" Type="http://schemas.openxmlformats.org/officeDocument/2006/relationships/image" Target="media/image428.wmf"/><Relationship Id="rId1326" Type="http://schemas.openxmlformats.org/officeDocument/2006/relationships/oleObject" Target="embeddings/oleObject676.bin"/><Relationship Id="rId1533" Type="http://schemas.openxmlformats.org/officeDocument/2006/relationships/image" Target="media/image735.wmf"/><Relationship Id="rId32" Type="http://schemas.openxmlformats.org/officeDocument/2006/relationships/package" Target="embeddings/Microsoft_Visio_Drawing15162.vsdx"/><Relationship Id="rId181" Type="http://schemas.openxmlformats.org/officeDocument/2006/relationships/oleObject" Target="embeddings/oleObject86.bin"/><Relationship Id="rId279" Type="http://schemas.openxmlformats.org/officeDocument/2006/relationships/image" Target="media/image132.wmf"/><Relationship Id="rId486" Type="http://schemas.openxmlformats.org/officeDocument/2006/relationships/oleObject" Target="embeddings/oleObject247.bin"/><Relationship Id="rId693" Type="http://schemas.openxmlformats.org/officeDocument/2006/relationships/oleObject" Target="embeddings/oleObject349.bin"/><Relationship Id="rId139" Type="http://schemas.openxmlformats.org/officeDocument/2006/relationships/oleObject" Target="embeddings/oleObject67.bin"/><Relationship Id="rId346" Type="http://schemas.openxmlformats.org/officeDocument/2006/relationships/oleObject" Target="embeddings/oleObject168.bin"/><Relationship Id="rId553" Type="http://schemas.openxmlformats.org/officeDocument/2006/relationships/oleObject" Target="embeddings/oleObject280.bin"/><Relationship Id="rId760" Type="http://schemas.openxmlformats.org/officeDocument/2006/relationships/oleObject" Target="embeddings/oleObject386.bin"/><Relationship Id="rId998" Type="http://schemas.openxmlformats.org/officeDocument/2006/relationships/oleObject" Target="embeddings/oleObject508.bin"/><Relationship Id="rId1183" Type="http://schemas.openxmlformats.org/officeDocument/2006/relationships/image" Target="media/image564.wmf"/><Relationship Id="rId1390" Type="http://schemas.openxmlformats.org/officeDocument/2006/relationships/oleObject" Target="embeddings/oleObject708.bin"/><Relationship Id="rId206" Type="http://schemas.openxmlformats.org/officeDocument/2006/relationships/image" Target="media/image97.wmf"/><Relationship Id="rId413" Type="http://schemas.openxmlformats.org/officeDocument/2006/relationships/oleObject" Target="embeddings/oleObject204.bin"/><Relationship Id="rId858" Type="http://schemas.openxmlformats.org/officeDocument/2006/relationships/oleObject" Target="embeddings/oleObject436.bin"/><Relationship Id="rId1043" Type="http://schemas.openxmlformats.org/officeDocument/2006/relationships/image" Target="media/image496.png"/><Relationship Id="rId1488" Type="http://schemas.openxmlformats.org/officeDocument/2006/relationships/oleObject" Target="embeddings/oleObject757.bin"/><Relationship Id="rId620" Type="http://schemas.openxmlformats.org/officeDocument/2006/relationships/oleObject" Target="embeddings/oleObject314.bin"/><Relationship Id="rId718" Type="http://schemas.openxmlformats.org/officeDocument/2006/relationships/image" Target="media/image342.wmf"/><Relationship Id="rId925" Type="http://schemas.openxmlformats.org/officeDocument/2006/relationships/oleObject" Target="embeddings/oleObject470.bin"/><Relationship Id="rId1250" Type="http://schemas.openxmlformats.org/officeDocument/2006/relationships/oleObject" Target="embeddings/oleObject638.bin"/><Relationship Id="rId1348" Type="http://schemas.openxmlformats.org/officeDocument/2006/relationships/oleObject" Target="embeddings/oleObject687.bin"/><Relationship Id="rId1110" Type="http://schemas.openxmlformats.org/officeDocument/2006/relationships/oleObject" Target="embeddings/oleObject563.bin"/><Relationship Id="rId1208" Type="http://schemas.openxmlformats.org/officeDocument/2006/relationships/oleObject" Target="embeddings/oleObject613.bin"/><Relationship Id="rId1415" Type="http://schemas.openxmlformats.org/officeDocument/2006/relationships/image" Target="media/image676.wmf"/><Relationship Id="rId54" Type="http://schemas.openxmlformats.org/officeDocument/2006/relationships/oleObject" Target="embeddings/oleObject21.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oleObject" Target="embeddings/oleObject291.bin"/><Relationship Id="rId782" Type="http://schemas.openxmlformats.org/officeDocument/2006/relationships/image" Target="media/image367.wmf"/><Relationship Id="rId228" Type="http://schemas.openxmlformats.org/officeDocument/2006/relationships/image" Target="media/image109.wmf"/><Relationship Id="rId435" Type="http://schemas.openxmlformats.org/officeDocument/2006/relationships/image" Target="media/image207.wmf"/><Relationship Id="rId642" Type="http://schemas.openxmlformats.org/officeDocument/2006/relationships/image" Target="media/image304.wmf"/><Relationship Id="rId1065" Type="http://schemas.openxmlformats.org/officeDocument/2006/relationships/oleObject" Target="embeddings/oleObject541.bin"/><Relationship Id="rId1272" Type="http://schemas.openxmlformats.org/officeDocument/2006/relationships/oleObject" Target="embeddings/oleObject649.bin"/><Relationship Id="rId502" Type="http://schemas.openxmlformats.org/officeDocument/2006/relationships/image" Target="media/image234.wmf"/><Relationship Id="rId947" Type="http://schemas.openxmlformats.org/officeDocument/2006/relationships/image" Target="media/image448.wmf"/><Relationship Id="rId1132" Type="http://schemas.openxmlformats.org/officeDocument/2006/relationships/image" Target="media/image539.wmf"/><Relationship Id="rId76" Type="http://schemas.openxmlformats.org/officeDocument/2006/relationships/image" Target="media/image36.wmf"/><Relationship Id="rId807" Type="http://schemas.openxmlformats.org/officeDocument/2006/relationships/oleObject" Target="embeddings/oleObject412.bin"/><Relationship Id="rId1437" Type="http://schemas.openxmlformats.org/officeDocument/2006/relationships/image" Target="media/image687.wmf"/><Relationship Id="rId1504" Type="http://schemas.openxmlformats.org/officeDocument/2006/relationships/oleObject" Target="embeddings/oleObject765.bin"/><Relationship Id="rId292" Type="http://schemas.openxmlformats.org/officeDocument/2006/relationships/oleObject" Target="embeddings/oleObject143.bin"/><Relationship Id="rId597" Type="http://schemas.openxmlformats.org/officeDocument/2006/relationships/oleObject" Target="embeddings/oleObject302.bin"/><Relationship Id="rId152" Type="http://schemas.openxmlformats.org/officeDocument/2006/relationships/image" Target="media/image70.wmf"/><Relationship Id="rId457" Type="http://schemas.openxmlformats.org/officeDocument/2006/relationships/oleObject" Target="embeddings/oleObject229.bin"/><Relationship Id="rId1087" Type="http://schemas.openxmlformats.org/officeDocument/2006/relationships/oleObject" Target="embeddings/oleObject551.bin"/><Relationship Id="rId1294" Type="http://schemas.openxmlformats.org/officeDocument/2006/relationships/oleObject" Target="embeddings/oleObject660.bin"/><Relationship Id="rId664" Type="http://schemas.openxmlformats.org/officeDocument/2006/relationships/image" Target="media/image315.wmf"/><Relationship Id="rId871" Type="http://schemas.openxmlformats.org/officeDocument/2006/relationships/image" Target="media/image412.wmf"/><Relationship Id="rId969" Type="http://schemas.openxmlformats.org/officeDocument/2006/relationships/image" Target="media/image459.wmf"/><Relationship Id="rId317" Type="http://schemas.openxmlformats.org/officeDocument/2006/relationships/image" Target="media/image151.wmf"/><Relationship Id="rId524" Type="http://schemas.openxmlformats.org/officeDocument/2006/relationships/image" Target="media/image245.wmf"/><Relationship Id="rId731" Type="http://schemas.openxmlformats.org/officeDocument/2006/relationships/oleObject" Target="embeddings/oleObject367.bin"/><Relationship Id="rId1154" Type="http://schemas.openxmlformats.org/officeDocument/2006/relationships/image" Target="media/image550.wmf"/><Relationship Id="rId1361" Type="http://schemas.openxmlformats.org/officeDocument/2006/relationships/image" Target="media/image649.wmf"/><Relationship Id="rId1459" Type="http://schemas.openxmlformats.org/officeDocument/2006/relationships/image" Target="media/image698.wmf"/><Relationship Id="rId98" Type="http://schemas.openxmlformats.org/officeDocument/2006/relationships/oleObject" Target="embeddings/oleObject44.bin"/><Relationship Id="rId829" Type="http://schemas.openxmlformats.org/officeDocument/2006/relationships/image" Target="media/image391.wmf"/><Relationship Id="rId1014" Type="http://schemas.openxmlformats.org/officeDocument/2006/relationships/oleObject" Target="embeddings/oleObject516.bin"/><Relationship Id="rId1221" Type="http://schemas.openxmlformats.org/officeDocument/2006/relationships/oleObject" Target="embeddings/oleObject620.bin"/><Relationship Id="rId1319" Type="http://schemas.openxmlformats.org/officeDocument/2006/relationships/image" Target="media/image628.wmf"/><Relationship Id="rId1526" Type="http://schemas.openxmlformats.org/officeDocument/2006/relationships/oleObject" Target="embeddings/oleObject776.bin"/><Relationship Id="rId25" Type="http://schemas.openxmlformats.org/officeDocument/2006/relationships/oleObject" Target="embeddings/oleObject9.bin"/><Relationship Id="rId174" Type="http://schemas.openxmlformats.org/officeDocument/2006/relationships/image" Target="media/image81.wmf"/><Relationship Id="rId381" Type="http://schemas.openxmlformats.org/officeDocument/2006/relationships/image" Target="media/image183.wmf"/><Relationship Id="rId241" Type="http://schemas.openxmlformats.org/officeDocument/2006/relationships/oleObject" Target="embeddings/oleObject114.bin"/><Relationship Id="rId479" Type="http://schemas.openxmlformats.org/officeDocument/2006/relationships/oleObject" Target="embeddings/oleObject243.bin"/><Relationship Id="rId686" Type="http://schemas.openxmlformats.org/officeDocument/2006/relationships/image" Target="media/image326.wmf"/><Relationship Id="rId893" Type="http://schemas.openxmlformats.org/officeDocument/2006/relationships/image" Target="media/image423.wmf"/><Relationship Id="rId339" Type="http://schemas.openxmlformats.org/officeDocument/2006/relationships/image" Target="media/image162.wmf"/><Relationship Id="rId546" Type="http://schemas.openxmlformats.org/officeDocument/2006/relationships/image" Target="media/image256.wmf"/><Relationship Id="rId753" Type="http://schemas.openxmlformats.org/officeDocument/2006/relationships/oleObject" Target="embeddings/oleObject381.bin"/><Relationship Id="rId1176" Type="http://schemas.openxmlformats.org/officeDocument/2006/relationships/package" Target="embeddings/Microsoft_Visio_Drawing262713.vsdx"/><Relationship Id="rId1383" Type="http://schemas.openxmlformats.org/officeDocument/2006/relationships/image" Target="media/image660.wmf"/><Relationship Id="rId101" Type="http://schemas.openxmlformats.org/officeDocument/2006/relationships/image" Target="media/image48.wmf"/><Relationship Id="rId406" Type="http://schemas.openxmlformats.org/officeDocument/2006/relationships/image" Target="media/image193.wmf"/><Relationship Id="rId960" Type="http://schemas.openxmlformats.org/officeDocument/2006/relationships/oleObject" Target="embeddings/oleObject489.bin"/><Relationship Id="rId1036" Type="http://schemas.openxmlformats.org/officeDocument/2006/relationships/oleObject" Target="embeddings/oleObject527.bin"/><Relationship Id="rId1243" Type="http://schemas.openxmlformats.org/officeDocument/2006/relationships/image" Target="media/image590.wmf"/><Relationship Id="rId613" Type="http://schemas.openxmlformats.org/officeDocument/2006/relationships/image" Target="media/image289.wmf"/><Relationship Id="rId820" Type="http://schemas.openxmlformats.org/officeDocument/2006/relationships/oleObject" Target="embeddings/oleObject417.bin"/><Relationship Id="rId918" Type="http://schemas.openxmlformats.org/officeDocument/2006/relationships/oleObject" Target="embeddings/oleObject466.bin"/><Relationship Id="rId1450" Type="http://schemas.openxmlformats.org/officeDocument/2006/relationships/oleObject" Target="embeddings/oleObject738.bin"/><Relationship Id="rId1103" Type="http://schemas.openxmlformats.org/officeDocument/2006/relationships/image" Target="media/image526.wmf"/><Relationship Id="rId1310" Type="http://schemas.openxmlformats.org/officeDocument/2006/relationships/oleObject" Target="embeddings/oleObject668.bin"/><Relationship Id="rId1408" Type="http://schemas.openxmlformats.org/officeDocument/2006/relationships/oleObject" Target="embeddings/oleObject717.bin"/><Relationship Id="rId47" Type="http://schemas.openxmlformats.org/officeDocument/2006/relationships/image" Target="media/image22.wmf"/><Relationship Id="rId196" Type="http://schemas.openxmlformats.org/officeDocument/2006/relationships/image" Target="media/image92.wmf"/><Relationship Id="rId263" Type="http://schemas.openxmlformats.org/officeDocument/2006/relationships/oleObject" Target="embeddings/oleObject127.bin"/><Relationship Id="rId470" Type="http://schemas.openxmlformats.org/officeDocument/2006/relationships/image" Target="media/image220.wmf"/><Relationship Id="rId123" Type="http://schemas.openxmlformats.org/officeDocument/2006/relationships/oleObject" Target="embeddings/oleObject55.bin"/><Relationship Id="rId330" Type="http://schemas.openxmlformats.org/officeDocument/2006/relationships/oleObject" Target="embeddings/oleObject160.bin"/><Relationship Id="rId568" Type="http://schemas.openxmlformats.org/officeDocument/2006/relationships/image" Target="media/image267.wmf"/><Relationship Id="rId775" Type="http://schemas.openxmlformats.org/officeDocument/2006/relationships/oleObject" Target="embeddings/oleObject396.bin"/><Relationship Id="rId982" Type="http://schemas.openxmlformats.org/officeDocument/2006/relationships/oleObject" Target="embeddings/oleObject500.bin"/><Relationship Id="rId1198" Type="http://schemas.openxmlformats.org/officeDocument/2006/relationships/oleObject" Target="embeddings/oleObject608.bin"/><Relationship Id="rId428" Type="http://schemas.openxmlformats.org/officeDocument/2006/relationships/oleObject" Target="embeddings/oleObject212.bin"/><Relationship Id="rId635" Type="http://schemas.openxmlformats.org/officeDocument/2006/relationships/oleObject" Target="embeddings/oleObject320.bin"/><Relationship Id="rId842" Type="http://schemas.openxmlformats.org/officeDocument/2006/relationships/oleObject" Target="embeddings/oleObject428.bin"/><Relationship Id="rId1058" Type="http://schemas.openxmlformats.org/officeDocument/2006/relationships/image" Target="media/image504.wmf"/><Relationship Id="rId1265" Type="http://schemas.openxmlformats.org/officeDocument/2006/relationships/image" Target="media/image601.wmf"/><Relationship Id="rId1472" Type="http://schemas.openxmlformats.org/officeDocument/2006/relationships/oleObject" Target="embeddings/oleObject749.bin"/><Relationship Id="rId702" Type="http://schemas.openxmlformats.org/officeDocument/2006/relationships/image" Target="media/image334.wmf"/><Relationship Id="rId1125" Type="http://schemas.openxmlformats.org/officeDocument/2006/relationships/image" Target="media/image537.wmf"/><Relationship Id="rId1332" Type="http://schemas.openxmlformats.org/officeDocument/2006/relationships/oleObject" Target="embeddings/oleObject679.bin"/><Relationship Id="rId69" Type="http://schemas.openxmlformats.org/officeDocument/2006/relationships/oleObject" Target="embeddings/oleObject29.bin"/><Relationship Id="rId285" Type="http://schemas.openxmlformats.org/officeDocument/2006/relationships/image" Target="media/image135.wmf"/><Relationship Id="rId492" Type="http://schemas.openxmlformats.org/officeDocument/2006/relationships/oleObject" Target="embeddings/oleObject250.bin"/><Relationship Id="rId797" Type="http://schemas.openxmlformats.org/officeDocument/2006/relationships/oleObject" Target="embeddings/oleObject407.bin"/><Relationship Id="rId145" Type="http://schemas.openxmlformats.org/officeDocument/2006/relationships/oleObject" Target="embeddings/oleObject70.bin"/><Relationship Id="rId352" Type="http://schemas.openxmlformats.org/officeDocument/2006/relationships/oleObject" Target="embeddings/oleObject171.bin"/><Relationship Id="rId1287" Type="http://schemas.openxmlformats.org/officeDocument/2006/relationships/image" Target="media/image612.wmf"/><Relationship Id="rId212" Type="http://schemas.openxmlformats.org/officeDocument/2006/relationships/image" Target="media/image100.wmf"/><Relationship Id="rId657" Type="http://schemas.openxmlformats.org/officeDocument/2006/relationships/oleObject" Target="embeddings/oleObject331.bin"/><Relationship Id="rId864" Type="http://schemas.openxmlformats.org/officeDocument/2006/relationships/oleObject" Target="embeddings/oleObject439.bin"/><Relationship Id="rId1494" Type="http://schemas.openxmlformats.org/officeDocument/2006/relationships/oleObject" Target="embeddings/oleObject760.bin"/><Relationship Id="rId517" Type="http://schemas.openxmlformats.org/officeDocument/2006/relationships/oleObject" Target="embeddings/oleObject263.bin"/><Relationship Id="rId724" Type="http://schemas.openxmlformats.org/officeDocument/2006/relationships/image" Target="media/image345.wmf"/><Relationship Id="rId931" Type="http://schemas.openxmlformats.org/officeDocument/2006/relationships/oleObject" Target="embeddings/oleObject473.bin"/><Relationship Id="rId1147" Type="http://schemas.openxmlformats.org/officeDocument/2006/relationships/oleObject" Target="embeddings/oleObject583.bin"/><Relationship Id="rId1354" Type="http://schemas.openxmlformats.org/officeDocument/2006/relationships/oleObject" Target="embeddings/oleObject690.bin"/><Relationship Id="rId60" Type="http://schemas.openxmlformats.org/officeDocument/2006/relationships/image" Target="media/image28.wmf"/><Relationship Id="rId1007" Type="http://schemas.openxmlformats.org/officeDocument/2006/relationships/image" Target="media/image478.wmf"/><Relationship Id="rId1214" Type="http://schemas.openxmlformats.org/officeDocument/2006/relationships/oleObject" Target="embeddings/oleObject616.bin"/><Relationship Id="rId1421" Type="http://schemas.openxmlformats.org/officeDocument/2006/relationships/image" Target="media/image679.wmf"/><Relationship Id="rId1519" Type="http://schemas.openxmlformats.org/officeDocument/2006/relationships/image" Target="media/image728.wmf"/><Relationship Id="rId18" Type="http://schemas.openxmlformats.org/officeDocument/2006/relationships/image" Target="media/image7.wmf"/><Relationship Id="rId167" Type="http://schemas.openxmlformats.org/officeDocument/2006/relationships/image" Target="media/image76.emf"/><Relationship Id="rId374" Type="http://schemas.openxmlformats.org/officeDocument/2006/relationships/oleObject" Target="embeddings/oleObject182.bin"/><Relationship Id="rId581" Type="http://schemas.openxmlformats.org/officeDocument/2006/relationships/oleObject" Target="embeddings/oleObject294.bin"/><Relationship Id="rId234" Type="http://schemas.openxmlformats.org/officeDocument/2006/relationships/image" Target="media/image112.wmf"/><Relationship Id="rId679" Type="http://schemas.openxmlformats.org/officeDocument/2006/relationships/oleObject" Target="embeddings/oleObject342.bin"/><Relationship Id="rId886" Type="http://schemas.openxmlformats.org/officeDocument/2006/relationships/oleObject" Target="embeddings/oleObject450.bin"/><Relationship Id="rId2" Type="http://schemas.openxmlformats.org/officeDocument/2006/relationships/styles" Target="styles.xml"/><Relationship Id="rId441" Type="http://schemas.openxmlformats.org/officeDocument/2006/relationships/image" Target="media/image209.wmf"/><Relationship Id="rId539" Type="http://schemas.openxmlformats.org/officeDocument/2006/relationships/oleObject" Target="embeddings/oleObject273.bin"/><Relationship Id="rId746" Type="http://schemas.openxmlformats.org/officeDocument/2006/relationships/oleObject" Target="embeddings/oleObject377.bin"/><Relationship Id="rId1071" Type="http://schemas.openxmlformats.org/officeDocument/2006/relationships/oleObject" Target="embeddings/oleObject544.bin"/><Relationship Id="rId1169" Type="http://schemas.openxmlformats.org/officeDocument/2006/relationships/image" Target="media/image557.wmf"/><Relationship Id="rId1376" Type="http://schemas.openxmlformats.org/officeDocument/2006/relationships/oleObject" Target="embeddings/oleObject701.bin"/><Relationship Id="rId301" Type="http://schemas.openxmlformats.org/officeDocument/2006/relationships/image" Target="media/image142.png"/><Relationship Id="rId953" Type="http://schemas.openxmlformats.org/officeDocument/2006/relationships/image" Target="media/image451.wmf"/><Relationship Id="rId1029" Type="http://schemas.openxmlformats.org/officeDocument/2006/relationships/image" Target="media/image489.wmf"/><Relationship Id="rId1236" Type="http://schemas.openxmlformats.org/officeDocument/2006/relationships/oleObject" Target="embeddings/oleObject631.bin"/><Relationship Id="rId82" Type="http://schemas.openxmlformats.org/officeDocument/2006/relationships/image" Target="media/image39.wmf"/><Relationship Id="rId606" Type="http://schemas.openxmlformats.org/officeDocument/2006/relationships/image" Target="media/image286.wmf"/><Relationship Id="rId813" Type="http://schemas.openxmlformats.org/officeDocument/2006/relationships/oleObject" Target="embeddings/oleObject415.bin"/><Relationship Id="rId1443" Type="http://schemas.openxmlformats.org/officeDocument/2006/relationships/image" Target="media/image690.wmf"/><Relationship Id="rId1303" Type="http://schemas.openxmlformats.org/officeDocument/2006/relationships/image" Target="media/image620.wmf"/><Relationship Id="rId1510" Type="http://schemas.openxmlformats.org/officeDocument/2006/relationships/oleObject" Target="embeddings/oleObject768.bin"/><Relationship Id="rId189" Type="http://schemas.openxmlformats.org/officeDocument/2006/relationships/oleObject" Target="embeddings/oleObject90.bin"/><Relationship Id="rId396" Type="http://schemas.openxmlformats.org/officeDocument/2006/relationships/image" Target="media/image188.wmf"/><Relationship Id="rId256" Type="http://schemas.openxmlformats.org/officeDocument/2006/relationships/image" Target="media/image121.wmf"/><Relationship Id="rId463" Type="http://schemas.openxmlformats.org/officeDocument/2006/relationships/oleObject" Target="embeddings/oleObject233.bin"/><Relationship Id="rId670" Type="http://schemas.openxmlformats.org/officeDocument/2006/relationships/image" Target="media/image318.wmf"/><Relationship Id="rId1093" Type="http://schemas.openxmlformats.org/officeDocument/2006/relationships/oleObject" Target="embeddings/oleObject554.bin"/><Relationship Id="rId116" Type="http://schemas.openxmlformats.org/officeDocument/2006/relationships/image" Target="media/image56.wmf"/><Relationship Id="rId323" Type="http://schemas.openxmlformats.org/officeDocument/2006/relationships/image" Target="media/image154.wmf"/><Relationship Id="rId530" Type="http://schemas.openxmlformats.org/officeDocument/2006/relationships/image" Target="media/image248.wmf"/><Relationship Id="rId768" Type="http://schemas.openxmlformats.org/officeDocument/2006/relationships/oleObject" Target="embeddings/oleObject391.bin"/><Relationship Id="rId975" Type="http://schemas.openxmlformats.org/officeDocument/2006/relationships/image" Target="media/image462.wmf"/><Relationship Id="rId1160" Type="http://schemas.openxmlformats.org/officeDocument/2006/relationships/oleObject" Target="embeddings/oleObject590.bin"/><Relationship Id="rId1398" Type="http://schemas.openxmlformats.org/officeDocument/2006/relationships/oleObject" Target="embeddings/oleObject712.bin"/><Relationship Id="rId628" Type="http://schemas.openxmlformats.org/officeDocument/2006/relationships/image" Target="media/image297.wmf"/><Relationship Id="rId835" Type="http://schemas.openxmlformats.org/officeDocument/2006/relationships/image" Target="media/image394.wmf"/><Relationship Id="rId1258" Type="http://schemas.openxmlformats.org/officeDocument/2006/relationships/oleObject" Target="embeddings/oleObject642.bin"/><Relationship Id="rId1465" Type="http://schemas.openxmlformats.org/officeDocument/2006/relationships/image" Target="media/image701.wmf"/><Relationship Id="rId1020" Type="http://schemas.openxmlformats.org/officeDocument/2006/relationships/oleObject" Target="embeddings/oleObject519.bin"/><Relationship Id="rId1118" Type="http://schemas.openxmlformats.org/officeDocument/2006/relationships/oleObject" Target="embeddings/oleObject567.bin"/><Relationship Id="rId1325" Type="http://schemas.openxmlformats.org/officeDocument/2006/relationships/image" Target="media/image631.wmf"/><Relationship Id="rId1532" Type="http://schemas.openxmlformats.org/officeDocument/2006/relationships/oleObject" Target="embeddings/oleObject779.bin"/><Relationship Id="rId902" Type="http://schemas.openxmlformats.org/officeDocument/2006/relationships/oleObject" Target="embeddings/oleObject458.bin"/><Relationship Id="rId31" Type="http://schemas.openxmlformats.org/officeDocument/2006/relationships/image" Target="media/image14.emf"/><Relationship Id="rId180" Type="http://schemas.openxmlformats.org/officeDocument/2006/relationships/image" Target="media/image84.wmf"/><Relationship Id="rId278" Type="http://schemas.openxmlformats.org/officeDocument/2006/relationships/oleObject" Target="embeddings/oleObject135.bin"/><Relationship Id="rId485" Type="http://schemas.openxmlformats.org/officeDocument/2006/relationships/image" Target="media/image226.wmf"/><Relationship Id="rId692" Type="http://schemas.openxmlformats.org/officeDocument/2006/relationships/image" Target="media/image329.wmf"/><Relationship Id="rId138" Type="http://schemas.openxmlformats.org/officeDocument/2006/relationships/image" Target="media/image63.wmf"/><Relationship Id="rId345" Type="http://schemas.openxmlformats.org/officeDocument/2006/relationships/image" Target="media/image165.wmf"/><Relationship Id="rId552" Type="http://schemas.openxmlformats.org/officeDocument/2006/relationships/image" Target="media/image259.wmf"/><Relationship Id="rId997" Type="http://schemas.openxmlformats.org/officeDocument/2006/relationships/image" Target="media/image473.wmf"/><Relationship Id="rId1182" Type="http://schemas.openxmlformats.org/officeDocument/2006/relationships/oleObject" Target="embeddings/oleObject600.bin"/><Relationship Id="rId205" Type="http://schemas.openxmlformats.org/officeDocument/2006/relationships/oleObject" Target="embeddings/oleObject98.bin"/><Relationship Id="rId412" Type="http://schemas.openxmlformats.org/officeDocument/2006/relationships/image" Target="media/image196.wmf"/><Relationship Id="rId857" Type="http://schemas.openxmlformats.org/officeDocument/2006/relationships/image" Target="media/image405.wmf"/><Relationship Id="rId1042" Type="http://schemas.openxmlformats.org/officeDocument/2006/relationships/oleObject" Target="embeddings/oleObject530.bin"/><Relationship Id="rId1487" Type="http://schemas.openxmlformats.org/officeDocument/2006/relationships/image" Target="media/image712.wmf"/><Relationship Id="rId717" Type="http://schemas.openxmlformats.org/officeDocument/2006/relationships/oleObject" Target="embeddings/oleObject360.bin"/><Relationship Id="rId924" Type="http://schemas.openxmlformats.org/officeDocument/2006/relationships/image" Target="media/image438.wmf"/><Relationship Id="rId1347" Type="http://schemas.openxmlformats.org/officeDocument/2006/relationships/image" Target="media/image642.wmf"/><Relationship Id="rId53" Type="http://schemas.openxmlformats.org/officeDocument/2006/relationships/image" Target="media/image25.wmf"/><Relationship Id="rId1207" Type="http://schemas.openxmlformats.org/officeDocument/2006/relationships/image" Target="media/image576.wmf"/><Relationship Id="rId1414" Type="http://schemas.openxmlformats.org/officeDocument/2006/relationships/oleObject" Target="embeddings/oleObject720.bin"/><Relationship Id="rId367" Type="http://schemas.openxmlformats.org/officeDocument/2006/relationships/image" Target="media/image176.wmf"/><Relationship Id="rId574" Type="http://schemas.openxmlformats.org/officeDocument/2006/relationships/image" Target="media/image270.wmf"/><Relationship Id="rId227" Type="http://schemas.openxmlformats.org/officeDocument/2006/relationships/oleObject" Target="embeddings/oleObject107.bin"/><Relationship Id="rId781" Type="http://schemas.openxmlformats.org/officeDocument/2006/relationships/oleObject" Target="embeddings/oleObject399.bin"/><Relationship Id="rId879" Type="http://schemas.openxmlformats.org/officeDocument/2006/relationships/image" Target="media/image416.wmf"/><Relationship Id="rId434" Type="http://schemas.openxmlformats.org/officeDocument/2006/relationships/oleObject" Target="embeddings/oleObject215.bin"/><Relationship Id="rId641" Type="http://schemas.openxmlformats.org/officeDocument/2006/relationships/oleObject" Target="embeddings/oleObject323.bin"/><Relationship Id="rId739" Type="http://schemas.openxmlformats.org/officeDocument/2006/relationships/oleObject" Target="embeddings/oleObject373.bin"/><Relationship Id="rId1064" Type="http://schemas.openxmlformats.org/officeDocument/2006/relationships/image" Target="media/image507.wmf"/><Relationship Id="rId1271" Type="http://schemas.openxmlformats.org/officeDocument/2006/relationships/image" Target="media/image604.wmf"/><Relationship Id="rId1369" Type="http://schemas.openxmlformats.org/officeDocument/2006/relationships/image" Target="media/image653.wmf"/><Relationship Id="rId501" Type="http://schemas.openxmlformats.org/officeDocument/2006/relationships/oleObject" Target="embeddings/oleObject255.bin"/><Relationship Id="rId946" Type="http://schemas.openxmlformats.org/officeDocument/2006/relationships/oleObject" Target="embeddings/oleObject482.bin"/><Relationship Id="rId1131" Type="http://schemas.openxmlformats.org/officeDocument/2006/relationships/oleObject" Target="embeddings/oleObject575.bin"/><Relationship Id="rId1229" Type="http://schemas.openxmlformats.org/officeDocument/2006/relationships/image" Target="media/image583.wmf"/><Relationship Id="rId75" Type="http://schemas.openxmlformats.org/officeDocument/2006/relationships/oleObject" Target="embeddings/oleObject32.bin"/><Relationship Id="rId806" Type="http://schemas.openxmlformats.org/officeDocument/2006/relationships/image" Target="media/image379.wmf"/><Relationship Id="rId1436" Type="http://schemas.openxmlformats.org/officeDocument/2006/relationships/oleObject" Target="embeddings/oleObject731.bin"/><Relationship Id="rId1503" Type="http://schemas.openxmlformats.org/officeDocument/2006/relationships/image" Target="media/image720.wmf"/><Relationship Id="rId291" Type="http://schemas.openxmlformats.org/officeDocument/2006/relationships/image" Target="media/image137.wmf"/><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image" Target="media/image281.wmf"/><Relationship Id="rId249" Type="http://schemas.openxmlformats.org/officeDocument/2006/relationships/oleObject" Target="embeddings/oleObject118.bin"/><Relationship Id="rId456" Type="http://schemas.openxmlformats.org/officeDocument/2006/relationships/image" Target="media/image215.wmf"/><Relationship Id="rId663" Type="http://schemas.openxmlformats.org/officeDocument/2006/relationships/oleObject" Target="embeddings/oleObject334.bin"/><Relationship Id="rId870" Type="http://schemas.openxmlformats.org/officeDocument/2006/relationships/oleObject" Target="embeddings/oleObject442.bin"/><Relationship Id="rId1086" Type="http://schemas.openxmlformats.org/officeDocument/2006/relationships/image" Target="media/image518.wmf"/><Relationship Id="rId1293" Type="http://schemas.openxmlformats.org/officeDocument/2006/relationships/image" Target="media/image615.wmf"/><Relationship Id="rId109" Type="http://schemas.openxmlformats.org/officeDocument/2006/relationships/oleObject" Target="embeddings/oleObject49.bin"/><Relationship Id="rId316" Type="http://schemas.openxmlformats.org/officeDocument/2006/relationships/oleObject" Target="embeddings/oleObject153.bin"/><Relationship Id="rId523" Type="http://schemas.openxmlformats.org/officeDocument/2006/relationships/oleObject" Target="embeddings/oleObject265.bin"/><Relationship Id="rId968" Type="http://schemas.openxmlformats.org/officeDocument/2006/relationships/oleObject" Target="embeddings/oleObject493.bin"/><Relationship Id="rId1153" Type="http://schemas.openxmlformats.org/officeDocument/2006/relationships/oleObject" Target="embeddings/oleObject586.bin"/><Relationship Id="rId97" Type="http://schemas.openxmlformats.org/officeDocument/2006/relationships/image" Target="media/image46.wmf"/><Relationship Id="rId730" Type="http://schemas.openxmlformats.org/officeDocument/2006/relationships/image" Target="media/image348.wmf"/><Relationship Id="rId828" Type="http://schemas.openxmlformats.org/officeDocument/2006/relationships/oleObject" Target="embeddings/oleObject421.bin"/><Relationship Id="rId1013" Type="http://schemas.openxmlformats.org/officeDocument/2006/relationships/image" Target="media/image481.wmf"/><Relationship Id="rId1360" Type="http://schemas.openxmlformats.org/officeDocument/2006/relationships/oleObject" Target="embeddings/oleObject693.bin"/><Relationship Id="rId1458" Type="http://schemas.openxmlformats.org/officeDocument/2006/relationships/oleObject" Target="embeddings/oleObject742.bin"/><Relationship Id="rId1220" Type="http://schemas.openxmlformats.org/officeDocument/2006/relationships/oleObject" Target="embeddings/oleObject619.bin"/><Relationship Id="rId1318" Type="http://schemas.openxmlformats.org/officeDocument/2006/relationships/oleObject" Target="embeddings/oleObject672.bin"/><Relationship Id="rId1525" Type="http://schemas.openxmlformats.org/officeDocument/2006/relationships/image" Target="media/image731.wmf"/><Relationship Id="rId24" Type="http://schemas.openxmlformats.org/officeDocument/2006/relationships/image" Target="media/image10.wmf"/><Relationship Id="rId173" Type="http://schemas.openxmlformats.org/officeDocument/2006/relationships/oleObject" Target="embeddings/oleObject83.bin"/><Relationship Id="rId380" Type="http://schemas.openxmlformats.org/officeDocument/2006/relationships/oleObject" Target="embeddings/oleObject185.bin"/><Relationship Id="rId240" Type="http://schemas.openxmlformats.org/officeDocument/2006/relationships/image" Target="media/image115.wmf"/><Relationship Id="rId478" Type="http://schemas.openxmlformats.org/officeDocument/2006/relationships/oleObject" Target="embeddings/oleObject242.bin"/><Relationship Id="rId685" Type="http://schemas.openxmlformats.org/officeDocument/2006/relationships/oleObject" Target="embeddings/oleObject345.bin"/><Relationship Id="rId892" Type="http://schemas.openxmlformats.org/officeDocument/2006/relationships/oleObject" Target="embeddings/oleObject453.bin"/><Relationship Id="rId100" Type="http://schemas.openxmlformats.org/officeDocument/2006/relationships/oleObject" Target="embeddings/oleObject45.bin"/><Relationship Id="rId338" Type="http://schemas.openxmlformats.org/officeDocument/2006/relationships/oleObject" Target="embeddings/oleObject164.bin"/><Relationship Id="rId545" Type="http://schemas.openxmlformats.org/officeDocument/2006/relationships/oleObject" Target="embeddings/oleObject276.bin"/><Relationship Id="rId752" Type="http://schemas.openxmlformats.org/officeDocument/2006/relationships/image" Target="media/image356.wmf"/><Relationship Id="rId1175" Type="http://schemas.openxmlformats.org/officeDocument/2006/relationships/image" Target="media/image560.emf"/><Relationship Id="rId1382" Type="http://schemas.openxmlformats.org/officeDocument/2006/relationships/oleObject" Target="embeddings/oleObject704.bin"/><Relationship Id="rId405" Type="http://schemas.openxmlformats.org/officeDocument/2006/relationships/oleObject" Target="embeddings/oleObject200.bin"/><Relationship Id="rId612" Type="http://schemas.openxmlformats.org/officeDocument/2006/relationships/oleObject" Target="embeddings/oleObject310.bin"/><Relationship Id="rId1035" Type="http://schemas.openxmlformats.org/officeDocument/2006/relationships/image" Target="media/image492.wmf"/><Relationship Id="rId1242" Type="http://schemas.openxmlformats.org/officeDocument/2006/relationships/oleObject" Target="embeddings/oleObject634.bin"/><Relationship Id="rId917" Type="http://schemas.openxmlformats.org/officeDocument/2006/relationships/image" Target="media/image435.wmf"/><Relationship Id="rId1102" Type="http://schemas.openxmlformats.org/officeDocument/2006/relationships/oleObject" Target="embeddings/oleObject559.bin"/><Relationship Id="rId46" Type="http://schemas.openxmlformats.org/officeDocument/2006/relationships/oleObject" Target="embeddings/oleObject17.bin"/><Relationship Id="rId1407" Type="http://schemas.openxmlformats.org/officeDocument/2006/relationships/image" Target="media/image672.wmf"/><Relationship Id="rId195" Type="http://schemas.openxmlformats.org/officeDocument/2006/relationships/oleObject" Target="embeddings/oleObject93.bin"/><Relationship Id="rId262" Type="http://schemas.openxmlformats.org/officeDocument/2006/relationships/image" Target="media/image124.wmf"/><Relationship Id="rId567" Type="http://schemas.openxmlformats.org/officeDocument/2006/relationships/oleObject" Target="embeddings/oleObject287.bin"/><Relationship Id="rId1197" Type="http://schemas.openxmlformats.org/officeDocument/2006/relationships/image" Target="media/image571.wmf"/><Relationship Id="rId122" Type="http://schemas.openxmlformats.org/officeDocument/2006/relationships/image" Target="media/image59.wmf"/><Relationship Id="rId774" Type="http://schemas.openxmlformats.org/officeDocument/2006/relationships/image" Target="media/image363.wmf"/><Relationship Id="rId981" Type="http://schemas.openxmlformats.org/officeDocument/2006/relationships/image" Target="media/image465.wmf"/><Relationship Id="rId1057" Type="http://schemas.openxmlformats.org/officeDocument/2006/relationships/oleObject" Target="embeddings/oleObject537.bin"/><Relationship Id="rId427" Type="http://schemas.openxmlformats.org/officeDocument/2006/relationships/image" Target="media/image203.wmf"/><Relationship Id="rId634" Type="http://schemas.openxmlformats.org/officeDocument/2006/relationships/image" Target="media/image300.wmf"/><Relationship Id="rId841" Type="http://schemas.openxmlformats.org/officeDocument/2006/relationships/image" Target="media/image397.wmf"/><Relationship Id="rId1264" Type="http://schemas.openxmlformats.org/officeDocument/2006/relationships/oleObject" Target="embeddings/oleObject645.bin"/><Relationship Id="rId1471" Type="http://schemas.openxmlformats.org/officeDocument/2006/relationships/image" Target="media/image704.wmf"/><Relationship Id="rId701" Type="http://schemas.openxmlformats.org/officeDocument/2006/relationships/oleObject" Target="embeddings/oleObject353.bin"/><Relationship Id="rId939" Type="http://schemas.openxmlformats.org/officeDocument/2006/relationships/image" Target="media/image444.wmf"/><Relationship Id="rId1124" Type="http://schemas.openxmlformats.org/officeDocument/2006/relationships/oleObject" Target="embeddings/oleObject570.bin"/><Relationship Id="rId1331" Type="http://schemas.openxmlformats.org/officeDocument/2006/relationships/image" Target="media/image634.wmf"/><Relationship Id="rId68" Type="http://schemas.openxmlformats.org/officeDocument/2006/relationships/image" Target="media/image32.wmf"/><Relationship Id="rId1429" Type="http://schemas.openxmlformats.org/officeDocument/2006/relationships/image" Target="media/image683.wmf"/><Relationship Id="rId284" Type="http://schemas.openxmlformats.org/officeDocument/2006/relationships/oleObject" Target="embeddings/oleObject138.bin"/><Relationship Id="rId491" Type="http://schemas.openxmlformats.org/officeDocument/2006/relationships/image" Target="media/image229.wmf"/><Relationship Id="rId144" Type="http://schemas.openxmlformats.org/officeDocument/2006/relationships/image" Target="media/image66.wmf"/><Relationship Id="rId589" Type="http://schemas.openxmlformats.org/officeDocument/2006/relationships/oleObject" Target="embeddings/oleObject298.bin"/><Relationship Id="rId796" Type="http://schemas.openxmlformats.org/officeDocument/2006/relationships/image" Target="media/image374.wmf"/><Relationship Id="rId351" Type="http://schemas.openxmlformats.org/officeDocument/2006/relationships/image" Target="media/image168.wmf"/><Relationship Id="rId449" Type="http://schemas.openxmlformats.org/officeDocument/2006/relationships/oleObject" Target="embeddings/oleObject225.bin"/><Relationship Id="rId656" Type="http://schemas.openxmlformats.org/officeDocument/2006/relationships/image" Target="media/image311.wmf"/><Relationship Id="rId863" Type="http://schemas.openxmlformats.org/officeDocument/2006/relationships/image" Target="media/image408.wmf"/><Relationship Id="rId1079" Type="http://schemas.openxmlformats.org/officeDocument/2006/relationships/package" Target="embeddings/Microsoft_Visio_Drawing252612.vsdx"/><Relationship Id="rId1286" Type="http://schemas.openxmlformats.org/officeDocument/2006/relationships/oleObject" Target="embeddings/oleObject656.bin"/><Relationship Id="rId1493" Type="http://schemas.openxmlformats.org/officeDocument/2006/relationships/image" Target="media/image715.wmf"/><Relationship Id="rId211" Type="http://schemas.openxmlformats.org/officeDocument/2006/relationships/oleObject" Target="embeddings/oleObject101.bin"/><Relationship Id="rId309" Type="http://schemas.openxmlformats.org/officeDocument/2006/relationships/image" Target="media/image147.wmf"/><Relationship Id="rId516" Type="http://schemas.openxmlformats.org/officeDocument/2006/relationships/image" Target="media/image241.wmf"/><Relationship Id="rId1146" Type="http://schemas.openxmlformats.org/officeDocument/2006/relationships/image" Target="media/image546.wmf"/><Relationship Id="rId723" Type="http://schemas.openxmlformats.org/officeDocument/2006/relationships/oleObject" Target="embeddings/oleObject363.bin"/><Relationship Id="rId930" Type="http://schemas.openxmlformats.org/officeDocument/2006/relationships/image" Target="media/image441.wmf"/><Relationship Id="rId1006" Type="http://schemas.openxmlformats.org/officeDocument/2006/relationships/oleObject" Target="embeddings/oleObject512.bin"/><Relationship Id="rId1353" Type="http://schemas.openxmlformats.org/officeDocument/2006/relationships/image" Target="media/image645.wmf"/><Relationship Id="rId1213" Type="http://schemas.openxmlformats.org/officeDocument/2006/relationships/image" Target="media/image579.wmf"/><Relationship Id="rId1420" Type="http://schemas.openxmlformats.org/officeDocument/2006/relationships/oleObject" Target="embeddings/oleObject723.bin"/><Relationship Id="rId1518" Type="http://schemas.openxmlformats.org/officeDocument/2006/relationships/oleObject" Target="embeddings/oleObject772.bin"/><Relationship Id="rId17" Type="http://schemas.openxmlformats.org/officeDocument/2006/relationships/oleObject" Target="embeddings/oleObject5.bin"/><Relationship Id="rId166" Type="http://schemas.openxmlformats.org/officeDocument/2006/relationships/oleObject" Target="embeddings/oleObject82.bin"/><Relationship Id="rId373" Type="http://schemas.openxmlformats.org/officeDocument/2006/relationships/image" Target="media/image179.wmf"/><Relationship Id="rId580" Type="http://schemas.openxmlformats.org/officeDocument/2006/relationships/image" Target="media/image273.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9.bin"/><Relationship Id="rId678" Type="http://schemas.openxmlformats.org/officeDocument/2006/relationships/image" Target="media/image322.wmf"/><Relationship Id="rId885" Type="http://schemas.openxmlformats.org/officeDocument/2006/relationships/image" Target="media/image419.wmf"/><Relationship Id="rId1070" Type="http://schemas.openxmlformats.org/officeDocument/2006/relationships/image" Target="media/image510.wmf"/><Relationship Id="rId300" Type="http://schemas.openxmlformats.org/officeDocument/2006/relationships/oleObject" Target="embeddings/oleObject147.bin"/><Relationship Id="rId538" Type="http://schemas.openxmlformats.org/officeDocument/2006/relationships/image" Target="media/image252.wmf"/><Relationship Id="rId745" Type="http://schemas.openxmlformats.org/officeDocument/2006/relationships/image" Target="media/image353.wmf"/><Relationship Id="rId952" Type="http://schemas.openxmlformats.org/officeDocument/2006/relationships/oleObject" Target="embeddings/oleObject485.bin"/><Relationship Id="rId1168" Type="http://schemas.openxmlformats.org/officeDocument/2006/relationships/oleObject" Target="embeddings/oleObject594.bin"/><Relationship Id="rId1375" Type="http://schemas.openxmlformats.org/officeDocument/2006/relationships/image" Target="media/image656.wmf"/><Relationship Id="rId81" Type="http://schemas.openxmlformats.org/officeDocument/2006/relationships/oleObject" Target="embeddings/oleObject35.bin"/><Relationship Id="rId605" Type="http://schemas.openxmlformats.org/officeDocument/2006/relationships/oleObject" Target="embeddings/oleObject306.bin"/><Relationship Id="rId812" Type="http://schemas.openxmlformats.org/officeDocument/2006/relationships/image" Target="media/image382.wmf"/><Relationship Id="rId1028" Type="http://schemas.openxmlformats.org/officeDocument/2006/relationships/oleObject" Target="embeddings/oleObject523.bin"/><Relationship Id="rId1235" Type="http://schemas.openxmlformats.org/officeDocument/2006/relationships/image" Target="media/image586.wmf"/><Relationship Id="rId1442" Type="http://schemas.openxmlformats.org/officeDocument/2006/relationships/oleObject" Target="embeddings/oleObject734.bin"/><Relationship Id="rId1302" Type="http://schemas.openxmlformats.org/officeDocument/2006/relationships/oleObject" Target="embeddings/oleObject664.bin"/><Relationship Id="rId39" Type="http://schemas.openxmlformats.org/officeDocument/2006/relationships/oleObject" Target="embeddings/oleObject13.bin"/><Relationship Id="rId188" Type="http://schemas.openxmlformats.org/officeDocument/2006/relationships/image" Target="media/image88.wmf"/><Relationship Id="rId395" Type="http://schemas.openxmlformats.org/officeDocument/2006/relationships/oleObject" Target="embeddings/oleObject195.bin"/><Relationship Id="rId255" Type="http://schemas.openxmlformats.org/officeDocument/2006/relationships/oleObject" Target="embeddings/oleObject123.bin"/><Relationship Id="rId462" Type="http://schemas.openxmlformats.org/officeDocument/2006/relationships/oleObject" Target="embeddings/oleObject232.bin"/><Relationship Id="rId1092" Type="http://schemas.openxmlformats.org/officeDocument/2006/relationships/image" Target="media/image521.wmf"/><Relationship Id="rId1397" Type="http://schemas.openxmlformats.org/officeDocument/2006/relationships/image" Target="media/image667.wmf"/><Relationship Id="rId115" Type="http://schemas.openxmlformats.org/officeDocument/2006/relationships/package" Target="embeddings/Microsoft_Visio_Drawing16173.vsdx"/><Relationship Id="rId322" Type="http://schemas.openxmlformats.org/officeDocument/2006/relationships/oleObject" Target="embeddings/oleObject156.bin"/><Relationship Id="rId767" Type="http://schemas.openxmlformats.org/officeDocument/2006/relationships/image" Target="media/image361.wmf"/><Relationship Id="rId974" Type="http://schemas.openxmlformats.org/officeDocument/2006/relationships/oleObject" Target="embeddings/oleObject496.bin"/><Relationship Id="rId627" Type="http://schemas.openxmlformats.org/officeDocument/2006/relationships/oleObject" Target="embeddings/oleObject317.bin"/><Relationship Id="rId834" Type="http://schemas.openxmlformats.org/officeDocument/2006/relationships/oleObject" Target="embeddings/oleObject424.bin"/><Relationship Id="rId1257" Type="http://schemas.openxmlformats.org/officeDocument/2006/relationships/image" Target="media/image597.wmf"/><Relationship Id="rId1464" Type="http://schemas.openxmlformats.org/officeDocument/2006/relationships/oleObject" Target="embeddings/oleObject745.bin"/><Relationship Id="rId901" Type="http://schemas.openxmlformats.org/officeDocument/2006/relationships/image" Target="media/image427.wmf"/><Relationship Id="rId1117" Type="http://schemas.openxmlformats.org/officeDocument/2006/relationships/image" Target="media/image533.wmf"/><Relationship Id="rId1324" Type="http://schemas.openxmlformats.org/officeDocument/2006/relationships/oleObject" Target="embeddings/oleObject675.bin"/><Relationship Id="rId1531" Type="http://schemas.openxmlformats.org/officeDocument/2006/relationships/image" Target="media/image734.wmf"/><Relationship Id="rId30" Type="http://schemas.openxmlformats.org/officeDocument/2006/relationships/package" Target="embeddings/Microsoft_Visio_Drawing14151.vsdx"/><Relationship Id="rId277" Type="http://schemas.openxmlformats.org/officeDocument/2006/relationships/image" Target="media/image131.wmf"/><Relationship Id="rId484" Type="http://schemas.openxmlformats.org/officeDocument/2006/relationships/oleObject" Target="embeddings/oleObject246.bin"/><Relationship Id="rId137" Type="http://schemas.openxmlformats.org/officeDocument/2006/relationships/oleObject" Target="embeddings/oleObject66.bin"/><Relationship Id="rId344" Type="http://schemas.openxmlformats.org/officeDocument/2006/relationships/oleObject" Target="embeddings/oleObject167.bin"/><Relationship Id="rId691" Type="http://schemas.openxmlformats.org/officeDocument/2006/relationships/oleObject" Target="embeddings/oleObject348.bin"/><Relationship Id="rId789" Type="http://schemas.openxmlformats.org/officeDocument/2006/relationships/oleObject" Target="embeddings/oleObject403.bin"/><Relationship Id="rId996" Type="http://schemas.openxmlformats.org/officeDocument/2006/relationships/oleObject" Target="embeddings/oleObject507.bin"/><Relationship Id="rId551" Type="http://schemas.openxmlformats.org/officeDocument/2006/relationships/oleObject" Target="embeddings/oleObject279.bin"/><Relationship Id="rId649" Type="http://schemas.openxmlformats.org/officeDocument/2006/relationships/oleObject" Target="embeddings/oleObject327.bin"/><Relationship Id="rId856" Type="http://schemas.openxmlformats.org/officeDocument/2006/relationships/oleObject" Target="embeddings/oleObject435.bin"/><Relationship Id="rId1181" Type="http://schemas.openxmlformats.org/officeDocument/2006/relationships/image" Target="media/image563.wmf"/><Relationship Id="rId1279" Type="http://schemas.openxmlformats.org/officeDocument/2006/relationships/image" Target="media/image608.wmf"/><Relationship Id="rId1486" Type="http://schemas.openxmlformats.org/officeDocument/2006/relationships/oleObject" Target="embeddings/oleObject756.bin"/><Relationship Id="rId204" Type="http://schemas.openxmlformats.org/officeDocument/2006/relationships/image" Target="media/image96.wmf"/><Relationship Id="rId411" Type="http://schemas.openxmlformats.org/officeDocument/2006/relationships/oleObject" Target="embeddings/oleObject203.bin"/><Relationship Id="rId509" Type="http://schemas.openxmlformats.org/officeDocument/2006/relationships/oleObject" Target="embeddings/oleObject259.bin"/><Relationship Id="rId1041" Type="http://schemas.openxmlformats.org/officeDocument/2006/relationships/image" Target="media/image495.wmf"/><Relationship Id="rId1139" Type="http://schemas.openxmlformats.org/officeDocument/2006/relationships/oleObject" Target="embeddings/oleObject579.bin"/><Relationship Id="rId1346" Type="http://schemas.openxmlformats.org/officeDocument/2006/relationships/oleObject" Target="embeddings/oleObject686.bin"/><Relationship Id="rId716" Type="http://schemas.openxmlformats.org/officeDocument/2006/relationships/oleObject" Target="embeddings/oleObject359.bin"/><Relationship Id="rId923" Type="http://schemas.openxmlformats.org/officeDocument/2006/relationships/oleObject" Target="embeddings/oleObject469.bin"/><Relationship Id="rId52" Type="http://schemas.openxmlformats.org/officeDocument/2006/relationships/oleObject" Target="embeddings/oleObject20.bin"/><Relationship Id="rId1206" Type="http://schemas.openxmlformats.org/officeDocument/2006/relationships/oleObject" Target="embeddings/oleObject612.bin"/><Relationship Id="rId1413" Type="http://schemas.openxmlformats.org/officeDocument/2006/relationships/image" Target="media/image675.wmf"/><Relationship Id="rId299" Type="http://schemas.openxmlformats.org/officeDocument/2006/relationships/image" Target="media/image141.wmf"/><Relationship Id="rId159" Type="http://schemas.openxmlformats.org/officeDocument/2006/relationships/oleObject" Target="embeddings/oleObject77.bin"/><Relationship Id="rId366" Type="http://schemas.openxmlformats.org/officeDocument/2006/relationships/oleObject" Target="embeddings/oleObject178.bin"/><Relationship Id="rId573" Type="http://schemas.openxmlformats.org/officeDocument/2006/relationships/oleObject" Target="embeddings/oleObject290.bin"/><Relationship Id="rId780" Type="http://schemas.openxmlformats.org/officeDocument/2006/relationships/image" Target="media/image36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9F54B024B8045E28166A1015C659143"/>
        <w:category>
          <w:name w:val="General"/>
          <w:gallery w:val="placeholder"/>
        </w:category>
        <w:types>
          <w:type w:val="bbPlcHdr"/>
        </w:types>
        <w:behaviors>
          <w:behavior w:val="content"/>
        </w:behaviors>
        <w:guid w:val="{F8660D2B-248B-4F1D-987C-074EE6F55135}"/>
      </w:docPartPr>
      <w:docPartBody>
        <w:p w:rsidR="00000000" w:rsidRDefault="00F45308" w:rsidP="00F45308">
          <w:pPr>
            <w:pStyle w:val="59F54B024B8045E28166A1015C65914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mazone">
    <w:altName w:val="Calibri"/>
    <w:charset w:val="00"/>
    <w:family w:val="swiss"/>
    <w:pitch w:val="variable"/>
    <w:sig w:usb0="20000A87" w:usb1="08000000" w:usb2="00000008" w:usb3="00000000" w:csb0="00000101" w:csb1="00000000"/>
  </w:font>
  <w:font w:name="VNI-Thufap2">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P001 5 hàng">
    <w:altName w:val="Calibri"/>
    <w:charset w:val="00"/>
    <w:family w:val="swiss"/>
    <w:pitch w:val="variable"/>
    <w:sig w:usb0="A00002AF" w:usb1="100068EB" w:usb2="00000000" w:usb3="00000000" w:csb0="0000019B" w:csb1="00000000"/>
  </w:font>
  <w:font w:name="Kunstler Script">
    <w:panose1 w:val="030304020206070D0D06"/>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Euclid">
    <w:altName w:val="Cambria"/>
    <w:charset w:val="00"/>
    <w:family w:val="roman"/>
    <w:pitch w:val="variable"/>
    <w:sig w:usb0="8000002F" w:usb1="0000000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308"/>
    <w:rsid w:val="006747C6"/>
    <w:rsid w:val="00E0095E"/>
    <w:rsid w:val="00F45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3AC59E486C41A3A79EDDABBB56A91D">
    <w:name w:val="E53AC59E486C41A3A79EDDABBB56A91D"/>
    <w:rsid w:val="00F45308"/>
  </w:style>
  <w:style w:type="paragraph" w:customStyle="1" w:styleId="59F54B024B8045E28166A1015C659143">
    <w:name w:val="59F54B024B8045E28166A1015C659143"/>
    <w:rsid w:val="00F45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14202</Words>
  <Characters>80956</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KHUYENHOCVIETNAM.COM- kho tài liệu học tập và văn mẫu với hơn 4000 bài văn mẫu hay từ lớp 1-lớp 12</dc:creator>
  <cp:keywords>thuvienhoclieu.com</cp:keywords>
  <dc:description>thuvienhoclieu.com</dc:description>
  <cp:lastModifiedBy>Hiếu Xuân</cp:lastModifiedBy>
  <cp:revision>2</cp:revision>
  <dcterms:created xsi:type="dcterms:W3CDTF">2024-09-22T04:55:00Z</dcterms:created>
  <dcterms:modified xsi:type="dcterms:W3CDTF">2024-11-21T06:55:00Z</dcterms:modified>
</cp:coreProperties>
</file>