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7C3A" w14:textId="3794C167" w:rsidR="009F0167" w:rsidRPr="004656D5" w:rsidRDefault="00BB2FA5" w:rsidP="00BB2F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CÁC PHÉP TOÁN TRONG TIẾNG ANH</w:t>
      </w:r>
    </w:p>
    <w:tbl>
      <w:tblPr>
        <w:tblW w:w="9725" w:type="dxa"/>
        <w:tblInd w:w="175" w:type="dxa"/>
        <w:tblLook w:val="04A0" w:firstRow="1" w:lastRow="0" w:firstColumn="1" w:lastColumn="0" w:noHBand="0" w:noVBand="1"/>
      </w:tblPr>
      <w:tblGrid>
        <w:gridCol w:w="1885"/>
        <w:gridCol w:w="1960"/>
        <w:gridCol w:w="1960"/>
        <w:gridCol w:w="1960"/>
        <w:gridCol w:w="1960"/>
      </w:tblGrid>
      <w:tr w:rsidR="008A784B" w:rsidRPr="008A784B" w14:paraId="1B12499B" w14:textId="77777777" w:rsidTr="00C9466D">
        <w:trPr>
          <w:trHeight w:val="868"/>
        </w:trPr>
        <w:tc>
          <w:tcPr>
            <w:tcW w:w="9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AE1B9" w14:textId="5170DACD" w:rsidR="008A784B" w:rsidRPr="009F0167" w:rsidRDefault="00075433" w:rsidP="0007543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BB2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A784B" w:rsidRPr="009F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CÁC PHÉP TOÁN</w:t>
            </w:r>
            <w:r w:rsidR="008C3CF3" w:rsidRPr="009F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CƠ BẢN</w:t>
            </w:r>
            <w:r w:rsidR="008A784B" w:rsidRPr="009F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TRONG TIẾNG ANH </w:t>
            </w:r>
          </w:p>
        </w:tc>
      </w:tr>
      <w:tr w:rsidR="003110DC" w:rsidRPr="003110DC" w14:paraId="463B42E8" w14:textId="77777777" w:rsidTr="00911272">
        <w:trPr>
          <w:trHeight w:val="156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A0C8D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46BBED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ĐỘNG TỪ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A42D52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DANH TỪ CHỈ PHÉP TÍNH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6B5B6F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PHÉP TÍNH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9FA2F4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 TỪ CHỈ KẾT QUẢ CỦA PHÉP TÍNH</w:t>
            </w:r>
          </w:p>
        </w:tc>
      </w:tr>
      <w:tr w:rsidR="003110DC" w:rsidRPr="003110DC" w14:paraId="2E79A4C2" w14:textId="77777777" w:rsidTr="00911272">
        <w:trPr>
          <w:trHeight w:val="2325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712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Phép cộng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0BF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Add/plus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5B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Addition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95F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(+): Plus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1F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Tổng: Sum</w:t>
            </w:r>
          </w:p>
        </w:tc>
      </w:tr>
      <w:tr w:rsidR="003110DC" w:rsidRPr="003110DC" w14:paraId="767AB57C" w14:textId="77777777" w:rsidTr="00911272">
        <w:trPr>
          <w:trHeight w:val="2325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64E5" w14:textId="77777777" w:rsidR="003110DC" w:rsidRPr="003110DC" w:rsidRDefault="003110DC" w:rsidP="0031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B38E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Ex1: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addition/sum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of  5</w:t>
            </w:r>
            <w:proofErr w:type="gramEnd"/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and 7 is 12. </w:t>
            </w:r>
          </w:p>
          <w:p w14:paraId="6D8550E4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(Phép cộng/tổng của 5 và 7 là 12.)</w:t>
            </w: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Ex2: When you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add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 and 4,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sum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is 16. </w:t>
            </w:r>
          </w:p>
          <w:p w14:paraId="55D5646E" w14:textId="4D5914F1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(Khi bạn cộng 12 và 4, thì tổng là 16)</w:t>
            </w:r>
          </w:p>
        </w:tc>
      </w:tr>
      <w:tr w:rsidR="003110DC" w:rsidRPr="003110DC" w14:paraId="092BF41A" w14:textId="77777777" w:rsidTr="00911272">
        <w:trPr>
          <w:trHeight w:val="23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AF8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Phép trừ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EEC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Subtract/ Take away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3FB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Subtraction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B67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(-): Minus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99A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Hiệu: Difference</w:t>
            </w:r>
          </w:p>
        </w:tc>
      </w:tr>
      <w:tr w:rsidR="003110DC" w:rsidRPr="003110DC" w14:paraId="1773E9DD" w14:textId="77777777" w:rsidTr="00911272">
        <w:trPr>
          <w:trHeight w:val="2370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4409" w14:textId="77777777" w:rsidR="003110DC" w:rsidRPr="003110DC" w:rsidRDefault="003110DC" w:rsidP="0031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B916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Ex1: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subtraction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5 from 9 gives you 4. </w:t>
            </w:r>
          </w:p>
          <w:p w14:paraId="0016E423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(Phép trừ 5 từ 9 được 4.)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Ex2: If you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subtrac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 5 from 9,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difference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is 4.</w:t>
            </w:r>
          </w:p>
          <w:p w14:paraId="2BEF58B6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(Nếu bạn trừ 5 từ 9, hiệu sẽ là 4.)</w:t>
            </w: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Ex3: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difference 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between 9 and 5 is 4. </w:t>
            </w:r>
          </w:p>
          <w:p w14:paraId="1A7F0F1F" w14:textId="093AB2F0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(Hiệu của 9 và 5 là 4.)</w:t>
            </w:r>
          </w:p>
        </w:tc>
      </w:tr>
      <w:tr w:rsidR="00911272" w:rsidRPr="00911272" w14:paraId="406DB7E9" w14:textId="77777777" w:rsidTr="008A784B">
        <w:trPr>
          <w:trHeight w:val="259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4E1F2" w14:textId="640AA4E6" w:rsidR="00911272" w:rsidRPr="00911272" w:rsidRDefault="00911272" w:rsidP="009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CB37E" w14:textId="0764F74E" w:rsidR="00911272" w:rsidRPr="00911272" w:rsidRDefault="00911272" w:rsidP="009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ĐỘNG TỪ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BEB38E" w14:textId="47702674" w:rsidR="00911272" w:rsidRPr="00911272" w:rsidRDefault="00911272" w:rsidP="009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DANH TỪ CHỈ PHÉP TÍNH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FB0CB3" w14:textId="3480160B" w:rsidR="00911272" w:rsidRPr="00911272" w:rsidRDefault="00911272" w:rsidP="009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PHÉP TÍNH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231F1F" w14:textId="30DA7F09" w:rsidR="00911272" w:rsidRPr="00911272" w:rsidRDefault="00911272" w:rsidP="0091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 TỪ CHỈ KẾT QUẢ CỦA PHÉP TÍNH</w:t>
            </w:r>
          </w:p>
        </w:tc>
      </w:tr>
      <w:tr w:rsidR="003110DC" w:rsidRPr="003110DC" w14:paraId="47723BCB" w14:textId="77777777" w:rsidTr="007A524F">
        <w:trPr>
          <w:trHeight w:val="1984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F58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Phép nhân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551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Multiply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FC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Multiplication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156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(x): Times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F5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Tích: Product</w:t>
            </w:r>
          </w:p>
        </w:tc>
      </w:tr>
      <w:tr w:rsidR="003110DC" w:rsidRPr="003110DC" w14:paraId="55A71F13" w14:textId="77777777" w:rsidTr="00911272">
        <w:trPr>
          <w:trHeight w:val="2460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CC200" w14:textId="77777777" w:rsidR="003110DC" w:rsidRPr="003110DC" w:rsidRDefault="003110DC" w:rsidP="0031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BEDC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EX: When you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multiply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by 6, you get 12. </w:t>
            </w:r>
          </w:p>
          <w:p w14:paraId="6778BFE4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(Khi bạn nhân 2 với 6, bạn sẽ được 12.)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EX: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Multiplication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2 by 6 gives 12.</w:t>
            </w:r>
          </w:p>
          <w:p w14:paraId="5ED3E10B" w14:textId="77777777" w:rsidR="0091127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(Nhân 2 với 6 được 12.)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EX: 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product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2 and 3 is 6.</w:t>
            </w:r>
          </w:p>
          <w:p w14:paraId="5B5B3903" w14:textId="1E668A49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(Tích của 2 và 3 là 6.)</w:t>
            </w:r>
          </w:p>
        </w:tc>
      </w:tr>
      <w:tr w:rsidR="003110DC" w:rsidRPr="003110DC" w14:paraId="69E19492" w14:textId="77777777" w:rsidTr="007A524F">
        <w:trPr>
          <w:trHeight w:val="1093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6D4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Phép chia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E36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420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68A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Dấu </w:t>
            </w:r>
            <w:proofErr w:type="gramStart"/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:</w:t>
            </w:r>
            <w:proofErr w:type="gramEnd"/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 :Divided 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0F3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Thương: Quotient</w:t>
            </w:r>
          </w:p>
        </w:tc>
      </w:tr>
      <w:tr w:rsidR="003110DC" w:rsidRPr="003110DC" w14:paraId="2C874AD3" w14:textId="77777777" w:rsidTr="00911272">
        <w:trPr>
          <w:trHeight w:val="1500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8B05" w14:textId="77777777" w:rsidR="003110DC" w:rsidRPr="003110DC" w:rsidRDefault="003110DC" w:rsidP="0031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F0DA5" w14:textId="77777777" w:rsidR="005F056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Ex: When you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divide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by 3, you get 5.</w:t>
            </w:r>
          </w:p>
          <w:p w14:paraId="368B3EE7" w14:textId="77777777" w:rsidR="005F056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(Nếu bạn chia 15 cho 3, bạn sẽ được 5.)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Ex: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Dividing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 by 3 results in a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quotient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5. </w:t>
            </w:r>
          </w:p>
          <w:p w14:paraId="65B674FB" w14:textId="77777777" w:rsidR="005F0562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(Chia 15 cho 3 được thương là 5.)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The </w:t>
            </w:r>
            <w:r w:rsidRPr="00311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quotient</w:t>
            </w: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of 15 divided by 3 is 5. </w:t>
            </w:r>
          </w:p>
          <w:p w14:paraId="389AFA76" w14:textId="16F8E6AF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(Thương của 15 chia cho 3 là 5.)</w:t>
            </w:r>
          </w:p>
        </w:tc>
      </w:tr>
      <w:tr w:rsidR="003110DC" w:rsidRPr="003110DC" w14:paraId="6D9AB30B" w14:textId="77777777" w:rsidTr="007A524F">
        <w:trPr>
          <w:trHeight w:val="66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ED7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52B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E25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53E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 (=) Equals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727C" w14:textId="77777777" w:rsidR="003110DC" w:rsidRPr="003110DC" w:rsidRDefault="003110DC" w:rsidP="0031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A524F" w:rsidRPr="003110DC" w14:paraId="29935800" w14:textId="77777777" w:rsidTr="007A524F">
        <w:trPr>
          <w:trHeight w:val="660"/>
        </w:trPr>
        <w:tc>
          <w:tcPr>
            <w:tcW w:w="9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F741" w14:textId="53BFD643" w:rsidR="007A524F" w:rsidRPr="007A524F" w:rsidRDefault="007A524F" w:rsidP="0004719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10+5</w:t>
            </w: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= 5 (</w:t>
            </w:r>
            <w:proofErr w:type="gramStart"/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en </w:t>
            </w: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7A5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plus</w:t>
            </w:r>
            <w:proofErr w:type="gramEnd"/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five</w:t>
            </w: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equals fi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fteen</w:t>
            </w: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).</w:t>
            </w:r>
          </w:p>
          <w:p w14:paraId="5ACC4719" w14:textId="77777777" w:rsidR="007A524F" w:rsidRPr="007A524F" w:rsidRDefault="007A524F" w:rsidP="0004719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 – 5 = 5 (Ten </w:t>
            </w:r>
            <w:r w:rsidRPr="007A5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minus</w:t>
            </w:r>
            <w:r w:rsidRPr="007A524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five equals five).</w:t>
            </w:r>
          </w:p>
          <w:p w14:paraId="59DC3E9A" w14:textId="71B0A93D" w:rsidR="007A524F" w:rsidRPr="007A524F" w:rsidRDefault="007A524F" w:rsidP="000471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pacing w:val="3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10 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x </w:t>
            </w: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5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= </w:t>
            </w: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50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(</w:t>
            </w: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Ten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 </w:t>
            </w:r>
            <w:r w:rsidRPr="007A524F">
              <w:rPr>
                <w:rFonts w:ascii="Open Sans" w:eastAsia="Times New Roman" w:hAnsi="Open Sans" w:cs="Open Sans"/>
                <w:b/>
                <w:bCs/>
                <w:i/>
                <w:iCs/>
                <w:color w:val="333333"/>
                <w:spacing w:val="3"/>
                <w:sz w:val="24"/>
                <w:szCs w:val="24"/>
              </w:rPr>
              <w:t>times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 </w:t>
            </w: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five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equals </w:t>
            </w:r>
            <w:r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fifty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).</w:t>
            </w:r>
          </w:p>
          <w:p w14:paraId="1C66A9F8" w14:textId="636D421F" w:rsidR="007A524F" w:rsidRPr="007A524F" w:rsidRDefault="007A524F" w:rsidP="000471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spacing w:val="3"/>
                <w:sz w:val="24"/>
                <w:szCs w:val="24"/>
              </w:rPr>
            </w:pPr>
            <w:proofErr w:type="gramStart"/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1</w:t>
            </w:r>
            <w:r w:rsidR="00B25615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0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</w:t>
            </w:r>
            <w:r w:rsidR="0069420C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:</w:t>
            </w:r>
            <w:proofErr w:type="gramEnd"/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</w:t>
            </w:r>
            <w:r w:rsidR="00B25615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5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= </w:t>
            </w:r>
            <w:r w:rsidR="00B25615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2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 xml:space="preserve"> (Twelve </w:t>
            </w:r>
            <w:r w:rsidRPr="007A524F">
              <w:rPr>
                <w:rFonts w:ascii="Open Sans" w:eastAsia="Times New Roman" w:hAnsi="Open Sans" w:cs="Open Sans"/>
                <w:b/>
                <w:bCs/>
                <w:i/>
                <w:iCs/>
                <w:color w:val="333333"/>
                <w:spacing w:val="3"/>
                <w:sz w:val="24"/>
                <w:szCs w:val="24"/>
              </w:rPr>
              <w:t>divided by</w:t>
            </w:r>
            <w:r w:rsidRPr="007A524F">
              <w:rPr>
                <w:rFonts w:ascii="Open Sans" w:eastAsia="Times New Roman" w:hAnsi="Open Sans" w:cs="Open Sans"/>
                <w:i/>
                <w:iCs/>
                <w:color w:val="333333"/>
                <w:spacing w:val="3"/>
                <w:sz w:val="24"/>
                <w:szCs w:val="24"/>
              </w:rPr>
              <w:t> three equals four).</w:t>
            </w:r>
          </w:p>
        </w:tc>
      </w:tr>
    </w:tbl>
    <w:p w14:paraId="427C5EAA" w14:textId="77777777" w:rsidR="006F76F8" w:rsidRDefault="006F76F8" w:rsidP="004C178B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17"/>
        <w:tblW w:w="10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3702"/>
        <w:gridCol w:w="3042"/>
      </w:tblGrid>
      <w:tr w:rsidR="00BB2FA5" w:rsidRPr="00BB2FA5" w14:paraId="02DC3067" w14:textId="77777777" w:rsidTr="00BB2FA5">
        <w:trPr>
          <w:trHeight w:val="53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D593893" w14:textId="2BE623D0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2. 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CÁC PHÉP TOÁN TRONG TIẾNG ANH NÂNG CAO</w:t>
            </w:r>
          </w:p>
        </w:tc>
      </w:tr>
      <w:tr w:rsidR="00BB2FA5" w:rsidRPr="00BB2FA5" w14:paraId="1D362F13" w14:textId="77777777" w:rsidTr="00BB2FA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439A074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TIẾNG VIỆT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CD7575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TIẾNG ANH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1FE8E4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LOẠI TỪ</w:t>
            </w:r>
          </w:p>
        </w:tc>
      </w:tr>
      <w:tr w:rsidR="00BB2FA5" w:rsidRPr="00BB2FA5" w14:paraId="49A660FC" w14:textId="77777777" w:rsidTr="00BB2FA5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B8A0E1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Phép lũy thừa (a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b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00B254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Exponentiation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C60B24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002C7173" w14:textId="77777777" w:rsidTr="00BB2FA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E37599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Căn bậc hai (√)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231E16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Square Root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4611FA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5694AAB1" w14:textId="77777777" w:rsidTr="00BB2FA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090326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Căn bậc ba (</w:t>
            </w:r>
            <w:r w:rsidRPr="00BB2FA5">
              <w:rPr>
                <w:rFonts w:ascii="Cambria Math" w:eastAsia="Times New Roman" w:hAnsi="Cambria Math" w:cs="Cambria Math"/>
                <w:sz w:val="32"/>
                <w:szCs w:val="32"/>
              </w:rPr>
              <w:t>∛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CA8F64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Cube Root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EBB53C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045940B4" w14:textId="77777777" w:rsidTr="00BB2FA5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6537B9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Căn bậc 4 (</w:t>
            </w:r>
            <w:r w:rsidRPr="00BB2FA5">
              <w:rPr>
                <w:rFonts w:ascii="Cambria Math" w:eastAsia="Times New Roman" w:hAnsi="Cambria Math" w:cs="Cambria Math"/>
                <w:sz w:val="32"/>
                <w:szCs w:val="32"/>
              </w:rPr>
              <w:t>∜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176B81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Fourth root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840FA7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7F6D6007" w14:textId="77777777" w:rsidTr="00BB2FA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13F45B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Logarit (log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b </w:t>
            </w: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924563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Logarithm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7CCA65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5FC4DB0A" w14:textId="77777777" w:rsidTr="00BB2FA5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09D67E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Giai thừa (n!)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76739E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Factorial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3E580D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198B1AF6" w14:textId="77777777" w:rsidTr="00BB2FA5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13F330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Tích phân (∫)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654922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Integral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B38F3F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  <w:tr w:rsidR="00BB2FA5" w:rsidRPr="00BB2FA5" w14:paraId="01912E57" w14:textId="77777777" w:rsidTr="00BB2FA5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961641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Đạo hàm (f'(x))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E068A6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Derivative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1B6226" w14:textId="77777777" w:rsidR="00BB2FA5" w:rsidRPr="00BB2FA5" w:rsidRDefault="00BB2FA5" w:rsidP="00BB2FA5">
            <w:pPr>
              <w:shd w:val="clear" w:color="auto" w:fill="FFFFFF"/>
              <w:spacing w:after="0" w:line="360" w:lineRule="auto"/>
              <w:ind w:left="9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2FA5">
              <w:rPr>
                <w:rFonts w:ascii="Times New Roman" w:eastAsia="Times New Roman" w:hAnsi="Times New Roman" w:cs="Times New Roman"/>
                <w:sz w:val="32"/>
                <w:szCs w:val="32"/>
              </w:rPr>
              <w:t>Noun</w:t>
            </w:r>
          </w:p>
        </w:tc>
      </w:tr>
    </w:tbl>
    <w:p w14:paraId="0EFA0766" w14:textId="58FC7819" w:rsidR="00BB2FA5" w:rsidRPr="00BB2FA5" w:rsidRDefault="00BB2FA5" w:rsidP="00BB2F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DAA8937" w14:textId="77777777" w:rsidR="00BB2FA5" w:rsidRPr="00BB2FA5" w:rsidRDefault="00BB2FA5" w:rsidP="00BB2FA5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sz w:val="32"/>
          <w:szCs w:val="32"/>
        </w:rPr>
        <w:t>Một số từ vựng toán tiếng Anh khác có liên quan đến các phép toán trên:</w:t>
      </w:r>
    </w:p>
    <w:p w14:paraId="625EB3FB" w14:textId="77777777" w:rsidR="00BB2FA5" w:rsidRPr="00BB2FA5" w:rsidRDefault="00BB2FA5" w:rsidP="00BB2F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sz w:val="32"/>
          <w:szCs w:val="32"/>
        </w:rPr>
        <w:t>Hệ số: Coefficient (n)</w:t>
      </w:r>
    </w:p>
    <w:p w14:paraId="662B9C71" w14:textId="77777777" w:rsidR="00BB2FA5" w:rsidRPr="00BB2FA5" w:rsidRDefault="00BB2FA5" w:rsidP="00BB2F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sz w:val="32"/>
          <w:szCs w:val="32"/>
        </w:rPr>
        <w:t>Cơ số: Base (n)</w:t>
      </w:r>
    </w:p>
    <w:p w14:paraId="321D8959" w14:textId="77777777" w:rsidR="00BB2FA5" w:rsidRPr="00BB2FA5" w:rsidRDefault="00BB2FA5" w:rsidP="00BB2FA5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sz w:val="32"/>
          <w:szCs w:val="32"/>
        </w:rPr>
        <w:lastRenderedPageBreak/>
        <w:t>Số mũ: Exponent (n) hoặc Power (n)</w:t>
      </w:r>
    </w:p>
    <w:p w14:paraId="322ADD32" w14:textId="77777777" w:rsidR="00BB2FA5" w:rsidRPr="00BB2FA5" w:rsidRDefault="00BB2FA5" w:rsidP="00BB2FA5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Ví dụ:</w:t>
      </w:r>
    </w:p>
    <w:p w14:paraId="3174940B" w14:textId="77777777" w:rsidR="00BB2FA5" w:rsidRPr="00BB2FA5" w:rsidRDefault="00BB2FA5" w:rsidP="00BB2FA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</w:rPr>
        <w:t>Phép lũy thừa (a</w:t>
      </w: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  <w:vertAlign w:val="superscript"/>
        </w:rPr>
        <w:t>b</w:t>
      </w: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</w:rPr>
        <w:t>): a raised to the power of b</w:t>
      </w:r>
    </w:p>
    <w:p w14:paraId="60602B68" w14:textId="77777777" w:rsidR="00BB2FA5" w:rsidRPr="00BB2FA5" w:rsidRDefault="00BB2FA5" w:rsidP="00BB2FA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</w:rPr>
        <w:t>Logarit (log</w:t>
      </w: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</w:rPr>
        <w:t>b </w:t>
      </w:r>
      <w:r w:rsidRPr="00BB2FA5">
        <w:rPr>
          <w:rFonts w:ascii="Times New Roman" w:eastAsia="Times New Roman" w:hAnsi="Times New Roman" w:cs="Times New Roman"/>
          <w:i/>
          <w:iCs/>
          <w:sz w:val="32"/>
          <w:szCs w:val="32"/>
        </w:rPr>
        <w:t>a): logarithm of a to the base b</w:t>
      </w:r>
    </w:p>
    <w:p w14:paraId="6EAA58CB" w14:textId="77777777" w:rsidR="00BB2FA5" w:rsidRDefault="00BB2FA5" w:rsidP="004C178B">
      <w:pPr>
        <w:shd w:val="clear" w:color="auto" w:fill="FFFFFF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B2FA5" w:rsidSect="00060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562" w:bottom="562" w:left="8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6255" w14:textId="77777777" w:rsidR="008D1D7B" w:rsidRDefault="008D1D7B">
      <w:pPr>
        <w:spacing w:after="0" w:line="240" w:lineRule="auto"/>
      </w:pPr>
      <w:r>
        <w:separator/>
      </w:r>
    </w:p>
  </w:endnote>
  <w:endnote w:type="continuationSeparator" w:id="0">
    <w:p w14:paraId="6308A0BA" w14:textId="77777777" w:rsidR="008D1D7B" w:rsidRDefault="008D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0DEB" w14:textId="77777777" w:rsidR="009F0167" w:rsidRDefault="009F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87"/>
      <w:gridCol w:w="541"/>
    </w:tblGrid>
    <w:tr w:rsidR="008A784B" w14:paraId="46A6CAAE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C45911" w:themeColor="accent2" w:themeShade="BF"/>
              <w:sz w:val="24"/>
              <w:szCs w:val="24"/>
              <w:highlight w:val="yellow"/>
              <w:shd w:val="clear" w:color="auto" w:fill="C45911" w:themeFill="accent2" w:themeFillShade="BF"/>
            </w:rPr>
            <w:alias w:val="Author"/>
            <w:tag w:val=""/>
            <w:id w:val="1534539408"/>
            <w:placeholder>
              <w:docPart w:val="A3E61E74915F487DBBBC25241812C56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C35DDA2" w14:textId="061208F1" w:rsidR="008A784B" w:rsidRDefault="008A784B" w:rsidP="008A784B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8A784B">
                <w:rPr>
                  <w:b/>
                  <w:bCs/>
                  <w:caps/>
                  <w:color w:val="C45911" w:themeColor="accent2" w:themeShade="BF"/>
                  <w:sz w:val="24"/>
                  <w:szCs w:val="24"/>
                  <w:highlight w:val="yellow"/>
                  <w:shd w:val="clear" w:color="auto" w:fill="C45911" w:themeFill="accent2" w:themeFillShade="BF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98461BF" w14:textId="77777777" w:rsidR="008A784B" w:rsidRDefault="008A784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437E138" w14:textId="77777777" w:rsidR="00D61722" w:rsidRDefault="00D61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5A77" w14:textId="77777777" w:rsidR="009F0167" w:rsidRDefault="009F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349C" w14:textId="77777777" w:rsidR="008D1D7B" w:rsidRDefault="008D1D7B">
      <w:pPr>
        <w:spacing w:after="0" w:line="240" w:lineRule="auto"/>
      </w:pPr>
      <w:r>
        <w:separator/>
      </w:r>
    </w:p>
  </w:footnote>
  <w:footnote w:type="continuationSeparator" w:id="0">
    <w:p w14:paraId="2A79F28E" w14:textId="77777777" w:rsidR="008D1D7B" w:rsidRDefault="008D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0761" w14:textId="6DDA9680" w:rsidR="009F0167" w:rsidRDefault="009F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91A3" w14:textId="2E67F1A1" w:rsidR="008A784B" w:rsidRPr="008A784B" w:rsidRDefault="00000000">
    <w:pPr>
      <w:pStyle w:val="Header"/>
      <w:rPr>
        <w:b/>
        <w:bCs/>
        <w:sz w:val="24"/>
        <w:szCs w:val="24"/>
      </w:rPr>
    </w:pPr>
    <w:sdt>
      <w:sdtPr>
        <w:rPr>
          <w:b/>
          <w:bCs/>
          <w:sz w:val="24"/>
          <w:szCs w:val="24"/>
          <w:highlight w:val="yellow"/>
        </w:rPr>
        <w:id w:val="-916791655"/>
        <w:docPartObj>
          <w:docPartGallery w:val="Watermarks"/>
          <w:docPartUnique/>
        </w:docPartObj>
      </w:sdtPr>
      <w:sdtContent>
        <w:r>
          <w:rPr>
            <w:b/>
            <w:bCs/>
            <w:noProof/>
            <w:sz w:val="24"/>
            <w:szCs w:val="24"/>
            <w:highlight w:val="yellow"/>
          </w:rPr>
          <w:pict w14:anchorId="727A40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6534298" o:spid="_x0000_s1031" type="#_x0000_t136" style="position:absolute;margin-left:0;margin-top:0;width:706.5pt;height:30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25pt" string="KHUYENHOCVIETNAM.COM- CHUYÊN TÀI LIỆU HỌC TẬP VÀ VĂN MẪU "/>
              <w10:wrap anchorx="margin" anchory="margin"/>
            </v:shape>
          </w:pict>
        </w:r>
      </w:sdtContent>
    </w:sdt>
    <w:r w:rsidR="008A784B" w:rsidRPr="008A784B">
      <w:rPr>
        <w:b/>
        <w:bCs/>
        <w:sz w:val="24"/>
        <w:szCs w:val="24"/>
        <w:highlight w:val="yellow"/>
      </w:rPr>
      <w:t>Khuyenhocvietnam.com</w:t>
    </w:r>
  </w:p>
  <w:p w14:paraId="7A2B5684" w14:textId="77777777" w:rsidR="008A784B" w:rsidRDefault="008A7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971F" w14:textId="2F9B24AC" w:rsidR="009F0167" w:rsidRDefault="009F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73E"/>
    <w:multiLevelType w:val="hybridMultilevel"/>
    <w:tmpl w:val="A0F2F3BA"/>
    <w:styleLink w:val="Lettered"/>
    <w:lvl w:ilvl="0" w:tplc="B7FE1DC4">
      <w:start w:val="1"/>
      <w:numFmt w:val="upperLetter"/>
      <w:lvlText w:val="%1."/>
      <w:lvlJc w:val="left"/>
      <w:pPr>
        <w:ind w:left="88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05C9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F068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2F834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722C2E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CE096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45DE6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E61734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C4E94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393B57"/>
    <w:multiLevelType w:val="multilevel"/>
    <w:tmpl w:val="521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5CC1"/>
    <w:multiLevelType w:val="multilevel"/>
    <w:tmpl w:val="4D4C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F3F6D"/>
    <w:multiLevelType w:val="multilevel"/>
    <w:tmpl w:val="098C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C3BD6"/>
    <w:multiLevelType w:val="hybridMultilevel"/>
    <w:tmpl w:val="91C0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728B"/>
    <w:multiLevelType w:val="hybridMultilevel"/>
    <w:tmpl w:val="DE481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0FFF"/>
    <w:multiLevelType w:val="multilevel"/>
    <w:tmpl w:val="B39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F53F2"/>
    <w:multiLevelType w:val="multilevel"/>
    <w:tmpl w:val="700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00973"/>
    <w:multiLevelType w:val="hybridMultilevel"/>
    <w:tmpl w:val="A0F2F3BA"/>
    <w:numStyleLink w:val="Lettered"/>
  </w:abstractNum>
  <w:abstractNum w:abstractNumId="9" w15:restartNumberingAfterBreak="0">
    <w:nsid w:val="7AD917E5"/>
    <w:multiLevelType w:val="hybridMultilevel"/>
    <w:tmpl w:val="877060DA"/>
    <w:lvl w:ilvl="0" w:tplc="B9129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79530">
    <w:abstractNumId w:val="0"/>
  </w:num>
  <w:num w:numId="2" w16cid:durableId="689140394">
    <w:abstractNumId w:val="8"/>
  </w:num>
  <w:num w:numId="3" w16cid:durableId="1816725439">
    <w:abstractNumId w:val="7"/>
  </w:num>
  <w:num w:numId="4" w16cid:durableId="1980108579">
    <w:abstractNumId w:val="9"/>
  </w:num>
  <w:num w:numId="5" w16cid:durableId="1173911274">
    <w:abstractNumId w:val="2"/>
  </w:num>
  <w:num w:numId="6" w16cid:durableId="1879270737">
    <w:abstractNumId w:val="6"/>
  </w:num>
  <w:num w:numId="7" w16cid:durableId="1308629945">
    <w:abstractNumId w:val="4"/>
  </w:num>
  <w:num w:numId="8" w16cid:durableId="1267418876">
    <w:abstractNumId w:val="5"/>
  </w:num>
  <w:num w:numId="9" w16cid:durableId="1423450394">
    <w:abstractNumId w:val="1"/>
  </w:num>
  <w:num w:numId="10" w16cid:durableId="2074697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8B"/>
    <w:rsid w:val="00007985"/>
    <w:rsid w:val="000222EB"/>
    <w:rsid w:val="0004719C"/>
    <w:rsid w:val="0006098F"/>
    <w:rsid w:val="00075433"/>
    <w:rsid w:val="0008388D"/>
    <w:rsid w:val="00085892"/>
    <w:rsid w:val="00233807"/>
    <w:rsid w:val="00245BE2"/>
    <w:rsid w:val="003110DC"/>
    <w:rsid w:val="00355CFA"/>
    <w:rsid w:val="00411D8A"/>
    <w:rsid w:val="004C178B"/>
    <w:rsid w:val="005F0562"/>
    <w:rsid w:val="006054A1"/>
    <w:rsid w:val="00673C54"/>
    <w:rsid w:val="0069420C"/>
    <w:rsid w:val="006F76F8"/>
    <w:rsid w:val="00730B78"/>
    <w:rsid w:val="007A524F"/>
    <w:rsid w:val="00817226"/>
    <w:rsid w:val="008A784B"/>
    <w:rsid w:val="008C3CF3"/>
    <w:rsid w:val="008D1D7B"/>
    <w:rsid w:val="008E27D5"/>
    <w:rsid w:val="00911272"/>
    <w:rsid w:val="009F0167"/>
    <w:rsid w:val="00A3631D"/>
    <w:rsid w:val="00A71061"/>
    <w:rsid w:val="00AC74DE"/>
    <w:rsid w:val="00B25615"/>
    <w:rsid w:val="00BB2FA5"/>
    <w:rsid w:val="00C111D6"/>
    <w:rsid w:val="00D60D33"/>
    <w:rsid w:val="00D61722"/>
    <w:rsid w:val="00DA395F"/>
    <w:rsid w:val="00DA3A24"/>
    <w:rsid w:val="00E11C8C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92F47"/>
  <w15:chartTrackingRefBased/>
  <w15:docId w15:val="{A047B291-6D89-47CA-BC90-F0C5D40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78B"/>
    <w:pPr>
      <w:spacing w:after="200" w:line="276" w:lineRule="auto"/>
      <w:ind w:left="720"/>
      <w:contextualSpacing/>
    </w:pPr>
  </w:style>
  <w:style w:type="numbering" w:customStyle="1" w:styleId="Lettered">
    <w:name w:val="Lettered"/>
    <w:rsid w:val="004C178B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C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8B"/>
  </w:style>
  <w:style w:type="table" w:styleId="TableGrid">
    <w:name w:val="Table Grid"/>
    <w:basedOn w:val="TableNormal"/>
    <w:uiPriority w:val="39"/>
    <w:rsid w:val="006F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4B"/>
  </w:style>
  <w:style w:type="character" w:styleId="Emphasis">
    <w:name w:val="Emphasis"/>
    <w:basedOn w:val="DefaultParagraphFont"/>
    <w:uiPriority w:val="20"/>
    <w:qFormat/>
    <w:rsid w:val="007A524F"/>
    <w:rPr>
      <w:i/>
      <w:iCs/>
    </w:rPr>
  </w:style>
  <w:style w:type="character" w:styleId="Strong">
    <w:name w:val="Strong"/>
    <w:basedOn w:val="DefaultParagraphFont"/>
    <w:uiPriority w:val="22"/>
    <w:qFormat/>
    <w:rsid w:val="007A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E61E74915F487DBBBC25241812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ADF4-1A01-47BA-896F-8A0B4F156749}"/>
      </w:docPartPr>
      <w:docPartBody>
        <w:p w:rsidR="00DA04E4" w:rsidRDefault="009C644B" w:rsidP="009C644B">
          <w:pPr>
            <w:pStyle w:val="A3E61E74915F487DBBBC25241812C56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B"/>
    <w:rsid w:val="00085892"/>
    <w:rsid w:val="00325DA4"/>
    <w:rsid w:val="00384FED"/>
    <w:rsid w:val="00411D8A"/>
    <w:rsid w:val="00673C54"/>
    <w:rsid w:val="00737E4F"/>
    <w:rsid w:val="007757D9"/>
    <w:rsid w:val="009C644B"/>
    <w:rsid w:val="00DA04E4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E61E74915F487DBBBC25241812C561">
    <w:name w:val="A3E61E74915F487DBBBC25241812C561"/>
    <w:rsid w:val="009C6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3775-B7AA-4564-9C2A-74AFA8D1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15</cp:revision>
  <dcterms:created xsi:type="dcterms:W3CDTF">2025-02-04T07:15:00Z</dcterms:created>
  <dcterms:modified xsi:type="dcterms:W3CDTF">2025-02-05T02:48:00Z</dcterms:modified>
</cp:coreProperties>
</file>