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229A9" w14:textId="77777777" w:rsidR="007215B3" w:rsidRDefault="00794866" w:rsidP="00E118AC">
      <w:pPr>
        <w:jc w:val="center"/>
        <w:rPr>
          <w:rFonts w:cs="Times New Roman"/>
          <w:b/>
          <w:sz w:val="34"/>
          <w:szCs w:val="24"/>
        </w:rPr>
      </w:pPr>
      <w:r>
        <w:rPr>
          <w:rFonts w:cs="Times New Roman"/>
          <w:b/>
          <w:color w:val="FF0000"/>
          <w:sz w:val="34"/>
          <w:szCs w:val="24"/>
          <w:highlight w:val="yellow"/>
        </w:rPr>
        <w:t xml:space="preserve">CHUYÊN ĐỀ: </w:t>
      </w:r>
      <w:r w:rsidR="00F402D4" w:rsidRPr="00794866">
        <w:rPr>
          <w:rFonts w:cs="Times New Roman"/>
          <w:b/>
          <w:color w:val="FF0000"/>
          <w:sz w:val="34"/>
          <w:szCs w:val="24"/>
          <w:highlight w:val="yellow"/>
        </w:rPr>
        <w:t>CARBOHYDRATE</w:t>
      </w:r>
      <w:r w:rsidR="00FE768D">
        <w:rPr>
          <w:rFonts w:cs="Times New Roman"/>
          <w:b/>
          <w:color w:val="FF0000"/>
          <w:sz w:val="34"/>
          <w:szCs w:val="24"/>
        </w:rPr>
        <w:br/>
      </w:r>
    </w:p>
    <w:sdt>
      <w:sdtPr>
        <w:id w:val="-1505899122"/>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14:paraId="3104FEC1" w14:textId="08617CC9" w:rsidR="007215B3" w:rsidRPr="00D32441" w:rsidRDefault="00D32441">
          <w:pPr>
            <w:pStyle w:val="TOCHeading"/>
            <w:rPr>
              <w:b/>
              <w:bCs/>
              <w:sz w:val="38"/>
              <w:szCs w:val="38"/>
            </w:rPr>
          </w:pPr>
          <w:r w:rsidRPr="00D32441">
            <w:rPr>
              <w:b/>
              <w:bCs/>
              <w:sz w:val="38"/>
              <w:szCs w:val="38"/>
            </w:rPr>
            <w:t>Mục lục</w:t>
          </w:r>
        </w:p>
        <w:p w14:paraId="674C85E4" w14:textId="33B4D7A4" w:rsidR="00A3266F" w:rsidRDefault="007215B3">
          <w:pPr>
            <w:pStyle w:val="TOC1"/>
            <w:tabs>
              <w:tab w:val="right" w:leader="dot" w:pos="10430"/>
            </w:tabs>
            <w:rPr>
              <w:rFonts w:asciiTheme="minorHAnsi" w:eastAsiaTheme="minorEastAsia" w:hAnsiTheme="minorHAnsi" w:cstheme="minorBidi"/>
              <w:b w:val="0"/>
              <w:bCs w:val="0"/>
              <w:noProof/>
              <w:kern w:val="2"/>
              <w14:ligatures w14:val="standardContextual"/>
            </w:rPr>
          </w:pPr>
          <w:r>
            <w:fldChar w:fldCharType="begin"/>
          </w:r>
          <w:r>
            <w:instrText xml:space="preserve"> TOC \o "1-3" \h \z \u </w:instrText>
          </w:r>
          <w:r>
            <w:fldChar w:fldCharType="separate"/>
          </w:r>
          <w:hyperlink w:anchor="_Toc195081321" w:history="1">
            <w:r w:rsidR="00A3266F" w:rsidRPr="00DD2D90">
              <w:rPr>
                <w:rStyle w:val="Hyperlink"/>
                <w:noProof/>
              </w:rPr>
              <w:t>PHẦN I: HỆ THỐNG LÝ THUYẾT CƠ BẢN VÀ NÂNG CAO</w:t>
            </w:r>
            <w:r w:rsidR="00A3266F">
              <w:rPr>
                <w:noProof/>
                <w:webHidden/>
              </w:rPr>
              <w:tab/>
            </w:r>
            <w:r w:rsidR="00A3266F">
              <w:rPr>
                <w:noProof/>
                <w:webHidden/>
              </w:rPr>
              <w:fldChar w:fldCharType="begin"/>
            </w:r>
            <w:r w:rsidR="00A3266F">
              <w:rPr>
                <w:noProof/>
                <w:webHidden/>
              </w:rPr>
              <w:instrText xml:space="preserve"> PAGEREF _Toc195081321 \h </w:instrText>
            </w:r>
            <w:r w:rsidR="00A3266F">
              <w:rPr>
                <w:noProof/>
                <w:webHidden/>
              </w:rPr>
            </w:r>
            <w:r w:rsidR="00A3266F">
              <w:rPr>
                <w:noProof/>
                <w:webHidden/>
              </w:rPr>
              <w:fldChar w:fldCharType="separate"/>
            </w:r>
            <w:r w:rsidR="00A3266F">
              <w:rPr>
                <w:noProof/>
                <w:webHidden/>
              </w:rPr>
              <w:t>1</w:t>
            </w:r>
            <w:r w:rsidR="00A3266F">
              <w:rPr>
                <w:noProof/>
                <w:webHidden/>
              </w:rPr>
              <w:fldChar w:fldCharType="end"/>
            </w:r>
          </w:hyperlink>
        </w:p>
        <w:p w14:paraId="7DB95E95" w14:textId="77B31675" w:rsidR="00A3266F" w:rsidRDefault="00A3266F">
          <w:pPr>
            <w:pStyle w:val="TOC2"/>
            <w:tabs>
              <w:tab w:val="right" w:leader="dot" w:pos="10430"/>
            </w:tabs>
            <w:rPr>
              <w:rFonts w:asciiTheme="minorHAnsi" w:eastAsiaTheme="minorEastAsia" w:hAnsiTheme="minorHAnsi"/>
              <w:noProof/>
              <w:kern w:val="2"/>
              <w:szCs w:val="24"/>
              <w14:ligatures w14:val="standardContextual"/>
            </w:rPr>
          </w:pPr>
          <w:hyperlink w:anchor="_Toc195081322" w:history="1">
            <w:r w:rsidRPr="00DD2D90">
              <w:rPr>
                <w:rStyle w:val="Hyperlink"/>
                <w:rFonts w:cs="Times New Roman"/>
                <w:noProof/>
                <w:lang w:val="es-ES"/>
              </w:rPr>
              <w:t>BÀI 1 : GLUCOSE</w:t>
            </w:r>
            <w:r>
              <w:rPr>
                <w:noProof/>
                <w:webHidden/>
              </w:rPr>
              <w:tab/>
            </w:r>
            <w:r>
              <w:rPr>
                <w:noProof/>
                <w:webHidden/>
              </w:rPr>
              <w:fldChar w:fldCharType="begin"/>
            </w:r>
            <w:r>
              <w:rPr>
                <w:noProof/>
                <w:webHidden/>
              </w:rPr>
              <w:instrText xml:space="preserve"> PAGEREF _Toc195081322 \h </w:instrText>
            </w:r>
            <w:r>
              <w:rPr>
                <w:noProof/>
                <w:webHidden/>
              </w:rPr>
            </w:r>
            <w:r>
              <w:rPr>
                <w:noProof/>
                <w:webHidden/>
              </w:rPr>
              <w:fldChar w:fldCharType="separate"/>
            </w:r>
            <w:r>
              <w:rPr>
                <w:noProof/>
                <w:webHidden/>
              </w:rPr>
              <w:t>1</w:t>
            </w:r>
            <w:r>
              <w:rPr>
                <w:noProof/>
                <w:webHidden/>
              </w:rPr>
              <w:fldChar w:fldCharType="end"/>
            </w:r>
          </w:hyperlink>
        </w:p>
        <w:p w14:paraId="4B6E6367" w14:textId="2D82A5B2" w:rsidR="00A3266F" w:rsidRDefault="00A3266F">
          <w:pPr>
            <w:pStyle w:val="TOC2"/>
            <w:tabs>
              <w:tab w:val="right" w:leader="dot" w:pos="10430"/>
            </w:tabs>
            <w:rPr>
              <w:rFonts w:asciiTheme="minorHAnsi" w:eastAsiaTheme="minorEastAsia" w:hAnsiTheme="minorHAnsi"/>
              <w:noProof/>
              <w:kern w:val="2"/>
              <w:szCs w:val="24"/>
              <w14:ligatures w14:val="standardContextual"/>
            </w:rPr>
          </w:pPr>
          <w:hyperlink w:anchor="_Toc195081323" w:history="1">
            <w:r w:rsidRPr="00DD2D90">
              <w:rPr>
                <w:rStyle w:val="Hyperlink"/>
                <w:rFonts w:cs="Times New Roman"/>
                <w:noProof/>
              </w:rPr>
              <w:t>BÀI 2 : SACCHAROSE</w:t>
            </w:r>
            <w:r>
              <w:rPr>
                <w:noProof/>
                <w:webHidden/>
              </w:rPr>
              <w:tab/>
            </w:r>
            <w:r>
              <w:rPr>
                <w:noProof/>
                <w:webHidden/>
              </w:rPr>
              <w:fldChar w:fldCharType="begin"/>
            </w:r>
            <w:r>
              <w:rPr>
                <w:noProof/>
                <w:webHidden/>
              </w:rPr>
              <w:instrText xml:space="preserve"> PAGEREF _Toc195081323 \h </w:instrText>
            </w:r>
            <w:r>
              <w:rPr>
                <w:noProof/>
                <w:webHidden/>
              </w:rPr>
            </w:r>
            <w:r>
              <w:rPr>
                <w:noProof/>
                <w:webHidden/>
              </w:rPr>
              <w:fldChar w:fldCharType="separate"/>
            </w:r>
            <w:r>
              <w:rPr>
                <w:noProof/>
                <w:webHidden/>
              </w:rPr>
              <w:t>5</w:t>
            </w:r>
            <w:r>
              <w:rPr>
                <w:noProof/>
                <w:webHidden/>
              </w:rPr>
              <w:fldChar w:fldCharType="end"/>
            </w:r>
          </w:hyperlink>
        </w:p>
        <w:p w14:paraId="64E84833" w14:textId="44F47456" w:rsidR="00A3266F" w:rsidRDefault="00A3266F">
          <w:pPr>
            <w:pStyle w:val="TOC2"/>
            <w:tabs>
              <w:tab w:val="right" w:leader="dot" w:pos="10430"/>
            </w:tabs>
            <w:rPr>
              <w:rFonts w:asciiTheme="minorHAnsi" w:eastAsiaTheme="minorEastAsia" w:hAnsiTheme="minorHAnsi"/>
              <w:noProof/>
              <w:kern w:val="2"/>
              <w:szCs w:val="24"/>
              <w14:ligatures w14:val="standardContextual"/>
            </w:rPr>
          </w:pPr>
          <w:hyperlink w:anchor="_Toc195081324" w:history="1">
            <w:r w:rsidRPr="00DD2D90">
              <w:rPr>
                <w:rStyle w:val="Hyperlink"/>
                <w:rFonts w:cs="Times New Roman"/>
                <w:noProof/>
              </w:rPr>
              <w:t>BÀI 3 : TINH BỘT</w:t>
            </w:r>
            <w:r>
              <w:rPr>
                <w:noProof/>
                <w:webHidden/>
              </w:rPr>
              <w:tab/>
            </w:r>
            <w:r>
              <w:rPr>
                <w:noProof/>
                <w:webHidden/>
              </w:rPr>
              <w:fldChar w:fldCharType="begin"/>
            </w:r>
            <w:r>
              <w:rPr>
                <w:noProof/>
                <w:webHidden/>
              </w:rPr>
              <w:instrText xml:space="preserve"> PAGEREF _Toc195081324 \h </w:instrText>
            </w:r>
            <w:r>
              <w:rPr>
                <w:noProof/>
                <w:webHidden/>
              </w:rPr>
            </w:r>
            <w:r>
              <w:rPr>
                <w:noProof/>
                <w:webHidden/>
              </w:rPr>
              <w:fldChar w:fldCharType="separate"/>
            </w:r>
            <w:r>
              <w:rPr>
                <w:noProof/>
                <w:webHidden/>
              </w:rPr>
              <w:t>8</w:t>
            </w:r>
            <w:r>
              <w:rPr>
                <w:noProof/>
                <w:webHidden/>
              </w:rPr>
              <w:fldChar w:fldCharType="end"/>
            </w:r>
          </w:hyperlink>
        </w:p>
        <w:p w14:paraId="3E26A7F1" w14:textId="76FA3153" w:rsidR="00A3266F" w:rsidRDefault="00A3266F">
          <w:pPr>
            <w:pStyle w:val="TOC2"/>
            <w:tabs>
              <w:tab w:val="right" w:leader="dot" w:pos="10430"/>
            </w:tabs>
            <w:rPr>
              <w:rFonts w:asciiTheme="minorHAnsi" w:eastAsiaTheme="minorEastAsia" w:hAnsiTheme="minorHAnsi"/>
              <w:noProof/>
              <w:kern w:val="2"/>
              <w:szCs w:val="24"/>
              <w14:ligatures w14:val="standardContextual"/>
            </w:rPr>
          </w:pPr>
          <w:hyperlink w:anchor="_Toc195081325" w:history="1">
            <w:r w:rsidRPr="00DD2D90">
              <w:rPr>
                <w:rStyle w:val="Hyperlink"/>
                <w:rFonts w:cs="Times New Roman"/>
                <w:noProof/>
                <w:lang w:val="es-ES"/>
              </w:rPr>
              <w:t>BÀI 4 : CELLULOSE</w:t>
            </w:r>
            <w:r>
              <w:rPr>
                <w:noProof/>
                <w:webHidden/>
              </w:rPr>
              <w:tab/>
            </w:r>
            <w:r>
              <w:rPr>
                <w:noProof/>
                <w:webHidden/>
              </w:rPr>
              <w:fldChar w:fldCharType="begin"/>
            </w:r>
            <w:r>
              <w:rPr>
                <w:noProof/>
                <w:webHidden/>
              </w:rPr>
              <w:instrText xml:space="preserve"> PAGEREF _Toc195081325 \h </w:instrText>
            </w:r>
            <w:r>
              <w:rPr>
                <w:noProof/>
                <w:webHidden/>
              </w:rPr>
            </w:r>
            <w:r>
              <w:rPr>
                <w:noProof/>
                <w:webHidden/>
              </w:rPr>
              <w:fldChar w:fldCharType="separate"/>
            </w:r>
            <w:r>
              <w:rPr>
                <w:noProof/>
                <w:webHidden/>
              </w:rPr>
              <w:t>10</w:t>
            </w:r>
            <w:r>
              <w:rPr>
                <w:noProof/>
                <w:webHidden/>
              </w:rPr>
              <w:fldChar w:fldCharType="end"/>
            </w:r>
          </w:hyperlink>
        </w:p>
        <w:p w14:paraId="6C05931A" w14:textId="5E3B34F4" w:rsidR="00A3266F" w:rsidRDefault="00A3266F">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195081326" w:history="1">
            <w:r w:rsidRPr="00DD2D90">
              <w:rPr>
                <w:rStyle w:val="Hyperlink"/>
                <w:noProof/>
              </w:rPr>
              <w:t>P</w:t>
            </w:r>
            <w:r>
              <w:rPr>
                <w:rStyle w:val="Hyperlink"/>
                <w:noProof/>
              </w:rPr>
              <w:t>HẦN</w:t>
            </w:r>
            <w:r w:rsidRPr="00DD2D90">
              <w:rPr>
                <w:rStyle w:val="Hyperlink"/>
                <w:noProof/>
              </w:rPr>
              <w:t xml:space="preserve"> II: HỆ THỐNG BÀI TẬP THEO KIẾN THỨC LÝ THUYẾT CÓ PHÂN DẠNG</w:t>
            </w:r>
            <w:r>
              <w:rPr>
                <w:noProof/>
                <w:webHidden/>
              </w:rPr>
              <w:tab/>
            </w:r>
            <w:r>
              <w:rPr>
                <w:noProof/>
                <w:webHidden/>
              </w:rPr>
              <w:fldChar w:fldCharType="begin"/>
            </w:r>
            <w:r>
              <w:rPr>
                <w:noProof/>
                <w:webHidden/>
              </w:rPr>
              <w:instrText xml:space="preserve"> PAGEREF _Toc195081326 \h </w:instrText>
            </w:r>
            <w:r>
              <w:rPr>
                <w:noProof/>
                <w:webHidden/>
              </w:rPr>
            </w:r>
            <w:r>
              <w:rPr>
                <w:noProof/>
                <w:webHidden/>
              </w:rPr>
              <w:fldChar w:fldCharType="separate"/>
            </w:r>
            <w:r>
              <w:rPr>
                <w:noProof/>
                <w:webHidden/>
              </w:rPr>
              <w:t>12</w:t>
            </w:r>
            <w:r>
              <w:rPr>
                <w:noProof/>
                <w:webHidden/>
              </w:rPr>
              <w:fldChar w:fldCharType="end"/>
            </w:r>
          </w:hyperlink>
        </w:p>
        <w:p w14:paraId="2CE94262" w14:textId="2A131B10" w:rsidR="00A3266F" w:rsidRDefault="00A3266F">
          <w:pPr>
            <w:pStyle w:val="TOC2"/>
            <w:tabs>
              <w:tab w:val="right" w:leader="dot" w:pos="10430"/>
            </w:tabs>
            <w:rPr>
              <w:rFonts w:asciiTheme="minorHAnsi" w:eastAsiaTheme="minorEastAsia" w:hAnsiTheme="minorHAnsi"/>
              <w:noProof/>
              <w:kern w:val="2"/>
              <w:szCs w:val="24"/>
              <w14:ligatures w14:val="standardContextual"/>
            </w:rPr>
          </w:pPr>
          <w:hyperlink w:anchor="_Toc195081327" w:history="1">
            <w:r w:rsidRPr="00DD2D90">
              <w:rPr>
                <w:rStyle w:val="Hyperlink"/>
                <w:rFonts w:cs="Times New Roman"/>
                <w:noProof/>
              </w:rPr>
              <w:t>DẠNG 1. GIẢI THÍCH HIỆN TƯỢNG, VIẾT PHƯƠNG TRÌNH HOÁ HỌC</w:t>
            </w:r>
            <w:r>
              <w:rPr>
                <w:noProof/>
                <w:webHidden/>
              </w:rPr>
              <w:tab/>
            </w:r>
            <w:r>
              <w:rPr>
                <w:noProof/>
                <w:webHidden/>
              </w:rPr>
              <w:fldChar w:fldCharType="begin"/>
            </w:r>
            <w:r>
              <w:rPr>
                <w:noProof/>
                <w:webHidden/>
              </w:rPr>
              <w:instrText xml:space="preserve"> PAGEREF _Toc195081327 \h </w:instrText>
            </w:r>
            <w:r>
              <w:rPr>
                <w:noProof/>
                <w:webHidden/>
              </w:rPr>
            </w:r>
            <w:r>
              <w:rPr>
                <w:noProof/>
                <w:webHidden/>
              </w:rPr>
              <w:fldChar w:fldCharType="separate"/>
            </w:r>
            <w:r>
              <w:rPr>
                <w:noProof/>
                <w:webHidden/>
              </w:rPr>
              <w:t>12</w:t>
            </w:r>
            <w:r>
              <w:rPr>
                <w:noProof/>
                <w:webHidden/>
              </w:rPr>
              <w:fldChar w:fldCharType="end"/>
            </w:r>
          </w:hyperlink>
        </w:p>
        <w:p w14:paraId="0BA47FD9" w14:textId="768E4B0D" w:rsidR="00A3266F" w:rsidRDefault="00A3266F">
          <w:pPr>
            <w:pStyle w:val="TOC2"/>
            <w:tabs>
              <w:tab w:val="right" w:leader="dot" w:pos="10430"/>
            </w:tabs>
            <w:rPr>
              <w:rFonts w:asciiTheme="minorHAnsi" w:eastAsiaTheme="minorEastAsia" w:hAnsiTheme="minorHAnsi"/>
              <w:noProof/>
              <w:kern w:val="2"/>
              <w:szCs w:val="24"/>
              <w14:ligatures w14:val="standardContextual"/>
            </w:rPr>
          </w:pPr>
          <w:hyperlink w:anchor="_Toc195081328" w:history="1">
            <w:r w:rsidRPr="00DD2D90">
              <w:rPr>
                <w:rStyle w:val="Hyperlink"/>
                <w:rFonts w:cs="Times New Roman"/>
                <w:noProof/>
              </w:rPr>
              <w:t>DẠNG 2. BIỆN LUẬN XÁC ĐỊNH CÔNG THỨC</w:t>
            </w:r>
            <w:r>
              <w:rPr>
                <w:noProof/>
                <w:webHidden/>
              </w:rPr>
              <w:tab/>
            </w:r>
            <w:r>
              <w:rPr>
                <w:noProof/>
                <w:webHidden/>
              </w:rPr>
              <w:fldChar w:fldCharType="begin"/>
            </w:r>
            <w:r>
              <w:rPr>
                <w:noProof/>
                <w:webHidden/>
              </w:rPr>
              <w:instrText xml:space="preserve"> PAGEREF _Toc195081328 \h </w:instrText>
            </w:r>
            <w:r>
              <w:rPr>
                <w:noProof/>
                <w:webHidden/>
              </w:rPr>
            </w:r>
            <w:r>
              <w:rPr>
                <w:noProof/>
                <w:webHidden/>
              </w:rPr>
              <w:fldChar w:fldCharType="separate"/>
            </w:r>
            <w:r>
              <w:rPr>
                <w:noProof/>
                <w:webHidden/>
              </w:rPr>
              <w:t>15</w:t>
            </w:r>
            <w:r>
              <w:rPr>
                <w:noProof/>
                <w:webHidden/>
              </w:rPr>
              <w:fldChar w:fldCharType="end"/>
            </w:r>
          </w:hyperlink>
        </w:p>
        <w:p w14:paraId="40C95DEE" w14:textId="5A1167FA" w:rsidR="00A3266F" w:rsidRDefault="00A3266F">
          <w:pPr>
            <w:pStyle w:val="TOC2"/>
            <w:tabs>
              <w:tab w:val="right" w:leader="dot" w:pos="10430"/>
            </w:tabs>
            <w:rPr>
              <w:rFonts w:asciiTheme="minorHAnsi" w:eastAsiaTheme="minorEastAsia" w:hAnsiTheme="minorHAnsi"/>
              <w:noProof/>
              <w:kern w:val="2"/>
              <w:szCs w:val="24"/>
              <w14:ligatures w14:val="standardContextual"/>
            </w:rPr>
          </w:pPr>
          <w:hyperlink w:anchor="_Toc195081329" w:history="1">
            <w:r w:rsidRPr="00DD2D90">
              <w:rPr>
                <w:rStyle w:val="Hyperlink"/>
                <w:rFonts w:cs="Times New Roman"/>
                <w:noProof/>
              </w:rPr>
              <w:t>DẠNG 3. SƠ ĐỒ CHUỖI PHẢN ỨNG</w:t>
            </w:r>
            <w:r>
              <w:rPr>
                <w:noProof/>
                <w:webHidden/>
              </w:rPr>
              <w:tab/>
            </w:r>
            <w:r>
              <w:rPr>
                <w:noProof/>
                <w:webHidden/>
              </w:rPr>
              <w:fldChar w:fldCharType="begin"/>
            </w:r>
            <w:r>
              <w:rPr>
                <w:noProof/>
                <w:webHidden/>
              </w:rPr>
              <w:instrText xml:space="preserve"> PAGEREF _Toc195081329 \h </w:instrText>
            </w:r>
            <w:r>
              <w:rPr>
                <w:noProof/>
                <w:webHidden/>
              </w:rPr>
            </w:r>
            <w:r>
              <w:rPr>
                <w:noProof/>
                <w:webHidden/>
              </w:rPr>
              <w:fldChar w:fldCharType="separate"/>
            </w:r>
            <w:r>
              <w:rPr>
                <w:noProof/>
                <w:webHidden/>
              </w:rPr>
              <w:t>17</w:t>
            </w:r>
            <w:r>
              <w:rPr>
                <w:noProof/>
                <w:webHidden/>
              </w:rPr>
              <w:fldChar w:fldCharType="end"/>
            </w:r>
          </w:hyperlink>
        </w:p>
        <w:p w14:paraId="082552D9" w14:textId="04666855" w:rsidR="00A3266F" w:rsidRDefault="00A3266F">
          <w:pPr>
            <w:pStyle w:val="TOC2"/>
            <w:tabs>
              <w:tab w:val="right" w:leader="dot" w:pos="10430"/>
            </w:tabs>
            <w:rPr>
              <w:rFonts w:asciiTheme="minorHAnsi" w:eastAsiaTheme="minorEastAsia" w:hAnsiTheme="minorHAnsi"/>
              <w:noProof/>
              <w:kern w:val="2"/>
              <w:szCs w:val="24"/>
              <w14:ligatures w14:val="standardContextual"/>
            </w:rPr>
          </w:pPr>
          <w:hyperlink w:anchor="_Toc195081330" w:history="1">
            <w:r w:rsidRPr="00DD2D90">
              <w:rPr>
                <w:rStyle w:val="Hyperlink"/>
                <w:rFonts w:cs="Times New Roman"/>
                <w:noProof/>
              </w:rPr>
              <w:t>DẠNG 4. PHÂN BIỆT CÁC CHẤT</w:t>
            </w:r>
            <w:r>
              <w:rPr>
                <w:noProof/>
                <w:webHidden/>
              </w:rPr>
              <w:tab/>
            </w:r>
            <w:r>
              <w:rPr>
                <w:noProof/>
                <w:webHidden/>
              </w:rPr>
              <w:fldChar w:fldCharType="begin"/>
            </w:r>
            <w:r>
              <w:rPr>
                <w:noProof/>
                <w:webHidden/>
              </w:rPr>
              <w:instrText xml:space="preserve"> PAGEREF _Toc195081330 \h </w:instrText>
            </w:r>
            <w:r>
              <w:rPr>
                <w:noProof/>
                <w:webHidden/>
              </w:rPr>
            </w:r>
            <w:r>
              <w:rPr>
                <w:noProof/>
                <w:webHidden/>
              </w:rPr>
              <w:fldChar w:fldCharType="separate"/>
            </w:r>
            <w:r>
              <w:rPr>
                <w:noProof/>
                <w:webHidden/>
              </w:rPr>
              <w:t>19</w:t>
            </w:r>
            <w:r>
              <w:rPr>
                <w:noProof/>
                <w:webHidden/>
              </w:rPr>
              <w:fldChar w:fldCharType="end"/>
            </w:r>
          </w:hyperlink>
        </w:p>
        <w:p w14:paraId="1AE80B14" w14:textId="1BC89DFD" w:rsidR="00A3266F" w:rsidRDefault="00A3266F">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195081331" w:history="1">
            <w:r w:rsidRPr="00DD2D90">
              <w:rPr>
                <w:rStyle w:val="Hyperlink"/>
                <w:noProof/>
              </w:rPr>
              <w:t>P</w:t>
            </w:r>
            <w:r>
              <w:rPr>
                <w:rStyle w:val="Hyperlink"/>
                <w:noProof/>
              </w:rPr>
              <w:t>HẦN</w:t>
            </w:r>
            <w:r w:rsidRPr="00DD2D90">
              <w:rPr>
                <w:rStyle w:val="Hyperlink"/>
                <w:noProof/>
              </w:rPr>
              <w:t xml:space="preserve"> III: HỆ THỐNG BÀI TẬP TỪ CÁC ĐỀ THI HSG CHÍNH THỨC CỦA TỈNH, OLYMIPIC,…</w:t>
            </w:r>
            <w:r>
              <w:rPr>
                <w:noProof/>
                <w:webHidden/>
              </w:rPr>
              <w:tab/>
            </w:r>
            <w:r>
              <w:rPr>
                <w:noProof/>
                <w:webHidden/>
              </w:rPr>
              <w:fldChar w:fldCharType="begin"/>
            </w:r>
            <w:r>
              <w:rPr>
                <w:noProof/>
                <w:webHidden/>
              </w:rPr>
              <w:instrText xml:space="preserve"> PAGEREF _Toc195081331 \h </w:instrText>
            </w:r>
            <w:r>
              <w:rPr>
                <w:noProof/>
                <w:webHidden/>
              </w:rPr>
            </w:r>
            <w:r>
              <w:rPr>
                <w:noProof/>
                <w:webHidden/>
              </w:rPr>
              <w:fldChar w:fldCharType="separate"/>
            </w:r>
            <w:r>
              <w:rPr>
                <w:noProof/>
                <w:webHidden/>
              </w:rPr>
              <w:t>22</w:t>
            </w:r>
            <w:r>
              <w:rPr>
                <w:noProof/>
                <w:webHidden/>
              </w:rPr>
              <w:fldChar w:fldCharType="end"/>
            </w:r>
          </w:hyperlink>
        </w:p>
        <w:p w14:paraId="52FDB33D" w14:textId="1BF0950A" w:rsidR="00A3266F" w:rsidRDefault="00A3266F">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195081332" w:history="1">
            <w:r w:rsidRPr="00DD2D90">
              <w:rPr>
                <w:rStyle w:val="Hyperlink"/>
                <w:noProof/>
                <w:lang w:val="vi-VN"/>
              </w:rPr>
              <w:t>P</w:t>
            </w:r>
            <w:r>
              <w:rPr>
                <w:rStyle w:val="Hyperlink"/>
                <w:noProof/>
              </w:rPr>
              <w:t>HẦN</w:t>
            </w:r>
            <w:r w:rsidRPr="00DD2D90">
              <w:rPr>
                <w:rStyle w:val="Hyperlink"/>
                <w:noProof/>
                <w:lang w:val="vi-VN"/>
              </w:rPr>
              <w:t xml:space="preserve"> IV: BÀI TẬP CÓ THÔNG TIN ỨNG DỤNG THỰC TẾ : Ít nhất 05 câu</w:t>
            </w:r>
            <w:r>
              <w:rPr>
                <w:noProof/>
                <w:webHidden/>
              </w:rPr>
              <w:tab/>
            </w:r>
            <w:r>
              <w:rPr>
                <w:noProof/>
                <w:webHidden/>
              </w:rPr>
              <w:fldChar w:fldCharType="begin"/>
            </w:r>
            <w:r>
              <w:rPr>
                <w:noProof/>
                <w:webHidden/>
              </w:rPr>
              <w:instrText xml:space="preserve"> PAGEREF _Toc195081332 \h </w:instrText>
            </w:r>
            <w:r>
              <w:rPr>
                <w:noProof/>
                <w:webHidden/>
              </w:rPr>
            </w:r>
            <w:r>
              <w:rPr>
                <w:noProof/>
                <w:webHidden/>
              </w:rPr>
              <w:fldChar w:fldCharType="separate"/>
            </w:r>
            <w:r>
              <w:rPr>
                <w:noProof/>
                <w:webHidden/>
              </w:rPr>
              <w:t>34</w:t>
            </w:r>
            <w:r>
              <w:rPr>
                <w:noProof/>
                <w:webHidden/>
              </w:rPr>
              <w:fldChar w:fldCharType="end"/>
            </w:r>
          </w:hyperlink>
        </w:p>
        <w:p w14:paraId="69D2151B" w14:textId="299D2773" w:rsidR="00A3266F" w:rsidRDefault="00A3266F">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195081333" w:history="1">
            <w:r w:rsidRPr="00DD2D90">
              <w:rPr>
                <w:rStyle w:val="Hyperlink"/>
                <w:noProof/>
                <w:lang w:val="vi-VN"/>
              </w:rPr>
              <w:t>P</w:t>
            </w:r>
            <w:r>
              <w:rPr>
                <w:rStyle w:val="Hyperlink"/>
                <w:noProof/>
              </w:rPr>
              <w:t>HẦN</w:t>
            </w:r>
            <w:r w:rsidRPr="00DD2D90">
              <w:rPr>
                <w:rStyle w:val="Hyperlink"/>
                <w:noProof/>
                <w:lang w:val="vi-VN"/>
              </w:rPr>
              <w:t xml:space="preserve"> V: BÀI TẬP TRẮC NGHIỆM (Ít nhất 20 câu) mức vận dụng và vận dụng cao</w:t>
            </w:r>
            <w:r>
              <w:rPr>
                <w:noProof/>
                <w:webHidden/>
              </w:rPr>
              <w:tab/>
            </w:r>
            <w:r>
              <w:rPr>
                <w:noProof/>
                <w:webHidden/>
              </w:rPr>
              <w:fldChar w:fldCharType="begin"/>
            </w:r>
            <w:r>
              <w:rPr>
                <w:noProof/>
                <w:webHidden/>
              </w:rPr>
              <w:instrText xml:space="preserve"> PAGEREF _Toc195081333 \h </w:instrText>
            </w:r>
            <w:r>
              <w:rPr>
                <w:noProof/>
                <w:webHidden/>
              </w:rPr>
            </w:r>
            <w:r>
              <w:rPr>
                <w:noProof/>
                <w:webHidden/>
              </w:rPr>
              <w:fldChar w:fldCharType="separate"/>
            </w:r>
            <w:r>
              <w:rPr>
                <w:noProof/>
                <w:webHidden/>
              </w:rPr>
              <w:t>36</w:t>
            </w:r>
            <w:r>
              <w:rPr>
                <w:noProof/>
                <w:webHidden/>
              </w:rPr>
              <w:fldChar w:fldCharType="end"/>
            </w:r>
          </w:hyperlink>
        </w:p>
        <w:p w14:paraId="4414CEE5" w14:textId="1EFCD488" w:rsidR="00FE768D" w:rsidRPr="00D32441" w:rsidRDefault="007215B3" w:rsidP="00D32441">
          <w:r>
            <w:rPr>
              <w:b/>
              <w:bCs/>
              <w:noProof/>
            </w:rPr>
            <w:fldChar w:fldCharType="end"/>
          </w:r>
        </w:p>
      </w:sdtContent>
    </w:sdt>
    <w:p w14:paraId="0BCEFE22" w14:textId="77777777" w:rsidR="00D32441" w:rsidRDefault="00D32441" w:rsidP="00FE768D">
      <w:pPr>
        <w:pStyle w:val="Heading1"/>
        <w:rPr>
          <w:sz w:val="30"/>
          <w:szCs w:val="30"/>
        </w:rPr>
      </w:pPr>
      <w:bookmarkStart w:id="0" w:name="_Toc195081321"/>
    </w:p>
    <w:p w14:paraId="40842735" w14:textId="64723102" w:rsidR="00711D68" w:rsidRPr="00FE768D" w:rsidRDefault="00711D68" w:rsidP="00FE768D">
      <w:pPr>
        <w:pStyle w:val="Heading1"/>
        <w:rPr>
          <w:b w:val="0"/>
          <w:sz w:val="30"/>
          <w:szCs w:val="30"/>
        </w:rPr>
      </w:pPr>
      <w:r w:rsidRPr="00FE768D">
        <w:rPr>
          <w:sz w:val="30"/>
          <w:szCs w:val="30"/>
        </w:rPr>
        <w:t>P</w:t>
      </w:r>
      <w:r w:rsidR="00A3266F">
        <w:rPr>
          <w:sz w:val="30"/>
          <w:szCs w:val="30"/>
        </w:rPr>
        <w:t>HẦN</w:t>
      </w:r>
      <w:r w:rsidRPr="00FE768D">
        <w:rPr>
          <w:sz w:val="30"/>
          <w:szCs w:val="30"/>
        </w:rPr>
        <w:t xml:space="preserve"> I: HỆ THỐNG LÝ THUYẾT CƠ BẢN VÀ NÂNG CAO</w:t>
      </w:r>
      <w:bookmarkEnd w:id="0"/>
    </w:p>
    <w:p w14:paraId="28E10561" w14:textId="77777777" w:rsidR="00C22396" w:rsidRPr="00204CFE" w:rsidRDefault="00C22396" w:rsidP="00FE768D">
      <w:pPr>
        <w:pStyle w:val="Heading2"/>
        <w:rPr>
          <w:rFonts w:cs="Times New Roman"/>
          <w:b w:val="0"/>
          <w:bCs w:val="0"/>
          <w:szCs w:val="24"/>
          <w:lang w:val="es-ES"/>
        </w:rPr>
      </w:pPr>
      <w:bookmarkStart w:id="1" w:name="_Toc195081322"/>
      <w:r w:rsidRPr="00204CFE">
        <w:rPr>
          <w:rFonts w:cs="Times New Roman"/>
          <w:szCs w:val="24"/>
          <w:lang w:val="es-ES"/>
        </w:rPr>
        <w:t xml:space="preserve">BÀI </w:t>
      </w:r>
      <w:proofErr w:type="gramStart"/>
      <w:r w:rsidRPr="00204CFE">
        <w:rPr>
          <w:rFonts w:cs="Times New Roman"/>
          <w:szCs w:val="24"/>
          <w:lang w:val="es-ES"/>
        </w:rPr>
        <w:t>1 :</w:t>
      </w:r>
      <w:proofErr w:type="gramEnd"/>
      <w:r w:rsidRPr="00204CFE">
        <w:rPr>
          <w:rFonts w:cs="Times New Roman"/>
          <w:szCs w:val="24"/>
          <w:lang w:val="es-ES"/>
        </w:rPr>
        <w:t xml:space="preserve"> </w:t>
      </w:r>
      <w:r w:rsidR="006437EA" w:rsidRPr="00204CFE">
        <w:rPr>
          <w:rFonts w:cs="Times New Roman"/>
          <w:szCs w:val="24"/>
          <w:lang w:val="es-ES"/>
        </w:rPr>
        <w:t>GLUCOSE</w:t>
      </w:r>
      <w:bookmarkEnd w:id="1"/>
    </w:p>
    <w:p w14:paraId="5B982E02" w14:textId="77777777" w:rsidR="00C22396" w:rsidRPr="00204CFE" w:rsidRDefault="00C22396" w:rsidP="00E118AC">
      <w:pPr>
        <w:jc w:val="both"/>
        <w:rPr>
          <w:rFonts w:cs="Times New Roman"/>
          <w:b/>
          <w:bCs/>
          <w:szCs w:val="24"/>
          <w:lang w:val="es-ES"/>
        </w:rPr>
      </w:pPr>
    </w:p>
    <w:p w14:paraId="7829DF69" w14:textId="77777777" w:rsidR="00C22396" w:rsidRPr="00204CFE" w:rsidRDefault="00C22396" w:rsidP="00E118AC">
      <w:pPr>
        <w:jc w:val="both"/>
        <w:rPr>
          <w:rFonts w:cs="Times New Roman"/>
          <w:b/>
          <w:bCs/>
          <w:szCs w:val="24"/>
          <w:lang w:val="es-ES"/>
        </w:rPr>
      </w:pPr>
      <w:r w:rsidRPr="00204CFE">
        <w:rPr>
          <w:rFonts w:cs="Times New Roman"/>
          <w:b/>
          <w:bCs/>
          <w:szCs w:val="24"/>
          <w:lang w:val="es-ES"/>
        </w:rPr>
        <w:t xml:space="preserve">A. TÓM TẮT LÝ THUYẾT </w:t>
      </w:r>
    </w:p>
    <w:p w14:paraId="796CB36E" w14:textId="77777777" w:rsidR="00C22396" w:rsidRPr="00204CFE" w:rsidRDefault="00C22396" w:rsidP="00E118AC">
      <w:pPr>
        <w:jc w:val="both"/>
        <w:rPr>
          <w:rFonts w:cs="Times New Roman"/>
          <w:b/>
          <w:bCs/>
          <w:szCs w:val="24"/>
          <w:lang w:val="es-ES"/>
        </w:rPr>
      </w:pPr>
      <w:r w:rsidRPr="00204CFE">
        <w:rPr>
          <w:rFonts w:cs="Times New Roman"/>
          <w:b/>
          <w:bCs/>
          <w:szCs w:val="24"/>
          <w:lang w:val="es-ES"/>
        </w:rPr>
        <w:t xml:space="preserve">I. TÍNH CHẤT VẬT </w:t>
      </w:r>
      <w:proofErr w:type="gramStart"/>
      <w:r w:rsidRPr="00204CFE">
        <w:rPr>
          <w:rFonts w:cs="Times New Roman"/>
          <w:b/>
          <w:bCs/>
          <w:szCs w:val="24"/>
          <w:lang w:val="es-ES"/>
        </w:rPr>
        <w:t>LÍ  VÀ</w:t>
      </w:r>
      <w:proofErr w:type="gramEnd"/>
      <w:r w:rsidRPr="00204CFE">
        <w:rPr>
          <w:rFonts w:cs="Times New Roman"/>
          <w:b/>
          <w:bCs/>
          <w:szCs w:val="24"/>
          <w:lang w:val="es-ES"/>
        </w:rPr>
        <w:t xml:space="preserve"> TRẠNG THÁI TỰ NHIÊN</w:t>
      </w:r>
    </w:p>
    <w:p w14:paraId="5A2C7F91"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là chất kết tinh, không màu, nóng chảy ở 146</w:t>
      </w:r>
      <w:r w:rsidRPr="00204CFE">
        <w:rPr>
          <w:rFonts w:cs="Times New Roman"/>
          <w:szCs w:val="24"/>
          <w:vertAlign w:val="superscript"/>
          <w:lang w:val="es-ES"/>
        </w:rPr>
        <w:t>o</w:t>
      </w:r>
      <w:r w:rsidRPr="00204CFE">
        <w:rPr>
          <w:rFonts w:cs="Times New Roman"/>
          <w:szCs w:val="24"/>
          <w:lang w:val="es-ES"/>
        </w:rPr>
        <w:t xml:space="preserve">C (dạng </w:t>
      </w:r>
      <w:r w:rsidRPr="00204CFE">
        <w:rPr>
          <w:rFonts w:cs="Times New Roman"/>
          <w:szCs w:val="24"/>
          <w:lang w:val="es-ES"/>
        </w:rPr>
        <w:sym w:font="Symbol" w:char="F061"/>
      </w:r>
      <w:r w:rsidRPr="00204CFE">
        <w:rPr>
          <w:rFonts w:cs="Times New Roman"/>
          <w:szCs w:val="24"/>
          <w:lang w:val="es-ES"/>
        </w:rPr>
        <w:t>) và 150</w:t>
      </w:r>
      <w:r w:rsidRPr="00204CFE">
        <w:rPr>
          <w:rFonts w:cs="Times New Roman"/>
          <w:szCs w:val="24"/>
          <w:vertAlign w:val="superscript"/>
          <w:lang w:val="es-ES"/>
        </w:rPr>
        <w:t>o</w:t>
      </w:r>
      <w:r w:rsidRPr="00204CFE">
        <w:rPr>
          <w:rFonts w:cs="Times New Roman"/>
          <w:szCs w:val="24"/>
          <w:lang w:val="es-ES"/>
        </w:rPr>
        <w:t xml:space="preserve">C (dạng </w:t>
      </w:r>
      <w:r w:rsidRPr="00204CFE">
        <w:rPr>
          <w:rFonts w:cs="Times New Roman"/>
          <w:szCs w:val="24"/>
          <w:lang w:val="es-ES"/>
        </w:rPr>
        <w:sym w:font="Symbol" w:char="F062"/>
      </w:r>
      <w:r w:rsidRPr="00204CFE">
        <w:rPr>
          <w:rFonts w:cs="Times New Roman"/>
          <w:szCs w:val="24"/>
          <w:lang w:val="es-ES"/>
        </w:rPr>
        <w:t xml:space="preserve">), dễ tan trong nước, có vị ngọt nhưng không ngọt bằng đường mía. </w:t>
      </w:r>
      <w:r w:rsidR="006437EA" w:rsidRPr="00204CFE">
        <w:rPr>
          <w:rFonts w:cs="Times New Roman"/>
          <w:szCs w:val="24"/>
          <w:lang w:val="es-ES"/>
        </w:rPr>
        <w:t>Glucose</w:t>
      </w:r>
      <w:r w:rsidRPr="00204CFE">
        <w:rPr>
          <w:rFonts w:cs="Times New Roman"/>
          <w:szCs w:val="24"/>
          <w:lang w:val="es-ES"/>
        </w:rPr>
        <w:t xml:space="preserve"> có trong hầu hết các bộ phận của cây như lá, hoa, </w:t>
      </w:r>
      <w:proofErr w:type="gramStart"/>
      <w:r w:rsidRPr="00204CFE">
        <w:rPr>
          <w:rFonts w:cs="Times New Roman"/>
          <w:szCs w:val="24"/>
          <w:lang w:val="es-ES"/>
        </w:rPr>
        <w:t>rễ,...</w:t>
      </w:r>
      <w:proofErr w:type="gramEnd"/>
      <w:r w:rsidRPr="00204CFE">
        <w:rPr>
          <w:rFonts w:cs="Times New Roman"/>
          <w:szCs w:val="24"/>
          <w:lang w:val="es-ES"/>
        </w:rPr>
        <w:t xml:space="preserve"> và nhất là trong quả chín. Đặc biệt, </w:t>
      </w:r>
      <w:r w:rsidR="006437EA" w:rsidRPr="00204CFE">
        <w:rPr>
          <w:rFonts w:cs="Times New Roman"/>
          <w:szCs w:val="24"/>
          <w:lang w:val="es-ES"/>
        </w:rPr>
        <w:t>Glucose</w:t>
      </w:r>
      <w:r w:rsidRPr="00204CFE">
        <w:rPr>
          <w:rFonts w:cs="Times New Roman"/>
          <w:szCs w:val="24"/>
          <w:lang w:val="es-ES"/>
        </w:rPr>
        <w:t xml:space="preserve"> có nhiều trong quả nho chín nên còn gọi là đường nho. Trong mật ong có nhiều </w:t>
      </w:r>
      <w:r w:rsidR="006437EA" w:rsidRPr="00204CFE">
        <w:rPr>
          <w:rFonts w:cs="Times New Roman"/>
          <w:szCs w:val="24"/>
          <w:lang w:val="es-ES"/>
        </w:rPr>
        <w:t>Glucose</w:t>
      </w:r>
      <w:r w:rsidRPr="00204CFE">
        <w:rPr>
          <w:rFonts w:cs="Times New Roman"/>
          <w:szCs w:val="24"/>
          <w:lang w:val="es-ES"/>
        </w:rPr>
        <w:t xml:space="preserve"> (khoảng 30%). </w:t>
      </w:r>
      <w:r w:rsidR="006437EA" w:rsidRPr="00204CFE">
        <w:rPr>
          <w:rFonts w:cs="Times New Roman"/>
          <w:szCs w:val="24"/>
          <w:lang w:val="es-ES"/>
        </w:rPr>
        <w:t>Glucose</w:t>
      </w:r>
      <w:r w:rsidRPr="00204CFE">
        <w:rPr>
          <w:rFonts w:cs="Times New Roman"/>
          <w:szCs w:val="24"/>
          <w:lang w:val="es-ES"/>
        </w:rPr>
        <w:t xml:space="preserve"> cũng có trong cơ thể người và động vật. Trong máu người có một lượng nhỏ </w:t>
      </w:r>
      <w:r w:rsidR="006437EA" w:rsidRPr="00204CFE">
        <w:rPr>
          <w:rFonts w:cs="Times New Roman"/>
          <w:szCs w:val="24"/>
          <w:lang w:val="es-ES"/>
        </w:rPr>
        <w:t>Glucose</w:t>
      </w:r>
      <w:r w:rsidRPr="00204CFE">
        <w:rPr>
          <w:rFonts w:cs="Times New Roman"/>
          <w:szCs w:val="24"/>
          <w:lang w:val="es-ES"/>
        </w:rPr>
        <w:t>, hầu như không đổi (nồng độ khoảng 0,1%).</w:t>
      </w:r>
    </w:p>
    <w:p w14:paraId="7826BA36" w14:textId="77777777" w:rsidR="00C22396" w:rsidRPr="00204CFE" w:rsidRDefault="00C22396" w:rsidP="00E118AC">
      <w:pPr>
        <w:jc w:val="both"/>
        <w:rPr>
          <w:rFonts w:cs="Times New Roman"/>
          <w:b/>
          <w:bCs/>
          <w:szCs w:val="24"/>
          <w:lang w:val="es-ES"/>
        </w:rPr>
      </w:pPr>
      <w:r w:rsidRPr="00204CFE">
        <w:rPr>
          <w:rFonts w:cs="Times New Roman"/>
          <w:b/>
          <w:bCs/>
          <w:szCs w:val="24"/>
          <w:lang w:val="es-ES"/>
        </w:rPr>
        <w:t>II. CẤU TRÚC PHÂN TỬ</w:t>
      </w:r>
    </w:p>
    <w:p w14:paraId="00C28FF9" w14:textId="77777777" w:rsidR="00C22396" w:rsidRPr="00FE768D"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732992" behindDoc="0" locked="0" layoutInCell="1" allowOverlap="1" wp14:anchorId="450AA3A9" wp14:editId="20A70B61">
                <wp:simplePos x="0" y="0"/>
                <wp:positionH relativeFrom="column">
                  <wp:posOffset>1485900</wp:posOffset>
                </wp:positionH>
                <wp:positionV relativeFrom="paragraph">
                  <wp:posOffset>626745</wp:posOffset>
                </wp:positionV>
                <wp:extent cx="669290" cy="724535"/>
                <wp:effectExtent l="0" t="0" r="190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4CB38" w14:textId="77777777" w:rsidR="00F429D3" w:rsidRDefault="00F429D3" w:rsidP="00C22396">
                            <w:r w:rsidRPr="001E5B23">
                              <w:rPr>
                                <w:position w:val="-10"/>
                              </w:rPr>
                              <w:object w:dxaOrig="620" w:dyaOrig="420" w14:anchorId="06330D05">
                                <v:shape id="_x0000_i1026" type="#_x0000_t75" style="width:38.25pt;height:27.05pt" o:ole="">
                                  <v:imagedata r:id="rId8" o:title=""/>
                                </v:shape>
                                <o:OLEObject Type="Embed" ProgID="Equation.DSMT4" ShapeID="_x0000_i1026" DrawAspect="Content" ObjectID="_1805695220" r:id="rId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AA3A9" id="_x0000_t202" coordsize="21600,21600" o:spt="202" path="m,l,21600r21600,l21600,xe">
                <v:stroke joinstyle="miter"/>
                <v:path gradientshapeok="t" o:connecttype="rect"/>
              </v:shapetype>
              <v:shape id="Text Box 38" o:spid="_x0000_s1026" type="#_x0000_t202" style="position:absolute;left:0;text-align:left;margin-left:117pt;margin-top:49.35pt;width:52.7pt;height:57.0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" stroked="f">
                <v:textbox>
                  <w:txbxContent>
                    <w:p w14:paraId="2CB4CB38" w14:textId="77777777" w:rsidR="00F429D3" w:rsidRDefault="00F429D3" w:rsidP="00C22396">
                      <w:r w:rsidRPr="001E5B23">
                        <w:rPr>
                          <w:position w:val="-10"/>
                        </w:rPr>
                        <w:object w:dxaOrig="620" w:dyaOrig="420" w14:anchorId="06330D05">
                          <v:shape id="_x0000_i1026" type="#_x0000_t75" style="width:38.25pt;height:27.05pt" o:ole="">
                            <v:imagedata r:id="rId8" o:title=""/>
                          </v:shape>
                          <o:OLEObject Type="Embed" ProgID="Equation.DSMT4" ShapeID="_x0000_i1026" DrawAspect="Content" ObjectID="_1805695220" r:id="rId10"/>
                        </w:object>
                      </w:r>
                    </w:p>
                  </w:txbxContent>
                </v:textbox>
              </v:shape>
            </w:pict>
          </mc:Fallback>
        </mc:AlternateContent>
      </w:r>
      <w:r w:rsidRPr="00204CFE">
        <w:rPr>
          <w:rFonts w:cs="Times New Roman"/>
          <w:noProof/>
          <w:szCs w:val="24"/>
        </w:rPr>
        <mc:AlternateContent>
          <mc:Choice Requires="wps">
            <w:drawing>
              <wp:anchor distT="0" distB="0" distL="114300" distR="114300" simplePos="0" relativeHeight="251740160" behindDoc="0" locked="0" layoutInCell="1" allowOverlap="1" wp14:anchorId="4CD2204F" wp14:editId="436C4BC0">
                <wp:simplePos x="0" y="0"/>
                <wp:positionH relativeFrom="column">
                  <wp:posOffset>3886200</wp:posOffset>
                </wp:positionH>
                <wp:positionV relativeFrom="paragraph">
                  <wp:posOffset>626745</wp:posOffset>
                </wp:positionV>
                <wp:extent cx="669290" cy="434975"/>
                <wp:effectExtent l="0" t="0" r="1905" b="38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AE1BD" w14:textId="77777777" w:rsidR="00F429D3" w:rsidRDefault="00F429D3" w:rsidP="00C22396">
                            <w:r w:rsidRPr="001E5B23">
                              <w:rPr>
                                <w:position w:val="-10"/>
                              </w:rPr>
                              <w:object w:dxaOrig="620" w:dyaOrig="420" w14:anchorId="6F872805">
                                <v:shape id="_x0000_i1028" type="#_x0000_t75" style="width:38.25pt;height:27.05pt" o:ole="">
                                  <v:imagedata r:id="rId11" o:title=""/>
                                </v:shape>
                                <o:OLEObject Type="Embed" ProgID="Equation.DSMT4" ShapeID="_x0000_i1028" DrawAspect="Content" ObjectID="_1805695221" r:id="rId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D2204F" id="Text Box 37" o:spid="_x0000_s1027" type="#_x0000_t202" style="position:absolute;left:0;text-align:left;margin-left:306pt;margin-top:49.35pt;width:52.7pt;height:34.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" stroked="f">
                <v:textbox style="mso-fit-shape-to-text:t">
                  <w:txbxContent>
                    <w:p w14:paraId="222AE1BD" w14:textId="77777777" w:rsidR="00F429D3" w:rsidRDefault="00F429D3" w:rsidP="00C22396">
                      <w:r w:rsidRPr="001E5B23">
                        <w:rPr>
                          <w:position w:val="-10"/>
                        </w:rPr>
                        <w:object w:dxaOrig="620" w:dyaOrig="420" w14:anchorId="6F872805">
                          <v:shape id="_x0000_i1028" type="#_x0000_t75" style="width:38.25pt;height:27.05pt" o:ole="">
                            <v:imagedata r:id="rId11" o:title=""/>
                          </v:shape>
                          <o:OLEObject Type="Embed" ProgID="Equation.DSMT4" ShapeID="_x0000_i1028" DrawAspect="Content" ObjectID="_1805695221" r:id="rId13"/>
                        </w:object>
                      </w:r>
                    </w:p>
                  </w:txbxContent>
                </v:textbox>
              </v:shape>
            </w:pict>
          </mc:Fallback>
        </mc:AlternateContent>
      </w:r>
      <w:r w:rsidRPr="00FE768D">
        <w:rPr>
          <w:rFonts w:cs="Times New Roman"/>
          <w:szCs w:val="24"/>
          <w:lang w:val="es-ES"/>
        </w:rPr>
        <w:t xml:space="preserve">    </w:t>
      </w:r>
      <w:r w:rsidRPr="00204CFE">
        <w:rPr>
          <w:rFonts w:cs="Times New Roman"/>
          <w:noProof/>
          <w:szCs w:val="24"/>
        </w:rPr>
        <w:drawing>
          <wp:inline distT="0" distB="0" distL="0" distR="0" wp14:anchorId="6F81338D" wp14:editId="4AA3AC65">
            <wp:extent cx="1379855" cy="1379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9855" cy="1379855"/>
                    </a:xfrm>
                    <a:prstGeom prst="rect">
                      <a:avLst/>
                    </a:prstGeom>
                    <a:noFill/>
                    <a:ln>
                      <a:noFill/>
                    </a:ln>
                  </pic:spPr>
                </pic:pic>
              </a:graphicData>
            </a:graphic>
          </wp:inline>
        </w:drawing>
      </w:r>
      <w:r w:rsidRPr="00FE768D">
        <w:rPr>
          <w:rFonts w:cs="Times New Roman"/>
          <w:szCs w:val="24"/>
          <w:lang w:val="es-ES"/>
        </w:rPr>
        <w:t xml:space="preserve">                </w:t>
      </w:r>
      <w:r w:rsidRPr="00204CFE">
        <w:rPr>
          <w:rFonts w:cs="Times New Roman"/>
          <w:noProof/>
          <w:szCs w:val="24"/>
        </w:rPr>
        <w:drawing>
          <wp:inline distT="0" distB="0" distL="0" distR="0" wp14:anchorId="0419886B" wp14:editId="62932FA9">
            <wp:extent cx="1714500" cy="1202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202055"/>
                    </a:xfrm>
                    <a:prstGeom prst="rect">
                      <a:avLst/>
                    </a:prstGeom>
                    <a:noFill/>
                    <a:ln>
                      <a:noFill/>
                    </a:ln>
                  </pic:spPr>
                </pic:pic>
              </a:graphicData>
            </a:graphic>
          </wp:inline>
        </w:drawing>
      </w:r>
      <w:r w:rsidRPr="00FE768D">
        <w:rPr>
          <w:rFonts w:cs="Times New Roman"/>
          <w:szCs w:val="24"/>
          <w:lang w:val="es-ES"/>
        </w:rPr>
        <w:t xml:space="preserve">                     </w:t>
      </w:r>
      <w:r w:rsidRPr="00204CFE">
        <w:rPr>
          <w:rFonts w:cs="Times New Roman"/>
          <w:noProof/>
          <w:szCs w:val="24"/>
        </w:rPr>
        <w:drawing>
          <wp:inline distT="0" distB="0" distL="0" distR="0" wp14:anchorId="4398487A" wp14:editId="4421413E">
            <wp:extent cx="1379855" cy="1379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9855" cy="1379855"/>
                    </a:xfrm>
                    <a:prstGeom prst="rect">
                      <a:avLst/>
                    </a:prstGeom>
                    <a:noFill/>
                    <a:ln>
                      <a:noFill/>
                    </a:ln>
                  </pic:spPr>
                </pic:pic>
              </a:graphicData>
            </a:graphic>
          </wp:inline>
        </w:drawing>
      </w:r>
    </w:p>
    <w:p w14:paraId="4319FBBA" w14:textId="77777777" w:rsidR="00C22396" w:rsidRPr="00D8577B" w:rsidRDefault="00C22396" w:rsidP="00E118AC">
      <w:pPr>
        <w:jc w:val="both"/>
        <w:rPr>
          <w:rFonts w:cs="Times New Roman"/>
          <w:szCs w:val="24"/>
          <w:lang w:val="es-ES"/>
        </w:rPr>
      </w:pPr>
      <w:r w:rsidRPr="00FE768D">
        <w:rPr>
          <w:rFonts w:cs="Times New Roman"/>
          <w:szCs w:val="24"/>
          <w:lang w:val="es-ES"/>
        </w:rPr>
        <w:t xml:space="preserve">       </w:t>
      </w:r>
      <w:r w:rsidRPr="00204CFE">
        <w:rPr>
          <w:rFonts w:cs="Times New Roman"/>
          <w:szCs w:val="24"/>
          <w:lang w:val="es-ES"/>
        </w:rPr>
        <w:sym w:font="Symbol" w:char="F061"/>
      </w:r>
      <w:r w:rsidRPr="00D8577B">
        <w:rPr>
          <w:rFonts w:cs="Times New Roman"/>
          <w:szCs w:val="24"/>
          <w:lang w:val="es-ES"/>
        </w:rPr>
        <w:t xml:space="preserve"> - </w:t>
      </w:r>
      <w:r w:rsidR="006437EA" w:rsidRPr="00D8577B">
        <w:rPr>
          <w:rFonts w:cs="Times New Roman"/>
          <w:szCs w:val="24"/>
          <w:lang w:val="es-ES"/>
        </w:rPr>
        <w:t>Glucose</w:t>
      </w:r>
      <w:r w:rsidRPr="00D8577B">
        <w:rPr>
          <w:rFonts w:cs="Times New Roman"/>
          <w:szCs w:val="24"/>
          <w:lang w:val="es-ES"/>
        </w:rPr>
        <w:t xml:space="preserve"> (</w:t>
      </w:r>
      <w:r w:rsidRPr="00204CFE">
        <w:rPr>
          <w:rFonts w:cs="Times New Roman"/>
          <w:szCs w:val="24"/>
        </w:rPr>
        <w:sym w:font="Symbol" w:char="F0BB"/>
      </w:r>
      <w:r w:rsidRPr="00D8577B">
        <w:rPr>
          <w:rFonts w:cs="Times New Roman"/>
          <w:szCs w:val="24"/>
          <w:lang w:val="es-ES"/>
        </w:rPr>
        <w:t xml:space="preserve"> 36</w:t>
      </w:r>
      <w:proofErr w:type="gramStart"/>
      <w:r w:rsidRPr="00D8577B">
        <w:rPr>
          <w:rFonts w:cs="Times New Roman"/>
          <w:szCs w:val="24"/>
          <w:lang w:val="es-ES"/>
        </w:rPr>
        <w:t xml:space="preserve">%)   </w:t>
      </w:r>
      <w:proofErr w:type="gramEnd"/>
      <w:r w:rsidRPr="00D8577B">
        <w:rPr>
          <w:rFonts w:cs="Times New Roman"/>
          <w:szCs w:val="24"/>
          <w:lang w:val="es-ES"/>
        </w:rPr>
        <w:t xml:space="preserve">                  dạng mạch hở (0,003</w:t>
      </w:r>
      <w:proofErr w:type="gramStart"/>
      <w:r w:rsidRPr="00D8577B">
        <w:rPr>
          <w:rFonts w:cs="Times New Roman"/>
          <w:szCs w:val="24"/>
          <w:lang w:val="es-ES"/>
        </w:rPr>
        <w:t xml:space="preserve">%)   </w:t>
      </w:r>
      <w:proofErr w:type="gramEnd"/>
      <w:r w:rsidRPr="00D8577B">
        <w:rPr>
          <w:rFonts w:cs="Times New Roman"/>
          <w:szCs w:val="24"/>
          <w:lang w:val="es-ES"/>
        </w:rPr>
        <w:t xml:space="preserve">                         </w:t>
      </w:r>
      <w:r w:rsidRPr="00204CFE">
        <w:rPr>
          <w:rFonts w:cs="Times New Roman"/>
          <w:szCs w:val="24"/>
          <w:lang w:val="es-ES"/>
        </w:rPr>
        <w:sym w:font="Symbol" w:char="F062"/>
      </w:r>
      <w:r w:rsidRPr="00D8577B">
        <w:rPr>
          <w:rFonts w:cs="Times New Roman"/>
          <w:szCs w:val="24"/>
          <w:lang w:val="es-ES"/>
        </w:rPr>
        <w:t xml:space="preserve"> - </w:t>
      </w:r>
      <w:r w:rsidR="006437EA" w:rsidRPr="00D8577B">
        <w:rPr>
          <w:rFonts w:cs="Times New Roman"/>
          <w:szCs w:val="24"/>
          <w:lang w:val="es-ES"/>
        </w:rPr>
        <w:t>Glucose</w:t>
      </w:r>
      <w:r w:rsidRPr="00D8577B">
        <w:rPr>
          <w:rFonts w:cs="Times New Roman"/>
          <w:szCs w:val="24"/>
          <w:lang w:val="es-ES"/>
        </w:rPr>
        <w:t xml:space="preserve"> (</w:t>
      </w:r>
      <w:r w:rsidRPr="00204CFE">
        <w:rPr>
          <w:rFonts w:cs="Times New Roman"/>
          <w:szCs w:val="24"/>
        </w:rPr>
        <w:sym w:font="Symbol" w:char="F0BB"/>
      </w:r>
      <w:r w:rsidRPr="00D8577B">
        <w:rPr>
          <w:rFonts w:cs="Times New Roman"/>
          <w:szCs w:val="24"/>
          <w:lang w:val="es-ES"/>
        </w:rPr>
        <w:t xml:space="preserve"> 64%)   </w:t>
      </w:r>
    </w:p>
    <w:p w14:paraId="56DAF838" w14:textId="77777777" w:rsidR="00C22396" w:rsidRPr="00D8577B" w:rsidRDefault="00C22396" w:rsidP="00E118AC">
      <w:pPr>
        <w:jc w:val="both"/>
        <w:rPr>
          <w:rFonts w:cs="Times New Roman"/>
          <w:szCs w:val="24"/>
          <w:lang w:val="es-ES"/>
        </w:rPr>
      </w:pPr>
      <w:r w:rsidRPr="00D8577B">
        <w:rPr>
          <w:rFonts w:cs="Times New Roman"/>
          <w:szCs w:val="24"/>
          <w:lang w:val="es-ES"/>
        </w:rPr>
        <w:t xml:space="preserve">      Trong dung dịch, </w:t>
      </w:r>
      <w:r w:rsidR="006437EA" w:rsidRPr="00D8577B">
        <w:rPr>
          <w:rFonts w:cs="Times New Roman"/>
          <w:szCs w:val="24"/>
          <w:lang w:val="es-ES"/>
        </w:rPr>
        <w:t>Glucose</w:t>
      </w:r>
      <w:r w:rsidRPr="00D8577B">
        <w:rPr>
          <w:rFonts w:cs="Times New Roman"/>
          <w:szCs w:val="24"/>
          <w:lang w:val="es-ES"/>
        </w:rPr>
        <w:t xml:space="preserve"> tồn tại chủ yếu ở dạng vòng 6 cạnh (</w:t>
      </w:r>
      <w:r w:rsidRPr="00204CFE">
        <w:rPr>
          <w:rFonts w:cs="Times New Roman"/>
          <w:szCs w:val="24"/>
          <w:lang w:val="es-ES"/>
        </w:rPr>
        <w:sym w:font="Symbol" w:char="F061"/>
      </w:r>
      <w:r w:rsidRPr="00D8577B">
        <w:rPr>
          <w:rFonts w:cs="Times New Roman"/>
          <w:szCs w:val="24"/>
          <w:lang w:val="es-ES"/>
        </w:rPr>
        <w:t xml:space="preserve"> và </w:t>
      </w:r>
      <w:r w:rsidRPr="00204CFE">
        <w:rPr>
          <w:rFonts w:cs="Times New Roman"/>
          <w:szCs w:val="24"/>
          <w:lang w:val="es-ES"/>
        </w:rPr>
        <w:sym w:font="Symbol" w:char="F062"/>
      </w:r>
      <w:r w:rsidRPr="00D8577B">
        <w:rPr>
          <w:rFonts w:cs="Times New Roman"/>
          <w:szCs w:val="24"/>
          <w:lang w:val="es-ES"/>
        </w:rPr>
        <w:t>). Hai dạng vòng này luôn chuyển hóa lẫn nhau theo một cân bằng qua dạng mạch hở.</w:t>
      </w:r>
    </w:p>
    <w:p w14:paraId="297165FF" w14:textId="77777777" w:rsidR="00C22396" w:rsidRPr="00D8577B" w:rsidRDefault="00C22396" w:rsidP="00E118AC">
      <w:pPr>
        <w:jc w:val="both"/>
        <w:rPr>
          <w:rFonts w:cs="Times New Roman"/>
          <w:szCs w:val="24"/>
          <w:lang w:val="es-ES"/>
        </w:rPr>
      </w:pPr>
      <w:r w:rsidRPr="00D8577B">
        <w:rPr>
          <w:rFonts w:cs="Times New Roman"/>
          <w:szCs w:val="24"/>
          <w:lang w:val="es-ES"/>
        </w:rPr>
        <w:t xml:space="preserve">      Nhóm –OH ở vị trí số 1 được gọi là –OH </w:t>
      </w:r>
      <w:r w:rsidR="00262398" w:rsidRPr="00D8577B">
        <w:rPr>
          <w:rFonts w:cs="Times New Roman"/>
          <w:szCs w:val="24"/>
          <w:lang w:val="es-ES"/>
        </w:rPr>
        <w:t>hemiacetal</w:t>
      </w:r>
    </w:p>
    <w:p w14:paraId="7E629F74" w14:textId="77777777" w:rsidR="00C22396" w:rsidRPr="00D8577B" w:rsidRDefault="00C22396" w:rsidP="00E118AC">
      <w:pPr>
        <w:jc w:val="both"/>
        <w:rPr>
          <w:rFonts w:cs="Times New Roman"/>
          <w:szCs w:val="24"/>
          <w:lang w:val="es-ES"/>
        </w:rPr>
      </w:pPr>
    </w:p>
    <w:p w14:paraId="288C31B5" w14:textId="77777777" w:rsidR="00C22396" w:rsidRPr="00204CFE" w:rsidRDefault="00C22396" w:rsidP="00E118AC">
      <w:pPr>
        <w:jc w:val="both"/>
        <w:rPr>
          <w:rFonts w:cs="Times New Roman"/>
          <w:szCs w:val="24"/>
        </w:rPr>
      </w:pPr>
      <w:r w:rsidRPr="00D8577B">
        <w:rPr>
          <w:rFonts w:cs="Times New Roman"/>
          <w:szCs w:val="24"/>
          <w:lang w:val="es-ES"/>
        </w:rPr>
        <w:t xml:space="preserve">      </w:t>
      </w:r>
      <w:r w:rsidRPr="00204CFE">
        <w:rPr>
          <w:rFonts w:cs="Times New Roman"/>
          <w:szCs w:val="24"/>
        </w:rPr>
        <w:t xml:space="preserve">Để đơn giản, công thức cấu tạo của </w:t>
      </w:r>
      <w:r w:rsidR="006437EA" w:rsidRPr="00204CFE">
        <w:rPr>
          <w:rFonts w:cs="Times New Roman"/>
          <w:szCs w:val="24"/>
        </w:rPr>
        <w:t>Glucose</w:t>
      </w:r>
      <w:r w:rsidRPr="00204CFE">
        <w:rPr>
          <w:rFonts w:cs="Times New Roman"/>
          <w:szCs w:val="24"/>
        </w:rPr>
        <w:t xml:space="preserve"> có thể được viết như </w:t>
      </w:r>
      <w:proofErr w:type="gramStart"/>
      <w:r w:rsidRPr="00204CFE">
        <w:rPr>
          <w:rFonts w:cs="Times New Roman"/>
          <w:szCs w:val="24"/>
        </w:rPr>
        <w:t>sau :</w:t>
      </w:r>
      <w:proofErr w:type="gramEnd"/>
    </w:p>
    <w:p w14:paraId="255BBD4E"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4AD0C7F5" wp14:editId="4693D314">
            <wp:extent cx="1676400" cy="1125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125855"/>
                    </a:xfrm>
                    <a:prstGeom prst="rect">
                      <a:avLst/>
                    </a:prstGeom>
                    <a:noFill/>
                    <a:ln>
                      <a:noFill/>
                    </a:ln>
                  </pic:spPr>
                </pic:pic>
              </a:graphicData>
            </a:graphic>
          </wp:inline>
        </w:drawing>
      </w:r>
      <w:r w:rsidRPr="00204CFE">
        <w:rPr>
          <w:rFonts w:cs="Times New Roman"/>
          <w:szCs w:val="24"/>
        </w:rPr>
        <w:t xml:space="preserve">           </w:t>
      </w:r>
    </w:p>
    <w:p w14:paraId="4B7A16ED" w14:textId="77777777" w:rsidR="00C22396" w:rsidRPr="00204CFE" w:rsidRDefault="00C22396" w:rsidP="00E118AC">
      <w:pPr>
        <w:jc w:val="both"/>
        <w:rPr>
          <w:rFonts w:cs="Times New Roman"/>
          <w:b/>
          <w:bCs/>
          <w:szCs w:val="24"/>
        </w:rPr>
      </w:pPr>
      <w:r w:rsidRPr="00204CFE">
        <w:rPr>
          <w:rFonts w:cs="Times New Roman"/>
          <w:b/>
          <w:bCs/>
          <w:szCs w:val="24"/>
        </w:rPr>
        <w:t>III. TÍNH CHẤT HÓA HỌC</w:t>
      </w:r>
    </w:p>
    <w:p w14:paraId="25CE67C7" w14:textId="77777777" w:rsidR="00C22396" w:rsidRPr="00204CFE" w:rsidRDefault="00C22396" w:rsidP="00E118AC">
      <w:pPr>
        <w:jc w:val="both"/>
        <w:rPr>
          <w:rFonts w:cs="Times New Roman"/>
          <w:b/>
          <w:bCs/>
          <w:szCs w:val="24"/>
        </w:rPr>
      </w:pPr>
      <w:r w:rsidRPr="00204CFE">
        <w:rPr>
          <w:rFonts w:cs="Times New Roman"/>
          <w:b/>
          <w:bCs/>
          <w:szCs w:val="24"/>
        </w:rPr>
        <w:t xml:space="preserve">      </w:t>
      </w:r>
      <w:r w:rsidR="006437EA" w:rsidRPr="00204CFE">
        <w:rPr>
          <w:rFonts w:cs="Times New Roman"/>
          <w:szCs w:val="24"/>
        </w:rPr>
        <w:t>Glucose</w:t>
      </w:r>
      <w:r w:rsidRPr="00204CFE">
        <w:rPr>
          <w:rFonts w:cs="Times New Roman"/>
          <w:szCs w:val="24"/>
        </w:rPr>
        <w:t xml:space="preserve"> có các tính chất của </w:t>
      </w:r>
      <w:r w:rsidR="00B668CD">
        <w:rPr>
          <w:rFonts w:cs="Times New Roman"/>
          <w:szCs w:val="24"/>
        </w:rPr>
        <w:t>aldehyde</w:t>
      </w:r>
      <w:r w:rsidRPr="00204CFE">
        <w:rPr>
          <w:rFonts w:cs="Times New Roman"/>
          <w:szCs w:val="24"/>
        </w:rPr>
        <w:t xml:space="preserve"> và </w:t>
      </w:r>
      <w:r w:rsidR="00B668CD">
        <w:rPr>
          <w:rFonts w:cs="Times New Roman"/>
          <w:szCs w:val="24"/>
        </w:rPr>
        <w:t>alcohol</w:t>
      </w:r>
      <w:r w:rsidRPr="00204CFE">
        <w:rPr>
          <w:rFonts w:cs="Times New Roman"/>
          <w:szCs w:val="24"/>
        </w:rPr>
        <w:t xml:space="preserve"> đa chức</w:t>
      </w:r>
    </w:p>
    <w:p w14:paraId="7A70036C" w14:textId="77777777" w:rsidR="00C22396" w:rsidRPr="00204CFE" w:rsidRDefault="00C22396" w:rsidP="00E118AC">
      <w:pPr>
        <w:jc w:val="both"/>
        <w:rPr>
          <w:rFonts w:cs="Times New Roman"/>
          <w:b/>
          <w:bCs/>
          <w:szCs w:val="24"/>
        </w:rPr>
      </w:pPr>
      <w:r w:rsidRPr="00204CFE">
        <w:rPr>
          <w:rFonts w:cs="Times New Roman"/>
          <w:b/>
          <w:bCs/>
          <w:szCs w:val="24"/>
        </w:rPr>
        <w:t xml:space="preserve">1. Tính chất của </w:t>
      </w:r>
      <w:r w:rsidR="00842F8C">
        <w:rPr>
          <w:rFonts w:cs="Times New Roman"/>
          <w:b/>
          <w:bCs/>
          <w:szCs w:val="24"/>
        </w:rPr>
        <w:t>poly</w:t>
      </w:r>
      <w:r w:rsidRPr="00204CFE">
        <w:rPr>
          <w:rFonts w:cs="Times New Roman"/>
          <w:b/>
          <w:bCs/>
          <w:szCs w:val="24"/>
        </w:rPr>
        <w:t>a</w:t>
      </w:r>
      <w:r w:rsidR="00842F8C">
        <w:rPr>
          <w:rFonts w:cs="Times New Roman"/>
          <w:b/>
          <w:bCs/>
          <w:szCs w:val="24"/>
        </w:rPr>
        <w:t>lcohol</w:t>
      </w:r>
    </w:p>
    <w:p w14:paraId="36404709" w14:textId="77777777" w:rsidR="00C22396" w:rsidRPr="00204CFE" w:rsidRDefault="00C22396" w:rsidP="00E118AC">
      <w:pPr>
        <w:jc w:val="both"/>
        <w:rPr>
          <w:rFonts w:cs="Times New Roman"/>
          <w:b/>
          <w:bCs/>
          <w:iCs/>
          <w:szCs w:val="24"/>
        </w:rPr>
      </w:pPr>
      <w:r w:rsidRPr="00204CFE">
        <w:rPr>
          <w:rFonts w:cs="Times New Roman"/>
          <w:b/>
          <w:bCs/>
          <w:iCs/>
          <w:szCs w:val="24"/>
        </w:rPr>
        <w:t xml:space="preserve">a. Tác dụng với </w:t>
      </w:r>
      <w:proofErr w:type="gramStart"/>
      <w:r w:rsidRPr="00204CFE">
        <w:rPr>
          <w:rFonts w:cs="Times New Roman"/>
          <w:b/>
          <w:bCs/>
          <w:iCs/>
          <w:szCs w:val="24"/>
        </w:rPr>
        <w:t>Cu(</w:t>
      </w:r>
      <w:proofErr w:type="gramEnd"/>
      <w:r w:rsidRPr="00204CFE">
        <w:rPr>
          <w:rFonts w:cs="Times New Roman"/>
          <w:b/>
          <w:bCs/>
          <w:iCs/>
          <w:szCs w:val="24"/>
        </w:rPr>
        <w:t>OH)</w:t>
      </w:r>
      <w:r w:rsidRPr="00204CFE">
        <w:rPr>
          <w:rFonts w:cs="Times New Roman"/>
          <w:b/>
          <w:bCs/>
          <w:iCs/>
          <w:szCs w:val="24"/>
          <w:vertAlign w:val="subscript"/>
        </w:rPr>
        <w:t>2</w:t>
      </w:r>
    </w:p>
    <w:p w14:paraId="5AF20766" w14:textId="77777777" w:rsidR="00C22396" w:rsidRPr="00204CFE" w:rsidRDefault="00C22396" w:rsidP="00E118AC">
      <w:pPr>
        <w:jc w:val="both"/>
        <w:rPr>
          <w:rFonts w:cs="Times New Roman"/>
          <w:szCs w:val="24"/>
        </w:rPr>
      </w:pPr>
      <w:r w:rsidRPr="00204CFE">
        <w:rPr>
          <w:rFonts w:cs="Times New Roman"/>
          <w:szCs w:val="24"/>
        </w:rPr>
        <w:t xml:space="preserve">      Trong dung dịch, ở nhiệt độ thường </w:t>
      </w:r>
      <w:r w:rsidR="006437EA" w:rsidRPr="00204CFE">
        <w:rPr>
          <w:rFonts w:cs="Times New Roman"/>
          <w:szCs w:val="24"/>
        </w:rPr>
        <w:t>Glucose</w:t>
      </w:r>
      <w:r w:rsidRPr="00204CFE">
        <w:rPr>
          <w:rFonts w:cs="Times New Roman"/>
          <w:szCs w:val="24"/>
        </w:rPr>
        <w:t xml:space="preserve"> hòa tan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cho dung dịch có màu xanh </w:t>
      </w:r>
      <w:proofErr w:type="gramStart"/>
      <w:r w:rsidRPr="00204CFE">
        <w:rPr>
          <w:rFonts w:cs="Times New Roman"/>
          <w:szCs w:val="24"/>
        </w:rPr>
        <w:t>lam :</w:t>
      </w:r>
      <w:proofErr w:type="gramEnd"/>
    </w:p>
    <w:p w14:paraId="1212B9CF"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2C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12</w:t>
      </w:r>
      <w:r w:rsidRPr="00204CFE">
        <w:rPr>
          <w:rFonts w:cs="Times New Roman"/>
          <w:szCs w:val="24"/>
          <w:lang w:val="es-ES"/>
        </w:rPr>
        <w:t>O</w:t>
      </w:r>
      <w:proofErr w:type="gramStart"/>
      <w:r w:rsidRPr="00204CFE">
        <w:rPr>
          <w:rFonts w:cs="Times New Roman"/>
          <w:szCs w:val="24"/>
          <w:vertAlign w:val="subscript"/>
          <w:lang w:val="es-ES"/>
        </w:rPr>
        <w:t>6</w:t>
      </w:r>
      <w:r w:rsidRPr="00204CFE">
        <w:rPr>
          <w:rFonts w:cs="Times New Roman"/>
          <w:szCs w:val="24"/>
          <w:lang w:val="es-ES"/>
        </w:rPr>
        <w:t xml:space="preserve">  +</w:t>
      </w:r>
      <w:proofErr w:type="gramEnd"/>
      <w:r w:rsidRPr="00204CFE">
        <w:rPr>
          <w:rFonts w:cs="Times New Roman"/>
          <w:szCs w:val="24"/>
          <w:lang w:val="es-ES"/>
        </w:rPr>
        <w:t xml:space="preserve"> </w:t>
      </w:r>
      <w:proofErr w:type="gramStart"/>
      <w:r w:rsidRPr="00204CFE">
        <w:rPr>
          <w:rFonts w:cs="Times New Roman"/>
          <w:szCs w:val="24"/>
          <w:lang w:val="es-ES"/>
        </w:rPr>
        <w:t>Cu(</w:t>
      </w:r>
      <w:proofErr w:type="gramEnd"/>
      <w:r w:rsidRPr="00204CFE">
        <w:rPr>
          <w:rFonts w:cs="Times New Roman"/>
          <w:szCs w:val="24"/>
          <w:lang w:val="es-ES"/>
        </w:rPr>
        <w:t>OH)</w:t>
      </w:r>
      <w:r w:rsidRPr="00204CFE">
        <w:rPr>
          <w:rFonts w:cs="Times New Roman"/>
          <w:szCs w:val="24"/>
          <w:vertAlign w:val="subscript"/>
          <w:lang w:val="es-ES"/>
        </w:rPr>
        <w:t>2</w:t>
      </w:r>
      <w:r w:rsidRPr="00204CFE">
        <w:rPr>
          <w:rFonts w:cs="Times New Roman"/>
          <w:szCs w:val="24"/>
          <w:lang w:val="es-ES"/>
        </w:rPr>
        <w:t xml:space="preserve">   </w:t>
      </w:r>
      <w:r w:rsidRPr="00204CFE">
        <w:rPr>
          <w:rFonts w:cs="Times New Roman"/>
          <w:position w:val="-6"/>
          <w:szCs w:val="24"/>
          <w:lang w:val="es-ES"/>
        </w:rPr>
        <w:object w:dxaOrig="620" w:dyaOrig="320" w14:anchorId="30156E46">
          <v:shape id="_x0000_i1029" type="#_x0000_t75" style="width:31pt;height:16pt" o:ole="">
            <v:imagedata r:id="rId18" o:title=""/>
          </v:shape>
          <o:OLEObject Type="Embed" ProgID="Equation.DSMT4" ShapeID="_x0000_i1029" DrawAspect="Content" ObjectID="_1805695088" r:id="rId19"/>
        </w:object>
      </w:r>
      <w:proofErr w:type="gramStart"/>
      <w:r w:rsidRPr="00204CFE">
        <w:rPr>
          <w:rFonts w:cs="Times New Roman"/>
          <w:szCs w:val="24"/>
          <w:lang w:val="es-ES"/>
        </w:rPr>
        <w:t xml:space="preserve">   (</w:t>
      </w:r>
      <w:proofErr w:type="gramEnd"/>
      <w:r w:rsidRPr="00204CFE">
        <w:rPr>
          <w:rFonts w:cs="Times New Roman"/>
          <w:szCs w:val="24"/>
          <w:lang w:val="es-ES"/>
        </w:rPr>
        <w:t>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11</w:t>
      </w:r>
      <w:r w:rsidRPr="00204CFE">
        <w:rPr>
          <w:rFonts w:cs="Times New Roman"/>
          <w:szCs w:val="24"/>
          <w:lang w:val="es-ES"/>
        </w:rPr>
        <w:t>O</w:t>
      </w:r>
      <w:r w:rsidRPr="00204CFE">
        <w:rPr>
          <w:rFonts w:cs="Times New Roman"/>
          <w:szCs w:val="24"/>
          <w:vertAlign w:val="subscript"/>
          <w:lang w:val="es-ES"/>
        </w:rPr>
        <w:t>6</w:t>
      </w:r>
      <w:r w:rsidRPr="00204CFE">
        <w:rPr>
          <w:rFonts w:cs="Times New Roman"/>
          <w:szCs w:val="24"/>
          <w:lang w:val="es-ES"/>
        </w:rPr>
        <w:t>)</w:t>
      </w:r>
      <w:r w:rsidRPr="00204CFE">
        <w:rPr>
          <w:rFonts w:cs="Times New Roman"/>
          <w:szCs w:val="24"/>
          <w:vertAlign w:val="subscript"/>
          <w:lang w:val="es-ES"/>
        </w:rPr>
        <w:t>2</w:t>
      </w:r>
      <w:r w:rsidRPr="00204CFE">
        <w:rPr>
          <w:rFonts w:cs="Times New Roman"/>
          <w:szCs w:val="24"/>
          <w:lang w:val="es-ES"/>
        </w:rPr>
        <w:t>Cu       +    2H</w:t>
      </w:r>
      <w:r w:rsidRPr="00204CFE">
        <w:rPr>
          <w:rFonts w:cs="Times New Roman"/>
          <w:szCs w:val="24"/>
          <w:vertAlign w:val="subscript"/>
          <w:lang w:val="es-ES"/>
        </w:rPr>
        <w:t>2</w:t>
      </w:r>
      <w:r w:rsidRPr="00204CFE">
        <w:rPr>
          <w:rFonts w:cs="Times New Roman"/>
          <w:szCs w:val="24"/>
          <w:lang w:val="es-ES"/>
        </w:rPr>
        <w:t>O</w:t>
      </w:r>
    </w:p>
    <w:p w14:paraId="736F074C" w14:textId="77777777" w:rsidR="00C22396" w:rsidRPr="00204CFE" w:rsidRDefault="00C22396" w:rsidP="00E118AC">
      <w:pPr>
        <w:jc w:val="both"/>
        <w:rPr>
          <w:rFonts w:cs="Times New Roman"/>
          <w:b/>
          <w:bCs/>
          <w:iCs/>
          <w:szCs w:val="24"/>
          <w:lang w:val="es-ES"/>
        </w:rPr>
      </w:pPr>
      <w:r w:rsidRPr="00204CFE">
        <w:rPr>
          <w:rFonts w:cs="Times New Roman"/>
          <w:b/>
          <w:bCs/>
          <w:iCs/>
          <w:szCs w:val="24"/>
          <w:lang w:val="es-ES"/>
        </w:rPr>
        <w:t>b. Phản ứng tạo este</w:t>
      </w:r>
    </w:p>
    <w:p w14:paraId="0577EB4B" w14:textId="77777777" w:rsidR="00C22396" w:rsidRPr="00204CFE" w:rsidRDefault="00C22396" w:rsidP="00E118AC">
      <w:pPr>
        <w:jc w:val="both"/>
        <w:rPr>
          <w:rFonts w:cs="Times New Roman"/>
          <w:szCs w:val="24"/>
          <w:vertAlign w:val="subscript"/>
          <w:lang w:val="es-ES"/>
        </w:rPr>
      </w:pPr>
      <w:r w:rsidRPr="00204CFE">
        <w:rPr>
          <w:rFonts w:cs="Times New Roman"/>
          <w:szCs w:val="24"/>
          <w:lang w:val="es-ES"/>
        </w:rPr>
        <w:t xml:space="preserve">      Khi tác dụng với </w:t>
      </w:r>
      <w:r w:rsidRPr="00E76344">
        <w:rPr>
          <w:rFonts w:cs="Times New Roman"/>
          <w:szCs w:val="24"/>
          <w:lang w:val="es-ES"/>
        </w:rPr>
        <w:t>a</w:t>
      </w:r>
      <w:r w:rsidR="00E76344" w:rsidRPr="00E76344">
        <w:rPr>
          <w:rFonts w:cs="Times New Roman"/>
          <w:szCs w:val="24"/>
          <w:lang w:val="es-ES"/>
        </w:rPr>
        <w:t>l</w:t>
      </w:r>
      <w:r w:rsidRPr="00E76344">
        <w:rPr>
          <w:rFonts w:cs="Times New Roman"/>
          <w:szCs w:val="24"/>
          <w:lang w:val="es-ES"/>
        </w:rPr>
        <w:t>h</w:t>
      </w:r>
      <w:r w:rsidR="00E76344" w:rsidRPr="00E76344">
        <w:rPr>
          <w:rFonts w:cs="Times New Roman"/>
          <w:szCs w:val="24"/>
          <w:lang w:val="es-ES"/>
        </w:rPr>
        <w:t>y</w:t>
      </w:r>
      <w:r w:rsidRPr="00E76344">
        <w:rPr>
          <w:rFonts w:cs="Times New Roman"/>
          <w:szCs w:val="24"/>
          <w:lang w:val="es-ES"/>
        </w:rPr>
        <w:t xml:space="preserve">đrit </w:t>
      </w:r>
      <w:r w:rsidR="003F0C1B" w:rsidRPr="00E76344">
        <w:rPr>
          <w:rFonts w:cs="Times New Roman"/>
          <w:szCs w:val="24"/>
          <w:lang w:val="es-ES"/>
        </w:rPr>
        <w:t>acetic</w:t>
      </w: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có thể tạo este chứa 5 gốc </w:t>
      </w:r>
      <w:r w:rsidR="00133D47">
        <w:rPr>
          <w:rFonts w:cs="Times New Roman"/>
          <w:szCs w:val="24"/>
          <w:lang w:val="es-ES"/>
        </w:rPr>
        <w:t>acetate</w:t>
      </w:r>
      <w:r w:rsidRPr="00204CFE">
        <w:rPr>
          <w:rFonts w:cs="Times New Roman"/>
          <w:szCs w:val="24"/>
          <w:lang w:val="es-ES"/>
        </w:rPr>
        <w:t xml:space="preserve"> trong phân tử 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7</w:t>
      </w:r>
      <w:r w:rsidRPr="00204CFE">
        <w:rPr>
          <w:rFonts w:cs="Times New Roman"/>
          <w:szCs w:val="24"/>
          <w:lang w:val="es-ES"/>
        </w:rPr>
        <w:t>O(OCOCH</w:t>
      </w:r>
      <w:r w:rsidRPr="00204CFE">
        <w:rPr>
          <w:rFonts w:cs="Times New Roman"/>
          <w:szCs w:val="24"/>
          <w:vertAlign w:val="subscript"/>
          <w:lang w:val="es-ES"/>
        </w:rPr>
        <w:t>3</w:t>
      </w:r>
      <w:r w:rsidRPr="00204CFE">
        <w:rPr>
          <w:rFonts w:cs="Times New Roman"/>
          <w:szCs w:val="24"/>
          <w:lang w:val="es-ES"/>
        </w:rPr>
        <w:t>)</w:t>
      </w:r>
      <w:r w:rsidRPr="00204CFE">
        <w:rPr>
          <w:rFonts w:cs="Times New Roman"/>
          <w:szCs w:val="24"/>
          <w:vertAlign w:val="subscript"/>
          <w:lang w:val="es-ES"/>
        </w:rPr>
        <w:t>5</w:t>
      </w:r>
    </w:p>
    <w:p w14:paraId="648A5950" w14:textId="77777777" w:rsidR="00C22396" w:rsidRPr="00204CFE" w:rsidRDefault="00C22396" w:rsidP="00E118AC">
      <w:pPr>
        <w:jc w:val="both"/>
        <w:rPr>
          <w:rFonts w:cs="Times New Roman"/>
          <w:b/>
          <w:bCs/>
          <w:szCs w:val="24"/>
          <w:lang w:val="es-ES"/>
        </w:rPr>
      </w:pPr>
      <w:r w:rsidRPr="00204CFE">
        <w:rPr>
          <w:rFonts w:cs="Times New Roman"/>
          <w:b/>
          <w:bCs/>
          <w:szCs w:val="24"/>
          <w:lang w:val="es-ES"/>
        </w:rPr>
        <w:t>2. Tính chất củ</w:t>
      </w:r>
      <w:r w:rsidR="00842F8C">
        <w:rPr>
          <w:rFonts w:cs="Times New Roman"/>
          <w:b/>
          <w:bCs/>
          <w:szCs w:val="24"/>
          <w:lang w:val="es-ES"/>
        </w:rPr>
        <w:t>a aldehyde</w:t>
      </w:r>
    </w:p>
    <w:p w14:paraId="2A912D54" w14:textId="77777777" w:rsidR="0044281D" w:rsidRDefault="00C22396" w:rsidP="00E118AC">
      <w:pPr>
        <w:jc w:val="both"/>
        <w:rPr>
          <w:rFonts w:cs="Times New Roman"/>
          <w:b/>
          <w:bCs/>
          <w:iCs/>
          <w:szCs w:val="24"/>
          <w:lang w:val="es-ES"/>
        </w:rPr>
      </w:pPr>
      <w:r w:rsidRPr="00204CFE">
        <w:rPr>
          <w:rFonts w:cs="Times New Roman"/>
          <w:b/>
          <w:bCs/>
          <w:iCs/>
          <w:szCs w:val="24"/>
          <w:lang w:val="es-ES"/>
        </w:rPr>
        <w:t xml:space="preserve">a. </w:t>
      </w:r>
      <w:r w:rsidR="0044281D">
        <w:rPr>
          <w:rFonts w:cs="Times New Roman"/>
          <w:b/>
          <w:bCs/>
          <w:iCs/>
          <w:szCs w:val="24"/>
          <w:lang w:val="es-ES"/>
        </w:rPr>
        <w:t>Oxi hoá glucose</w:t>
      </w:r>
    </w:p>
    <w:p w14:paraId="1E84AC23" w14:textId="77777777" w:rsidR="00C22396" w:rsidRPr="00204CFE" w:rsidRDefault="0044281D" w:rsidP="00E118AC">
      <w:pPr>
        <w:jc w:val="both"/>
        <w:rPr>
          <w:rFonts w:cs="Times New Roman"/>
          <w:b/>
          <w:bCs/>
          <w:iCs/>
          <w:szCs w:val="24"/>
          <w:lang w:val="es-ES"/>
        </w:rPr>
      </w:pPr>
      <w:r>
        <w:rPr>
          <w:rFonts w:cs="Times New Roman"/>
          <w:b/>
          <w:bCs/>
          <w:iCs/>
          <w:szCs w:val="24"/>
          <w:lang w:val="es-ES"/>
        </w:rPr>
        <w:t xml:space="preserve">* </w:t>
      </w:r>
      <w:r w:rsidR="00842F8C">
        <w:rPr>
          <w:rFonts w:cs="Times New Roman"/>
          <w:b/>
          <w:bCs/>
          <w:iCs/>
          <w:szCs w:val="24"/>
          <w:lang w:val="es-ES"/>
        </w:rPr>
        <w:t>Phản ứng của glucose với thuốc thử Tollens</w:t>
      </w:r>
    </w:p>
    <w:p w14:paraId="62CC6C2A" w14:textId="77777777" w:rsidR="003B5580" w:rsidRDefault="00C22396" w:rsidP="00E118AC">
      <w:pPr>
        <w:jc w:val="both"/>
        <w:rPr>
          <w:rFonts w:cs="Times New Roman"/>
          <w:szCs w:val="24"/>
          <w:lang w:val="es-ES"/>
        </w:rPr>
      </w:pPr>
      <w:r w:rsidRPr="00204CFE">
        <w:rPr>
          <w:rFonts w:cs="Times New Roman"/>
          <w:szCs w:val="24"/>
          <w:lang w:val="es-ES"/>
        </w:rPr>
        <w:t xml:space="preserve">      </w:t>
      </w:r>
      <w:r w:rsidR="003B5580">
        <w:rPr>
          <w:rFonts w:cs="Times New Roman"/>
          <w:szCs w:val="24"/>
          <w:lang w:val="es-ES"/>
        </w:rPr>
        <w:tab/>
      </w:r>
      <w:r w:rsidRPr="00204CFE">
        <w:rPr>
          <w:rFonts w:cs="Times New Roman"/>
          <w:szCs w:val="24"/>
          <w:lang w:val="es-ES"/>
        </w:rPr>
        <w:t xml:space="preserve">Cho </w:t>
      </w:r>
      <w:r w:rsidR="00842F8C">
        <w:rPr>
          <w:rFonts w:cs="Times New Roman"/>
          <w:szCs w:val="24"/>
          <w:lang w:val="es-ES"/>
        </w:rPr>
        <w:t>khoảng</w:t>
      </w:r>
      <w:r w:rsidRPr="00204CFE">
        <w:rPr>
          <w:rFonts w:cs="Times New Roman"/>
          <w:szCs w:val="24"/>
          <w:lang w:val="es-ES"/>
        </w:rPr>
        <w:t xml:space="preserve"> </w:t>
      </w:r>
      <w:r w:rsidR="00842F8C">
        <w:rPr>
          <w:rFonts w:cs="Times New Roman"/>
          <w:szCs w:val="24"/>
          <w:lang w:val="es-ES"/>
        </w:rPr>
        <w:t>2 mL</w:t>
      </w:r>
      <w:r w:rsidRPr="00204CFE">
        <w:rPr>
          <w:rFonts w:cs="Times New Roman"/>
          <w:szCs w:val="24"/>
          <w:lang w:val="es-ES"/>
        </w:rPr>
        <w:t xml:space="preserve"> dung dịch AgNO</w:t>
      </w:r>
      <w:r w:rsidRPr="00204CFE">
        <w:rPr>
          <w:rFonts w:cs="Times New Roman"/>
          <w:szCs w:val="24"/>
          <w:vertAlign w:val="subscript"/>
          <w:lang w:val="es-ES"/>
        </w:rPr>
        <w:t>3</w:t>
      </w:r>
      <w:r w:rsidRPr="00204CFE">
        <w:rPr>
          <w:rFonts w:cs="Times New Roman"/>
          <w:szCs w:val="24"/>
          <w:lang w:val="es-ES"/>
        </w:rPr>
        <w:t xml:space="preserve"> 1%, sau đó </w:t>
      </w:r>
      <w:r w:rsidR="003B5580">
        <w:rPr>
          <w:rFonts w:cs="Times New Roman"/>
          <w:szCs w:val="24"/>
          <w:lang w:val="es-ES"/>
        </w:rPr>
        <w:t>thêm từ từ</w:t>
      </w:r>
      <w:r w:rsidRPr="00204CFE">
        <w:rPr>
          <w:rFonts w:cs="Times New Roman"/>
          <w:szCs w:val="24"/>
          <w:lang w:val="es-ES"/>
        </w:rPr>
        <w:t xml:space="preserve"> dung dịch NH</w:t>
      </w:r>
      <w:r w:rsidRPr="00204CFE">
        <w:rPr>
          <w:rFonts w:cs="Times New Roman"/>
          <w:szCs w:val="24"/>
          <w:vertAlign w:val="subscript"/>
          <w:lang w:val="es-ES"/>
        </w:rPr>
        <w:t>3</w:t>
      </w:r>
      <w:r w:rsidR="003B5580">
        <w:rPr>
          <w:rFonts w:cs="Times New Roman"/>
          <w:szCs w:val="24"/>
          <w:lang w:val="es-ES"/>
        </w:rPr>
        <w:t xml:space="preserve"> </w:t>
      </w:r>
      <w:r w:rsidRPr="00204CFE">
        <w:rPr>
          <w:rFonts w:cs="Times New Roman"/>
          <w:szCs w:val="24"/>
          <w:lang w:val="es-ES"/>
        </w:rPr>
        <w:t xml:space="preserve">5% và lắc đều cho đến khi kết tủa vừa tan hết. </w:t>
      </w:r>
      <w:r w:rsidR="003B5580">
        <w:rPr>
          <w:rFonts w:cs="Times New Roman"/>
          <w:szCs w:val="24"/>
          <w:lang w:val="es-ES"/>
        </w:rPr>
        <w:t>Dung dịch thu được là thuốc thử Tollens.</w:t>
      </w:r>
    </w:p>
    <w:p w14:paraId="575E82F7" w14:textId="77777777" w:rsidR="00C22396" w:rsidRPr="00204CFE" w:rsidRDefault="00C22396" w:rsidP="003B5580">
      <w:pPr>
        <w:ind w:firstLine="720"/>
        <w:jc w:val="both"/>
        <w:rPr>
          <w:rFonts w:cs="Times New Roman"/>
          <w:szCs w:val="24"/>
          <w:lang w:val="es-ES"/>
        </w:rPr>
      </w:pPr>
      <w:r w:rsidRPr="00204CFE">
        <w:rPr>
          <w:rFonts w:cs="Times New Roman"/>
          <w:szCs w:val="24"/>
          <w:lang w:val="es-ES"/>
        </w:rPr>
        <w:t xml:space="preserve">Thêm tiếp </w:t>
      </w:r>
      <w:r w:rsidR="003B5580">
        <w:rPr>
          <w:rFonts w:cs="Times New Roman"/>
          <w:szCs w:val="24"/>
          <w:lang w:val="es-ES"/>
        </w:rPr>
        <w:t>2</w:t>
      </w:r>
      <w:r w:rsidRPr="00204CFE">
        <w:rPr>
          <w:rFonts w:cs="Times New Roman"/>
          <w:szCs w:val="24"/>
          <w:lang w:val="es-ES"/>
        </w:rPr>
        <w:t xml:space="preserve"> ml dung dịch </w:t>
      </w:r>
      <w:r w:rsidR="006437EA" w:rsidRPr="00204CFE">
        <w:rPr>
          <w:rFonts w:cs="Times New Roman"/>
          <w:szCs w:val="24"/>
          <w:lang w:val="es-ES"/>
        </w:rPr>
        <w:t>Glucose</w:t>
      </w:r>
      <w:r w:rsidR="003B5580">
        <w:rPr>
          <w:rFonts w:cs="Times New Roman"/>
          <w:szCs w:val="24"/>
          <w:lang w:val="es-ES"/>
        </w:rPr>
        <w:t xml:space="preserve"> lắc đều</w:t>
      </w:r>
      <w:r w:rsidRPr="00204CFE">
        <w:rPr>
          <w:rFonts w:cs="Times New Roman"/>
          <w:szCs w:val="24"/>
          <w:lang w:val="es-ES"/>
        </w:rPr>
        <w:t>,</w:t>
      </w:r>
      <w:r w:rsidR="003B5580">
        <w:rPr>
          <w:rFonts w:cs="Times New Roman"/>
          <w:szCs w:val="24"/>
          <w:lang w:val="es-ES"/>
        </w:rPr>
        <w:t xml:space="preserve"> cho ống nghiệm vào cốc nước nóng ngâm khoảng vài phút, t</w:t>
      </w:r>
      <w:r w:rsidRPr="00204CFE">
        <w:rPr>
          <w:rFonts w:cs="Times New Roman"/>
          <w:szCs w:val="24"/>
          <w:lang w:val="es-ES"/>
        </w:rPr>
        <w:t>rên thành ống nghiệm thấy xuất hiện một lớp bạc sáng như gương.</w:t>
      </w:r>
    </w:p>
    <w:p w14:paraId="5FD3134C"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Giải </w:t>
      </w:r>
      <w:proofErr w:type="gramStart"/>
      <w:r w:rsidRPr="00204CFE">
        <w:rPr>
          <w:rFonts w:cs="Times New Roman"/>
          <w:szCs w:val="24"/>
          <w:lang w:val="es-ES"/>
        </w:rPr>
        <w:t>thích :</w:t>
      </w:r>
      <w:proofErr w:type="gramEnd"/>
      <w:r w:rsidRPr="00204CFE">
        <w:rPr>
          <w:rFonts w:cs="Times New Roman"/>
          <w:szCs w:val="24"/>
          <w:lang w:val="es-ES"/>
        </w:rPr>
        <w:t xml:space="preserve"> Phức bạc </w:t>
      </w:r>
      <w:r w:rsidR="00133D47">
        <w:rPr>
          <w:rFonts w:cs="Times New Roman"/>
          <w:szCs w:val="24"/>
          <w:lang w:val="es-ES"/>
        </w:rPr>
        <w:t>am</w:t>
      </w:r>
      <w:r w:rsidR="00262398">
        <w:rPr>
          <w:rFonts w:cs="Times New Roman"/>
          <w:szCs w:val="24"/>
          <w:lang w:val="es-ES"/>
        </w:rPr>
        <w:t>m</w:t>
      </w:r>
      <w:r w:rsidR="00133D47">
        <w:rPr>
          <w:rFonts w:cs="Times New Roman"/>
          <w:szCs w:val="24"/>
          <w:lang w:val="es-ES"/>
        </w:rPr>
        <w:t>onia</w:t>
      </w:r>
      <w:r w:rsidRPr="00204CFE">
        <w:rPr>
          <w:rFonts w:cs="Times New Roman"/>
          <w:szCs w:val="24"/>
          <w:lang w:val="es-ES"/>
        </w:rPr>
        <w:t xml:space="preserve"> đã oxi hóa </w:t>
      </w:r>
      <w:r w:rsidR="006437EA" w:rsidRPr="00204CFE">
        <w:rPr>
          <w:rFonts w:cs="Times New Roman"/>
          <w:szCs w:val="24"/>
          <w:lang w:val="es-ES"/>
        </w:rPr>
        <w:t>Glucose</w:t>
      </w:r>
      <w:r w:rsidRPr="00204CFE">
        <w:rPr>
          <w:rFonts w:cs="Times New Roman"/>
          <w:szCs w:val="24"/>
          <w:lang w:val="es-ES"/>
        </w:rPr>
        <w:t xml:space="preserve"> thành </w:t>
      </w:r>
      <w:r w:rsidR="00E76344">
        <w:rPr>
          <w:rFonts w:cs="Times New Roman"/>
          <w:szCs w:val="24"/>
          <w:lang w:val="es-ES"/>
        </w:rPr>
        <w:t>ammonium gluconate</w:t>
      </w:r>
      <w:r w:rsidRPr="00204CFE">
        <w:rPr>
          <w:rFonts w:cs="Times New Roman"/>
          <w:szCs w:val="24"/>
          <w:lang w:val="es-ES"/>
        </w:rPr>
        <w:t xml:space="preserve"> vào dung dịch và giải phóng bạc kim loại bám vào thành ống nghiệm.                                         </w:t>
      </w:r>
    </w:p>
    <w:p w14:paraId="3F983515" w14:textId="77777777" w:rsidR="00C22396" w:rsidRPr="00204CFE" w:rsidRDefault="00C22396" w:rsidP="0024189D">
      <w:pPr>
        <w:ind w:firstLine="720"/>
        <w:jc w:val="both"/>
        <w:rPr>
          <w:rFonts w:cs="Times New Roman"/>
          <w:szCs w:val="24"/>
          <w:lang w:val="es-ES"/>
        </w:rPr>
      </w:pP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proofErr w:type="gramStart"/>
      <w:r w:rsidRPr="00204CFE">
        <w:rPr>
          <w:rFonts w:cs="Times New Roman"/>
          <w:szCs w:val="24"/>
          <w:lang w:val="es-ES"/>
        </w:rPr>
        <w:t>CHO  +</w:t>
      </w:r>
      <w:proofErr w:type="gramEnd"/>
      <w:r w:rsidRPr="00204CFE">
        <w:rPr>
          <w:rFonts w:cs="Times New Roman"/>
          <w:szCs w:val="24"/>
          <w:lang w:val="es-ES"/>
        </w:rPr>
        <w:t xml:space="preserve"> 2[</w:t>
      </w:r>
      <w:proofErr w:type="gramStart"/>
      <w:r w:rsidRPr="00204CFE">
        <w:rPr>
          <w:rFonts w:cs="Times New Roman"/>
          <w:szCs w:val="24"/>
          <w:lang w:val="es-ES"/>
        </w:rPr>
        <w:t>Ag(</w:t>
      </w:r>
      <w:proofErr w:type="gramEnd"/>
      <w:r w:rsidRPr="00204CFE">
        <w:rPr>
          <w:rFonts w:cs="Times New Roman"/>
          <w:szCs w:val="24"/>
          <w:lang w:val="es-ES"/>
        </w:rPr>
        <w:t>NH</w:t>
      </w:r>
      <w:r w:rsidRPr="00204CFE">
        <w:rPr>
          <w:rFonts w:cs="Times New Roman"/>
          <w:szCs w:val="24"/>
          <w:vertAlign w:val="subscript"/>
          <w:lang w:val="es-ES"/>
        </w:rPr>
        <w:t>3</w:t>
      </w:r>
      <w:r w:rsidRPr="00204CFE">
        <w:rPr>
          <w:rFonts w:cs="Times New Roman"/>
          <w:szCs w:val="24"/>
          <w:lang w:val="es-ES"/>
        </w:rPr>
        <w:t>)</w:t>
      </w:r>
      <w:r w:rsidRPr="00204CFE">
        <w:rPr>
          <w:rFonts w:cs="Times New Roman"/>
          <w:szCs w:val="24"/>
          <w:vertAlign w:val="subscript"/>
          <w:lang w:val="es-ES"/>
        </w:rPr>
        <w:t>2</w:t>
      </w:r>
      <w:r w:rsidRPr="00204CFE">
        <w:rPr>
          <w:rFonts w:cs="Times New Roman"/>
          <w:szCs w:val="24"/>
          <w:lang w:val="es-ES"/>
        </w:rPr>
        <w:t xml:space="preserve">]OH  </w:t>
      </w:r>
      <m:oMath>
        <m:limUpp>
          <m:limUppPr>
            <m:ctrlPr>
              <w:rPr>
                <w:rFonts w:ascii="Cambria Math" w:hAnsi="Cambria Math" w:cs="Times New Roman"/>
                <w:szCs w:val="24"/>
                <w:lang w:val="es-ES"/>
              </w:rPr>
            </m:ctrlPr>
          </m:limUppPr>
          <m:e>
            <m:r>
              <w:rPr>
                <w:rFonts w:ascii="Cambria Math" w:hAnsi="Cambria Math" w:cs="Times New Roman"/>
                <w:szCs w:val="24"/>
                <w:lang w:val="es-ES"/>
              </w:rPr>
              <m:t>→</m:t>
            </m:r>
          </m:e>
          <m:lim>
            <m:r>
              <m:rPr>
                <m:sty m:val="p"/>
              </m:rPr>
              <w:rPr>
                <w:rFonts w:ascii="Cambria Math" w:hAnsi="Cambria Math" w:cs="Times New Roman"/>
                <w:szCs w:val="24"/>
                <w:lang w:val="es-ES"/>
              </w:rPr>
              <m:t>t°</m:t>
            </m:r>
          </m:lim>
        </m:limUpp>
      </m:oMath>
      <w:r w:rsidRPr="00204CFE">
        <w:rPr>
          <w:rFonts w:cs="Times New Roman"/>
          <w:szCs w:val="24"/>
          <w:lang w:val="es-ES"/>
        </w:rPr>
        <w:t xml:space="preserve"> 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sidRPr="00204CFE">
        <w:rPr>
          <w:rFonts w:cs="Times New Roman"/>
          <w:szCs w:val="24"/>
          <w:lang w:val="es-ES"/>
        </w:rPr>
        <w:t>COONH</w:t>
      </w:r>
      <w:proofErr w:type="gramStart"/>
      <w:r w:rsidRPr="00204CFE">
        <w:rPr>
          <w:rFonts w:cs="Times New Roman"/>
          <w:szCs w:val="24"/>
          <w:vertAlign w:val="subscript"/>
          <w:lang w:val="es-ES"/>
        </w:rPr>
        <w:t>4</w:t>
      </w:r>
      <w:r w:rsidRPr="00204CFE">
        <w:rPr>
          <w:rFonts w:cs="Times New Roman"/>
          <w:szCs w:val="24"/>
          <w:lang w:val="es-ES"/>
        </w:rPr>
        <w:t xml:space="preserve">  +</w:t>
      </w:r>
      <w:proofErr w:type="gramEnd"/>
      <w:r w:rsidRPr="00204CFE">
        <w:rPr>
          <w:rFonts w:cs="Times New Roman"/>
          <w:szCs w:val="24"/>
          <w:lang w:val="es-ES"/>
        </w:rPr>
        <w:t xml:space="preserve">  2Ag</w:t>
      </w:r>
      <w:r w:rsidRPr="00204CFE">
        <w:rPr>
          <w:rFonts w:cs="Times New Roman"/>
          <w:szCs w:val="24"/>
        </w:rPr>
        <w:sym w:font="Symbol" w:char="F0AF"/>
      </w:r>
      <w:r w:rsidRPr="00204CFE">
        <w:rPr>
          <w:rFonts w:cs="Times New Roman"/>
          <w:szCs w:val="24"/>
          <w:lang w:val="es-ES"/>
        </w:rPr>
        <w:t xml:space="preserve"> + 3NH</w:t>
      </w:r>
      <w:r w:rsidRPr="00204CFE">
        <w:rPr>
          <w:rFonts w:cs="Times New Roman"/>
          <w:szCs w:val="24"/>
          <w:vertAlign w:val="subscript"/>
          <w:lang w:val="es-ES"/>
        </w:rPr>
        <w:t>3</w:t>
      </w:r>
      <w:r w:rsidRPr="00204CFE">
        <w:rPr>
          <w:rFonts w:cs="Times New Roman"/>
          <w:szCs w:val="24"/>
          <w:lang w:val="es-ES"/>
        </w:rPr>
        <w:t xml:space="preserve"> + H</w:t>
      </w:r>
      <w:r w:rsidRPr="00204CFE">
        <w:rPr>
          <w:rFonts w:cs="Times New Roman"/>
          <w:szCs w:val="24"/>
          <w:vertAlign w:val="subscript"/>
          <w:lang w:val="es-ES"/>
        </w:rPr>
        <w:t>2</w:t>
      </w:r>
      <w:r w:rsidRPr="00204CFE">
        <w:rPr>
          <w:rFonts w:cs="Times New Roman"/>
          <w:szCs w:val="24"/>
          <w:lang w:val="es-ES"/>
        </w:rPr>
        <w:t>O</w:t>
      </w:r>
    </w:p>
    <w:p w14:paraId="4D3944BD"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24189D">
        <w:rPr>
          <w:rFonts w:cs="Times New Roman"/>
          <w:szCs w:val="24"/>
          <w:lang w:val="es-ES"/>
        </w:rPr>
        <w:tab/>
      </w:r>
      <w:r w:rsidR="00262398">
        <w:rPr>
          <w:rFonts w:cs="Times New Roman"/>
          <w:szCs w:val="24"/>
          <w:lang w:val="es-ES"/>
        </w:rPr>
        <w:t>ammonium gluconate</w:t>
      </w:r>
      <w:r w:rsidRPr="00204CFE">
        <w:rPr>
          <w:rFonts w:cs="Times New Roman"/>
          <w:szCs w:val="24"/>
          <w:lang w:val="es-ES"/>
        </w:rPr>
        <w:t xml:space="preserve"> </w:t>
      </w:r>
    </w:p>
    <w:p w14:paraId="290EE5E5" w14:textId="77777777" w:rsidR="0044281D" w:rsidRPr="0044281D" w:rsidRDefault="0044281D" w:rsidP="0044281D">
      <w:pPr>
        <w:jc w:val="both"/>
        <w:rPr>
          <w:rFonts w:cs="Times New Roman"/>
          <w:b/>
          <w:bCs/>
          <w:iCs/>
          <w:szCs w:val="24"/>
          <w:vertAlign w:val="subscript"/>
          <w:lang w:val="es-ES"/>
        </w:rPr>
      </w:pPr>
      <w:r>
        <w:rPr>
          <w:rFonts w:cs="Times New Roman"/>
          <w:b/>
          <w:bCs/>
          <w:iCs/>
          <w:szCs w:val="24"/>
          <w:lang w:val="es-ES"/>
        </w:rPr>
        <w:t xml:space="preserve">* Phản ứng của glucose với </w:t>
      </w:r>
      <w:proofErr w:type="gramStart"/>
      <w:r>
        <w:rPr>
          <w:rFonts w:cs="Times New Roman"/>
          <w:b/>
          <w:bCs/>
          <w:iCs/>
          <w:szCs w:val="24"/>
          <w:lang w:val="es-ES"/>
        </w:rPr>
        <w:t>Cu(</w:t>
      </w:r>
      <w:proofErr w:type="gramEnd"/>
      <w:r>
        <w:rPr>
          <w:rFonts w:cs="Times New Roman"/>
          <w:b/>
          <w:bCs/>
          <w:iCs/>
          <w:szCs w:val="24"/>
          <w:lang w:val="es-ES"/>
        </w:rPr>
        <w:t>OH)</w:t>
      </w:r>
      <w:r>
        <w:rPr>
          <w:rFonts w:cs="Times New Roman"/>
          <w:b/>
          <w:bCs/>
          <w:iCs/>
          <w:szCs w:val="24"/>
          <w:vertAlign w:val="subscript"/>
          <w:lang w:val="es-ES"/>
        </w:rPr>
        <w:t>2</w:t>
      </w:r>
    </w:p>
    <w:p w14:paraId="3B9656DC" w14:textId="77777777" w:rsidR="0044281D" w:rsidRDefault="00C22396" w:rsidP="00E118AC">
      <w:pPr>
        <w:jc w:val="both"/>
        <w:rPr>
          <w:rFonts w:cs="Times New Roman"/>
          <w:szCs w:val="24"/>
          <w:lang w:val="es-ES"/>
        </w:rPr>
      </w:pP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có thể khử Cu (II) trong </w:t>
      </w:r>
      <w:proofErr w:type="gramStart"/>
      <w:r w:rsidRPr="00204CFE">
        <w:rPr>
          <w:rFonts w:cs="Times New Roman"/>
          <w:szCs w:val="24"/>
          <w:lang w:val="es-ES"/>
        </w:rPr>
        <w:t>Cu(</w:t>
      </w:r>
      <w:proofErr w:type="gramEnd"/>
      <w:r w:rsidRPr="00204CFE">
        <w:rPr>
          <w:rFonts w:cs="Times New Roman"/>
          <w:szCs w:val="24"/>
          <w:lang w:val="es-ES"/>
        </w:rPr>
        <w:t>OH)</w:t>
      </w:r>
      <w:r w:rsidRPr="00204CFE">
        <w:rPr>
          <w:rFonts w:cs="Times New Roman"/>
          <w:szCs w:val="24"/>
          <w:vertAlign w:val="subscript"/>
          <w:lang w:val="es-ES"/>
        </w:rPr>
        <w:t>2</w:t>
      </w:r>
      <w:r w:rsidRPr="00204CFE">
        <w:rPr>
          <w:rFonts w:cs="Times New Roman"/>
          <w:szCs w:val="24"/>
          <w:lang w:val="es-ES"/>
        </w:rPr>
        <w:t xml:space="preserve"> thành Cu (I) dưới dạng Cu</w:t>
      </w:r>
      <w:r w:rsidRPr="00204CFE">
        <w:rPr>
          <w:rFonts w:cs="Times New Roman"/>
          <w:szCs w:val="24"/>
          <w:vertAlign w:val="subscript"/>
          <w:lang w:val="es-ES"/>
        </w:rPr>
        <w:t>2</w:t>
      </w:r>
      <w:r w:rsidRPr="00204CFE">
        <w:rPr>
          <w:rFonts w:cs="Times New Roman"/>
          <w:szCs w:val="24"/>
          <w:lang w:val="es-ES"/>
        </w:rPr>
        <w:t xml:space="preserve">O kết tủa màu đỏ gạch. </w:t>
      </w:r>
    </w:p>
    <w:p w14:paraId="118F1981" w14:textId="77777777" w:rsidR="0044281D" w:rsidRDefault="0044281D" w:rsidP="0044281D">
      <w:pPr>
        <w:ind w:firstLine="720"/>
        <w:jc w:val="both"/>
        <w:rPr>
          <w:rFonts w:cs="Times New Roman"/>
          <w:szCs w:val="24"/>
          <w:lang w:val="es-ES"/>
        </w:rPr>
      </w:pP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sidRPr="00204CFE">
        <w:rPr>
          <w:rFonts w:cs="Times New Roman"/>
          <w:szCs w:val="24"/>
          <w:lang w:val="es-ES"/>
        </w:rPr>
        <w:t>CHO</w:t>
      </w:r>
      <w:r>
        <w:rPr>
          <w:rFonts w:cs="Times New Roman"/>
          <w:szCs w:val="24"/>
          <w:lang w:val="es-ES"/>
        </w:rPr>
        <w:t xml:space="preserve"> </w:t>
      </w:r>
      <w:proofErr w:type="gramStart"/>
      <w:r>
        <w:rPr>
          <w:rFonts w:cs="Times New Roman"/>
          <w:szCs w:val="24"/>
          <w:lang w:val="es-ES"/>
        </w:rPr>
        <w:t xml:space="preserve">+  </w:t>
      </w:r>
      <w:r w:rsidR="0024189D">
        <w:rPr>
          <w:rFonts w:cs="Times New Roman"/>
          <w:szCs w:val="24"/>
          <w:lang w:val="es-ES"/>
        </w:rPr>
        <w:t>2</w:t>
      </w:r>
      <w:r>
        <w:rPr>
          <w:rFonts w:cs="Times New Roman"/>
          <w:szCs w:val="24"/>
          <w:lang w:val="es-ES"/>
        </w:rPr>
        <w:t>Cu(</w:t>
      </w:r>
      <w:proofErr w:type="gramEnd"/>
      <w:r>
        <w:rPr>
          <w:rFonts w:cs="Times New Roman"/>
          <w:szCs w:val="24"/>
          <w:lang w:val="es-ES"/>
        </w:rPr>
        <w:t>OH)</w:t>
      </w:r>
      <w:proofErr w:type="gramStart"/>
      <w:r>
        <w:rPr>
          <w:rFonts w:cs="Times New Roman"/>
          <w:szCs w:val="24"/>
          <w:vertAlign w:val="subscript"/>
          <w:lang w:val="es-ES"/>
        </w:rPr>
        <w:t>2</w:t>
      </w:r>
      <w:r>
        <w:rPr>
          <w:rFonts w:cs="Times New Roman"/>
          <w:szCs w:val="24"/>
          <w:lang w:val="es-ES"/>
        </w:rPr>
        <w:t xml:space="preserve"> </w:t>
      </w:r>
      <w:r>
        <w:rPr>
          <w:rFonts w:cs="Times New Roman"/>
          <w:szCs w:val="24"/>
          <w:vertAlign w:val="subscript"/>
          <w:lang w:val="es-ES"/>
        </w:rPr>
        <w:t xml:space="preserve"> </w:t>
      </w:r>
      <w:r>
        <w:rPr>
          <w:rFonts w:cs="Times New Roman"/>
          <w:szCs w:val="24"/>
          <w:lang w:val="es-ES"/>
        </w:rPr>
        <w:t>+</w:t>
      </w:r>
      <w:proofErr w:type="gramEnd"/>
      <w:r>
        <w:rPr>
          <w:rFonts w:cs="Times New Roman"/>
          <w:szCs w:val="24"/>
          <w:lang w:val="es-ES"/>
        </w:rPr>
        <w:t xml:space="preserve"> NaOH </w:t>
      </w:r>
      <m:oMath>
        <m:limUpp>
          <m:limUppPr>
            <m:ctrlPr>
              <w:rPr>
                <w:rFonts w:ascii="Cambria Math" w:hAnsi="Cambria Math" w:cs="Times New Roman"/>
                <w:szCs w:val="24"/>
                <w:lang w:val="es-ES"/>
              </w:rPr>
            </m:ctrlPr>
          </m:limUppPr>
          <m:e>
            <m:r>
              <w:rPr>
                <w:rFonts w:ascii="Cambria Math" w:hAnsi="Cambria Math" w:cs="Times New Roman"/>
                <w:szCs w:val="24"/>
                <w:lang w:val="es-ES"/>
              </w:rPr>
              <m:t>→</m:t>
            </m:r>
          </m:e>
          <m:lim>
            <m:r>
              <m:rPr>
                <m:sty m:val="p"/>
              </m:rPr>
              <w:rPr>
                <w:rFonts w:ascii="Cambria Math" w:hAnsi="Cambria Math" w:cs="Times New Roman"/>
                <w:szCs w:val="24"/>
                <w:lang w:val="es-ES"/>
              </w:rPr>
              <m:t>t°</m:t>
            </m:r>
          </m:lim>
        </m:limUpp>
      </m:oMath>
      <w:r w:rsidR="001A4346" w:rsidRPr="00204CFE">
        <w:rPr>
          <w:rFonts w:cs="Times New Roman"/>
          <w:szCs w:val="24"/>
          <w:lang w:val="es-ES"/>
        </w:rPr>
        <w:t xml:space="preserve"> </w:t>
      </w:r>
      <w:r>
        <w:rPr>
          <w:rFonts w:cs="Times New Roman"/>
          <w:position w:val="-6"/>
          <w:szCs w:val="24"/>
          <w:lang w:val="es-ES"/>
        </w:rPr>
        <w:t xml:space="preserve"> </w:t>
      </w: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Pr>
          <w:rFonts w:cs="Times New Roman"/>
          <w:szCs w:val="24"/>
          <w:lang w:val="es-ES"/>
        </w:rPr>
        <w:t>COONa + Cu</w:t>
      </w:r>
      <w:r>
        <w:rPr>
          <w:rFonts w:cs="Times New Roman"/>
          <w:szCs w:val="24"/>
          <w:vertAlign w:val="subscript"/>
          <w:lang w:val="es-ES"/>
        </w:rPr>
        <w:t>2</w:t>
      </w:r>
      <w:r>
        <w:rPr>
          <w:rFonts w:cs="Times New Roman"/>
          <w:szCs w:val="24"/>
          <w:lang w:val="es-ES"/>
        </w:rPr>
        <w:t>O</w:t>
      </w:r>
      <w:r w:rsidRPr="00204CFE">
        <w:rPr>
          <w:rFonts w:cs="Times New Roman"/>
          <w:szCs w:val="24"/>
        </w:rPr>
        <w:sym w:font="Symbol" w:char="F0AF"/>
      </w:r>
      <w:r>
        <w:rPr>
          <w:rFonts w:cs="Times New Roman"/>
          <w:szCs w:val="24"/>
          <w:lang w:val="es-ES"/>
        </w:rPr>
        <w:t xml:space="preserve"> + </w:t>
      </w:r>
      <w:r w:rsidR="0024189D">
        <w:rPr>
          <w:rFonts w:cs="Times New Roman"/>
          <w:szCs w:val="24"/>
          <w:lang w:val="es-ES"/>
        </w:rPr>
        <w:t>3</w:t>
      </w:r>
      <w:r>
        <w:rPr>
          <w:rFonts w:cs="Times New Roman"/>
          <w:szCs w:val="24"/>
          <w:lang w:val="es-ES"/>
        </w:rPr>
        <w:t>H</w:t>
      </w:r>
      <w:r>
        <w:rPr>
          <w:rFonts w:cs="Times New Roman"/>
          <w:szCs w:val="24"/>
          <w:vertAlign w:val="subscript"/>
          <w:lang w:val="es-ES"/>
        </w:rPr>
        <w:t>2</w:t>
      </w:r>
      <w:r>
        <w:rPr>
          <w:rFonts w:cs="Times New Roman"/>
          <w:szCs w:val="24"/>
          <w:lang w:val="es-ES"/>
        </w:rPr>
        <w:t>O</w:t>
      </w:r>
    </w:p>
    <w:p w14:paraId="39D22CB3" w14:textId="77777777" w:rsidR="0024189D" w:rsidRPr="0044281D" w:rsidRDefault="0024189D" w:rsidP="0044281D">
      <w:pPr>
        <w:ind w:firstLine="720"/>
        <w:jc w:val="both"/>
        <w:rPr>
          <w:rFonts w:cs="Times New Roman"/>
          <w:szCs w:val="24"/>
          <w:lang w:val="es-ES"/>
        </w:rPr>
      </w:pP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t>Sodium Gluconate</w:t>
      </w:r>
    </w:p>
    <w:p w14:paraId="4F09A9C4" w14:textId="77777777" w:rsidR="0044281D" w:rsidRPr="0044281D" w:rsidRDefault="0044281D" w:rsidP="0044281D">
      <w:pPr>
        <w:jc w:val="both"/>
        <w:rPr>
          <w:rFonts w:cs="Times New Roman"/>
          <w:b/>
          <w:bCs/>
          <w:iCs/>
          <w:szCs w:val="24"/>
          <w:vertAlign w:val="subscript"/>
          <w:lang w:val="es-ES"/>
        </w:rPr>
      </w:pPr>
      <w:r>
        <w:rPr>
          <w:rFonts w:cs="Times New Roman"/>
          <w:b/>
          <w:bCs/>
          <w:iCs/>
          <w:szCs w:val="24"/>
          <w:lang w:val="es-ES"/>
        </w:rPr>
        <w:t xml:space="preserve">* Phản ứng của glucose với dung dịch </w:t>
      </w:r>
      <w:r w:rsidR="0095713D">
        <w:rPr>
          <w:rFonts w:cs="Times New Roman"/>
          <w:b/>
          <w:bCs/>
          <w:iCs/>
          <w:szCs w:val="24"/>
          <w:lang w:val="es-ES"/>
        </w:rPr>
        <w:t>bromine</w:t>
      </w:r>
    </w:p>
    <w:p w14:paraId="40C29CC5" w14:textId="77777777" w:rsidR="00C22396" w:rsidRDefault="006437EA" w:rsidP="00E118AC">
      <w:pPr>
        <w:jc w:val="both"/>
        <w:rPr>
          <w:rFonts w:cs="Times New Roman"/>
          <w:szCs w:val="24"/>
          <w:lang w:val="es-ES"/>
        </w:rPr>
      </w:pPr>
      <w:r w:rsidRPr="00204CFE">
        <w:rPr>
          <w:rFonts w:cs="Times New Roman"/>
          <w:szCs w:val="24"/>
          <w:lang w:val="es-ES"/>
        </w:rPr>
        <w:t>Glucose</w:t>
      </w:r>
      <w:r w:rsidR="00C22396" w:rsidRPr="00204CFE">
        <w:rPr>
          <w:rFonts w:cs="Times New Roman"/>
          <w:szCs w:val="24"/>
          <w:lang w:val="es-ES"/>
        </w:rPr>
        <w:t xml:space="preserve"> làm mất màu dung dịch </w:t>
      </w:r>
      <w:r w:rsidR="0095713D">
        <w:rPr>
          <w:rFonts w:cs="Times New Roman"/>
          <w:szCs w:val="24"/>
          <w:lang w:val="es-ES"/>
        </w:rPr>
        <w:t>bromine</w:t>
      </w:r>
      <w:r w:rsidR="00C22396" w:rsidRPr="00204CFE">
        <w:rPr>
          <w:rFonts w:cs="Times New Roman"/>
          <w:szCs w:val="24"/>
          <w:lang w:val="es-ES"/>
        </w:rPr>
        <w:t>.</w:t>
      </w:r>
    </w:p>
    <w:p w14:paraId="0504FFDF" w14:textId="77777777" w:rsidR="0024189D" w:rsidRDefault="0024189D" w:rsidP="0024189D">
      <w:pPr>
        <w:ind w:firstLine="720"/>
        <w:jc w:val="both"/>
        <w:rPr>
          <w:rFonts w:cs="Times New Roman"/>
          <w:szCs w:val="24"/>
          <w:lang w:val="es-ES"/>
        </w:rPr>
      </w:pP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sidRPr="00204CFE">
        <w:rPr>
          <w:rFonts w:cs="Times New Roman"/>
          <w:szCs w:val="24"/>
          <w:lang w:val="es-ES"/>
        </w:rPr>
        <w:t>CHO</w:t>
      </w:r>
      <w:r>
        <w:rPr>
          <w:rFonts w:cs="Times New Roman"/>
          <w:szCs w:val="24"/>
          <w:lang w:val="es-ES"/>
        </w:rPr>
        <w:t xml:space="preserve"> </w:t>
      </w:r>
      <w:proofErr w:type="gramStart"/>
      <w:r>
        <w:rPr>
          <w:rFonts w:cs="Times New Roman"/>
          <w:szCs w:val="24"/>
          <w:lang w:val="es-ES"/>
        </w:rPr>
        <w:t>+  Br</w:t>
      </w:r>
      <w:r>
        <w:rPr>
          <w:rFonts w:cs="Times New Roman"/>
          <w:szCs w:val="24"/>
          <w:vertAlign w:val="subscript"/>
          <w:lang w:val="es-ES"/>
        </w:rPr>
        <w:t>2</w:t>
      </w:r>
      <w:r>
        <w:rPr>
          <w:rFonts w:cs="Times New Roman"/>
          <w:szCs w:val="24"/>
          <w:lang w:val="es-ES"/>
        </w:rPr>
        <w:t xml:space="preserve"> </w:t>
      </w:r>
      <w:r>
        <w:rPr>
          <w:rFonts w:cs="Times New Roman"/>
          <w:szCs w:val="24"/>
          <w:vertAlign w:val="subscript"/>
          <w:lang w:val="es-ES"/>
        </w:rPr>
        <w:t xml:space="preserve"> </w:t>
      </w:r>
      <w:r>
        <w:rPr>
          <w:rFonts w:cs="Times New Roman"/>
          <w:szCs w:val="24"/>
          <w:lang w:val="es-ES"/>
        </w:rPr>
        <w:t>+</w:t>
      </w:r>
      <w:proofErr w:type="gramEnd"/>
      <w:r>
        <w:rPr>
          <w:rFonts w:cs="Times New Roman"/>
          <w:szCs w:val="24"/>
          <w:lang w:val="es-ES"/>
        </w:rPr>
        <w:t xml:space="preserve"> H</w:t>
      </w:r>
      <w:r>
        <w:rPr>
          <w:rFonts w:cs="Times New Roman"/>
          <w:szCs w:val="24"/>
          <w:vertAlign w:val="subscript"/>
          <w:lang w:val="es-ES"/>
        </w:rPr>
        <w:t>2</w:t>
      </w:r>
      <w:r>
        <w:rPr>
          <w:rFonts w:cs="Times New Roman"/>
          <w:szCs w:val="24"/>
          <w:lang w:val="es-ES"/>
        </w:rPr>
        <w:t>O</w:t>
      </w:r>
      <w:r w:rsidRPr="00204CFE">
        <w:rPr>
          <w:rFonts w:cs="Times New Roman"/>
          <w:position w:val="-6"/>
          <w:szCs w:val="24"/>
          <w:lang w:val="es-ES"/>
        </w:rPr>
        <w:object w:dxaOrig="300" w:dyaOrig="220" w14:anchorId="41343C43">
          <v:shape id="_x0000_i1030" type="#_x0000_t75" style="width:15pt;height:11pt" o:ole="">
            <v:imagedata r:id="rId20" o:title=""/>
          </v:shape>
          <o:OLEObject Type="Embed" ProgID="Equation.DSMT4" ShapeID="_x0000_i1030" DrawAspect="Content" ObjectID="_1805695089" r:id="rId21"/>
        </w:object>
      </w:r>
      <w:r>
        <w:rPr>
          <w:rFonts w:cs="Times New Roman"/>
          <w:position w:val="-6"/>
          <w:szCs w:val="24"/>
          <w:lang w:val="es-ES"/>
        </w:rPr>
        <w:t xml:space="preserve"> </w:t>
      </w:r>
      <w:r w:rsidRPr="00204CFE">
        <w:rPr>
          <w:rFonts w:cs="Times New Roman"/>
          <w:szCs w:val="24"/>
          <w:lang w:val="es-ES"/>
        </w:rPr>
        <w:t>CH</w:t>
      </w:r>
      <w:r w:rsidRPr="00204CFE">
        <w:rPr>
          <w:rFonts w:cs="Times New Roman"/>
          <w:szCs w:val="24"/>
          <w:vertAlign w:val="subscript"/>
          <w:lang w:val="es-ES"/>
        </w:rPr>
        <w:t>2</w:t>
      </w:r>
      <w:r w:rsidRPr="00204CFE">
        <w:rPr>
          <w:rFonts w:cs="Times New Roman"/>
          <w:szCs w:val="24"/>
          <w:lang w:val="es-ES"/>
        </w:rPr>
        <w:t>OH[CHOH]</w:t>
      </w:r>
      <w:r w:rsidRPr="00204CFE">
        <w:rPr>
          <w:rFonts w:cs="Times New Roman"/>
          <w:szCs w:val="24"/>
          <w:vertAlign w:val="subscript"/>
          <w:lang w:val="es-ES"/>
        </w:rPr>
        <w:t>4</w:t>
      </w:r>
      <w:r>
        <w:rPr>
          <w:rFonts w:cs="Times New Roman"/>
          <w:szCs w:val="24"/>
          <w:lang w:val="es-ES"/>
        </w:rPr>
        <w:t>COOH + 2HBr</w:t>
      </w:r>
    </w:p>
    <w:p w14:paraId="2BD8BA5F" w14:textId="77777777" w:rsidR="0024189D" w:rsidRPr="00204CFE" w:rsidRDefault="0024189D" w:rsidP="0024189D">
      <w:pPr>
        <w:ind w:firstLine="720"/>
        <w:jc w:val="both"/>
        <w:rPr>
          <w:rFonts w:cs="Times New Roman"/>
          <w:szCs w:val="24"/>
          <w:lang w:val="es-ES"/>
        </w:rPr>
      </w:pP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r>
      <w:r>
        <w:rPr>
          <w:rFonts w:cs="Times New Roman"/>
          <w:szCs w:val="24"/>
          <w:lang w:val="es-ES"/>
        </w:rPr>
        <w:tab/>
        <w:t>Gluconic acid</w:t>
      </w:r>
    </w:p>
    <w:p w14:paraId="3472965E" w14:textId="77777777" w:rsidR="00C22396" w:rsidRPr="00204CFE" w:rsidRDefault="00C22396" w:rsidP="00E118AC">
      <w:pPr>
        <w:jc w:val="both"/>
        <w:rPr>
          <w:rFonts w:cs="Times New Roman"/>
          <w:b/>
          <w:bCs/>
          <w:iCs/>
          <w:szCs w:val="24"/>
          <w:lang w:val="es-ES"/>
        </w:rPr>
      </w:pPr>
      <w:r w:rsidRPr="00204CFE">
        <w:rPr>
          <w:rFonts w:cs="Times New Roman"/>
          <w:b/>
          <w:bCs/>
          <w:iCs/>
          <w:szCs w:val="24"/>
          <w:lang w:val="es-ES"/>
        </w:rPr>
        <w:t xml:space="preserve">b. Khử </w:t>
      </w:r>
      <w:r w:rsidR="006437EA" w:rsidRPr="00204CFE">
        <w:rPr>
          <w:rFonts w:cs="Times New Roman"/>
          <w:b/>
          <w:bCs/>
          <w:iCs/>
          <w:szCs w:val="24"/>
          <w:lang w:val="es-ES"/>
        </w:rPr>
        <w:t>Glucose</w:t>
      </w:r>
    </w:p>
    <w:p w14:paraId="2AFF7568"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Khi dẫn khí hiđro vào dung dịch </w:t>
      </w:r>
      <w:r w:rsidR="006437EA" w:rsidRPr="00204CFE">
        <w:rPr>
          <w:rFonts w:cs="Times New Roman"/>
          <w:szCs w:val="24"/>
          <w:lang w:val="es-ES"/>
        </w:rPr>
        <w:t>Glucose</w:t>
      </w:r>
      <w:r w:rsidRPr="00204CFE">
        <w:rPr>
          <w:rFonts w:cs="Times New Roman"/>
          <w:szCs w:val="24"/>
          <w:lang w:val="es-ES"/>
        </w:rPr>
        <w:t xml:space="preserve"> đun nóng (xúc tác Ni), thu được mộ</w:t>
      </w:r>
      <w:r w:rsidR="0024189D">
        <w:rPr>
          <w:rFonts w:cs="Times New Roman"/>
          <w:szCs w:val="24"/>
          <w:lang w:val="es-ES"/>
        </w:rPr>
        <w:t>t pol</w:t>
      </w:r>
      <w:r w:rsidR="0095713D">
        <w:rPr>
          <w:rFonts w:cs="Times New Roman"/>
          <w:szCs w:val="24"/>
          <w:lang w:val="es-ES"/>
        </w:rPr>
        <w:t>y</w:t>
      </w:r>
      <w:r w:rsidR="00B668CD">
        <w:rPr>
          <w:rFonts w:cs="Times New Roman"/>
          <w:szCs w:val="24"/>
          <w:lang w:val="es-ES"/>
        </w:rPr>
        <w:t>alcohol</w:t>
      </w:r>
      <w:r w:rsidR="0024189D">
        <w:rPr>
          <w:rFonts w:cs="Times New Roman"/>
          <w:szCs w:val="24"/>
          <w:lang w:val="es-ES"/>
        </w:rPr>
        <w:t xml:space="preserve"> có tên là sobitol</w:t>
      </w:r>
      <w:r w:rsidRPr="00204CFE">
        <w:rPr>
          <w:rFonts w:cs="Times New Roman"/>
          <w:szCs w:val="24"/>
          <w:lang w:val="es-ES"/>
        </w:rPr>
        <w:t>:</w:t>
      </w:r>
    </w:p>
    <w:p w14:paraId="2547E7C8" w14:textId="77777777" w:rsidR="00C22396" w:rsidRPr="00204CFE" w:rsidRDefault="00C22396" w:rsidP="004062E1">
      <w:pPr>
        <w:ind w:firstLine="720"/>
        <w:jc w:val="both"/>
        <w:rPr>
          <w:rFonts w:cs="Times New Roman"/>
          <w:szCs w:val="24"/>
        </w:rPr>
      </w:pPr>
      <w:r w:rsidRPr="00204CFE">
        <w:rPr>
          <w:rFonts w:cs="Times New Roman"/>
          <w:szCs w:val="24"/>
        </w:rPr>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4</w:t>
      </w:r>
      <w:proofErr w:type="gramStart"/>
      <w:r w:rsidRPr="00204CFE">
        <w:rPr>
          <w:rFonts w:cs="Times New Roman"/>
          <w:szCs w:val="24"/>
        </w:rPr>
        <w:t>CHO  +</w:t>
      </w:r>
      <w:proofErr w:type="gramEnd"/>
      <w:r w:rsidRPr="00204CFE">
        <w:rPr>
          <w:rFonts w:cs="Times New Roman"/>
          <w:szCs w:val="24"/>
        </w:rPr>
        <w:t xml:space="preserve">  H</w:t>
      </w:r>
      <w:r w:rsidRPr="00204CFE">
        <w:rPr>
          <w:rFonts w:cs="Times New Roman"/>
          <w:szCs w:val="24"/>
          <w:vertAlign w:val="subscript"/>
        </w:rPr>
        <w:t>2</w:t>
      </w:r>
      <w:r w:rsidRPr="00204CFE">
        <w:rPr>
          <w:rFonts w:cs="Times New Roman"/>
          <w:szCs w:val="24"/>
        </w:rPr>
        <w:t xml:space="preserve"> </w:t>
      </w:r>
      <w:r w:rsidRPr="00204CFE">
        <w:rPr>
          <w:rFonts w:cs="Times New Roman"/>
          <w:position w:val="-6"/>
          <w:szCs w:val="24"/>
          <w:lang w:val="es-ES"/>
        </w:rPr>
        <w:object w:dxaOrig="900" w:dyaOrig="360" w14:anchorId="0BF89F19">
          <v:shape id="_x0000_i1031" type="#_x0000_t75" style="width:45pt;height:18pt" o:ole="">
            <v:imagedata r:id="rId22" o:title=""/>
          </v:shape>
          <o:OLEObject Type="Embed" ProgID="Equation.DSMT4" ShapeID="_x0000_i1031" DrawAspect="Content" ObjectID="_1805695090" r:id="rId23"/>
        </w:object>
      </w:r>
      <w:r w:rsidRPr="00204CFE">
        <w:rPr>
          <w:rFonts w:cs="Times New Roman"/>
          <w:szCs w:val="24"/>
        </w:rPr>
        <w:t xml:space="preserve">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4</w:t>
      </w:r>
      <w:r w:rsidRPr="00204CFE">
        <w:rPr>
          <w:rFonts w:cs="Times New Roman"/>
          <w:szCs w:val="24"/>
        </w:rPr>
        <w:t>CH</w:t>
      </w:r>
      <w:r w:rsidRPr="00204CFE">
        <w:rPr>
          <w:rFonts w:cs="Times New Roman"/>
          <w:szCs w:val="24"/>
          <w:vertAlign w:val="subscript"/>
        </w:rPr>
        <w:t>2</w:t>
      </w:r>
      <w:r w:rsidRPr="00204CFE">
        <w:rPr>
          <w:rFonts w:cs="Times New Roman"/>
          <w:szCs w:val="24"/>
        </w:rPr>
        <w:t xml:space="preserve">OH    </w:t>
      </w:r>
    </w:p>
    <w:p w14:paraId="5293A4B1" w14:textId="77777777" w:rsidR="00C22396" w:rsidRPr="00204CFE" w:rsidRDefault="00C22396" w:rsidP="00E118AC">
      <w:pPr>
        <w:jc w:val="both"/>
        <w:rPr>
          <w:rFonts w:cs="Times New Roman"/>
          <w:szCs w:val="24"/>
        </w:rPr>
      </w:pPr>
      <w:r w:rsidRPr="00204CFE">
        <w:rPr>
          <w:rFonts w:cs="Times New Roman"/>
          <w:szCs w:val="24"/>
        </w:rPr>
        <w:t xml:space="preserve">                                                                                           So</w:t>
      </w:r>
      <w:r w:rsidR="001A4346">
        <w:rPr>
          <w:rFonts w:cs="Times New Roman"/>
          <w:szCs w:val="24"/>
        </w:rPr>
        <w:t>r</w:t>
      </w:r>
      <w:r w:rsidRPr="00204CFE">
        <w:rPr>
          <w:rFonts w:cs="Times New Roman"/>
          <w:szCs w:val="24"/>
        </w:rPr>
        <w:t>bitol</w:t>
      </w:r>
    </w:p>
    <w:p w14:paraId="05220D9F" w14:textId="77777777" w:rsidR="00C22396" w:rsidRPr="00204CFE" w:rsidRDefault="00C22396" w:rsidP="00E118AC">
      <w:pPr>
        <w:jc w:val="both"/>
        <w:rPr>
          <w:rFonts w:cs="Times New Roman"/>
          <w:szCs w:val="24"/>
        </w:rPr>
      </w:pPr>
      <w:r w:rsidRPr="00204CFE">
        <w:rPr>
          <w:rFonts w:cs="Times New Roman"/>
          <w:b/>
          <w:bCs/>
          <w:szCs w:val="24"/>
        </w:rPr>
        <w:t>3. Phản ứng lên men</w:t>
      </w:r>
    </w:p>
    <w:p w14:paraId="06712EC8" w14:textId="77777777" w:rsidR="00C22396" w:rsidRPr="00204CFE" w:rsidRDefault="00C22396" w:rsidP="00E118AC">
      <w:pPr>
        <w:jc w:val="both"/>
        <w:rPr>
          <w:rFonts w:cs="Times New Roman"/>
          <w:szCs w:val="24"/>
        </w:rPr>
      </w:pPr>
      <w:r w:rsidRPr="00204CFE">
        <w:rPr>
          <w:rFonts w:cs="Times New Roman"/>
          <w:szCs w:val="24"/>
        </w:rPr>
        <w:t xml:space="preserve">       </w:t>
      </w:r>
      <w:r w:rsidR="004062E1">
        <w:rPr>
          <w:rFonts w:cs="Times New Roman"/>
          <w:szCs w:val="24"/>
        </w:rPr>
        <w:tab/>
      </w:r>
      <w:r w:rsidRPr="00204CFE">
        <w:rPr>
          <w:rFonts w:cs="Times New Roman"/>
          <w:szCs w:val="24"/>
        </w:rPr>
        <w:t xml:space="preserve">Khi có enzim </w:t>
      </w:r>
      <w:r w:rsidR="004062E1">
        <w:rPr>
          <w:rFonts w:cs="Times New Roman"/>
          <w:szCs w:val="24"/>
        </w:rPr>
        <w:t xml:space="preserve">(men rượu) </w:t>
      </w:r>
      <w:r w:rsidR="004062E1" w:rsidRPr="00204CFE">
        <w:rPr>
          <w:rFonts w:cs="Times New Roman"/>
          <w:szCs w:val="24"/>
        </w:rPr>
        <w:t>xúc tác</w:t>
      </w:r>
      <w:r w:rsidRPr="00204CFE">
        <w:rPr>
          <w:rFonts w:cs="Times New Roman"/>
          <w:szCs w:val="24"/>
        </w:rPr>
        <w:t xml:space="preserve">, </w:t>
      </w:r>
      <w:r w:rsidR="006437EA" w:rsidRPr="00204CFE">
        <w:rPr>
          <w:rFonts w:cs="Times New Roman"/>
          <w:szCs w:val="24"/>
        </w:rPr>
        <w:t>Glucose</w:t>
      </w:r>
      <w:r w:rsidRPr="00204CFE">
        <w:rPr>
          <w:rFonts w:cs="Times New Roman"/>
          <w:szCs w:val="24"/>
        </w:rPr>
        <w:t xml:space="preserve"> bị lên men cho </w:t>
      </w:r>
      <w:r w:rsidR="007C1C2E">
        <w:rPr>
          <w:rFonts w:cs="Times New Roman"/>
          <w:szCs w:val="24"/>
        </w:rPr>
        <w:t>ethyl alcohol</w:t>
      </w:r>
      <w:r w:rsidRPr="00204CFE">
        <w:rPr>
          <w:rFonts w:cs="Times New Roman"/>
          <w:szCs w:val="24"/>
        </w:rPr>
        <w:t xml:space="preserve"> và khí </w:t>
      </w:r>
      <w:proofErr w:type="gramStart"/>
      <w:r w:rsidR="0095713D">
        <w:rPr>
          <w:rFonts w:cs="Times New Roman"/>
          <w:szCs w:val="24"/>
        </w:rPr>
        <w:t>carbonic</w:t>
      </w:r>
      <w:r w:rsidRPr="00204CFE">
        <w:rPr>
          <w:rFonts w:cs="Times New Roman"/>
          <w:szCs w:val="24"/>
        </w:rPr>
        <w:t xml:space="preserve"> :</w:t>
      </w:r>
      <w:proofErr w:type="gramEnd"/>
    </w:p>
    <w:p w14:paraId="3F1C73F7" w14:textId="77777777" w:rsidR="00C22396" w:rsidRDefault="00C22396" w:rsidP="00E118AC">
      <w:pPr>
        <w:jc w:val="both"/>
        <w:rPr>
          <w:rFonts w:cs="Times New Roman"/>
          <w:szCs w:val="24"/>
        </w:rPr>
      </w:pP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r w:rsidRPr="00204CFE">
        <w:rPr>
          <w:rFonts w:cs="Times New Roman"/>
          <w:szCs w:val="24"/>
        </w:rPr>
        <w:t xml:space="preserve">  </w:t>
      </w:r>
      <m:oMath>
        <m:box>
          <m:boxPr>
            <m:opEmu m:val="1"/>
            <m:ctrlPr>
              <w:rPr>
                <w:rFonts w:ascii="Cambria Math" w:hAnsi="Cambria Math" w:cs="Times New Roman"/>
                <w:i/>
                <w:szCs w:val="24"/>
              </w:rPr>
            </m:ctrlPr>
          </m:boxPr>
          <m:e>
            <m:groupChr>
              <m:groupChrPr>
                <m:chr m:val="→"/>
                <m:vertJc m:val="bot"/>
                <m:ctrlPr>
                  <w:rPr>
                    <w:rFonts w:ascii="Cambria Math" w:hAnsi="Cambria Math" w:cs="Times New Roman"/>
                    <w:i/>
                    <w:szCs w:val="24"/>
                  </w:rPr>
                </m:ctrlPr>
              </m:groupChrPr>
              <m:e>
                <m:r>
                  <w:rPr>
                    <w:rFonts w:ascii="Cambria Math" w:hAnsi="Cambria Math" w:cs="Times New Roman"/>
                    <w:szCs w:val="24"/>
                  </w:rPr>
                  <m:t>enzim</m:t>
                </m:r>
              </m:e>
            </m:groupChr>
          </m:e>
        </m:box>
      </m:oMath>
      <w:r w:rsidRPr="00204CFE">
        <w:rPr>
          <w:rFonts w:cs="Times New Roman"/>
          <w:szCs w:val="24"/>
        </w:rPr>
        <w:t xml:space="preserve">  2C</w:t>
      </w:r>
      <w:r w:rsidRPr="00204CFE">
        <w:rPr>
          <w:rFonts w:cs="Times New Roman"/>
          <w:szCs w:val="24"/>
          <w:vertAlign w:val="subscript"/>
        </w:rPr>
        <w:t>2</w:t>
      </w:r>
      <w:r w:rsidRPr="00204CFE">
        <w:rPr>
          <w:rFonts w:cs="Times New Roman"/>
          <w:szCs w:val="24"/>
        </w:rPr>
        <w:t>H</w:t>
      </w:r>
      <w:r w:rsidRPr="00204CFE">
        <w:rPr>
          <w:rFonts w:cs="Times New Roman"/>
          <w:szCs w:val="24"/>
          <w:vertAlign w:val="subscript"/>
        </w:rPr>
        <w:t>5</w:t>
      </w:r>
      <w:proofErr w:type="gramStart"/>
      <w:r w:rsidRPr="00204CFE">
        <w:rPr>
          <w:rFonts w:cs="Times New Roman"/>
          <w:szCs w:val="24"/>
        </w:rPr>
        <w:t>OH  +</w:t>
      </w:r>
      <w:proofErr w:type="gramEnd"/>
      <w:r w:rsidRPr="00204CFE">
        <w:rPr>
          <w:rFonts w:cs="Times New Roman"/>
          <w:szCs w:val="24"/>
        </w:rPr>
        <w:t xml:space="preserve"> 2CO</w:t>
      </w:r>
      <w:r w:rsidRPr="00204CFE">
        <w:rPr>
          <w:rFonts w:cs="Times New Roman"/>
          <w:szCs w:val="24"/>
          <w:vertAlign w:val="subscript"/>
        </w:rPr>
        <w:t>2</w:t>
      </w:r>
      <w:r w:rsidRPr="00204CFE">
        <w:rPr>
          <w:rFonts w:cs="Times New Roman"/>
          <w:szCs w:val="24"/>
        </w:rPr>
        <w:sym w:font="Symbol" w:char="F0AD"/>
      </w:r>
    </w:p>
    <w:p w14:paraId="4199A53E" w14:textId="77777777" w:rsidR="004062E1" w:rsidRPr="00204CFE" w:rsidRDefault="004062E1" w:rsidP="004062E1">
      <w:pPr>
        <w:jc w:val="both"/>
        <w:rPr>
          <w:rFonts w:cs="Times New Roman"/>
          <w:szCs w:val="24"/>
        </w:rPr>
      </w:pPr>
      <w:r>
        <w:rPr>
          <w:rFonts w:cs="Times New Roman"/>
          <w:szCs w:val="24"/>
        </w:rPr>
        <w:tab/>
      </w:r>
      <w:r w:rsidRPr="00204CFE">
        <w:rPr>
          <w:rFonts w:cs="Times New Roman"/>
          <w:szCs w:val="24"/>
        </w:rPr>
        <w:t xml:space="preserve">Khi có enzim </w:t>
      </w:r>
      <w:r>
        <w:rPr>
          <w:rFonts w:cs="Times New Roman"/>
          <w:szCs w:val="24"/>
        </w:rPr>
        <w:t xml:space="preserve">(men men lactic) </w:t>
      </w:r>
      <w:r w:rsidRPr="00204CFE">
        <w:rPr>
          <w:rFonts w:cs="Times New Roman"/>
          <w:szCs w:val="24"/>
        </w:rPr>
        <w:t xml:space="preserve">xúc tác, Glucose bị lên men cho </w:t>
      </w:r>
      <w:r>
        <w:rPr>
          <w:rFonts w:cs="Times New Roman"/>
          <w:szCs w:val="24"/>
        </w:rPr>
        <w:t>lactic acid</w:t>
      </w:r>
    </w:p>
    <w:p w14:paraId="3E65258C" w14:textId="77777777" w:rsidR="004062E1" w:rsidRDefault="004062E1" w:rsidP="004062E1">
      <w:pPr>
        <w:jc w:val="both"/>
        <w:rPr>
          <w:rFonts w:cs="Times New Roman"/>
          <w:szCs w:val="24"/>
        </w:rPr>
      </w:pPr>
      <w:r w:rsidRPr="00204CFE">
        <w:rPr>
          <w:rFonts w:cs="Times New Roman"/>
          <w:szCs w:val="24"/>
        </w:rPr>
        <w:lastRenderedPageBreak/>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r w:rsidRPr="00204CFE">
        <w:rPr>
          <w:rFonts w:cs="Times New Roman"/>
          <w:szCs w:val="24"/>
        </w:rPr>
        <w:t xml:space="preserve"> </w:t>
      </w:r>
      <m:oMath>
        <m:box>
          <m:boxPr>
            <m:opEmu m:val="1"/>
            <m:ctrlPr>
              <w:rPr>
                <w:rFonts w:ascii="Cambria Math" w:hAnsi="Cambria Math" w:cs="Times New Roman"/>
                <w:i/>
                <w:szCs w:val="24"/>
              </w:rPr>
            </m:ctrlPr>
          </m:boxPr>
          <m:e>
            <m:groupChr>
              <m:groupChrPr>
                <m:chr m:val="→"/>
                <m:vertJc m:val="bot"/>
                <m:ctrlPr>
                  <w:rPr>
                    <w:rFonts w:ascii="Cambria Math" w:hAnsi="Cambria Math" w:cs="Times New Roman"/>
                    <w:i/>
                    <w:szCs w:val="24"/>
                  </w:rPr>
                </m:ctrlPr>
              </m:groupChrPr>
              <m:e>
                <m:r>
                  <w:rPr>
                    <w:rFonts w:ascii="Cambria Math" w:hAnsi="Cambria Math" w:cs="Times New Roman"/>
                    <w:szCs w:val="24"/>
                  </w:rPr>
                  <m:t>enzim</m:t>
                </m:r>
              </m:e>
            </m:groupChr>
          </m:e>
        </m:box>
      </m:oMath>
      <w:r w:rsidRPr="00204CFE">
        <w:rPr>
          <w:rFonts w:cs="Times New Roman"/>
          <w:szCs w:val="24"/>
        </w:rPr>
        <w:t xml:space="preserve">  </w:t>
      </w:r>
      <w:r w:rsidRPr="004062E1">
        <w:rPr>
          <w:rFonts w:cs="Times New Roman"/>
          <w:szCs w:val="24"/>
        </w:rPr>
        <w:t>2CH</w:t>
      </w:r>
      <w:r w:rsidRPr="004062E1">
        <w:rPr>
          <w:rFonts w:cs="Times New Roman"/>
          <w:szCs w:val="24"/>
          <w:vertAlign w:val="subscript"/>
        </w:rPr>
        <w:t>3</w:t>
      </w:r>
      <w:r>
        <w:rPr>
          <w:rFonts w:cs="Times New Roman"/>
          <w:szCs w:val="24"/>
        </w:rPr>
        <w:t>CH(</w:t>
      </w:r>
      <w:r w:rsidRPr="004062E1">
        <w:rPr>
          <w:rFonts w:cs="Times New Roman"/>
          <w:szCs w:val="24"/>
        </w:rPr>
        <w:t>OH</w:t>
      </w:r>
      <w:r>
        <w:rPr>
          <w:rFonts w:cs="Times New Roman"/>
          <w:szCs w:val="24"/>
        </w:rPr>
        <w:t>)COOH</w:t>
      </w:r>
    </w:p>
    <w:p w14:paraId="495E4686" w14:textId="77777777" w:rsidR="004062E1" w:rsidRPr="00204CFE" w:rsidRDefault="004062E1" w:rsidP="00E118AC">
      <w:pPr>
        <w:jc w:val="both"/>
        <w:rPr>
          <w:rFonts w:cs="Times New Roman"/>
          <w:szCs w:val="24"/>
        </w:rPr>
      </w:pPr>
    </w:p>
    <w:p w14:paraId="40C45447" w14:textId="77777777" w:rsidR="00C22396" w:rsidRPr="00204CFE" w:rsidRDefault="00C22396" w:rsidP="00E118AC">
      <w:pPr>
        <w:jc w:val="both"/>
        <w:rPr>
          <w:rFonts w:cs="Times New Roman"/>
          <w:b/>
          <w:bCs/>
          <w:szCs w:val="24"/>
        </w:rPr>
      </w:pPr>
      <w:r w:rsidRPr="00204CFE">
        <w:rPr>
          <w:rFonts w:cs="Times New Roman"/>
          <w:b/>
          <w:bCs/>
          <w:szCs w:val="24"/>
        </w:rPr>
        <w:t xml:space="preserve">4. Tính chất riêng của dạng mạch vòng </w:t>
      </w:r>
    </w:p>
    <w:p w14:paraId="46E1FA37" w14:textId="77777777" w:rsidR="00C22396" w:rsidRPr="00204CFE" w:rsidRDefault="00C22396" w:rsidP="00E118AC">
      <w:pPr>
        <w:jc w:val="both"/>
        <w:rPr>
          <w:rFonts w:cs="Times New Roman"/>
          <w:szCs w:val="24"/>
        </w:rPr>
      </w:pPr>
      <w:r w:rsidRPr="00204CFE">
        <w:rPr>
          <w:rFonts w:cs="Times New Roman"/>
          <w:szCs w:val="24"/>
        </w:rPr>
        <w:t xml:space="preserve">      Riêng nhóm –OH ở C</w:t>
      </w:r>
      <w:r w:rsidRPr="00204CFE">
        <w:rPr>
          <w:rFonts w:cs="Times New Roman"/>
          <w:szCs w:val="24"/>
          <w:vertAlign w:val="subscript"/>
        </w:rPr>
        <w:t>1</w:t>
      </w:r>
      <w:r w:rsidR="00A33D10">
        <w:rPr>
          <w:rFonts w:cs="Times New Roman"/>
          <w:szCs w:val="24"/>
        </w:rPr>
        <w:t xml:space="preserve"> (–OH hemiac</w:t>
      </w:r>
      <w:r w:rsidRPr="00204CFE">
        <w:rPr>
          <w:rFonts w:cs="Times New Roman"/>
          <w:szCs w:val="24"/>
        </w:rPr>
        <w:t>etal) của dạng vòng tác dụng với m</w:t>
      </w:r>
      <w:r w:rsidR="00000378">
        <w:rPr>
          <w:rFonts w:cs="Times New Roman"/>
          <w:szCs w:val="24"/>
        </w:rPr>
        <w:t>ethanol</w:t>
      </w:r>
      <w:r w:rsidRPr="00204CFE">
        <w:rPr>
          <w:rFonts w:cs="Times New Roman"/>
          <w:szCs w:val="24"/>
        </w:rPr>
        <w:t xml:space="preserve"> có HCl xúc tác, tạo ra met</w:t>
      </w:r>
      <w:r w:rsidR="00A33D10">
        <w:rPr>
          <w:rFonts w:cs="Times New Roman"/>
          <w:szCs w:val="24"/>
        </w:rPr>
        <w:t>h</w:t>
      </w:r>
      <w:r w:rsidRPr="00204CFE">
        <w:rPr>
          <w:rFonts w:cs="Times New Roman"/>
          <w:szCs w:val="24"/>
        </w:rPr>
        <w:t>yl glico</w:t>
      </w:r>
      <w:r w:rsidR="00A33D10">
        <w:rPr>
          <w:rFonts w:cs="Times New Roman"/>
          <w:szCs w:val="24"/>
        </w:rPr>
        <w:t>side</w:t>
      </w:r>
      <w:r w:rsidRPr="00204CFE">
        <w:rPr>
          <w:rFonts w:cs="Times New Roman"/>
          <w:szCs w:val="24"/>
        </w:rPr>
        <w:t>:</w:t>
      </w:r>
    </w:p>
    <w:p w14:paraId="6648E253" w14:textId="77777777" w:rsidR="00C22396" w:rsidRPr="00204CFE" w:rsidRDefault="00C22396" w:rsidP="00E118AC">
      <w:pPr>
        <w:jc w:val="both"/>
        <w:rPr>
          <w:rFonts w:cs="Times New Roman"/>
          <w:szCs w:val="24"/>
        </w:rPr>
      </w:pPr>
      <w:r w:rsidRPr="00204CFE">
        <w:rPr>
          <w:rFonts w:cs="Times New Roman"/>
          <w:noProof/>
          <w:szCs w:val="24"/>
        </w:rPr>
        <mc:AlternateContent>
          <mc:Choice Requires="wps">
            <w:drawing>
              <wp:anchor distT="0" distB="0" distL="114300" distR="114300" simplePos="0" relativeHeight="251522048" behindDoc="0" locked="0" layoutInCell="1" allowOverlap="1" wp14:anchorId="5BFC43DE" wp14:editId="3126D04A">
                <wp:simplePos x="0" y="0"/>
                <wp:positionH relativeFrom="column">
                  <wp:posOffset>5486400</wp:posOffset>
                </wp:positionH>
                <wp:positionV relativeFrom="paragraph">
                  <wp:posOffset>457835</wp:posOffset>
                </wp:positionV>
                <wp:extent cx="685800" cy="342900"/>
                <wp:effectExtent l="0" t="0" r="444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D9BCD" w14:textId="77777777" w:rsidR="00F429D3" w:rsidRPr="00315ED1" w:rsidRDefault="00F429D3" w:rsidP="00C22396">
                            <w:pPr>
                              <w:rPr>
                                <w:sz w:val="22"/>
                              </w:rPr>
                            </w:pPr>
                            <w:r>
                              <w:rPr>
                                <w:sz w:val="22"/>
                              </w:rPr>
                              <w:t xml:space="preserve">  +   H</w:t>
                            </w:r>
                            <w:r>
                              <w:rPr>
                                <w:sz w:val="22"/>
                                <w:vertAlign w:val="subscript"/>
                              </w:rPr>
                              <w:t>2</w:t>
                            </w:r>
                            <w:r>
                              <w:rPr>
                                <w:sz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43DE" id="Text Box 36" o:spid="_x0000_s1028" type="#_x0000_t202" style="position:absolute;left:0;text-align:left;margin-left:6in;margin-top:36.05pt;width:54pt;height:2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hh9QEAANA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" stroked="f">
                <v:textbox>
                  <w:txbxContent>
                    <w:p w14:paraId="6E6D9BCD" w14:textId="77777777" w:rsidR="00F429D3" w:rsidRPr="00315ED1" w:rsidRDefault="00F429D3" w:rsidP="00C22396">
                      <w:pPr>
                        <w:rPr>
                          <w:sz w:val="22"/>
                        </w:rPr>
                      </w:pPr>
                      <w:r>
                        <w:rPr>
                          <w:sz w:val="22"/>
                        </w:rPr>
                        <w:t xml:space="preserve">  +   H</w:t>
                      </w:r>
                      <w:r>
                        <w:rPr>
                          <w:sz w:val="22"/>
                          <w:vertAlign w:val="subscript"/>
                        </w:rPr>
                        <w:t>2</w:t>
                      </w:r>
                      <w:r>
                        <w:rPr>
                          <w:sz w:val="22"/>
                        </w:rPr>
                        <w:t>O</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514880" behindDoc="0" locked="0" layoutInCell="1" allowOverlap="1" wp14:anchorId="499F2E44" wp14:editId="6C2DB933">
                <wp:simplePos x="0" y="0"/>
                <wp:positionH relativeFrom="column">
                  <wp:posOffset>1828800</wp:posOffset>
                </wp:positionH>
                <wp:positionV relativeFrom="paragraph">
                  <wp:posOffset>457200</wp:posOffset>
                </wp:positionV>
                <wp:extent cx="1828800" cy="423545"/>
                <wp:effectExtent l="0" t="0" r="444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CF7C4" w14:textId="77777777" w:rsidR="00F429D3" w:rsidRPr="00315ED1" w:rsidRDefault="00F429D3" w:rsidP="00C22396">
                            <w:pPr>
                              <w:rPr>
                                <w:sz w:val="22"/>
                              </w:rPr>
                            </w:pPr>
                            <w:r w:rsidRPr="00315ED1">
                              <w:rPr>
                                <w:sz w:val="22"/>
                              </w:rPr>
                              <w:t xml:space="preserve">+ </w:t>
                            </w:r>
                            <w:r>
                              <w:rPr>
                                <w:sz w:val="22"/>
                              </w:rPr>
                              <w:t xml:space="preserve"> </w:t>
                            </w:r>
                            <w:r w:rsidRPr="00315ED1">
                              <w:rPr>
                                <w:sz w:val="22"/>
                              </w:rPr>
                              <w:t>CH</w:t>
                            </w:r>
                            <w:r w:rsidRPr="00315ED1">
                              <w:rPr>
                                <w:sz w:val="22"/>
                                <w:vertAlign w:val="subscript"/>
                              </w:rPr>
                              <w:t>3</w:t>
                            </w:r>
                            <w:r w:rsidRPr="00315ED1">
                              <w:rPr>
                                <w:sz w:val="22"/>
                              </w:rPr>
                              <w:t>OH</w:t>
                            </w:r>
                            <w:r>
                              <w:rPr>
                                <w:sz w:val="22"/>
                              </w:rPr>
                              <w:t xml:space="preserve">  </w:t>
                            </w:r>
                            <w:r w:rsidRPr="00315ED1">
                              <w:rPr>
                                <w:position w:val="-6"/>
                                <w:sz w:val="22"/>
                              </w:rPr>
                              <w:object w:dxaOrig="1100" w:dyaOrig="320" w14:anchorId="2F17324A">
                                <v:shape id="_x0000_i1033" type="#_x0000_t75" style="width:54.8pt;height:16.1pt" o:ole="">
                                  <v:imagedata r:id="rId24" o:title=""/>
                                </v:shape>
                                <o:OLEObject Type="Embed" ProgID="Equation.DSMT4" ShapeID="_x0000_i1033" DrawAspect="Content" ObjectID="_1805695222" r:id="rId25"/>
                              </w:object>
                            </w:r>
                            <w:r w:rsidRPr="00315ED1">
                              <w:rPr>
                                <w:position w:val="-10"/>
                                <w:sz w:val="22"/>
                              </w:rPr>
                              <w:object w:dxaOrig="180" w:dyaOrig="340" w14:anchorId="27F11F12">
                                <v:shape id="_x0000_i1035" type="#_x0000_t75" style="width:8.6pt;height:17.2pt" o:ole="">
                                  <v:imagedata r:id="rId26" o:title=""/>
                                </v:shape>
                                <o:OLEObject Type="Embed" ProgID="Equation.DSMT4" ShapeID="_x0000_i1035" DrawAspect="Content" ObjectID="_1805695223" r:id="rId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2E44" id="Text Box 35" o:spid="_x0000_s1029" type="#_x0000_t202" style="position:absolute;left:0;text-align:left;margin-left:2in;margin-top:36pt;width:2in;height:33.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" stroked="f">
                <v:textbox>
                  <w:txbxContent>
                    <w:p w14:paraId="3A9CF7C4" w14:textId="77777777" w:rsidR="00F429D3" w:rsidRPr="00315ED1" w:rsidRDefault="00F429D3" w:rsidP="00C22396">
                      <w:pPr>
                        <w:rPr>
                          <w:sz w:val="22"/>
                        </w:rPr>
                      </w:pPr>
                      <w:r w:rsidRPr="00315ED1">
                        <w:rPr>
                          <w:sz w:val="22"/>
                        </w:rPr>
                        <w:t xml:space="preserve">+ </w:t>
                      </w:r>
                      <w:r>
                        <w:rPr>
                          <w:sz w:val="22"/>
                        </w:rPr>
                        <w:t xml:space="preserve"> </w:t>
                      </w:r>
                      <w:r w:rsidRPr="00315ED1">
                        <w:rPr>
                          <w:sz w:val="22"/>
                        </w:rPr>
                        <w:t>CH</w:t>
                      </w:r>
                      <w:r w:rsidRPr="00315ED1">
                        <w:rPr>
                          <w:sz w:val="22"/>
                          <w:vertAlign w:val="subscript"/>
                        </w:rPr>
                        <w:t>3</w:t>
                      </w:r>
                      <w:r w:rsidRPr="00315ED1">
                        <w:rPr>
                          <w:sz w:val="22"/>
                        </w:rPr>
                        <w:t>OH</w:t>
                      </w:r>
                      <w:r>
                        <w:rPr>
                          <w:sz w:val="22"/>
                        </w:rPr>
                        <w:t xml:space="preserve">  </w:t>
                      </w:r>
                      <w:r w:rsidRPr="00315ED1">
                        <w:rPr>
                          <w:position w:val="-6"/>
                          <w:sz w:val="22"/>
                        </w:rPr>
                        <w:object w:dxaOrig="1100" w:dyaOrig="320" w14:anchorId="2F17324A">
                          <v:shape id="_x0000_i1033" type="#_x0000_t75" style="width:54.8pt;height:16.1pt" o:ole="">
                            <v:imagedata r:id="rId24" o:title=""/>
                          </v:shape>
                          <o:OLEObject Type="Embed" ProgID="Equation.DSMT4" ShapeID="_x0000_i1033" DrawAspect="Content" ObjectID="_1805695222" r:id="rId28"/>
                        </w:object>
                      </w:r>
                      <w:r w:rsidRPr="00315ED1">
                        <w:rPr>
                          <w:position w:val="-10"/>
                          <w:sz w:val="22"/>
                        </w:rPr>
                        <w:object w:dxaOrig="180" w:dyaOrig="340" w14:anchorId="27F11F12">
                          <v:shape id="_x0000_i1035" type="#_x0000_t75" style="width:8.6pt;height:17.2pt" o:ole="">
                            <v:imagedata r:id="rId26" o:title=""/>
                          </v:shape>
                          <o:OLEObject Type="Embed" ProgID="Equation.DSMT4" ShapeID="_x0000_i1035" DrawAspect="Content" ObjectID="_1805695223" r:id="rId29"/>
                        </w:object>
                      </w:r>
                    </w:p>
                  </w:txbxContent>
                </v:textbox>
              </v:shape>
            </w:pict>
          </mc:Fallback>
        </mc:AlternateContent>
      </w:r>
      <w:r w:rsidRPr="00204CFE">
        <w:rPr>
          <w:rFonts w:cs="Times New Roman"/>
          <w:szCs w:val="24"/>
        </w:rPr>
        <w:t xml:space="preserve">   </w:t>
      </w:r>
      <w:r w:rsidRPr="00204CFE">
        <w:rPr>
          <w:rFonts w:cs="Times New Roman"/>
          <w:noProof/>
          <w:szCs w:val="24"/>
        </w:rPr>
        <w:drawing>
          <wp:inline distT="0" distB="0" distL="0" distR="0" wp14:anchorId="062940ED" wp14:editId="77AC79AB">
            <wp:extent cx="1676400" cy="1125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125855"/>
                    </a:xfrm>
                    <a:prstGeom prst="rect">
                      <a:avLst/>
                    </a:prstGeom>
                    <a:noFill/>
                    <a:ln>
                      <a:noFill/>
                    </a:ln>
                  </pic:spPr>
                </pic:pic>
              </a:graphicData>
            </a:graphic>
          </wp:inline>
        </w:drawing>
      </w:r>
      <w:r w:rsidRPr="00204CFE">
        <w:rPr>
          <w:rFonts w:cs="Times New Roman"/>
          <w:szCs w:val="24"/>
        </w:rPr>
        <w:t xml:space="preserve">                                                  </w:t>
      </w:r>
      <w:r w:rsidRPr="00204CFE">
        <w:rPr>
          <w:rFonts w:cs="Times New Roman"/>
          <w:noProof/>
          <w:szCs w:val="24"/>
        </w:rPr>
        <w:drawing>
          <wp:inline distT="0" distB="0" distL="0" distR="0" wp14:anchorId="2EC49074" wp14:editId="45E68B61">
            <wp:extent cx="1790700" cy="1125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1125855"/>
                    </a:xfrm>
                    <a:prstGeom prst="rect">
                      <a:avLst/>
                    </a:prstGeom>
                    <a:noFill/>
                    <a:ln>
                      <a:noFill/>
                    </a:ln>
                  </pic:spPr>
                </pic:pic>
              </a:graphicData>
            </a:graphic>
          </wp:inline>
        </w:drawing>
      </w:r>
      <w:r w:rsidRPr="00204CFE">
        <w:rPr>
          <w:rFonts w:cs="Times New Roman"/>
          <w:szCs w:val="24"/>
        </w:rPr>
        <w:t xml:space="preserve">   </w:t>
      </w:r>
    </w:p>
    <w:p w14:paraId="151F7BE5" w14:textId="77777777" w:rsidR="00C22396" w:rsidRPr="00204CFE" w:rsidRDefault="00C22396" w:rsidP="00E118AC">
      <w:pPr>
        <w:jc w:val="both"/>
        <w:rPr>
          <w:rFonts w:cs="Times New Roman"/>
          <w:szCs w:val="24"/>
        </w:rPr>
      </w:pPr>
      <w:r w:rsidRPr="00204CFE">
        <w:rPr>
          <w:rFonts w:cs="Times New Roman"/>
          <w:szCs w:val="24"/>
        </w:rPr>
        <w:t xml:space="preserve">      Khi nhóm –OH ở C</w:t>
      </w:r>
      <w:r w:rsidRPr="00204CFE">
        <w:rPr>
          <w:rFonts w:cs="Times New Roman"/>
          <w:szCs w:val="24"/>
          <w:vertAlign w:val="subscript"/>
        </w:rPr>
        <w:t>1</w:t>
      </w:r>
      <w:r w:rsidRPr="00204CFE">
        <w:rPr>
          <w:rFonts w:cs="Times New Roman"/>
          <w:szCs w:val="24"/>
        </w:rPr>
        <w:t xml:space="preserve"> đã chuyển thành nhóm –OCH</w:t>
      </w:r>
      <w:r w:rsidRPr="00204CFE">
        <w:rPr>
          <w:rFonts w:cs="Times New Roman"/>
          <w:szCs w:val="24"/>
          <w:vertAlign w:val="subscript"/>
        </w:rPr>
        <w:t>3</w:t>
      </w:r>
      <w:r w:rsidRPr="00204CFE">
        <w:rPr>
          <w:rFonts w:cs="Times New Roman"/>
          <w:szCs w:val="24"/>
        </w:rPr>
        <w:t>, dạng vòng không thể chuyển sang dạng mạch hở được nữa.</w:t>
      </w:r>
    </w:p>
    <w:p w14:paraId="73E0CFB0" w14:textId="77777777" w:rsidR="00C22396" w:rsidRPr="00204CFE" w:rsidRDefault="00C22396" w:rsidP="00E118AC">
      <w:pPr>
        <w:jc w:val="both"/>
        <w:rPr>
          <w:rFonts w:cs="Times New Roman"/>
          <w:b/>
          <w:bCs/>
          <w:szCs w:val="24"/>
        </w:rPr>
      </w:pPr>
      <w:r w:rsidRPr="00204CFE">
        <w:rPr>
          <w:rFonts w:cs="Times New Roman"/>
          <w:b/>
          <w:bCs/>
          <w:szCs w:val="24"/>
        </w:rPr>
        <w:t xml:space="preserve">IV. ĐIỀU CHẾ VÀ ỨNG DỤNG   </w:t>
      </w:r>
    </w:p>
    <w:p w14:paraId="128C886E" w14:textId="77777777" w:rsidR="00C22396" w:rsidRPr="00204CFE" w:rsidRDefault="00C22396" w:rsidP="00E118AC">
      <w:pPr>
        <w:jc w:val="both"/>
        <w:rPr>
          <w:rFonts w:cs="Times New Roman"/>
          <w:b/>
          <w:bCs/>
          <w:szCs w:val="24"/>
        </w:rPr>
      </w:pPr>
      <w:r w:rsidRPr="00204CFE">
        <w:rPr>
          <w:rFonts w:cs="Times New Roman"/>
          <w:b/>
          <w:bCs/>
          <w:szCs w:val="24"/>
        </w:rPr>
        <w:t xml:space="preserve">1. Điều chế </w:t>
      </w:r>
    </w:p>
    <w:p w14:paraId="345A903F" w14:textId="77777777" w:rsidR="00C22396" w:rsidRPr="00204CFE" w:rsidRDefault="00C22396" w:rsidP="00E118AC">
      <w:pPr>
        <w:jc w:val="both"/>
        <w:rPr>
          <w:rFonts w:cs="Times New Roman"/>
          <w:szCs w:val="24"/>
        </w:rPr>
      </w:pPr>
      <w:r w:rsidRPr="00204CFE">
        <w:rPr>
          <w:rFonts w:cs="Times New Roman"/>
          <w:szCs w:val="24"/>
        </w:rPr>
        <w:t xml:space="preserve">      Trong công nghiệp, </w:t>
      </w:r>
      <w:r w:rsidR="006437EA" w:rsidRPr="00204CFE">
        <w:rPr>
          <w:rFonts w:cs="Times New Roman"/>
          <w:szCs w:val="24"/>
        </w:rPr>
        <w:t>Glucose</w:t>
      </w:r>
      <w:r w:rsidRPr="00204CFE">
        <w:rPr>
          <w:rFonts w:cs="Times New Roman"/>
          <w:szCs w:val="24"/>
        </w:rPr>
        <w:t xml:space="preserve"> được điều chế bằng cách thủy phân tinh bột nhờ xúc tác </w:t>
      </w:r>
      <w:r w:rsidR="003F0C1B">
        <w:rPr>
          <w:rFonts w:cs="Times New Roman"/>
          <w:szCs w:val="24"/>
        </w:rPr>
        <w:t>acid</w:t>
      </w:r>
      <w:r w:rsidRPr="00204CFE">
        <w:rPr>
          <w:rFonts w:cs="Times New Roman"/>
          <w:szCs w:val="24"/>
        </w:rPr>
        <w:t xml:space="preserve"> </w:t>
      </w:r>
      <w:r w:rsidR="0095713D">
        <w:rPr>
          <w:rFonts w:cs="Times New Roman"/>
          <w:szCs w:val="24"/>
        </w:rPr>
        <w:t>clohydric</w:t>
      </w:r>
      <w:r w:rsidRPr="00204CFE">
        <w:rPr>
          <w:rFonts w:cs="Times New Roman"/>
          <w:szCs w:val="24"/>
        </w:rPr>
        <w:t xml:space="preserve"> loãng hoặc enzim. Người ta cũng thủy phân </w:t>
      </w:r>
      <w:r w:rsidR="006C3993">
        <w:rPr>
          <w:rFonts w:cs="Times New Roman"/>
          <w:szCs w:val="24"/>
        </w:rPr>
        <w:t>Cellulose</w:t>
      </w:r>
      <w:r w:rsidRPr="00204CFE">
        <w:rPr>
          <w:rFonts w:cs="Times New Roman"/>
          <w:szCs w:val="24"/>
        </w:rPr>
        <w:t xml:space="preserve"> (có trong vỏ bào, mùn cưa) nhờ xúc tác </w:t>
      </w:r>
      <w:r w:rsidR="003F0C1B">
        <w:rPr>
          <w:rFonts w:cs="Times New Roman"/>
          <w:szCs w:val="24"/>
        </w:rPr>
        <w:t>acid</w:t>
      </w:r>
      <w:r w:rsidRPr="00204CFE">
        <w:rPr>
          <w:rFonts w:cs="Times New Roman"/>
          <w:szCs w:val="24"/>
        </w:rPr>
        <w:t xml:space="preserve"> </w:t>
      </w:r>
      <w:r w:rsidR="0095713D">
        <w:rPr>
          <w:rFonts w:cs="Times New Roman"/>
          <w:szCs w:val="24"/>
        </w:rPr>
        <w:t>clohydric</w:t>
      </w:r>
      <w:r w:rsidRPr="00204CFE">
        <w:rPr>
          <w:rFonts w:cs="Times New Roman"/>
          <w:szCs w:val="24"/>
        </w:rPr>
        <w:t xml:space="preserve"> đặc thành </w:t>
      </w:r>
      <w:r w:rsidR="006437EA" w:rsidRPr="00204CFE">
        <w:rPr>
          <w:rFonts w:cs="Times New Roman"/>
          <w:szCs w:val="24"/>
        </w:rPr>
        <w:t>Glucose</w:t>
      </w:r>
      <w:r w:rsidRPr="00204CFE">
        <w:rPr>
          <w:rFonts w:cs="Times New Roman"/>
          <w:szCs w:val="24"/>
        </w:rPr>
        <w:t xml:space="preserve"> để làm nguyên liệu sản xuất </w:t>
      </w:r>
      <w:r w:rsidR="007C1C2E">
        <w:rPr>
          <w:rFonts w:cs="Times New Roman"/>
          <w:szCs w:val="24"/>
        </w:rPr>
        <w:t>ethyl alcohol</w:t>
      </w:r>
      <w:r w:rsidRPr="00204CFE">
        <w:rPr>
          <w:rFonts w:cs="Times New Roman"/>
          <w:szCs w:val="24"/>
        </w:rPr>
        <w:t xml:space="preserve">. Hai phương pháp đó đều được tóm tắt bằng phương trình phản ứng như </w:t>
      </w:r>
      <w:proofErr w:type="gramStart"/>
      <w:r w:rsidRPr="00204CFE">
        <w:rPr>
          <w:rFonts w:cs="Times New Roman"/>
          <w:szCs w:val="24"/>
        </w:rPr>
        <w:t>sau :</w:t>
      </w:r>
      <w:proofErr w:type="gramEnd"/>
    </w:p>
    <w:p w14:paraId="115C81C7" w14:textId="77777777" w:rsidR="00C22396" w:rsidRPr="00204CFE" w:rsidRDefault="00C22396" w:rsidP="00A33D10">
      <w:pPr>
        <w:jc w:val="center"/>
        <w:rPr>
          <w:rFonts w:cs="Times New Roman"/>
          <w:szCs w:val="24"/>
        </w:rPr>
      </w:pP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proofErr w:type="gramStart"/>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n</w:t>
      </w:r>
      <w:proofErr w:type="gramEnd"/>
      <w:r w:rsidRPr="00204CFE">
        <w:rPr>
          <w:rFonts w:cs="Times New Roman"/>
          <w:szCs w:val="24"/>
        </w:rPr>
        <w:t xml:space="preserve">         +      nH</w:t>
      </w:r>
      <w:r w:rsidRPr="00204CFE">
        <w:rPr>
          <w:rFonts w:cs="Times New Roman"/>
          <w:szCs w:val="24"/>
          <w:vertAlign w:val="subscript"/>
        </w:rPr>
        <w:t>2</w:t>
      </w:r>
      <w:r w:rsidRPr="00204CFE">
        <w:rPr>
          <w:rFonts w:cs="Times New Roman"/>
          <w:szCs w:val="24"/>
          <w:vertAlign w:val="subscript"/>
        </w:rPr>
        <w:softHyphen/>
      </w:r>
      <w:r w:rsidRPr="00204CFE">
        <w:rPr>
          <w:rFonts w:cs="Times New Roman"/>
          <w:szCs w:val="24"/>
        </w:rPr>
        <w:t xml:space="preserve">O   </w:t>
      </w:r>
      <w:r w:rsidRPr="00204CFE">
        <w:rPr>
          <w:rFonts w:cs="Times New Roman"/>
          <w:position w:val="-6"/>
          <w:szCs w:val="24"/>
        </w:rPr>
        <w:object w:dxaOrig="920" w:dyaOrig="360" w14:anchorId="387DEEE4">
          <v:shape id="_x0000_i1036" type="#_x0000_t75" style="width:46.2pt;height:18.25pt" o:ole="">
            <v:imagedata r:id="rId32" o:title=""/>
          </v:shape>
          <o:OLEObject Type="Embed" ProgID="Equation.DSMT4" ShapeID="_x0000_i1036" DrawAspect="Content" ObjectID="_1805695091" r:id="rId33"/>
        </w:object>
      </w:r>
      <w:r w:rsidRPr="00204CFE">
        <w:rPr>
          <w:rFonts w:cs="Times New Roman"/>
          <w:szCs w:val="24"/>
        </w:rPr>
        <w:t xml:space="preserve">  nC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p>
    <w:p w14:paraId="24EB6E4F" w14:textId="77777777" w:rsidR="00C22396" w:rsidRPr="00204CFE" w:rsidRDefault="00C22396" w:rsidP="00E118AC">
      <w:pPr>
        <w:jc w:val="both"/>
        <w:rPr>
          <w:rFonts w:cs="Times New Roman"/>
          <w:szCs w:val="24"/>
        </w:rPr>
      </w:pPr>
      <w:r w:rsidRPr="00204CFE">
        <w:rPr>
          <w:rFonts w:cs="Times New Roman"/>
          <w:szCs w:val="24"/>
        </w:rPr>
        <w:t xml:space="preserve">         tinh bột hoặc </w:t>
      </w:r>
      <w:r w:rsidR="006C3993">
        <w:rPr>
          <w:rFonts w:cs="Times New Roman"/>
          <w:szCs w:val="24"/>
        </w:rPr>
        <w:t>Cellulose</w:t>
      </w:r>
    </w:p>
    <w:p w14:paraId="76F39D52" w14:textId="77777777" w:rsidR="00C22396" w:rsidRPr="00204CFE" w:rsidRDefault="00C22396" w:rsidP="00E118AC">
      <w:pPr>
        <w:jc w:val="both"/>
        <w:rPr>
          <w:rFonts w:cs="Times New Roman"/>
          <w:b/>
          <w:bCs/>
          <w:szCs w:val="24"/>
        </w:rPr>
      </w:pPr>
      <w:r w:rsidRPr="00204CFE">
        <w:rPr>
          <w:rFonts w:cs="Times New Roman"/>
          <w:b/>
          <w:bCs/>
          <w:szCs w:val="24"/>
        </w:rPr>
        <w:t xml:space="preserve">2. Ứng dụng  </w:t>
      </w:r>
    </w:p>
    <w:p w14:paraId="7AE73DB5" w14:textId="77777777" w:rsidR="00C22396" w:rsidRPr="00204CFE" w:rsidRDefault="00C22396" w:rsidP="00E118AC">
      <w:pPr>
        <w:jc w:val="both"/>
        <w:rPr>
          <w:rFonts w:cs="Times New Roman"/>
          <w:szCs w:val="24"/>
        </w:rPr>
      </w:pPr>
      <w:r w:rsidRPr="00204CFE">
        <w:rPr>
          <w:rFonts w:cs="Times New Roman"/>
          <w:szCs w:val="24"/>
        </w:rPr>
        <w:t xml:space="preserve">      </w:t>
      </w:r>
      <w:r w:rsidR="006437EA" w:rsidRPr="00204CFE">
        <w:rPr>
          <w:rFonts w:cs="Times New Roman"/>
          <w:szCs w:val="24"/>
        </w:rPr>
        <w:t>Glucose</w:t>
      </w:r>
      <w:r w:rsidRPr="00204CFE">
        <w:rPr>
          <w:rFonts w:cs="Times New Roman"/>
          <w:szCs w:val="24"/>
        </w:rPr>
        <w:t xml:space="preserve"> là chất dinh dưỡng có giá trị của con người, nhất là đối với trẻ em, người già. Trong y học, </w:t>
      </w:r>
      <w:r w:rsidR="006437EA" w:rsidRPr="00204CFE">
        <w:rPr>
          <w:rFonts w:cs="Times New Roman"/>
          <w:szCs w:val="24"/>
        </w:rPr>
        <w:t>Glucose</w:t>
      </w:r>
      <w:r w:rsidRPr="00204CFE">
        <w:rPr>
          <w:rFonts w:cs="Times New Roman"/>
          <w:szCs w:val="24"/>
        </w:rPr>
        <w:t xml:space="preserve"> được dùng làm thuốc tăng lực. Trong công nghiệp, </w:t>
      </w:r>
      <w:r w:rsidR="006437EA" w:rsidRPr="00204CFE">
        <w:rPr>
          <w:rFonts w:cs="Times New Roman"/>
          <w:szCs w:val="24"/>
        </w:rPr>
        <w:t>Glucose</w:t>
      </w:r>
      <w:r w:rsidRPr="00204CFE">
        <w:rPr>
          <w:rFonts w:cs="Times New Roman"/>
          <w:szCs w:val="24"/>
        </w:rPr>
        <w:t xml:space="preserve"> được dùng để tráng gương, tráng ruột phích và là sản phẩm trung gian trong sản xuất </w:t>
      </w:r>
      <w:r w:rsidR="007C1C2E">
        <w:rPr>
          <w:rFonts w:cs="Times New Roman"/>
          <w:szCs w:val="24"/>
        </w:rPr>
        <w:t>ethyl alcohol</w:t>
      </w:r>
      <w:r w:rsidRPr="00204CFE">
        <w:rPr>
          <w:rFonts w:cs="Times New Roman"/>
          <w:szCs w:val="24"/>
        </w:rPr>
        <w:t xml:space="preserve"> từ các nguyên liệu có chứa tinh bột và </w:t>
      </w:r>
      <w:r w:rsidR="006C3993">
        <w:rPr>
          <w:rFonts w:cs="Times New Roman"/>
          <w:szCs w:val="24"/>
        </w:rPr>
        <w:t>Cellulose</w:t>
      </w:r>
      <w:r w:rsidRPr="00204CFE">
        <w:rPr>
          <w:rFonts w:cs="Times New Roman"/>
          <w:szCs w:val="24"/>
        </w:rPr>
        <w:t>.</w:t>
      </w:r>
    </w:p>
    <w:p w14:paraId="143750C0" w14:textId="77777777" w:rsidR="00C22396" w:rsidRPr="00204CFE" w:rsidRDefault="00C22396" w:rsidP="00E118AC">
      <w:pPr>
        <w:jc w:val="both"/>
        <w:rPr>
          <w:rFonts w:cs="Times New Roman"/>
          <w:b/>
          <w:bCs/>
          <w:szCs w:val="24"/>
        </w:rPr>
      </w:pPr>
      <w:r w:rsidRPr="00204CFE">
        <w:rPr>
          <w:rFonts w:cs="Times New Roman"/>
          <w:b/>
          <w:bCs/>
          <w:szCs w:val="24"/>
        </w:rPr>
        <w:t xml:space="preserve">V. ĐỒNG PHÂN CỦA </w:t>
      </w:r>
      <w:proofErr w:type="gramStart"/>
      <w:r w:rsidR="006437EA" w:rsidRPr="00204CFE">
        <w:rPr>
          <w:rFonts w:cs="Times New Roman"/>
          <w:b/>
          <w:bCs/>
          <w:szCs w:val="24"/>
        </w:rPr>
        <w:t>GLUCOSE</w:t>
      </w:r>
      <w:r w:rsidRPr="00204CFE">
        <w:rPr>
          <w:rFonts w:cs="Times New Roman"/>
          <w:b/>
          <w:bCs/>
          <w:szCs w:val="24"/>
        </w:rPr>
        <w:t xml:space="preserve"> :</w:t>
      </w:r>
      <w:proofErr w:type="gramEnd"/>
      <w:r w:rsidRPr="00204CFE">
        <w:rPr>
          <w:rFonts w:cs="Times New Roman"/>
          <w:b/>
          <w:bCs/>
          <w:szCs w:val="24"/>
        </w:rPr>
        <w:t xml:space="preserve"> </w:t>
      </w:r>
      <w:r w:rsidR="006437EA" w:rsidRPr="00204CFE">
        <w:rPr>
          <w:rFonts w:cs="Times New Roman"/>
          <w:b/>
          <w:bCs/>
          <w:szCs w:val="24"/>
        </w:rPr>
        <w:t>FRUCTOSE</w:t>
      </w:r>
    </w:p>
    <w:p w14:paraId="2921A34D" w14:textId="77777777" w:rsidR="00C22396" w:rsidRPr="00204CFE" w:rsidRDefault="00C22396" w:rsidP="00E118AC">
      <w:pPr>
        <w:jc w:val="both"/>
        <w:rPr>
          <w:rFonts w:cs="Times New Roman"/>
          <w:szCs w:val="24"/>
        </w:rPr>
      </w:pPr>
      <w:r w:rsidRPr="00204CFE">
        <w:rPr>
          <w:rFonts w:cs="Times New Roman"/>
          <w:b/>
          <w:bCs/>
          <w:szCs w:val="24"/>
        </w:rPr>
        <w:t xml:space="preserve">      </w:t>
      </w:r>
      <w:r w:rsidR="006437EA" w:rsidRPr="00204CFE">
        <w:rPr>
          <w:rFonts w:cs="Times New Roman"/>
          <w:szCs w:val="24"/>
        </w:rPr>
        <w:t>Fructose</w:t>
      </w: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r w:rsidRPr="00204CFE">
        <w:rPr>
          <w:rFonts w:cs="Times New Roman"/>
          <w:szCs w:val="24"/>
        </w:rPr>
        <w:t>) ở dạng mạch hở là một polih</w:t>
      </w:r>
      <w:r w:rsidR="00262398">
        <w:rPr>
          <w:rFonts w:cs="Times New Roman"/>
          <w:szCs w:val="24"/>
        </w:rPr>
        <w:t>ydroxy</w:t>
      </w:r>
      <w:r w:rsidRPr="00204CFE">
        <w:rPr>
          <w:rFonts w:cs="Times New Roman"/>
          <w:szCs w:val="24"/>
        </w:rPr>
        <w:t xml:space="preserve"> </w:t>
      </w:r>
      <w:r w:rsidR="00262398">
        <w:rPr>
          <w:rFonts w:cs="Times New Roman"/>
          <w:szCs w:val="24"/>
        </w:rPr>
        <w:t>ketone</w:t>
      </w:r>
      <w:r w:rsidRPr="00204CFE">
        <w:rPr>
          <w:rFonts w:cs="Times New Roman"/>
          <w:szCs w:val="24"/>
        </w:rPr>
        <w:t xml:space="preserve">, có công thức cấu tạo thu gọn </w:t>
      </w:r>
      <w:proofErr w:type="gramStart"/>
      <w:r w:rsidRPr="00204CFE">
        <w:rPr>
          <w:rFonts w:cs="Times New Roman"/>
          <w:szCs w:val="24"/>
        </w:rPr>
        <w:t>là :</w:t>
      </w:r>
      <w:proofErr w:type="gramEnd"/>
    </w:p>
    <w:p w14:paraId="0A829ABE" w14:textId="77777777" w:rsidR="00C22396" w:rsidRPr="00204CFE" w:rsidRDefault="00C22396" w:rsidP="00E118AC">
      <w:pPr>
        <w:jc w:val="both"/>
        <w:rPr>
          <w:rFonts w:cs="Times New Roman"/>
          <w:szCs w:val="24"/>
        </w:rPr>
      </w:pPr>
      <w:r w:rsidRPr="00204CFE">
        <w:rPr>
          <w:rFonts w:cs="Times New Roman"/>
          <w:szCs w:val="24"/>
        </w:rPr>
        <w:t xml:space="preserve">                      CH</w:t>
      </w:r>
      <w:r w:rsidRPr="00204CFE">
        <w:rPr>
          <w:rFonts w:cs="Times New Roman"/>
          <w:szCs w:val="24"/>
          <w:vertAlign w:val="subscript"/>
        </w:rPr>
        <w:t>2</w:t>
      </w:r>
      <w:r w:rsidRPr="00204CFE">
        <w:rPr>
          <w:rFonts w:cs="Times New Roman"/>
          <w:szCs w:val="24"/>
          <w:vertAlign w:val="subscript"/>
        </w:rPr>
        <w:softHyphen/>
      </w:r>
      <w:r w:rsidRPr="00204CFE">
        <w:rPr>
          <w:rFonts w:cs="Times New Roman"/>
          <w:szCs w:val="24"/>
        </w:rPr>
        <w:t>OH – CHOH – CHOH – CHOH – C – CH</w:t>
      </w:r>
      <w:r w:rsidRPr="00204CFE">
        <w:rPr>
          <w:rFonts w:cs="Times New Roman"/>
          <w:szCs w:val="24"/>
          <w:vertAlign w:val="subscript"/>
        </w:rPr>
        <w:t>2</w:t>
      </w:r>
      <w:r w:rsidRPr="00204CFE">
        <w:rPr>
          <w:rFonts w:cs="Times New Roman"/>
          <w:szCs w:val="24"/>
        </w:rPr>
        <w:t xml:space="preserve">OH </w:t>
      </w:r>
    </w:p>
    <w:p w14:paraId="4F770F5D" w14:textId="77777777" w:rsidR="00C22396" w:rsidRPr="00204CFE" w:rsidRDefault="00C22396" w:rsidP="00E118AC">
      <w:pPr>
        <w:jc w:val="both"/>
        <w:rPr>
          <w:rFonts w:cs="Times New Roman"/>
          <w:szCs w:val="24"/>
        </w:rPr>
      </w:pPr>
      <w:r w:rsidRPr="00204CFE">
        <w:rPr>
          <w:rFonts w:cs="Times New Roman"/>
          <w:noProof/>
          <w:szCs w:val="24"/>
        </w:rPr>
        <mc:AlternateContent>
          <mc:Choice Requires="wps">
            <w:drawing>
              <wp:anchor distT="0" distB="0" distL="114300" distR="114300" simplePos="0" relativeHeight="251529216" behindDoc="0" locked="0" layoutInCell="1" allowOverlap="1" wp14:anchorId="524274D2" wp14:editId="39117CFA">
                <wp:simplePos x="0" y="0"/>
                <wp:positionH relativeFrom="column">
                  <wp:posOffset>3086100</wp:posOffset>
                </wp:positionH>
                <wp:positionV relativeFrom="paragraph">
                  <wp:posOffset>73660</wp:posOffset>
                </wp:positionV>
                <wp:extent cx="457200" cy="342900"/>
                <wp:effectExtent l="0" t="4445" r="444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01787" w14:textId="77777777" w:rsidR="00F429D3" w:rsidRPr="009721D9" w:rsidRDefault="00F429D3" w:rsidP="00C22396">
                            <w:pPr>
                              <w:rPr>
                                <w:sz w:val="22"/>
                              </w:rPr>
                            </w:pPr>
                            <w:r>
                              <w:t xml:space="preserve">  </w:t>
                            </w:r>
                            <w:r w:rsidRPr="009721D9">
                              <w:rPr>
                                <w:sz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74D2" id="Text Box 34" o:spid="_x0000_s1030" type="#_x0000_t202" style="position:absolute;left:0;text-align:left;margin-left:243pt;margin-top:5.8pt;width:36pt;height:27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" stroked="f">
                <v:textbox>
                  <w:txbxContent>
                    <w:p w14:paraId="6ED01787" w14:textId="77777777" w:rsidR="00F429D3" w:rsidRPr="009721D9" w:rsidRDefault="00F429D3" w:rsidP="00C22396">
                      <w:pPr>
                        <w:rPr>
                          <w:sz w:val="22"/>
                        </w:rPr>
                      </w:pPr>
                      <w:r>
                        <w:t xml:space="preserve">  </w:t>
                      </w:r>
                      <w:r w:rsidRPr="009721D9">
                        <w:rPr>
                          <w:sz w:val="22"/>
                        </w:rPr>
                        <w:t>O</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536384" behindDoc="0" locked="0" layoutInCell="1" allowOverlap="1" wp14:anchorId="43B7D8AA" wp14:editId="6EF45158">
                <wp:simplePos x="0" y="0"/>
                <wp:positionH relativeFrom="column">
                  <wp:posOffset>3284220</wp:posOffset>
                </wp:positionH>
                <wp:positionV relativeFrom="paragraph">
                  <wp:posOffset>8890</wp:posOffset>
                </wp:positionV>
                <wp:extent cx="0" cy="114300"/>
                <wp:effectExtent l="12700" t="6350" r="6350" b="127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F12BA" id="Straight Connector 33"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7pt" to="258.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"/>
            </w:pict>
          </mc:Fallback>
        </mc:AlternateContent>
      </w:r>
      <w:r w:rsidRPr="00204CFE">
        <w:rPr>
          <w:rFonts w:cs="Times New Roman"/>
          <w:noProof/>
          <w:szCs w:val="24"/>
        </w:rPr>
        <mc:AlternateContent>
          <mc:Choice Requires="wps">
            <w:drawing>
              <wp:anchor distT="0" distB="0" distL="114300" distR="114300" simplePos="0" relativeHeight="251543552" behindDoc="0" locked="0" layoutInCell="1" allowOverlap="1" wp14:anchorId="35D3A286" wp14:editId="2DE18499">
                <wp:simplePos x="0" y="0"/>
                <wp:positionH relativeFrom="column">
                  <wp:posOffset>3337560</wp:posOffset>
                </wp:positionH>
                <wp:positionV relativeFrom="paragraph">
                  <wp:posOffset>10160</wp:posOffset>
                </wp:positionV>
                <wp:extent cx="0" cy="114300"/>
                <wp:effectExtent l="8890" t="7620" r="10160" b="1143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DA38A" id="Straight Connector 32"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8pt" to="262.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"/>
            </w:pict>
          </mc:Fallback>
        </mc:AlternateContent>
      </w:r>
      <w:r w:rsidRPr="00204CFE">
        <w:rPr>
          <w:rFonts w:cs="Times New Roman"/>
          <w:szCs w:val="24"/>
        </w:rPr>
        <w:t xml:space="preserve"> </w:t>
      </w:r>
    </w:p>
    <w:p w14:paraId="2595404C" w14:textId="77777777" w:rsidR="00C22396" w:rsidRPr="00204CFE" w:rsidRDefault="00C22396" w:rsidP="00E118AC">
      <w:pPr>
        <w:jc w:val="both"/>
        <w:rPr>
          <w:rFonts w:cs="Times New Roman"/>
          <w:szCs w:val="24"/>
        </w:rPr>
      </w:pPr>
      <w:r w:rsidRPr="00204CFE">
        <w:rPr>
          <w:rFonts w:cs="Times New Roman"/>
          <w:b/>
          <w:bCs/>
          <w:szCs w:val="24"/>
        </w:rPr>
        <w:t xml:space="preserve">             </w:t>
      </w:r>
      <w:r w:rsidRPr="00204CFE">
        <w:rPr>
          <w:rFonts w:cs="Times New Roman"/>
          <w:szCs w:val="24"/>
        </w:rPr>
        <w:t xml:space="preserve">Hoặc viết gọn </w:t>
      </w:r>
      <w:proofErr w:type="gramStart"/>
      <w:r w:rsidRPr="00204CFE">
        <w:rPr>
          <w:rFonts w:cs="Times New Roman"/>
          <w:szCs w:val="24"/>
        </w:rPr>
        <w:t>là :</w:t>
      </w:r>
      <w:proofErr w:type="gramEnd"/>
    </w:p>
    <w:p w14:paraId="69D07175" w14:textId="77777777" w:rsidR="00C22396" w:rsidRPr="00204CFE" w:rsidRDefault="00C22396" w:rsidP="00E118AC">
      <w:pPr>
        <w:jc w:val="both"/>
        <w:rPr>
          <w:rFonts w:cs="Times New Roman"/>
          <w:szCs w:val="24"/>
        </w:rPr>
      </w:pPr>
      <w:r w:rsidRPr="00204CFE">
        <w:rPr>
          <w:rFonts w:cs="Times New Roman"/>
          <w:szCs w:val="24"/>
        </w:rPr>
        <w:t xml:space="preserve">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COCH</w:t>
      </w:r>
      <w:r w:rsidRPr="00204CFE">
        <w:rPr>
          <w:rFonts w:cs="Times New Roman"/>
          <w:szCs w:val="24"/>
          <w:vertAlign w:val="subscript"/>
        </w:rPr>
        <w:t>2</w:t>
      </w:r>
      <w:r w:rsidRPr="00204CFE">
        <w:rPr>
          <w:rFonts w:cs="Times New Roman"/>
          <w:szCs w:val="24"/>
        </w:rPr>
        <w:t>OH</w:t>
      </w:r>
    </w:p>
    <w:p w14:paraId="7C9D8B23" w14:textId="77777777" w:rsidR="00C22396" w:rsidRPr="00204CFE" w:rsidRDefault="00C22396" w:rsidP="00E118AC">
      <w:pPr>
        <w:jc w:val="both"/>
        <w:rPr>
          <w:rFonts w:cs="Times New Roman"/>
          <w:szCs w:val="24"/>
        </w:rPr>
      </w:pPr>
      <w:r w:rsidRPr="00204CFE">
        <w:rPr>
          <w:rFonts w:cs="Times New Roman"/>
          <w:szCs w:val="24"/>
        </w:rPr>
        <w:t xml:space="preserve">       Trong dung dịch, </w:t>
      </w:r>
      <w:r w:rsidR="006437EA" w:rsidRPr="00204CFE">
        <w:rPr>
          <w:rFonts w:cs="Times New Roman"/>
          <w:szCs w:val="24"/>
        </w:rPr>
        <w:t>Fructose</w:t>
      </w:r>
      <w:r w:rsidRPr="00204CFE">
        <w:rPr>
          <w:rFonts w:cs="Times New Roman"/>
          <w:szCs w:val="24"/>
        </w:rPr>
        <w:t xml:space="preserve"> tồn tại chủ yếu ở dạng </w:t>
      </w:r>
      <w:r w:rsidRPr="00204CFE">
        <w:rPr>
          <w:rFonts w:cs="Times New Roman"/>
          <w:szCs w:val="24"/>
          <w:lang w:val="es-ES"/>
        </w:rPr>
        <w:sym w:font="Symbol" w:char="F062"/>
      </w:r>
      <w:r w:rsidRPr="00204CFE">
        <w:rPr>
          <w:rFonts w:cs="Times New Roman"/>
          <w:szCs w:val="24"/>
        </w:rPr>
        <w:t xml:space="preserve">, vòng 5 cạnh hoặc 6 cạnh. Ở trạng thái tinh thể, </w:t>
      </w:r>
      <w:r w:rsidR="006437EA" w:rsidRPr="00204CFE">
        <w:rPr>
          <w:rFonts w:cs="Times New Roman"/>
          <w:szCs w:val="24"/>
        </w:rPr>
        <w:t>Fructose</w:t>
      </w:r>
      <w:r w:rsidRPr="00204CFE">
        <w:rPr>
          <w:rFonts w:cs="Times New Roman"/>
          <w:szCs w:val="24"/>
        </w:rPr>
        <w:t xml:space="preserve"> ở dạng </w:t>
      </w:r>
      <w:r w:rsidRPr="00204CFE">
        <w:rPr>
          <w:rFonts w:cs="Times New Roman"/>
          <w:szCs w:val="24"/>
          <w:lang w:val="es-ES"/>
        </w:rPr>
        <w:sym w:font="Symbol" w:char="F062"/>
      </w:r>
      <w:r w:rsidRPr="00204CFE">
        <w:rPr>
          <w:rFonts w:cs="Times New Roman"/>
          <w:szCs w:val="24"/>
        </w:rPr>
        <w:t xml:space="preserve">, vòng 5 </w:t>
      </w:r>
      <w:proofErr w:type="gramStart"/>
      <w:r w:rsidRPr="00204CFE">
        <w:rPr>
          <w:rFonts w:cs="Times New Roman"/>
          <w:szCs w:val="24"/>
        </w:rPr>
        <w:t>cạnh :</w:t>
      </w:r>
      <w:proofErr w:type="gramEnd"/>
    </w:p>
    <w:p w14:paraId="42EFC4A9"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368346C5" wp14:editId="653EBC52">
            <wp:extent cx="1646555" cy="1113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6555" cy="1113155"/>
                    </a:xfrm>
                    <a:prstGeom prst="rect">
                      <a:avLst/>
                    </a:prstGeom>
                    <a:noFill/>
                    <a:ln>
                      <a:noFill/>
                    </a:ln>
                  </pic:spPr>
                </pic:pic>
              </a:graphicData>
            </a:graphic>
          </wp:inline>
        </w:drawing>
      </w:r>
    </w:p>
    <w:p w14:paraId="0358667C" w14:textId="77777777" w:rsidR="00C22396" w:rsidRPr="00204CFE" w:rsidRDefault="00C22396" w:rsidP="00E118AC">
      <w:pPr>
        <w:jc w:val="both"/>
        <w:rPr>
          <w:rFonts w:cs="Times New Roman"/>
          <w:szCs w:val="24"/>
        </w:rPr>
      </w:pPr>
      <w:r w:rsidRPr="00204CFE">
        <w:rPr>
          <w:rFonts w:cs="Times New Roman"/>
          <w:szCs w:val="24"/>
        </w:rPr>
        <w:t xml:space="preserve">                                                    Dạng </w:t>
      </w:r>
      <w:r w:rsidRPr="00204CFE">
        <w:rPr>
          <w:rFonts w:cs="Times New Roman"/>
          <w:szCs w:val="24"/>
          <w:lang w:val="es-ES"/>
        </w:rPr>
        <w:sym w:font="Symbol" w:char="F062"/>
      </w:r>
      <w:r w:rsidRPr="00204CFE">
        <w:rPr>
          <w:rFonts w:cs="Times New Roman"/>
          <w:szCs w:val="24"/>
        </w:rPr>
        <w:t xml:space="preserve"> - </w:t>
      </w:r>
      <w:r w:rsidR="006437EA" w:rsidRPr="00204CFE">
        <w:rPr>
          <w:rFonts w:cs="Times New Roman"/>
          <w:szCs w:val="24"/>
        </w:rPr>
        <w:t>Fructose</w:t>
      </w:r>
    </w:p>
    <w:p w14:paraId="7160436A" w14:textId="77777777" w:rsidR="00C22396" w:rsidRPr="00204CFE" w:rsidRDefault="00C22396" w:rsidP="00E118AC">
      <w:pPr>
        <w:jc w:val="both"/>
        <w:rPr>
          <w:rFonts w:cs="Times New Roman"/>
          <w:szCs w:val="24"/>
        </w:rPr>
      </w:pPr>
      <w:r w:rsidRPr="00204CFE">
        <w:rPr>
          <w:rFonts w:cs="Times New Roman"/>
          <w:szCs w:val="24"/>
        </w:rPr>
        <w:t xml:space="preserve">      </w:t>
      </w:r>
      <w:r w:rsidR="006437EA" w:rsidRPr="00204CFE">
        <w:rPr>
          <w:rFonts w:cs="Times New Roman"/>
          <w:szCs w:val="24"/>
        </w:rPr>
        <w:t>Fructose</w:t>
      </w:r>
      <w:r w:rsidRPr="00204CFE">
        <w:rPr>
          <w:rFonts w:cs="Times New Roman"/>
          <w:szCs w:val="24"/>
        </w:rPr>
        <w:t xml:space="preserve"> là chất kết tinh, dễ tan trong nước, có vị ngọt hơn đường mía, có nhiều trong quả ngọt và đặc biệt trong mật ong (tới 40%) làm cho mật ong có vị ngọt đậm.</w:t>
      </w:r>
    </w:p>
    <w:p w14:paraId="15072555" w14:textId="77777777" w:rsidR="00C22396" w:rsidRPr="00204CFE" w:rsidRDefault="00C22396" w:rsidP="00E118AC">
      <w:pPr>
        <w:jc w:val="both"/>
        <w:rPr>
          <w:rFonts w:cs="Times New Roman"/>
          <w:szCs w:val="24"/>
        </w:rPr>
      </w:pPr>
      <w:r w:rsidRPr="00204CFE">
        <w:rPr>
          <w:rFonts w:cs="Times New Roman"/>
          <w:szCs w:val="24"/>
        </w:rPr>
        <w:t xml:space="preserve">      Tương tự như </w:t>
      </w:r>
      <w:r w:rsidR="006437EA" w:rsidRPr="00204CFE">
        <w:rPr>
          <w:rFonts w:cs="Times New Roman"/>
          <w:szCs w:val="24"/>
        </w:rPr>
        <w:t>Glucose</w:t>
      </w:r>
      <w:r w:rsidRPr="00204CFE">
        <w:rPr>
          <w:rFonts w:cs="Times New Roman"/>
          <w:szCs w:val="24"/>
        </w:rPr>
        <w:t xml:space="preserve">, </w:t>
      </w:r>
      <w:r w:rsidR="006437EA" w:rsidRPr="00204CFE">
        <w:rPr>
          <w:rFonts w:cs="Times New Roman"/>
          <w:szCs w:val="24"/>
        </w:rPr>
        <w:t>Fructose</w:t>
      </w:r>
      <w:r w:rsidRPr="00204CFE">
        <w:rPr>
          <w:rFonts w:cs="Times New Roman"/>
          <w:szCs w:val="24"/>
        </w:rPr>
        <w:t xml:space="preserve"> tác dụng với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cho dung dịch phức màu xanh lam (tính chất của </w:t>
      </w:r>
      <w:r w:rsidR="00B668CD">
        <w:rPr>
          <w:rFonts w:cs="Times New Roman"/>
          <w:szCs w:val="24"/>
        </w:rPr>
        <w:t>alcohol</w:t>
      </w:r>
      <w:r w:rsidRPr="00204CFE">
        <w:rPr>
          <w:rFonts w:cs="Times New Roman"/>
          <w:szCs w:val="24"/>
        </w:rPr>
        <w:t xml:space="preserve"> đa chức), tác dụng với hiđro cho poli</w:t>
      </w:r>
      <w:r w:rsidR="00B668CD">
        <w:rPr>
          <w:rFonts w:cs="Times New Roman"/>
          <w:szCs w:val="24"/>
        </w:rPr>
        <w:t>alcohol</w:t>
      </w:r>
      <w:r w:rsidRPr="00204CFE">
        <w:rPr>
          <w:rFonts w:cs="Times New Roman"/>
          <w:szCs w:val="24"/>
        </w:rPr>
        <w:t xml:space="preserve"> (tính chất của nhóm cacbonyl).</w:t>
      </w:r>
    </w:p>
    <w:p w14:paraId="4E2FF00A" w14:textId="77777777" w:rsidR="00C22396" w:rsidRPr="00204CFE" w:rsidRDefault="00C22396" w:rsidP="00E118AC">
      <w:pPr>
        <w:jc w:val="both"/>
        <w:rPr>
          <w:rFonts w:cs="Times New Roman"/>
          <w:szCs w:val="24"/>
        </w:rPr>
      </w:pPr>
      <w:r w:rsidRPr="00204CFE">
        <w:rPr>
          <w:rFonts w:cs="Times New Roman"/>
          <w:szCs w:val="24"/>
        </w:rPr>
        <w:lastRenderedPageBreak/>
        <w:t xml:space="preserve">      </w:t>
      </w:r>
      <w:r w:rsidR="006437EA" w:rsidRPr="00204CFE">
        <w:rPr>
          <w:rFonts w:cs="Times New Roman"/>
          <w:szCs w:val="24"/>
        </w:rPr>
        <w:t>Fructose</w:t>
      </w:r>
      <w:r w:rsidRPr="00204CFE">
        <w:rPr>
          <w:rFonts w:cs="Times New Roman"/>
          <w:szCs w:val="24"/>
        </w:rPr>
        <w:t xml:space="preserve"> không có nhóm –CH=O nhưng vẫn có phản ứng tráng bạc và phản ứng khử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thành Cu</w:t>
      </w:r>
      <w:r w:rsidRPr="00204CFE">
        <w:rPr>
          <w:rFonts w:cs="Times New Roman"/>
          <w:szCs w:val="24"/>
          <w:vertAlign w:val="subscript"/>
        </w:rPr>
        <w:t>2</w:t>
      </w:r>
      <w:r w:rsidRPr="00204CFE">
        <w:rPr>
          <w:rFonts w:cs="Times New Roman"/>
          <w:szCs w:val="24"/>
        </w:rPr>
        <w:t xml:space="preserve">O là do khi đun nóng trong môi trường kiềm nó chuyển thành </w:t>
      </w:r>
      <w:r w:rsidR="006437EA" w:rsidRPr="00204CFE">
        <w:rPr>
          <w:rFonts w:cs="Times New Roman"/>
          <w:szCs w:val="24"/>
        </w:rPr>
        <w:t>Glucose</w:t>
      </w:r>
      <w:r w:rsidRPr="00204CFE">
        <w:rPr>
          <w:rFonts w:cs="Times New Roman"/>
          <w:szCs w:val="24"/>
        </w:rPr>
        <w:t xml:space="preserve"> theo cân bằng </w:t>
      </w:r>
      <w:proofErr w:type="gramStart"/>
      <w:r w:rsidRPr="00204CFE">
        <w:rPr>
          <w:rFonts w:cs="Times New Roman"/>
          <w:szCs w:val="24"/>
        </w:rPr>
        <w:t>sau :</w:t>
      </w:r>
      <w:proofErr w:type="gramEnd"/>
    </w:p>
    <w:p w14:paraId="20189863" w14:textId="77777777" w:rsidR="00C22396" w:rsidRPr="00204CFE" w:rsidRDefault="006437EA" w:rsidP="00E118AC">
      <w:pPr>
        <w:ind w:firstLine="720"/>
        <w:jc w:val="both"/>
        <w:rPr>
          <w:rFonts w:cs="Times New Roman"/>
          <w:szCs w:val="24"/>
        </w:rPr>
      </w:pPr>
      <w:r w:rsidRPr="00204CFE">
        <w:rPr>
          <w:rFonts w:cs="Times New Roman"/>
          <w:szCs w:val="24"/>
        </w:rPr>
        <w:t>Fructose</w:t>
      </w:r>
      <w:r w:rsidR="00C22396" w:rsidRPr="00204CFE">
        <w:rPr>
          <w:rFonts w:cs="Times New Roman"/>
          <w:szCs w:val="24"/>
        </w:rPr>
        <w:t xml:space="preserve">      </w:t>
      </w:r>
      <w:r w:rsidR="00C22396" w:rsidRPr="00204CFE">
        <w:rPr>
          <w:rFonts w:cs="Times New Roman"/>
          <w:position w:val="-10"/>
          <w:szCs w:val="24"/>
        </w:rPr>
        <w:object w:dxaOrig="840" w:dyaOrig="440" w14:anchorId="32CB7DF1">
          <v:shape id="_x0000_i1037" type="#_x0000_t75" style="width:41.9pt;height:21.5pt" o:ole="">
            <v:imagedata r:id="rId35" o:title=""/>
          </v:shape>
          <o:OLEObject Type="Embed" ProgID="Equation.DSMT4" ShapeID="_x0000_i1037" DrawAspect="Content" ObjectID="_1805695092" r:id="rId36"/>
        </w:object>
      </w:r>
      <w:r w:rsidR="00C22396" w:rsidRPr="00204CFE">
        <w:rPr>
          <w:rFonts w:cs="Times New Roman"/>
          <w:szCs w:val="24"/>
        </w:rPr>
        <w:t xml:space="preserve">     </w:t>
      </w:r>
      <w:r w:rsidRPr="00204CFE">
        <w:rPr>
          <w:rFonts w:cs="Times New Roman"/>
          <w:szCs w:val="24"/>
        </w:rPr>
        <w:t>Glucose</w:t>
      </w:r>
    </w:p>
    <w:p w14:paraId="6A9ABEE4" w14:textId="77777777" w:rsidR="00C22396" w:rsidRPr="00204CFE" w:rsidRDefault="00C22396" w:rsidP="00E118AC">
      <w:pPr>
        <w:jc w:val="both"/>
        <w:rPr>
          <w:rFonts w:cs="Times New Roman"/>
          <w:szCs w:val="24"/>
        </w:rPr>
      </w:pPr>
    </w:p>
    <w:p w14:paraId="4D9A221F" w14:textId="77777777" w:rsidR="00C22396" w:rsidRPr="00204CFE" w:rsidRDefault="00C22396" w:rsidP="00E118AC">
      <w:pPr>
        <w:jc w:val="both"/>
        <w:rPr>
          <w:rFonts w:cs="Times New Roman"/>
          <w:b/>
          <w:bCs/>
          <w:szCs w:val="24"/>
        </w:rPr>
      </w:pPr>
      <w:r w:rsidRPr="00204CFE">
        <w:rPr>
          <w:rFonts w:cs="Times New Roman"/>
          <w:b/>
          <w:bCs/>
          <w:szCs w:val="24"/>
        </w:rPr>
        <w:t xml:space="preserve">                                                                                                                  </w:t>
      </w:r>
    </w:p>
    <w:p w14:paraId="2D1BCB51" w14:textId="77777777" w:rsidR="00BD49E3" w:rsidRDefault="00BD49E3">
      <w:pPr>
        <w:rPr>
          <w:rFonts w:cs="Times New Roman"/>
          <w:b/>
          <w:bCs/>
          <w:szCs w:val="24"/>
        </w:rPr>
      </w:pPr>
      <w:r>
        <w:rPr>
          <w:rFonts w:cs="Times New Roman"/>
          <w:b/>
          <w:bCs/>
          <w:szCs w:val="24"/>
        </w:rPr>
        <w:br w:type="page"/>
      </w:r>
    </w:p>
    <w:p w14:paraId="1E53A3EA" w14:textId="77777777" w:rsidR="00C22396" w:rsidRPr="00204CFE" w:rsidRDefault="00C22396" w:rsidP="00FE768D">
      <w:pPr>
        <w:pStyle w:val="Heading2"/>
        <w:rPr>
          <w:rFonts w:cs="Times New Roman"/>
          <w:szCs w:val="24"/>
        </w:rPr>
      </w:pPr>
      <w:bookmarkStart w:id="2" w:name="_Toc195081323"/>
      <w:r w:rsidRPr="00204CFE">
        <w:rPr>
          <w:rFonts w:cs="Times New Roman"/>
          <w:szCs w:val="24"/>
        </w:rPr>
        <w:lastRenderedPageBreak/>
        <w:t xml:space="preserve">BÀI </w:t>
      </w:r>
      <w:proofErr w:type="gramStart"/>
      <w:r w:rsidRPr="00204CFE">
        <w:rPr>
          <w:rFonts w:cs="Times New Roman"/>
          <w:szCs w:val="24"/>
        </w:rPr>
        <w:t>2 :</w:t>
      </w:r>
      <w:proofErr w:type="gramEnd"/>
      <w:r w:rsidRPr="00204CFE">
        <w:rPr>
          <w:rFonts w:cs="Times New Roman"/>
          <w:szCs w:val="24"/>
        </w:rPr>
        <w:t xml:space="preserve"> </w:t>
      </w:r>
      <w:r w:rsidR="00000378">
        <w:rPr>
          <w:rFonts w:cs="Times New Roman"/>
          <w:szCs w:val="24"/>
        </w:rPr>
        <w:t>SACCHAROSE</w:t>
      </w:r>
      <w:bookmarkEnd w:id="2"/>
    </w:p>
    <w:p w14:paraId="09C41869" w14:textId="77777777" w:rsidR="00C22396" w:rsidRPr="00204CFE" w:rsidRDefault="00C22396" w:rsidP="00E118AC">
      <w:pPr>
        <w:jc w:val="both"/>
        <w:rPr>
          <w:rFonts w:cs="Times New Roman"/>
          <w:b/>
          <w:bCs/>
          <w:szCs w:val="24"/>
        </w:rPr>
      </w:pPr>
    </w:p>
    <w:p w14:paraId="42E923CD" w14:textId="77777777" w:rsidR="00C22396" w:rsidRPr="00204CFE" w:rsidRDefault="00C22396" w:rsidP="00E118AC">
      <w:pPr>
        <w:jc w:val="both"/>
        <w:rPr>
          <w:rFonts w:cs="Times New Roman"/>
          <w:b/>
          <w:bCs/>
          <w:szCs w:val="24"/>
        </w:rPr>
      </w:pPr>
      <w:r w:rsidRPr="00204CFE">
        <w:rPr>
          <w:rFonts w:cs="Times New Roman"/>
          <w:b/>
          <w:bCs/>
          <w:szCs w:val="24"/>
        </w:rPr>
        <w:t>A. TÓM TẮT LÝ THUYẾT</w:t>
      </w:r>
    </w:p>
    <w:p w14:paraId="050F3708" w14:textId="77777777" w:rsidR="00C22396" w:rsidRPr="00204CFE" w:rsidRDefault="00C22396" w:rsidP="00E118AC">
      <w:pPr>
        <w:jc w:val="both"/>
        <w:rPr>
          <w:rFonts w:cs="Times New Roman"/>
          <w:b/>
          <w:bCs/>
          <w:szCs w:val="24"/>
        </w:rPr>
      </w:pPr>
      <w:r w:rsidRPr="00204CFE">
        <w:rPr>
          <w:rFonts w:cs="Times New Roman"/>
          <w:b/>
          <w:bCs/>
          <w:szCs w:val="24"/>
        </w:rPr>
        <w:t xml:space="preserve">I. TÍNH CHẤT VẬT </w:t>
      </w:r>
      <w:proofErr w:type="gramStart"/>
      <w:r w:rsidRPr="00204CFE">
        <w:rPr>
          <w:rFonts w:cs="Times New Roman"/>
          <w:b/>
          <w:bCs/>
          <w:szCs w:val="24"/>
        </w:rPr>
        <w:t>LÍ  VÀ</w:t>
      </w:r>
      <w:proofErr w:type="gramEnd"/>
      <w:r w:rsidRPr="00204CFE">
        <w:rPr>
          <w:rFonts w:cs="Times New Roman"/>
          <w:b/>
          <w:bCs/>
          <w:szCs w:val="24"/>
        </w:rPr>
        <w:t xml:space="preserve"> TRẠNG THÁI TỰ NHIÊN</w:t>
      </w:r>
    </w:p>
    <w:p w14:paraId="33BEF34A" w14:textId="77777777" w:rsidR="00C22396" w:rsidRPr="00204CFE" w:rsidRDefault="00C22396" w:rsidP="00E118AC">
      <w:pPr>
        <w:jc w:val="both"/>
        <w:rPr>
          <w:rFonts w:cs="Times New Roman"/>
          <w:szCs w:val="24"/>
        </w:rPr>
      </w:pPr>
      <w:r w:rsidRPr="00204CFE">
        <w:rPr>
          <w:rFonts w:cs="Times New Roman"/>
          <w:szCs w:val="24"/>
        </w:rPr>
        <w:t xml:space="preserve">      </w:t>
      </w:r>
      <w:r w:rsidR="00000378">
        <w:rPr>
          <w:rFonts w:cs="Times New Roman"/>
          <w:szCs w:val="24"/>
        </w:rPr>
        <w:t>Saccharose</w:t>
      </w:r>
      <w:r w:rsidRPr="00204CFE">
        <w:rPr>
          <w:rFonts w:cs="Times New Roman"/>
          <w:szCs w:val="24"/>
        </w:rPr>
        <w:t xml:space="preserve"> là chất kết tinh, không màu, vị ngọt, dễ tan trong nước, nóng chảy ở 185</w:t>
      </w:r>
      <w:r w:rsidRPr="00204CFE">
        <w:rPr>
          <w:rFonts w:cs="Times New Roman"/>
          <w:szCs w:val="24"/>
          <w:vertAlign w:val="superscript"/>
        </w:rPr>
        <w:t>o</w:t>
      </w:r>
      <w:r w:rsidRPr="00204CFE">
        <w:rPr>
          <w:rFonts w:cs="Times New Roman"/>
          <w:szCs w:val="24"/>
        </w:rPr>
        <w:t>C.</w:t>
      </w:r>
    </w:p>
    <w:p w14:paraId="3F883F5D" w14:textId="77777777" w:rsidR="00C22396" w:rsidRPr="00204CFE" w:rsidRDefault="00C22396" w:rsidP="00E118AC">
      <w:pPr>
        <w:jc w:val="both"/>
        <w:rPr>
          <w:rFonts w:cs="Times New Roman"/>
          <w:szCs w:val="24"/>
        </w:rPr>
      </w:pPr>
      <w:r w:rsidRPr="00204CFE">
        <w:rPr>
          <w:rFonts w:cs="Times New Roman"/>
          <w:szCs w:val="24"/>
        </w:rPr>
        <w:t xml:space="preserve">      </w:t>
      </w:r>
      <w:r w:rsidR="00000378">
        <w:rPr>
          <w:rFonts w:cs="Times New Roman"/>
          <w:szCs w:val="24"/>
        </w:rPr>
        <w:t>Saccharose</w:t>
      </w:r>
      <w:r w:rsidRPr="00204CFE">
        <w:rPr>
          <w:rFonts w:cs="Times New Roman"/>
          <w:szCs w:val="24"/>
        </w:rPr>
        <w:t xml:space="preserve"> có trong nhiều loại thực vật và là thành phần chủ yếu của đường mía (từ cây mía), đường củ cải (từ củ cải đường), đường thốt nốt (từ cụm hoa thốt nốt).</w:t>
      </w:r>
    </w:p>
    <w:p w14:paraId="68F3B8AF" w14:textId="77777777" w:rsidR="00C22396" w:rsidRPr="00204CFE" w:rsidRDefault="00C22396" w:rsidP="00E118AC">
      <w:pPr>
        <w:jc w:val="both"/>
        <w:rPr>
          <w:rFonts w:cs="Times New Roman"/>
          <w:szCs w:val="24"/>
        </w:rPr>
      </w:pPr>
      <w:r w:rsidRPr="00204CFE">
        <w:rPr>
          <w:rFonts w:cs="Times New Roman"/>
          <w:szCs w:val="24"/>
        </w:rPr>
        <w:t xml:space="preserve">      Ở nước ta, đường mía được sản xuất dưới nhiều dạng thương phẩm khác </w:t>
      </w:r>
      <w:proofErr w:type="gramStart"/>
      <w:r w:rsidRPr="00204CFE">
        <w:rPr>
          <w:rFonts w:cs="Times New Roman"/>
          <w:szCs w:val="24"/>
        </w:rPr>
        <w:t>nhau :</w:t>
      </w:r>
      <w:proofErr w:type="gramEnd"/>
      <w:r w:rsidRPr="00204CFE">
        <w:rPr>
          <w:rFonts w:cs="Times New Roman"/>
          <w:szCs w:val="24"/>
        </w:rPr>
        <w:t xml:space="preserve"> đường phèn là đường mía kết tinh ở nhiệt độ thường (khỏang 30</w:t>
      </w:r>
      <w:r w:rsidRPr="00204CFE">
        <w:rPr>
          <w:rFonts w:cs="Times New Roman"/>
          <w:szCs w:val="24"/>
          <w:vertAlign w:val="superscript"/>
        </w:rPr>
        <w:t>o</w:t>
      </w:r>
      <w:r w:rsidRPr="00204CFE">
        <w:rPr>
          <w:rFonts w:cs="Times New Roman"/>
          <w:szCs w:val="24"/>
        </w:rPr>
        <w:t xml:space="preserve">C) dưới dạng tinh thể lớn. Đường cát là đường mía kết tinh có lẫn tạp chất màu vàng. Đường phên là đường mía được ép thành phên, còn chứa nhiều tạp chất, có màu nâu sẫm. Đường kính chính là </w:t>
      </w:r>
      <w:r w:rsidR="00000378">
        <w:rPr>
          <w:rFonts w:cs="Times New Roman"/>
          <w:szCs w:val="24"/>
        </w:rPr>
        <w:t>saccharose</w:t>
      </w:r>
      <w:r w:rsidRPr="00204CFE">
        <w:rPr>
          <w:rFonts w:cs="Times New Roman"/>
          <w:szCs w:val="24"/>
        </w:rPr>
        <w:t xml:space="preserve"> ở dạng tinh thể nhỏ.</w:t>
      </w:r>
    </w:p>
    <w:p w14:paraId="690112F9" w14:textId="77777777" w:rsidR="00C22396" w:rsidRPr="00204CFE" w:rsidRDefault="00C22396" w:rsidP="00E118AC">
      <w:pPr>
        <w:jc w:val="both"/>
        <w:rPr>
          <w:rFonts w:cs="Times New Roman"/>
          <w:b/>
          <w:bCs/>
          <w:szCs w:val="24"/>
        </w:rPr>
      </w:pPr>
      <w:r w:rsidRPr="00204CFE">
        <w:rPr>
          <w:rFonts w:cs="Times New Roman"/>
          <w:b/>
          <w:bCs/>
          <w:szCs w:val="24"/>
        </w:rPr>
        <w:t>II. CẤU TRÚC PHÂN TỬ</w:t>
      </w:r>
    </w:p>
    <w:p w14:paraId="6941CEE5" w14:textId="77777777" w:rsidR="00C22396" w:rsidRPr="00204CFE" w:rsidRDefault="00C22396" w:rsidP="00E118AC">
      <w:pPr>
        <w:jc w:val="both"/>
        <w:rPr>
          <w:rFonts w:cs="Times New Roman"/>
          <w:b/>
          <w:bCs/>
          <w:szCs w:val="24"/>
        </w:rPr>
      </w:pPr>
      <w:r w:rsidRPr="00204CFE">
        <w:rPr>
          <w:rFonts w:cs="Times New Roman"/>
          <w:b/>
          <w:bCs/>
          <w:szCs w:val="24"/>
        </w:rPr>
        <w:t xml:space="preserve">      </w:t>
      </w:r>
      <w:r w:rsidR="00000378">
        <w:rPr>
          <w:rFonts w:cs="Times New Roman"/>
          <w:szCs w:val="24"/>
        </w:rPr>
        <w:t>Saccharose</w:t>
      </w:r>
      <w:r w:rsidRPr="00204CFE">
        <w:rPr>
          <w:rFonts w:cs="Times New Roman"/>
          <w:szCs w:val="24"/>
        </w:rPr>
        <w:t xml:space="preserve"> có công thức phân tử là C</w:t>
      </w:r>
      <w:r w:rsidRPr="00204CFE">
        <w:rPr>
          <w:rFonts w:cs="Times New Roman"/>
          <w:szCs w:val="24"/>
          <w:vertAlign w:val="subscript"/>
        </w:rPr>
        <w:t>12</w:t>
      </w:r>
      <w:r w:rsidRPr="00204CFE">
        <w:rPr>
          <w:rFonts w:cs="Times New Roman"/>
          <w:szCs w:val="24"/>
        </w:rPr>
        <w:t>H</w:t>
      </w:r>
      <w:r w:rsidRPr="00204CFE">
        <w:rPr>
          <w:rFonts w:cs="Times New Roman"/>
          <w:szCs w:val="24"/>
          <w:vertAlign w:val="subscript"/>
        </w:rPr>
        <w:t>22</w:t>
      </w:r>
      <w:r w:rsidRPr="00204CFE">
        <w:rPr>
          <w:rFonts w:cs="Times New Roman"/>
          <w:szCs w:val="24"/>
        </w:rPr>
        <w:t>O</w:t>
      </w:r>
      <w:r w:rsidRPr="00204CFE">
        <w:rPr>
          <w:rFonts w:cs="Times New Roman"/>
          <w:szCs w:val="24"/>
          <w:vertAlign w:val="subscript"/>
        </w:rPr>
        <w:t>11</w:t>
      </w:r>
      <w:r w:rsidRPr="00204CFE">
        <w:rPr>
          <w:rFonts w:cs="Times New Roman"/>
          <w:szCs w:val="24"/>
        </w:rPr>
        <w:t xml:space="preserve">. Người ta xác định cấu trúc phân tử </w:t>
      </w:r>
      <w:r w:rsidR="00000378">
        <w:rPr>
          <w:rFonts w:cs="Times New Roman"/>
          <w:szCs w:val="24"/>
        </w:rPr>
        <w:t>saccharose</w:t>
      </w:r>
      <w:r w:rsidRPr="00204CFE">
        <w:rPr>
          <w:rFonts w:cs="Times New Roman"/>
          <w:szCs w:val="24"/>
        </w:rPr>
        <w:t xml:space="preserve"> căn cứ vào các dữ kiện thí nghiệm </w:t>
      </w:r>
      <w:proofErr w:type="gramStart"/>
      <w:r w:rsidRPr="00204CFE">
        <w:rPr>
          <w:rFonts w:cs="Times New Roman"/>
          <w:szCs w:val="24"/>
        </w:rPr>
        <w:t>sau :</w:t>
      </w:r>
      <w:proofErr w:type="gramEnd"/>
    </w:p>
    <w:p w14:paraId="1CAB0B5F" w14:textId="77777777" w:rsidR="00C22396" w:rsidRPr="00204CFE" w:rsidRDefault="00C22396" w:rsidP="00E118AC">
      <w:pPr>
        <w:jc w:val="both"/>
        <w:rPr>
          <w:rFonts w:cs="Times New Roman"/>
          <w:szCs w:val="24"/>
        </w:rPr>
      </w:pPr>
      <w:r w:rsidRPr="00204CFE">
        <w:rPr>
          <w:rFonts w:cs="Times New Roman"/>
          <w:b/>
          <w:bCs/>
          <w:szCs w:val="24"/>
        </w:rPr>
        <w:t xml:space="preserve">      </w:t>
      </w:r>
      <w:r w:rsidRPr="00204CFE">
        <w:rPr>
          <w:rFonts w:cs="Times New Roman"/>
          <w:szCs w:val="24"/>
        </w:rPr>
        <w:t xml:space="preserve">- Dung dịch </w:t>
      </w:r>
      <w:r w:rsidR="00000378">
        <w:rPr>
          <w:rFonts w:cs="Times New Roman"/>
          <w:szCs w:val="24"/>
        </w:rPr>
        <w:t>saccharose</w:t>
      </w:r>
      <w:r w:rsidRPr="00204CFE">
        <w:rPr>
          <w:rFonts w:cs="Times New Roman"/>
          <w:szCs w:val="24"/>
        </w:rPr>
        <w:t xml:space="preserve"> hòa tan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tạo thành dung dịch mào xanh lam, chứng tỏ phân tử </w:t>
      </w:r>
      <w:r w:rsidR="00000378">
        <w:rPr>
          <w:rFonts w:cs="Times New Roman"/>
          <w:szCs w:val="24"/>
        </w:rPr>
        <w:t>saccharose</w:t>
      </w:r>
      <w:r w:rsidRPr="00204CFE">
        <w:rPr>
          <w:rFonts w:cs="Times New Roman"/>
          <w:szCs w:val="24"/>
        </w:rPr>
        <w:t xml:space="preserve"> có nhiều nhóm –OH kề nhau</w:t>
      </w:r>
    </w:p>
    <w:p w14:paraId="68E00FBB" w14:textId="77777777" w:rsidR="00C22396" w:rsidRPr="00204CFE" w:rsidRDefault="00C22396" w:rsidP="00E118AC">
      <w:pPr>
        <w:jc w:val="both"/>
        <w:rPr>
          <w:rFonts w:cs="Times New Roman"/>
          <w:szCs w:val="24"/>
        </w:rPr>
      </w:pPr>
      <w:r w:rsidRPr="00204CFE">
        <w:rPr>
          <w:rFonts w:cs="Times New Roman"/>
          <w:szCs w:val="24"/>
        </w:rPr>
        <w:t xml:space="preserve">      - Dung dịch </w:t>
      </w:r>
      <w:r w:rsidR="00000378">
        <w:rPr>
          <w:rFonts w:cs="Times New Roman"/>
          <w:szCs w:val="24"/>
        </w:rPr>
        <w:t>saccharose</w:t>
      </w:r>
      <w:r w:rsidRPr="00204CFE">
        <w:rPr>
          <w:rFonts w:cs="Times New Roman"/>
          <w:szCs w:val="24"/>
        </w:rPr>
        <w:t xml:space="preserve"> không có phản ứng tráng bạc, không bị oxi hóa bởi, chứng tỏ trong phân tử </w:t>
      </w:r>
      <w:r w:rsidR="00000378">
        <w:rPr>
          <w:rFonts w:cs="Times New Roman"/>
          <w:szCs w:val="24"/>
        </w:rPr>
        <w:t>saccharose</w:t>
      </w:r>
      <w:r w:rsidRPr="00204CFE">
        <w:rPr>
          <w:rFonts w:cs="Times New Roman"/>
          <w:szCs w:val="24"/>
        </w:rPr>
        <w:t xml:space="preserve"> không có nhóm –CHO.</w:t>
      </w:r>
    </w:p>
    <w:p w14:paraId="76C85910" w14:textId="77777777" w:rsidR="00C22396" w:rsidRPr="00204CFE" w:rsidRDefault="00C22396" w:rsidP="00E118AC">
      <w:pPr>
        <w:jc w:val="both"/>
        <w:rPr>
          <w:rFonts w:cs="Times New Roman"/>
          <w:szCs w:val="24"/>
        </w:rPr>
      </w:pPr>
      <w:r w:rsidRPr="00204CFE">
        <w:rPr>
          <w:rFonts w:cs="Times New Roman"/>
          <w:szCs w:val="24"/>
        </w:rPr>
        <w:t xml:space="preserve">      - Đun nóng dung dịch </w:t>
      </w:r>
      <w:r w:rsidR="00000378">
        <w:rPr>
          <w:rFonts w:cs="Times New Roman"/>
          <w:szCs w:val="24"/>
        </w:rPr>
        <w:t>saccharose</w:t>
      </w:r>
      <w:r w:rsidRPr="00204CFE">
        <w:rPr>
          <w:rFonts w:cs="Times New Roman"/>
          <w:szCs w:val="24"/>
        </w:rPr>
        <w:t xml:space="preserve"> có mặt </w:t>
      </w:r>
      <w:r w:rsidR="003F0C1B">
        <w:rPr>
          <w:rFonts w:cs="Times New Roman"/>
          <w:szCs w:val="24"/>
        </w:rPr>
        <w:t>acid</w:t>
      </w:r>
      <w:r w:rsidRPr="00204CFE">
        <w:rPr>
          <w:rFonts w:cs="Times New Roman"/>
          <w:szCs w:val="24"/>
        </w:rPr>
        <w:t xml:space="preserve"> vô cơ làm xúc tác, ta được </w:t>
      </w:r>
      <w:r w:rsidR="006437EA" w:rsidRPr="00204CFE">
        <w:rPr>
          <w:rFonts w:cs="Times New Roman"/>
          <w:szCs w:val="24"/>
        </w:rPr>
        <w:t>Glucose</w:t>
      </w:r>
      <w:r w:rsidRPr="00204CFE">
        <w:rPr>
          <w:rFonts w:cs="Times New Roman"/>
          <w:szCs w:val="24"/>
        </w:rPr>
        <w:t xml:space="preserve"> và </w:t>
      </w:r>
      <w:r w:rsidR="006437EA" w:rsidRPr="00204CFE">
        <w:rPr>
          <w:rFonts w:cs="Times New Roman"/>
          <w:szCs w:val="24"/>
        </w:rPr>
        <w:t>Fructose</w:t>
      </w:r>
      <w:r w:rsidRPr="00204CFE">
        <w:rPr>
          <w:rFonts w:cs="Times New Roman"/>
          <w:szCs w:val="24"/>
        </w:rPr>
        <w:t>.</w:t>
      </w:r>
    </w:p>
    <w:p w14:paraId="7F0DBCBC" w14:textId="77777777" w:rsidR="00C22396" w:rsidRPr="00204CFE" w:rsidRDefault="00C22396" w:rsidP="00E118AC">
      <w:pPr>
        <w:jc w:val="both"/>
        <w:rPr>
          <w:rFonts w:cs="Times New Roman"/>
          <w:szCs w:val="24"/>
        </w:rPr>
      </w:pPr>
      <w:r w:rsidRPr="00204CFE">
        <w:rPr>
          <w:rFonts w:cs="Times New Roman"/>
          <w:szCs w:val="24"/>
        </w:rPr>
        <w:t xml:space="preserve">      Các dữ kiện thực nghiệm khác cho phép xác định được trong phân tử </w:t>
      </w:r>
      <w:r w:rsidR="00000378">
        <w:rPr>
          <w:rFonts w:cs="Times New Roman"/>
          <w:szCs w:val="24"/>
        </w:rPr>
        <w:t>saccharose</w:t>
      </w:r>
      <w:r w:rsidRPr="00204CFE">
        <w:rPr>
          <w:rFonts w:cs="Times New Roman"/>
          <w:szCs w:val="24"/>
        </w:rPr>
        <w:t xml:space="preserve"> gốc </w:t>
      </w:r>
      <w:r w:rsidRPr="00204CFE">
        <w:rPr>
          <w:rFonts w:cs="Times New Roman"/>
          <w:szCs w:val="24"/>
          <w:lang w:val="es-ES"/>
        </w:rPr>
        <w:sym w:font="Symbol" w:char="F061"/>
      </w:r>
      <w:r w:rsidRPr="00204CFE">
        <w:rPr>
          <w:rFonts w:cs="Times New Roman"/>
          <w:szCs w:val="24"/>
          <w:lang w:val="es-ES"/>
        </w:rPr>
        <w:t xml:space="preserve"> </w:t>
      </w:r>
      <w:r w:rsidRPr="00204CFE">
        <w:rPr>
          <w:rFonts w:cs="Times New Roman"/>
          <w:szCs w:val="24"/>
        </w:rPr>
        <w:t xml:space="preserve">- </w:t>
      </w:r>
      <w:r w:rsidR="006437EA" w:rsidRPr="00204CFE">
        <w:rPr>
          <w:rFonts w:cs="Times New Roman"/>
          <w:szCs w:val="24"/>
        </w:rPr>
        <w:t>Glucose</w:t>
      </w:r>
      <w:r w:rsidRPr="00204CFE">
        <w:rPr>
          <w:rFonts w:cs="Times New Roman"/>
          <w:szCs w:val="24"/>
        </w:rPr>
        <w:t xml:space="preserve"> và gốc </w:t>
      </w:r>
      <w:r w:rsidRPr="00204CFE">
        <w:rPr>
          <w:rFonts w:cs="Times New Roman"/>
          <w:szCs w:val="24"/>
          <w:lang w:val="es-ES"/>
        </w:rPr>
        <w:sym w:font="Symbol" w:char="F062"/>
      </w:r>
      <w:r w:rsidRPr="00204CFE">
        <w:rPr>
          <w:rFonts w:cs="Times New Roman"/>
          <w:szCs w:val="24"/>
          <w:lang w:val="es-ES"/>
        </w:rPr>
        <w:t xml:space="preserve"> </w:t>
      </w:r>
      <w:r w:rsidRPr="00204CFE">
        <w:rPr>
          <w:rFonts w:cs="Times New Roman"/>
          <w:szCs w:val="24"/>
        </w:rPr>
        <w:t xml:space="preserve">- </w:t>
      </w:r>
      <w:r w:rsidR="006437EA" w:rsidRPr="00204CFE">
        <w:rPr>
          <w:rFonts w:cs="Times New Roman"/>
          <w:szCs w:val="24"/>
        </w:rPr>
        <w:t>Fructose</w:t>
      </w:r>
      <w:r w:rsidRPr="00204CFE">
        <w:rPr>
          <w:rFonts w:cs="Times New Roman"/>
          <w:szCs w:val="24"/>
        </w:rPr>
        <w:t xml:space="preserve"> liên kết với nhau qua nguyên tử ox</w:t>
      </w:r>
      <w:r w:rsidR="00F429D3">
        <w:rPr>
          <w:rFonts w:cs="Times New Roman"/>
          <w:szCs w:val="24"/>
        </w:rPr>
        <w:t>ygen</w:t>
      </w:r>
      <w:r w:rsidRPr="00204CFE">
        <w:rPr>
          <w:rFonts w:cs="Times New Roman"/>
          <w:szCs w:val="24"/>
        </w:rPr>
        <w:t xml:space="preserve"> giữa C</w:t>
      </w:r>
      <w:r w:rsidRPr="00204CFE">
        <w:rPr>
          <w:rFonts w:cs="Times New Roman"/>
          <w:szCs w:val="24"/>
          <w:vertAlign w:val="subscript"/>
        </w:rPr>
        <w:t>1</w:t>
      </w:r>
      <w:r w:rsidRPr="00204CFE">
        <w:rPr>
          <w:rFonts w:cs="Times New Roman"/>
          <w:szCs w:val="24"/>
        </w:rPr>
        <w:t xml:space="preserve"> của </w:t>
      </w:r>
      <w:r w:rsidR="006437EA" w:rsidRPr="00204CFE">
        <w:rPr>
          <w:rFonts w:cs="Times New Roman"/>
          <w:szCs w:val="24"/>
        </w:rPr>
        <w:t>Glucose</w:t>
      </w:r>
      <w:r w:rsidRPr="00204CFE">
        <w:rPr>
          <w:rFonts w:cs="Times New Roman"/>
          <w:szCs w:val="24"/>
        </w:rPr>
        <w:t xml:space="preserve"> và C</w:t>
      </w:r>
      <w:r w:rsidRPr="00204CFE">
        <w:rPr>
          <w:rFonts w:cs="Times New Roman"/>
          <w:szCs w:val="24"/>
          <w:vertAlign w:val="subscript"/>
        </w:rPr>
        <w:t>2</w:t>
      </w:r>
      <w:r w:rsidRPr="00204CFE">
        <w:rPr>
          <w:rFonts w:cs="Times New Roman"/>
          <w:szCs w:val="24"/>
        </w:rPr>
        <w:t xml:space="preserve"> của </w:t>
      </w:r>
      <w:r w:rsidR="006437EA" w:rsidRPr="00204CFE">
        <w:rPr>
          <w:rFonts w:cs="Times New Roman"/>
          <w:szCs w:val="24"/>
        </w:rPr>
        <w:t>Fructose</w:t>
      </w:r>
      <w:r w:rsidRPr="00204CFE">
        <w:rPr>
          <w:rFonts w:cs="Times New Roman"/>
          <w:szCs w:val="24"/>
        </w:rPr>
        <w:t xml:space="preserve"> (C</w:t>
      </w:r>
      <w:r w:rsidRPr="00204CFE">
        <w:rPr>
          <w:rFonts w:cs="Times New Roman"/>
          <w:szCs w:val="24"/>
          <w:vertAlign w:val="subscript"/>
        </w:rPr>
        <w:t>1</w:t>
      </w:r>
      <w:r w:rsidRPr="00204CFE">
        <w:rPr>
          <w:rFonts w:cs="Times New Roman"/>
          <w:szCs w:val="24"/>
        </w:rPr>
        <w:t xml:space="preserve"> - O - C</w:t>
      </w:r>
      <w:r w:rsidRPr="00204CFE">
        <w:rPr>
          <w:rFonts w:cs="Times New Roman"/>
          <w:szCs w:val="24"/>
          <w:vertAlign w:val="subscript"/>
        </w:rPr>
        <w:t>2</w:t>
      </w:r>
      <w:r w:rsidRPr="00204CFE">
        <w:rPr>
          <w:rFonts w:cs="Times New Roman"/>
          <w:szCs w:val="24"/>
        </w:rPr>
        <w:t xml:space="preserve">). Liên kết này thuộc loại liên kết </w:t>
      </w:r>
      <w:r w:rsidR="00BD49E3">
        <w:rPr>
          <w:rFonts w:cs="Times New Roman"/>
          <w:szCs w:val="24"/>
        </w:rPr>
        <w:t>glicoside</w:t>
      </w:r>
      <w:r w:rsidRPr="00204CFE">
        <w:rPr>
          <w:rFonts w:cs="Times New Roman"/>
          <w:szCs w:val="24"/>
        </w:rPr>
        <w:t xml:space="preserve">. Vậy, cấu trúc phân tử </w:t>
      </w:r>
      <w:r w:rsidR="00000378">
        <w:rPr>
          <w:rFonts w:cs="Times New Roman"/>
          <w:szCs w:val="24"/>
        </w:rPr>
        <w:t>saccharose</w:t>
      </w:r>
      <w:r w:rsidRPr="00204CFE">
        <w:rPr>
          <w:rFonts w:cs="Times New Roman"/>
          <w:szCs w:val="24"/>
        </w:rPr>
        <w:t xml:space="preserve"> được biểu diễn như </w:t>
      </w:r>
      <w:proofErr w:type="gramStart"/>
      <w:r w:rsidRPr="00204CFE">
        <w:rPr>
          <w:rFonts w:cs="Times New Roman"/>
          <w:szCs w:val="24"/>
        </w:rPr>
        <w:t>sau :</w:t>
      </w:r>
      <w:proofErr w:type="gramEnd"/>
    </w:p>
    <w:p w14:paraId="4D0E774D"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43AB4C75" wp14:editId="1DA11067">
            <wp:extent cx="3170555" cy="14395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0555" cy="1439545"/>
                    </a:xfrm>
                    <a:prstGeom prst="rect">
                      <a:avLst/>
                    </a:prstGeom>
                    <a:noFill/>
                    <a:ln>
                      <a:noFill/>
                    </a:ln>
                  </pic:spPr>
                </pic:pic>
              </a:graphicData>
            </a:graphic>
          </wp:inline>
        </w:drawing>
      </w:r>
    </w:p>
    <w:p w14:paraId="3F039A51" w14:textId="77777777" w:rsidR="00C22396" w:rsidRPr="00204CFE" w:rsidRDefault="00C22396" w:rsidP="00E118AC">
      <w:pPr>
        <w:jc w:val="both"/>
        <w:rPr>
          <w:rFonts w:cs="Times New Roman"/>
          <w:b/>
          <w:bCs/>
          <w:szCs w:val="24"/>
        </w:rPr>
      </w:pPr>
      <w:r w:rsidRPr="00204CFE">
        <w:rPr>
          <w:rFonts w:cs="Times New Roman"/>
          <w:b/>
          <w:bCs/>
          <w:szCs w:val="24"/>
        </w:rPr>
        <w:t xml:space="preserve">                                                   </w:t>
      </w:r>
      <w:r w:rsidRPr="00204CFE">
        <w:rPr>
          <w:rFonts w:cs="Times New Roman"/>
          <w:szCs w:val="24"/>
        </w:rPr>
        <w:t xml:space="preserve">gốc </w:t>
      </w:r>
      <w:r w:rsidRPr="00204CFE">
        <w:rPr>
          <w:rFonts w:cs="Times New Roman"/>
          <w:szCs w:val="24"/>
          <w:lang w:val="es-ES"/>
        </w:rPr>
        <w:sym w:font="Symbol" w:char="F061"/>
      </w:r>
      <w:r w:rsidRPr="00204CFE">
        <w:rPr>
          <w:rFonts w:cs="Times New Roman"/>
          <w:szCs w:val="24"/>
        </w:rPr>
        <w:t xml:space="preserve"> -</w:t>
      </w:r>
      <w:r w:rsidRPr="00204CFE">
        <w:rPr>
          <w:rFonts w:cs="Times New Roman"/>
          <w:b/>
          <w:bCs/>
          <w:szCs w:val="24"/>
        </w:rPr>
        <w:t xml:space="preserve"> </w:t>
      </w:r>
      <w:r w:rsidR="006437EA" w:rsidRPr="00204CFE">
        <w:rPr>
          <w:rFonts w:cs="Times New Roman"/>
          <w:szCs w:val="24"/>
        </w:rPr>
        <w:t>Glucose</w:t>
      </w:r>
      <w:r w:rsidRPr="00204CFE">
        <w:rPr>
          <w:rFonts w:cs="Times New Roman"/>
          <w:szCs w:val="24"/>
        </w:rPr>
        <w:t xml:space="preserve">                   gốc </w:t>
      </w:r>
      <w:r w:rsidRPr="00204CFE">
        <w:rPr>
          <w:rFonts w:cs="Times New Roman"/>
          <w:szCs w:val="24"/>
          <w:lang w:val="es-ES"/>
        </w:rPr>
        <w:sym w:font="Symbol" w:char="F062"/>
      </w:r>
      <w:r w:rsidRPr="00204CFE">
        <w:rPr>
          <w:rFonts w:cs="Times New Roman"/>
          <w:szCs w:val="24"/>
        </w:rPr>
        <w:t xml:space="preserve"> -</w:t>
      </w:r>
      <w:r w:rsidR="006437EA" w:rsidRPr="00204CFE">
        <w:rPr>
          <w:rFonts w:cs="Times New Roman"/>
          <w:szCs w:val="24"/>
        </w:rPr>
        <w:t>Fructose</w:t>
      </w:r>
    </w:p>
    <w:p w14:paraId="0843EAFF" w14:textId="77777777" w:rsidR="00C22396" w:rsidRPr="00204CFE" w:rsidRDefault="00C22396" w:rsidP="00E118AC">
      <w:pPr>
        <w:jc w:val="both"/>
        <w:rPr>
          <w:rFonts w:cs="Times New Roman"/>
          <w:b/>
          <w:bCs/>
          <w:szCs w:val="24"/>
        </w:rPr>
      </w:pPr>
      <w:r w:rsidRPr="00204CFE">
        <w:rPr>
          <w:rFonts w:cs="Times New Roman"/>
          <w:b/>
          <w:bCs/>
          <w:szCs w:val="24"/>
        </w:rPr>
        <w:t>III. TÍNH CHẤT HÓA HỌC</w:t>
      </w:r>
    </w:p>
    <w:p w14:paraId="309AFCBF" w14:textId="77777777" w:rsidR="00C22396" w:rsidRPr="00204CFE" w:rsidRDefault="00C22396" w:rsidP="00E118AC">
      <w:pPr>
        <w:jc w:val="both"/>
        <w:rPr>
          <w:rFonts w:cs="Times New Roman"/>
          <w:b/>
          <w:bCs/>
          <w:szCs w:val="24"/>
        </w:rPr>
      </w:pPr>
      <w:r w:rsidRPr="00204CFE">
        <w:rPr>
          <w:rFonts w:cs="Times New Roman"/>
          <w:b/>
          <w:bCs/>
          <w:szCs w:val="24"/>
        </w:rPr>
        <w:t xml:space="preserve">      </w:t>
      </w:r>
      <w:r w:rsidR="00000378">
        <w:rPr>
          <w:rFonts w:cs="Times New Roman"/>
          <w:szCs w:val="24"/>
        </w:rPr>
        <w:t>Saccharose</w:t>
      </w:r>
      <w:r w:rsidRPr="00204CFE">
        <w:rPr>
          <w:rFonts w:cs="Times New Roman"/>
          <w:szCs w:val="24"/>
        </w:rPr>
        <w:t xml:space="preserve"> không có tính khử vì phân tử không còn nhóm –OH </w:t>
      </w:r>
      <w:r w:rsidR="00262398">
        <w:rPr>
          <w:rFonts w:cs="Times New Roman"/>
          <w:szCs w:val="24"/>
        </w:rPr>
        <w:t>hemiacetal</w:t>
      </w:r>
      <w:r w:rsidRPr="00204CFE">
        <w:rPr>
          <w:rFonts w:cs="Times New Roman"/>
          <w:szCs w:val="24"/>
        </w:rPr>
        <w:t xml:space="preserve"> tự do nên không chuyển thành dạng mạch hở chứa nhóm </w:t>
      </w:r>
      <w:r w:rsidR="00B668CD">
        <w:rPr>
          <w:rFonts w:cs="Times New Roman"/>
          <w:szCs w:val="24"/>
        </w:rPr>
        <w:t>aldehyde</w:t>
      </w:r>
      <w:r w:rsidRPr="00204CFE">
        <w:rPr>
          <w:rFonts w:cs="Times New Roman"/>
          <w:szCs w:val="24"/>
        </w:rPr>
        <w:t xml:space="preserve">. Vì vậy, </w:t>
      </w:r>
      <w:r w:rsidR="00000378">
        <w:rPr>
          <w:rFonts w:cs="Times New Roman"/>
          <w:szCs w:val="24"/>
        </w:rPr>
        <w:t>saccharose</w:t>
      </w:r>
      <w:r w:rsidRPr="00204CFE">
        <w:rPr>
          <w:rFonts w:cs="Times New Roman"/>
          <w:szCs w:val="24"/>
        </w:rPr>
        <w:t xml:space="preserve"> chỉ có tính chất của </w:t>
      </w:r>
      <w:r w:rsidR="00B668CD">
        <w:rPr>
          <w:rFonts w:cs="Times New Roman"/>
          <w:szCs w:val="24"/>
        </w:rPr>
        <w:t>alcohol</w:t>
      </w:r>
      <w:r w:rsidRPr="00204CFE">
        <w:rPr>
          <w:rFonts w:cs="Times New Roman"/>
          <w:szCs w:val="24"/>
        </w:rPr>
        <w:t xml:space="preserve"> đa chức và có phản ứng của </w:t>
      </w:r>
      <w:r w:rsidR="00C278C2">
        <w:rPr>
          <w:rFonts w:cs="Times New Roman"/>
          <w:szCs w:val="24"/>
        </w:rPr>
        <w:t>d</w:t>
      </w:r>
      <w:r w:rsidRPr="00204CFE">
        <w:rPr>
          <w:rFonts w:cs="Times New Roman"/>
          <w:szCs w:val="24"/>
        </w:rPr>
        <w:t>i</w:t>
      </w:r>
      <w:r w:rsidR="00106B8F">
        <w:rPr>
          <w:rFonts w:cs="Times New Roman"/>
          <w:szCs w:val="24"/>
        </w:rPr>
        <w:t>saccharide</w:t>
      </w:r>
      <w:r w:rsidRPr="00204CFE">
        <w:rPr>
          <w:rFonts w:cs="Times New Roman"/>
          <w:szCs w:val="24"/>
        </w:rPr>
        <w:t>.</w:t>
      </w:r>
    </w:p>
    <w:p w14:paraId="44DF097F" w14:textId="77777777" w:rsidR="00A33D10" w:rsidRDefault="00C22396" w:rsidP="00E118AC">
      <w:pPr>
        <w:jc w:val="both"/>
        <w:rPr>
          <w:rFonts w:cs="Times New Roman"/>
          <w:b/>
          <w:bCs/>
          <w:szCs w:val="24"/>
        </w:rPr>
      </w:pPr>
      <w:r w:rsidRPr="00204CFE">
        <w:rPr>
          <w:rFonts w:cs="Times New Roman"/>
          <w:b/>
          <w:bCs/>
          <w:szCs w:val="24"/>
        </w:rPr>
        <w:t xml:space="preserve">1. </w:t>
      </w:r>
      <w:r w:rsidR="00A33D10">
        <w:rPr>
          <w:rFonts w:cs="Times New Roman"/>
          <w:b/>
          <w:bCs/>
          <w:szCs w:val="24"/>
        </w:rPr>
        <w:t>Tính chất của polyalchohol</w:t>
      </w:r>
    </w:p>
    <w:p w14:paraId="3B7C2C5F" w14:textId="77777777" w:rsidR="00C22396" w:rsidRPr="00204CFE" w:rsidRDefault="00C22396" w:rsidP="00E118AC">
      <w:pPr>
        <w:jc w:val="both"/>
        <w:rPr>
          <w:rFonts w:cs="Times New Roman"/>
          <w:b/>
          <w:bCs/>
          <w:szCs w:val="24"/>
          <w:vertAlign w:val="subscript"/>
        </w:rPr>
      </w:pPr>
      <w:r w:rsidRPr="00204CFE">
        <w:rPr>
          <w:rFonts w:cs="Times New Roman"/>
          <w:b/>
          <w:bCs/>
          <w:szCs w:val="24"/>
        </w:rPr>
        <w:t xml:space="preserve">Phản ứng với </w:t>
      </w:r>
      <w:proofErr w:type="gramStart"/>
      <w:r w:rsidRPr="00204CFE">
        <w:rPr>
          <w:rFonts w:cs="Times New Roman"/>
          <w:b/>
          <w:bCs/>
          <w:szCs w:val="24"/>
        </w:rPr>
        <w:t>Cu(</w:t>
      </w:r>
      <w:proofErr w:type="gramEnd"/>
      <w:r w:rsidRPr="00204CFE">
        <w:rPr>
          <w:rFonts w:cs="Times New Roman"/>
          <w:b/>
          <w:bCs/>
          <w:szCs w:val="24"/>
        </w:rPr>
        <w:t>OH)</w:t>
      </w:r>
      <w:r w:rsidRPr="00204CFE">
        <w:rPr>
          <w:rFonts w:cs="Times New Roman"/>
          <w:b/>
          <w:bCs/>
          <w:szCs w:val="24"/>
          <w:vertAlign w:val="subscript"/>
        </w:rPr>
        <w:t>2</w:t>
      </w:r>
    </w:p>
    <w:p w14:paraId="25BF0D2F"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Thí </w:t>
      </w:r>
      <w:proofErr w:type="gramStart"/>
      <w:r w:rsidRPr="00204CFE">
        <w:rPr>
          <w:rFonts w:cs="Times New Roman"/>
          <w:b/>
          <w:bCs/>
          <w:iCs/>
          <w:szCs w:val="24"/>
        </w:rPr>
        <w:t>nghiệm :</w:t>
      </w:r>
      <w:proofErr w:type="gramEnd"/>
      <w:r w:rsidRPr="00204CFE">
        <w:rPr>
          <w:rFonts w:cs="Times New Roman"/>
          <w:szCs w:val="24"/>
        </w:rPr>
        <w:t xml:space="preserve"> Cho vào ống nghiệm vài giọt dung dịch CuSO</w:t>
      </w:r>
      <w:r w:rsidRPr="00204CFE">
        <w:rPr>
          <w:rFonts w:cs="Times New Roman"/>
          <w:szCs w:val="24"/>
          <w:vertAlign w:val="subscript"/>
        </w:rPr>
        <w:t>4</w:t>
      </w:r>
      <w:r w:rsidRPr="00204CFE">
        <w:rPr>
          <w:rFonts w:cs="Times New Roman"/>
          <w:szCs w:val="24"/>
        </w:rPr>
        <w:t xml:space="preserve"> 5%, sau đó thêm tiếp 1 ml dung dịch NaOH 10%. Gạn bỏ phần dung dịch, giữ lại kết tủa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thêm khoảng 2 ml dung dịch </w:t>
      </w:r>
      <w:r w:rsidR="00000378">
        <w:rPr>
          <w:rFonts w:cs="Times New Roman"/>
          <w:szCs w:val="24"/>
        </w:rPr>
        <w:t>saccharose</w:t>
      </w:r>
      <w:r w:rsidRPr="00204CFE">
        <w:rPr>
          <w:rFonts w:cs="Times New Roman"/>
          <w:szCs w:val="24"/>
        </w:rPr>
        <w:t xml:space="preserve"> 1%, sau đó lắc nhẹ.</w:t>
      </w:r>
    </w:p>
    <w:p w14:paraId="2D69814B" w14:textId="77777777" w:rsidR="00C22396" w:rsidRPr="00204CFE" w:rsidRDefault="00C22396" w:rsidP="00E118AC">
      <w:pPr>
        <w:jc w:val="both"/>
        <w:rPr>
          <w:rFonts w:cs="Times New Roman"/>
          <w:szCs w:val="24"/>
        </w:rPr>
      </w:pPr>
      <w:r w:rsidRPr="00204CFE">
        <w:rPr>
          <w:rFonts w:cs="Times New Roman"/>
          <w:b/>
          <w:bCs/>
          <w:iCs/>
          <w:szCs w:val="24"/>
        </w:rPr>
        <w:t xml:space="preserve">      Hiện </w:t>
      </w:r>
      <w:proofErr w:type="gramStart"/>
      <w:r w:rsidRPr="00204CFE">
        <w:rPr>
          <w:rFonts w:cs="Times New Roman"/>
          <w:b/>
          <w:bCs/>
          <w:iCs/>
          <w:szCs w:val="24"/>
        </w:rPr>
        <w:t>tượng :</w:t>
      </w:r>
      <w:proofErr w:type="gramEnd"/>
      <w:r w:rsidRPr="00204CFE">
        <w:rPr>
          <w:rFonts w:cs="Times New Roman"/>
          <w:szCs w:val="24"/>
        </w:rPr>
        <w:t xml:space="preserve"> Kết tủa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tan trong dung dịch </w:t>
      </w:r>
      <w:r w:rsidR="00000378">
        <w:rPr>
          <w:rFonts w:cs="Times New Roman"/>
          <w:szCs w:val="24"/>
        </w:rPr>
        <w:t>saccharose</w:t>
      </w:r>
      <w:r w:rsidRPr="00204CFE">
        <w:rPr>
          <w:rFonts w:cs="Times New Roman"/>
          <w:szCs w:val="24"/>
        </w:rPr>
        <w:t xml:space="preserve"> cho dung dịch xanh lam.</w:t>
      </w:r>
    </w:p>
    <w:p w14:paraId="4391DD15"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Giải </w:t>
      </w:r>
      <w:proofErr w:type="gramStart"/>
      <w:r w:rsidRPr="00204CFE">
        <w:rPr>
          <w:rFonts w:cs="Times New Roman"/>
          <w:b/>
          <w:bCs/>
          <w:iCs/>
          <w:szCs w:val="24"/>
        </w:rPr>
        <w:t>thích :</w:t>
      </w:r>
      <w:proofErr w:type="gramEnd"/>
      <w:r w:rsidRPr="00204CFE">
        <w:rPr>
          <w:rFonts w:cs="Times New Roman"/>
          <w:szCs w:val="24"/>
        </w:rPr>
        <w:t xml:space="preserve"> Là một </w:t>
      </w:r>
      <w:r w:rsidR="0095713D">
        <w:rPr>
          <w:rFonts w:cs="Times New Roman"/>
          <w:szCs w:val="24"/>
        </w:rPr>
        <w:t>polyol</w:t>
      </w:r>
      <w:r w:rsidRPr="00204CFE">
        <w:rPr>
          <w:rFonts w:cs="Times New Roman"/>
          <w:szCs w:val="24"/>
        </w:rPr>
        <w:t xml:space="preserve"> có nhiều mhóm –OH kề nhau nên </w:t>
      </w:r>
      <w:r w:rsidR="00000378">
        <w:rPr>
          <w:rFonts w:cs="Times New Roman"/>
          <w:szCs w:val="24"/>
        </w:rPr>
        <w:t>saccharose</w:t>
      </w:r>
      <w:r w:rsidRPr="00204CFE">
        <w:rPr>
          <w:rFonts w:cs="Times New Roman"/>
          <w:szCs w:val="24"/>
        </w:rPr>
        <w:t xml:space="preserve"> đã phản ứng với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sinh ra phức đồng - </w:t>
      </w:r>
      <w:r w:rsidR="00000378">
        <w:rPr>
          <w:rFonts w:cs="Times New Roman"/>
          <w:szCs w:val="24"/>
        </w:rPr>
        <w:t>saccharose</w:t>
      </w:r>
      <w:r w:rsidRPr="00204CFE">
        <w:rPr>
          <w:rFonts w:cs="Times New Roman"/>
          <w:szCs w:val="24"/>
        </w:rPr>
        <w:t xml:space="preserve"> tan có màu xanh lam.</w:t>
      </w:r>
    </w:p>
    <w:p w14:paraId="4DDB495E" w14:textId="77777777" w:rsidR="00C22396" w:rsidRPr="00204CFE" w:rsidRDefault="00C22396" w:rsidP="00E118AC">
      <w:pPr>
        <w:jc w:val="both"/>
        <w:rPr>
          <w:rFonts w:cs="Times New Roman"/>
          <w:szCs w:val="24"/>
          <w:lang w:val="es-ES"/>
        </w:rPr>
      </w:pPr>
      <w:r w:rsidRPr="00204CFE">
        <w:rPr>
          <w:rFonts w:cs="Times New Roman"/>
          <w:szCs w:val="24"/>
        </w:rPr>
        <w:t xml:space="preserve">                              </w:t>
      </w:r>
      <w:r w:rsidRPr="00204CFE">
        <w:rPr>
          <w:rFonts w:cs="Times New Roman"/>
          <w:szCs w:val="24"/>
          <w:lang w:val="es-ES"/>
        </w:rPr>
        <w:t>2C</w:t>
      </w:r>
      <w:r w:rsidRPr="00204CFE">
        <w:rPr>
          <w:rFonts w:cs="Times New Roman"/>
          <w:szCs w:val="24"/>
          <w:vertAlign w:val="subscript"/>
          <w:lang w:val="es-ES"/>
        </w:rPr>
        <w:t>12</w:t>
      </w:r>
      <w:r w:rsidRPr="00204CFE">
        <w:rPr>
          <w:rFonts w:cs="Times New Roman"/>
          <w:szCs w:val="24"/>
          <w:lang w:val="es-ES"/>
        </w:rPr>
        <w:t>H</w:t>
      </w:r>
      <w:r w:rsidRPr="00204CFE">
        <w:rPr>
          <w:rFonts w:cs="Times New Roman"/>
          <w:szCs w:val="24"/>
          <w:vertAlign w:val="subscript"/>
          <w:lang w:val="es-ES"/>
        </w:rPr>
        <w:t>22</w:t>
      </w:r>
      <w:r w:rsidRPr="00204CFE">
        <w:rPr>
          <w:rFonts w:cs="Times New Roman"/>
          <w:szCs w:val="24"/>
          <w:lang w:val="es-ES"/>
        </w:rPr>
        <w:t>O</w:t>
      </w:r>
      <w:proofErr w:type="gramStart"/>
      <w:r w:rsidRPr="00204CFE">
        <w:rPr>
          <w:rFonts w:cs="Times New Roman"/>
          <w:szCs w:val="24"/>
          <w:vertAlign w:val="subscript"/>
          <w:lang w:val="es-ES"/>
        </w:rPr>
        <w:t>11</w:t>
      </w:r>
      <w:r w:rsidRPr="00204CFE">
        <w:rPr>
          <w:rFonts w:cs="Times New Roman"/>
          <w:szCs w:val="24"/>
          <w:lang w:val="es-ES"/>
        </w:rPr>
        <w:t xml:space="preserve">  +</w:t>
      </w:r>
      <w:proofErr w:type="gramEnd"/>
      <w:r w:rsidRPr="00204CFE">
        <w:rPr>
          <w:rFonts w:cs="Times New Roman"/>
          <w:szCs w:val="24"/>
          <w:lang w:val="es-ES"/>
        </w:rPr>
        <w:t xml:space="preserve">  </w:t>
      </w:r>
      <w:proofErr w:type="gramStart"/>
      <w:r w:rsidRPr="00204CFE">
        <w:rPr>
          <w:rFonts w:cs="Times New Roman"/>
          <w:szCs w:val="24"/>
          <w:lang w:val="es-ES"/>
        </w:rPr>
        <w:t>Cu(</w:t>
      </w:r>
      <w:proofErr w:type="gramEnd"/>
      <w:r w:rsidRPr="00204CFE">
        <w:rPr>
          <w:rFonts w:cs="Times New Roman"/>
          <w:szCs w:val="24"/>
          <w:lang w:val="es-ES"/>
        </w:rPr>
        <w:t>OH)</w:t>
      </w:r>
      <w:r w:rsidRPr="00204CFE">
        <w:rPr>
          <w:rFonts w:cs="Times New Roman"/>
          <w:szCs w:val="24"/>
          <w:vertAlign w:val="subscript"/>
          <w:lang w:val="es-ES"/>
        </w:rPr>
        <w:t>2</w:t>
      </w:r>
      <w:r w:rsidRPr="00204CFE">
        <w:rPr>
          <w:rFonts w:cs="Times New Roman"/>
          <w:szCs w:val="24"/>
          <w:lang w:val="es-ES"/>
        </w:rPr>
        <w:t xml:space="preserve">  </w:t>
      </w:r>
      <w:r w:rsidRPr="00204CFE">
        <w:rPr>
          <w:rFonts w:cs="Times New Roman"/>
          <w:szCs w:val="24"/>
        </w:rPr>
        <w:sym w:font="Symbol" w:char="F0AE"/>
      </w:r>
      <w:r w:rsidRPr="00204CFE">
        <w:rPr>
          <w:rFonts w:cs="Times New Roman"/>
          <w:szCs w:val="24"/>
        </w:rPr>
        <w:t xml:space="preserve"> </w:t>
      </w:r>
      <w:r w:rsidRPr="00204CFE">
        <w:rPr>
          <w:rFonts w:cs="Times New Roman"/>
          <w:szCs w:val="24"/>
          <w:lang w:val="es-ES"/>
        </w:rPr>
        <w:t xml:space="preserve"> (C</w:t>
      </w:r>
      <w:r w:rsidRPr="00204CFE">
        <w:rPr>
          <w:rFonts w:cs="Times New Roman"/>
          <w:szCs w:val="24"/>
          <w:vertAlign w:val="subscript"/>
          <w:lang w:val="es-ES"/>
        </w:rPr>
        <w:t>12</w:t>
      </w:r>
      <w:r w:rsidRPr="00204CFE">
        <w:rPr>
          <w:rFonts w:cs="Times New Roman"/>
          <w:szCs w:val="24"/>
          <w:lang w:val="es-ES"/>
        </w:rPr>
        <w:t>H</w:t>
      </w:r>
      <w:r w:rsidRPr="00204CFE">
        <w:rPr>
          <w:rFonts w:cs="Times New Roman"/>
          <w:szCs w:val="24"/>
          <w:vertAlign w:val="subscript"/>
          <w:lang w:val="es-ES"/>
        </w:rPr>
        <w:t>21</w:t>
      </w:r>
      <w:r w:rsidRPr="00204CFE">
        <w:rPr>
          <w:rFonts w:cs="Times New Roman"/>
          <w:szCs w:val="24"/>
          <w:lang w:val="es-ES"/>
        </w:rPr>
        <w:t>O</w:t>
      </w:r>
      <w:r w:rsidRPr="00204CFE">
        <w:rPr>
          <w:rFonts w:cs="Times New Roman"/>
          <w:szCs w:val="24"/>
          <w:vertAlign w:val="subscript"/>
          <w:lang w:val="es-ES"/>
        </w:rPr>
        <w:t>11</w:t>
      </w:r>
      <w:r w:rsidRPr="00204CFE">
        <w:rPr>
          <w:rFonts w:cs="Times New Roman"/>
          <w:szCs w:val="24"/>
          <w:lang w:val="es-ES"/>
        </w:rPr>
        <w:t>)</w:t>
      </w:r>
      <w:r w:rsidRPr="00204CFE">
        <w:rPr>
          <w:rFonts w:cs="Times New Roman"/>
          <w:szCs w:val="24"/>
          <w:vertAlign w:val="subscript"/>
          <w:lang w:val="es-ES"/>
        </w:rPr>
        <w:t>2</w:t>
      </w:r>
      <w:proofErr w:type="gramStart"/>
      <w:r w:rsidRPr="00204CFE">
        <w:rPr>
          <w:rFonts w:cs="Times New Roman"/>
          <w:szCs w:val="24"/>
          <w:lang w:val="es-ES"/>
        </w:rPr>
        <w:t>Cu  +</w:t>
      </w:r>
      <w:proofErr w:type="gramEnd"/>
      <w:r w:rsidRPr="00204CFE">
        <w:rPr>
          <w:rFonts w:cs="Times New Roman"/>
          <w:szCs w:val="24"/>
          <w:lang w:val="es-ES"/>
        </w:rPr>
        <w:t xml:space="preserve"> 2H</w:t>
      </w:r>
      <w:r w:rsidRPr="00204CFE">
        <w:rPr>
          <w:rFonts w:cs="Times New Roman"/>
          <w:szCs w:val="24"/>
          <w:vertAlign w:val="subscript"/>
          <w:lang w:val="es-ES"/>
        </w:rPr>
        <w:t>2</w:t>
      </w:r>
      <w:r w:rsidRPr="00204CFE">
        <w:rPr>
          <w:rFonts w:cs="Times New Roman"/>
          <w:szCs w:val="24"/>
          <w:lang w:val="es-ES"/>
        </w:rPr>
        <w:t>O</w:t>
      </w:r>
    </w:p>
    <w:p w14:paraId="709A73B6" w14:textId="77777777" w:rsidR="00C22396" w:rsidRPr="00204CFE" w:rsidRDefault="00C22396" w:rsidP="00E118AC">
      <w:pPr>
        <w:jc w:val="both"/>
        <w:rPr>
          <w:rFonts w:cs="Times New Roman"/>
          <w:szCs w:val="24"/>
          <w:lang w:val="es-ES"/>
        </w:rPr>
      </w:pPr>
    </w:p>
    <w:p w14:paraId="705601C7" w14:textId="77777777" w:rsidR="00C22396" w:rsidRPr="00204CFE" w:rsidRDefault="00C22396" w:rsidP="00E118AC">
      <w:pPr>
        <w:jc w:val="both"/>
        <w:rPr>
          <w:rFonts w:cs="Times New Roman"/>
          <w:szCs w:val="24"/>
          <w:lang w:val="es-ES"/>
        </w:rPr>
      </w:pPr>
      <w:r w:rsidRPr="00204CFE">
        <w:rPr>
          <w:rFonts w:cs="Times New Roman"/>
          <w:b/>
          <w:bCs/>
          <w:szCs w:val="24"/>
          <w:lang w:val="es-ES"/>
        </w:rPr>
        <w:lastRenderedPageBreak/>
        <w:t xml:space="preserve">2. Phản ứng thủy phân </w:t>
      </w:r>
    </w:p>
    <w:p w14:paraId="2E8F2874"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Dung dịch </w:t>
      </w:r>
      <w:r w:rsidR="00000378">
        <w:rPr>
          <w:rFonts w:cs="Times New Roman"/>
          <w:szCs w:val="24"/>
          <w:lang w:val="es-ES"/>
        </w:rPr>
        <w:t>saccharose</w:t>
      </w:r>
      <w:r w:rsidRPr="00204CFE">
        <w:rPr>
          <w:rFonts w:cs="Times New Roman"/>
          <w:szCs w:val="24"/>
          <w:lang w:val="es-ES"/>
        </w:rPr>
        <w:t xml:space="preserve"> không có tính khử nhưng khi đun nóng với </w:t>
      </w:r>
      <w:r w:rsidR="003F0C1B">
        <w:rPr>
          <w:rFonts w:cs="Times New Roman"/>
          <w:szCs w:val="24"/>
          <w:lang w:val="es-ES"/>
        </w:rPr>
        <w:t>acid</w:t>
      </w:r>
      <w:r w:rsidRPr="00204CFE">
        <w:rPr>
          <w:rFonts w:cs="Times New Roman"/>
          <w:szCs w:val="24"/>
          <w:lang w:val="es-ES"/>
        </w:rPr>
        <w:t xml:space="preserve"> thì tạo thành dung dịch có tính khử là do nó bị thủy phân thành </w:t>
      </w:r>
      <w:r w:rsidR="006437EA" w:rsidRPr="00204CFE">
        <w:rPr>
          <w:rFonts w:cs="Times New Roman"/>
          <w:szCs w:val="24"/>
          <w:lang w:val="es-ES"/>
        </w:rPr>
        <w:t>Glucose</w:t>
      </w:r>
      <w:r w:rsidRPr="00204CFE">
        <w:rPr>
          <w:rFonts w:cs="Times New Roman"/>
          <w:szCs w:val="24"/>
          <w:lang w:val="es-ES"/>
        </w:rPr>
        <w:t xml:space="preserve"> và </w:t>
      </w:r>
      <w:proofErr w:type="gramStart"/>
      <w:r w:rsidR="006437EA" w:rsidRPr="00204CFE">
        <w:rPr>
          <w:rFonts w:cs="Times New Roman"/>
          <w:szCs w:val="24"/>
          <w:lang w:val="es-ES"/>
        </w:rPr>
        <w:t>Fructose</w:t>
      </w:r>
      <w:r w:rsidRPr="00204CFE">
        <w:rPr>
          <w:rFonts w:cs="Times New Roman"/>
          <w:szCs w:val="24"/>
          <w:lang w:val="es-ES"/>
        </w:rPr>
        <w:t xml:space="preserve"> :</w:t>
      </w:r>
      <w:proofErr w:type="gramEnd"/>
    </w:p>
    <w:p w14:paraId="450FB90A" w14:textId="77777777" w:rsidR="00C22396" w:rsidRPr="00204CFE" w:rsidRDefault="00C22396" w:rsidP="00E118AC">
      <w:pPr>
        <w:jc w:val="both"/>
        <w:rPr>
          <w:rFonts w:cs="Times New Roman"/>
          <w:b/>
          <w:bCs/>
          <w:i/>
          <w:iCs/>
          <w:szCs w:val="24"/>
          <w:lang w:val="es-ES"/>
        </w:rPr>
      </w:pPr>
      <w:r w:rsidRPr="00204CFE">
        <w:rPr>
          <w:rFonts w:cs="Times New Roman"/>
          <w:szCs w:val="24"/>
          <w:lang w:val="es-ES"/>
        </w:rPr>
        <w:t xml:space="preserve">                                   C</w:t>
      </w:r>
      <w:r w:rsidRPr="00204CFE">
        <w:rPr>
          <w:rFonts w:cs="Times New Roman"/>
          <w:szCs w:val="24"/>
          <w:vertAlign w:val="subscript"/>
          <w:lang w:val="es-ES"/>
        </w:rPr>
        <w:t>12</w:t>
      </w:r>
      <w:r w:rsidRPr="00204CFE">
        <w:rPr>
          <w:rFonts w:cs="Times New Roman"/>
          <w:szCs w:val="24"/>
          <w:lang w:val="es-ES"/>
        </w:rPr>
        <w:t>H</w:t>
      </w:r>
      <w:r w:rsidRPr="00204CFE">
        <w:rPr>
          <w:rFonts w:cs="Times New Roman"/>
          <w:szCs w:val="24"/>
          <w:vertAlign w:val="subscript"/>
          <w:lang w:val="es-ES"/>
        </w:rPr>
        <w:t>22</w:t>
      </w:r>
      <w:r w:rsidRPr="00204CFE">
        <w:rPr>
          <w:rFonts w:cs="Times New Roman"/>
          <w:szCs w:val="24"/>
          <w:lang w:val="es-ES"/>
        </w:rPr>
        <w:t>O</w:t>
      </w:r>
      <w:proofErr w:type="gramStart"/>
      <w:r w:rsidRPr="00204CFE">
        <w:rPr>
          <w:rFonts w:cs="Times New Roman"/>
          <w:szCs w:val="24"/>
          <w:vertAlign w:val="subscript"/>
          <w:lang w:val="es-ES"/>
        </w:rPr>
        <w:t>11</w:t>
      </w:r>
      <w:r w:rsidRPr="00204CFE">
        <w:rPr>
          <w:rFonts w:cs="Times New Roman"/>
          <w:szCs w:val="24"/>
          <w:lang w:val="es-ES"/>
        </w:rPr>
        <w:t xml:space="preserve">  +</w:t>
      </w:r>
      <w:proofErr w:type="gramEnd"/>
      <w:r w:rsidRPr="00204CFE">
        <w:rPr>
          <w:rFonts w:cs="Times New Roman"/>
          <w:szCs w:val="24"/>
          <w:lang w:val="es-ES"/>
        </w:rPr>
        <w:t xml:space="preserve">  H</w:t>
      </w:r>
      <w:r w:rsidRPr="00204CFE">
        <w:rPr>
          <w:rFonts w:cs="Times New Roman"/>
          <w:szCs w:val="24"/>
          <w:vertAlign w:val="subscript"/>
          <w:lang w:val="es-ES"/>
        </w:rPr>
        <w:t>2</w:t>
      </w:r>
      <w:r w:rsidRPr="00204CFE">
        <w:rPr>
          <w:rFonts w:cs="Times New Roman"/>
          <w:szCs w:val="24"/>
          <w:vertAlign w:val="subscript"/>
          <w:lang w:val="es-ES"/>
        </w:rPr>
        <w:softHyphen/>
      </w:r>
      <w:r w:rsidRPr="00204CFE">
        <w:rPr>
          <w:rFonts w:cs="Times New Roman"/>
          <w:szCs w:val="24"/>
          <w:lang w:val="es-ES"/>
        </w:rPr>
        <w:t xml:space="preserve">O  </w:t>
      </w:r>
      <w:r w:rsidRPr="00204CFE">
        <w:rPr>
          <w:rFonts w:cs="Times New Roman"/>
          <w:position w:val="-6"/>
          <w:szCs w:val="24"/>
          <w:lang w:val="es-ES"/>
        </w:rPr>
        <w:object w:dxaOrig="900" w:dyaOrig="360" w14:anchorId="46FF0879">
          <v:shape id="_x0000_i1038" type="#_x0000_t75" style="width:45.15pt;height:18.25pt" o:ole="">
            <v:imagedata r:id="rId38" o:title=""/>
          </v:shape>
          <o:OLEObject Type="Embed" ProgID="Equation.DSMT4" ShapeID="_x0000_i1038" DrawAspect="Content" ObjectID="_1805695093" r:id="rId39"/>
        </w:object>
      </w:r>
      <w:r w:rsidRPr="00204CFE">
        <w:rPr>
          <w:rFonts w:cs="Times New Roman"/>
          <w:szCs w:val="24"/>
          <w:lang w:val="es-ES"/>
        </w:rPr>
        <w:t xml:space="preserve">   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12</w:t>
      </w:r>
      <w:r w:rsidRPr="00204CFE">
        <w:rPr>
          <w:rFonts w:cs="Times New Roman"/>
          <w:szCs w:val="24"/>
          <w:lang w:val="es-ES"/>
        </w:rPr>
        <w:t>O</w:t>
      </w:r>
      <w:r w:rsidRPr="00204CFE">
        <w:rPr>
          <w:rFonts w:cs="Times New Roman"/>
          <w:szCs w:val="24"/>
          <w:vertAlign w:val="subscript"/>
          <w:lang w:val="es-ES"/>
        </w:rPr>
        <w:t xml:space="preserve">6  </w:t>
      </w:r>
      <w:r w:rsidRPr="00204CFE">
        <w:rPr>
          <w:rFonts w:cs="Times New Roman"/>
          <w:szCs w:val="24"/>
          <w:lang w:val="es-ES"/>
        </w:rPr>
        <w:t xml:space="preserve"> +   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12</w:t>
      </w:r>
      <w:r w:rsidRPr="00204CFE">
        <w:rPr>
          <w:rFonts w:cs="Times New Roman"/>
          <w:szCs w:val="24"/>
          <w:lang w:val="es-ES"/>
        </w:rPr>
        <w:t>O</w:t>
      </w:r>
      <w:r w:rsidRPr="00204CFE">
        <w:rPr>
          <w:rFonts w:cs="Times New Roman"/>
          <w:szCs w:val="24"/>
          <w:vertAlign w:val="subscript"/>
          <w:lang w:val="es-ES"/>
        </w:rPr>
        <w:t xml:space="preserve">6  </w:t>
      </w:r>
    </w:p>
    <w:p w14:paraId="073A98BE"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000378">
        <w:rPr>
          <w:rFonts w:cs="Times New Roman"/>
          <w:szCs w:val="24"/>
          <w:lang w:val="es-ES"/>
        </w:rPr>
        <w:t>saccharose</w:t>
      </w: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w:t>
      </w:r>
      <w:r w:rsidR="006437EA" w:rsidRPr="00204CFE">
        <w:rPr>
          <w:rFonts w:cs="Times New Roman"/>
          <w:szCs w:val="24"/>
          <w:lang w:val="es-ES"/>
        </w:rPr>
        <w:t>Fructose</w:t>
      </w:r>
    </w:p>
    <w:p w14:paraId="6E0257E9"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Trong cơ thể người, phản ứng này xảy ra nhờ enzim.</w:t>
      </w:r>
    </w:p>
    <w:p w14:paraId="6AF369E5" w14:textId="77777777" w:rsidR="00C22396" w:rsidRPr="00204CFE" w:rsidRDefault="00C22396" w:rsidP="00E118AC">
      <w:pPr>
        <w:jc w:val="both"/>
        <w:rPr>
          <w:rFonts w:cs="Times New Roman"/>
          <w:b/>
          <w:bCs/>
          <w:szCs w:val="24"/>
          <w:lang w:val="es-ES"/>
        </w:rPr>
      </w:pPr>
      <w:r w:rsidRPr="00204CFE">
        <w:rPr>
          <w:rFonts w:cs="Times New Roman"/>
          <w:b/>
          <w:bCs/>
          <w:szCs w:val="24"/>
          <w:lang w:val="es-ES"/>
        </w:rPr>
        <w:t xml:space="preserve">IV. ỨNG DỤNG VÀ SẢN XUẤT ĐƯỜNG </w:t>
      </w:r>
      <w:r w:rsidR="00000378">
        <w:rPr>
          <w:rFonts w:cs="Times New Roman"/>
          <w:b/>
          <w:bCs/>
          <w:szCs w:val="24"/>
          <w:lang w:val="es-ES"/>
        </w:rPr>
        <w:t>SACCHAROSE</w:t>
      </w:r>
      <w:r w:rsidRPr="00204CFE">
        <w:rPr>
          <w:rFonts w:cs="Times New Roman"/>
          <w:b/>
          <w:bCs/>
          <w:szCs w:val="24"/>
          <w:lang w:val="es-ES"/>
        </w:rPr>
        <w:t xml:space="preserve"> </w:t>
      </w:r>
    </w:p>
    <w:p w14:paraId="173277E5" w14:textId="77777777" w:rsidR="00C22396" w:rsidRPr="00204CFE" w:rsidRDefault="00C22396" w:rsidP="00E118AC">
      <w:pPr>
        <w:jc w:val="both"/>
        <w:rPr>
          <w:rFonts w:cs="Times New Roman"/>
          <w:b/>
          <w:bCs/>
          <w:szCs w:val="24"/>
          <w:lang w:val="es-ES"/>
        </w:rPr>
      </w:pPr>
      <w:r w:rsidRPr="00204CFE">
        <w:rPr>
          <w:rFonts w:cs="Times New Roman"/>
          <w:b/>
          <w:bCs/>
          <w:szCs w:val="24"/>
          <w:lang w:val="es-ES"/>
        </w:rPr>
        <w:t xml:space="preserve">1. Ứng dụng  </w:t>
      </w:r>
    </w:p>
    <w:p w14:paraId="062E4FDB"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000378">
        <w:rPr>
          <w:rFonts w:cs="Times New Roman"/>
          <w:szCs w:val="24"/>
          <w:lang w:val="es-ES"/>
        </w:rPr>
        <w:t>Saccharose</w:t>
      </w:r>
      <w:r w:rsidRPr="00204CFE">
        <w:rPr>
          <w:rFonts w:cs="Times New Roman"/>
          <w:szCs w:val="24"/>
          <w:lang w:val="es-ES"/>
        </w:rPr>
        <w:t xml:space="preserve"> được dùng nhiều trong công nghiệp thực phẩm, để sản xuất bánh kẹo, nước giải </w:t>
      </w:r>
      <w:proofErr w:type="gramStart"/>
      <w:r w:rsidRPr="00204CFE">
        <w:rPr>
          <w:rFonts w:cs="Times New Roman"/>
          <w:szCs w:val="24"/>
          <w:lang w:val="es-ES"/>
        </w:rPr>
        <w:t>khát,...</w:t>
      </w:r>
      <w:proofErr w:type="gramEnd"/>
      <w:r w:rsidRPr="00204CFE">
        <w:rPr>
          <w:rFonts w:cs="Times New Roman"/>
          <w:szCs w:val="24"/>
          <w:lang w:val="es-ES"/>
        </w:rPr>
        <w:t>Trong công nghiệp dược phẩm để pha chế thuốc.</w:t>
      </w:r>
    </w:p>
    <w:p w14:paraId="39BA38DC" w14:textId="77777777" w:rsidR="00C22396" w:rsidRPr="00204CFE" w:rsidRDefault="00C22396" w:rsidP="00E118AC">
      <w:pPr>
        <w:jc w:val="both"/>
        <w:rPr>
          <w:rFonts w:cs="Times New Roman"/>
          <w:b/>
          <w:bCs/>
          <w:szCs w:val="24"/>
          <w:lang w:val="es-ES"/>
        </w:rPr>
      </w:pPr>
      <w:r w:rsidRPr="00204CFE">
        <w:rPr>
          <w:rFonts w:cs="Times New Roman"/>
          <w:b/>
          <w:bCs/>
          <w:szCs w:val="24"/>
          <w:lang w:val="es-ES"/>
        </w:rPr>
        <w:t xml:space="preserve">2. Sản xuất đường </w:t>
      </w:r>
      <w:r w:rsidR="00000378">
        <w:rPr>
          <w:rFonts w:cs="Times New Roman"/>
          <w:b/>
          <w:bCs/>
          <w:szCs w:val="24"/>
          <w:lang w:val="es-ES"/>
        </w:rPr>
        <w:t>saccharose</w:t>
      </w:r>
    </w:p>
    <w:p w14:paraId="38242185"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6437EA" w:rsidRPr="00204CFE">
        <w:rPr>
          <w:rFonts w:cs="Times New Roman"/>
          <w:szCs w:val="24"/>
          <w:lang w:val="es-ES"/>
        </w:rPr>
        <w:t>Glucose</w:t>
      </w:r>
      <w:r w:rsidRPr="00204CFE">
        <w:rPr>
          <w:rFonts w:cs="Times New Roman"/>
          <w:szCs w:val="24"/>
          <w:lang w:val="es-ES"/>
        </w:rPr>
        <w:t xml:space="preserve"> là chất dinh dưỡng có gía trị của con người, nhất là đối với trẻ em, người già. Trong y học, </w:t>
      </w:r>
      <w:r w:rsidR="006437EA" w:rsidRPr="00204CFE">
        <w:rPr>
          <w:rFonts w:cs="Times New Roman"/>
          <w:szCs w:val="24"/>
          <w:lang w:val="es-ES"/>
        </w:rPr>
        <w:t>Glucose</w:t>
      </w:r>
      <w:r w:rsidRPr="00204CFE">
        <w:rPr>
          <w:rFonts w:cs="Times New Roman"/>
          <w:szCs w:val="24"/>
          <w:lang w:val="es-ES"/>
        </w:rPr>
        <w:t xml:space="preserve"> được dùng làm thuốc tăng lực. </w:t>
      </w:r>
      <w:r w:rsidRPr="00FE768D">
        <w:rPr>
          <w:rFonts w:cs="Times New Roman"/>
          <w:szCs w:val="24"/>
          <w:lang w:val="es-ES"/>
        </w:rPr>
        <w:t>Trong công nghiệp,</w:t>
      </w:r>
      <w:r w:rsidRPr="00204CFE">
        <w:rPr>
          <w:rFonts w:cs="Times New Roman"/>
          <w:szCs w:val="24"/>
          <w:lang w:val="es-ES"/>
        </w:rPr>
        <w:t xml:space="preserve"> sản xuất đường từ cây mía qua một số công đoạn chính thể hiện ở sơ đồ dưới </w:t>
      </w:r>
      <w:proofErr w:type="gramStart"/>
      <w:r w:rsidRPr="00204CFE">
        <w:rPr>
          <w:rFonts w:cs="Times New Roman"/>
          <w:szCs w:val="24"/>
          <w:lang w:val="es-ES"/>
        </w:rPr>
        <w:t>đây :</w:t>
      </w:r>
      <w:proofErr w:type="gramEnd"/>
    </w:p>
    <w:p w14:paraId="5D26BDBC"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550720" behindDoc="0" locked="0" layoutInCell="1" allowOverlap="1" wp14:anchorId="40F4E79E" wp14:editId="3FA89D26">
                <wp:simplePos x="0" y="0"/>
                <wp:positionH relativeFrom="column">
                  <wp:posOffset>1598295</wp:posOffset>
                </wp:positionH>
                <wp:positionV relativeFrom="paragraph">
                  <wp:posOffset>68580</wp:posOffset>
                </wp:positionV>
                <wp:extent cx="2857500" cy="264795"/>
                <wp:effectExtent l="3175"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14:paraId="2DB29E61" w14:textId="77777777" w:rsidR="00F429D3" w:rsidRPr="001372A1" w:rsidRDefault="00F429D3" w:rsidP="00C22396">
                            <w:pPr>
                              <w:jc w:val="center"/>
                              <w:rPr>
                                <w:sz w:val="22"/>
                              </w:rPr>
                            </w:pPr>
                            <w:r>
                              <w:rPr>
                                <w:sz w:val="22"/>
                              </w:rPr>
                              <w:t>Cây mía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E79E" id="Text Box 31" o:spid="_x0000_s1031" type="#_x0000_t202" style="position:absolute;left:0;text-align:left;margin-left:125.85pt;margin-top:5.4pt;width:225pt;height:20.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" filled="f" fillcolor="#cff" stroked="f" strokecolor="#9cf">
                <v:textbox>
                  <w:txbxContent>
                    <w:p w14:paraId="2DB29E61" w14:textId="77777777" w:rsidR="00F429D3" w:rsidRPr="001372A1" w:rsidRDefault="00F429D3" w:rsidP="00C22396">
                      <w:pPr>
                        <w:jc w:val="center"/>
                        <w:rPr>
                          <w:sz w:val="22"/>
                        </w:rPr>
                      </w:pPr>
                      <w:r>
                        <w:rPr>
                          <w:sz w:val="22"/>
                        </w:rPr>
                        <w:t>Cây mía</w:t>
                      </w:r>
                    </w:p>
                  </w:txbxContent>
                </v:textbox>
              </v:shape>
            </w:pict>
          </mc:Fallback>
        </mc:AlternateContent>
      </w:r>
      <w:r w:rsidRPr="00204CFE">
        <w:rPr>
          <w:rFonts w:cs="Times New Roman"/>
          <w:szCs w:val="24"/>
          <w:lang w:val="es-ES"/>
        </w:rPr>
        <w:t xml:space="preserve">                                                                                         </w:t>
      </w:r>
    </w:p>
    <w:p w14:paraId="3249CE02"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02944" behindDoc="0" locked="0" layoutInCell="1" allowOverlap="1" wp14:anchorId="0B841C79" wp14:editId="31E0FC55">
                <wp:simplePos x="0" y="0"/>
                <wp:positionH relativeFrom="column">
                  <wp:posOffset>2971800</wp:posOffset>
                </wp:positionH>
                <wp:positionV relativeFrom="paragraph">
                  <wp:posOffset>150495</wp:posOffset>
                </wp:positionV>
                <wp:extent cx="0" cy="342900"/>
                <wp:effectExtent l="71755" t="12700" r="80645" b="1587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03D53" id="Straight Connector 3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5pt" to="234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nVwAEAAGY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">
                <v:stroke endarrow="open"/>
              </v:line>
            </w:pict>
          </mc:Fallback>
        </mc:AlternateContent>
      </w:r>
    </w:p>
    <w:p w14:paraId="5470EE1A"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(1)  Ép</w:t>
      </w:r>
    </w:p>
    <w:p w14:paraId="0B6B5150"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557888" behindDoc="0" locked="0" layoutInCell="1" allowOverlap="1" wp14:anchorId="01744411" wp14:editId="42A1A427">
                <wp:simplePos x="0" y="0"/>
                <wp:positionH relativeFrom="column">
                  <wp:posOffset>1598295</wp:posOffset>
                </wp:positionH>
                <wp:positionV relativeFrom="paragraph">
                  <wp:posOffset>128270</wp:posOffset>
                </wp:positionV>
                <wp:extent cx="2857500" cy="264795"/>
                <wp:effectExtent l="3175"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14:paraId="25E3BE16" w14:textId="77777777" w:rsidR="00F429D3" w:rsidRPr="001372A1" w:rsidRDefault="00F429D3" w:rsidP="00C22396">
                            <w:pPr>
                              <w:jc w:val="center"/>
                              <w:rPr>
                                <w:sz w:val="22"/>
                              </w:rPr>
                            </w:pPr>
                            <w:r>
                              <w:rPr>
                                <w:sz w:val="22"/>
                              </w:rPr>
                              <w:t>Nước mía (12 – 15% đường)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4411" id="Text Box 29" o:spid="_x0000_s1032" type="#_x0000_t202" style="position:absolute;left:0;text-align:left;margin-left:125.85pt;margin-top:10.1pt;width:225pt;height:20.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" filled="f" fillcolor="#cff" stroked="f" strokecolor="#9cf">
                <v:textbox>
                  <w:txbxContent>
                    <w:p w14:paraId="25E3BE16" w14:textId="77777777" w:rsidR="00F429D3" w:rsidRPr="001372A1" w:rsidRDefault="00F429D3" w:rsidP="00C22396">
                      <w:pPr>
                        <w:jc w:val="center"/>
                        <w:rPr>
                          <w:sz w:val="22"/>
                        </w:rPr>
                      </w:pPr>
                      <w:r>
                        <w:rPr>
                          <w:sz w:val="22"/>
                        </w:rPr>
                        <w:t>Nước mía (12 – 15% đường)</w:t>
                      </w:r>
                    </w:p>
                  </w:txbxContent>
                </v:textbox>
              </v:shape>
            </w:pict>
          </mc:Fallback>
        </mc:AlternateContent>
      </w:r>
    </w:p>
    <w:p w14:paraId="2F1B12D3" w14:textId="77777777" w:rsidR="00C22396" w:rsidRPr="00204CFE" w:rsidRDefault="00C22396" w:rsidP="00E118AC">
      <w:pPr>
        <w:jc w:val="both"/>
        <w:rPr>
          <w:rFonts w:cs="Times New Roman"/>
          <w:szCs w:val="24"/>
          <w:lang w:val="es-ES"/>
        </w:rPr>
      </w:pPr>
    </w:p>
    <w:p w14:paraId="3CADFB4C"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19328" behindDoc="0" locked="0" layoutInCell="1" allowOverlap="1" wp14:anchorId="6AF14F0B" wp14:editId="068F4859">
                <wp:simplePos x="0" y="0"/>
                <wp:positionH relativeFrom="column">
                  <wp:posOffset>2971800</wp:posOffset>
                </wp:positionH>
                <wp:positionV relativeFrom="paragraph">
                  <wp:posOffset>83820</wp:posOffset>
                </wp:positionV>
                <wp:extent cx="0" cy="342900"/>
                <wp:effectExtent l="71755" t="8890" r="80645" b="1968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B9471" id="Straight Connector 28"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6pt" to="23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nVwAEAAGY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">
                <v:stroke endarrow="open"/>
              </v:line>
            </w:pict>
          </mc:Fallback>
        </mc:AlternateContent>
      </w:r>
      <w:r w:rsidRPr="00204CFE">
        <w:rPr>
          <w:rFonts w:cs="Times New Roman"/>
          <w:szCs w:val="24"/>
          <w:lang w:val="es-ES"/>
        </w:rPr>
        <w:t xml:space="preserve">                                                                             </w:t>
      </w:r>
    </w:p>
    <w:p w14:paraId="798E79DB"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(2)  + Vôi sữa, lọc bỏ tạp chất</w:t>
      </w:r>
    </w:p>
    <w:p w14:paraId="69E5D24C"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565056" behindDoc="0" locked="0" layoutInCell="1" allowOverlap="1" wp14:anchorId="2A67BBA0" wp14:editId="4E2354D8">
                <wp:simplePos x="0" y="0"/>
                <wp:positionH relativeFrom="column">
                  <wp:posOffset>1583690</wp:posOffset>
                </wp:positionH>
                <wp:positionV relativeFrom="paragraph">
                  <wp:posOffset>28575</wp:posOffset>
                </wp:positionV>
                <wp:extent cx="2857500" cy="264795"/>
                <wp:effectExtent l="0" t="0" r="1905"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14:paraId="79370C37" w14:textId="77777777" w:rsidR="00F429D3" w:rsidRPr="001372A1" w:rsidRDefault="00F429D3" w:rsidP="00C22396">
                            <w:pPr>
                              <w:jc w:val="center"/>
                              <w:rPr>
                                <w:sz w:val="22"/>
                              </w:rPr>
                            </w:pPr>
                            <w:r>
                              <w:rPr>
                                <w:sz w:val="22"/>
                              </w:rPr>
                              <w:t>Dung dịch đường có lẫn hợp chất của canxi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7BBA0" id="Text Box 27" o:spid="_x0000_s1033" type="#_x0000_t202" style="position:absolute;left:0;text-align:left;margin-left:124.7pt;margin-top:2.25pt;width:225pt;height:20.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" filled="f" fillcolor="#cff" stroked="f" strokecolor="#9cf">
                <v:textbox>
                  <w:txbxContent>
                    <w:p w14:paraId="79370C37" w14:textId="77777777" w:rsidR="00F429D3" w:rsidRPr="001372A1" w:rsidRDefault="00F429D3" w:rsidP="00C22396">
                      <w:pPr>
                        <w:jc w:val="center"/>
                        <w:rPr>
                          <w:sz w:val="22"/>
                        </w:rPr>
                      </w:pPr>
                      <w:r>
                        <w:rPr>
                          <w:sz w:val="22"/>
                        </w:rPr>
                        <w:t>Dung dịch đường có lẫn hợp chất của canxi</w:t>
                      </w:r>
                    </w:p>
                  </w:txbxContent>
                </v:textbox>
              </v:shape>
            </w:pict>
          </mc:Fallback>
        </mc:AlternateContent>
      </w:r>
    </w:p>
    <w:p w14:paraId="30C1A4AC"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26496" behindDoc="0" locked="0" layoutInCell="1" allowOverlap="1" wp14:anchorId="524607D8" wp14:editId="41D737A7">
                <wp:simplePos x="0" y="0"/>
                <wp:positionH relativeFrom="column">
                  <wp:posOffset>2996565</wp:posOffset>
                </wp:positionH>
                <wp:positionV relativeFrom="paragraph">
                  <wp:posOffset>113665</wp:posOffset>
                </wp:positionV>
                <wp:extent cx="0" cy="342900"/>
                <wp:effectExtent l="77470" t="12065" r="74930" b="1651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E479E" id="Straight Connector 2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95pt,8.95pt" to="235.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nVwAEAAGY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">
                <v:stroke endarrow="open"/>
              </v:line>
            </w:pict>
          </mc:Fallback>
        </mc:AlternateContent>
      </w:r>
    </w:p>
    <w:p w14:paraId="0FD72604"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(3)  + CO</w:t>
      </w:r>
      <w:r w:rsidRPr="00204CFE">
        <w:rPr>
          <w:rFonts w:cs="Times New Roman"/>
          <w:szCs w:val="24"/>
          <w:vertAlign w:val="subscript"/>
          <w:lang w:val="es-ES"/>
        </w:rPr>
        <w:t>2</w:t>
      </w:r>
      <w:r w:rsidRPr="00204CFE">
        <w:rPr>
          <w:rFonts w:cs="Times New Roman"/>
          <w:szCs w:val="24"/>
          <w:lang w:val="es-ES"/>
        </w:rPr>
        <w:t>, lọc bỏ CaCO</w:t>
      </w:r>
      <w:r w:rsidRPr="00204CFE">
        <w:rPr>
          <w:rFonts w:cs="Times New Roman"/>
          <w:szCs w:val="24"/>
          <w:vertAlign w:val="subscript"/>
          <w:lang w:val="es-ES"/>
        </w:rPr>
        <w:t>3</w:t>
      </w:r>
    </w:p>
    <w:p w14:paraId="4BDA1E86"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580416" behindDoc="0" locked="0" layoutInCell="1" allowOverlap="1" wp14:anchorId="37A8CC1A" wp14:editId="4A29E4CC">
                <wp:simplePos x="0" y="0"/>
                <wp:positionH relativeFrom="column">
                  <wp:posOffset>1583690</wp:posOffset>
                </wp:positionH>
                <wp:positionV relativeFrom="paragraph">
                  <wp:posOffset>85090</wp:posOffset>
                </wp:positionV>
                <wp:extent cx="2857500" cy="264795"/>
                <wp:effectExtent l="0" t="0" r="1905"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14:paraId="59B8556A" w14:textId="77777777" w:rsidR="00F429D3" w:rsidRPr="001372A1" w:rsidRDefault="00F429D3" w:rsidP="00C22396">
                            <w:pPr>
                              <w:jc w:val="center"/>
                              <w:rPr>
                                <w:sz w:val="22"/>
                              </w:rPr>
                            </w:pPr>
                            <w:r>
                              <w:rPr>
                                <w:sz w:val="22"/>
                              </w:rPr>
                              <w:t>Dung dịch đường (có màu)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CC1A" id="Text Box 25" o:spid="_x0000_s1034" type="#_x0000_t202" style="position:absolute;left:0;text-align:left;margin-left:124.7pt;margin-top:6.7pt;width:225pt;height:20.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" filled="f" fillcolor="#cff" stroked="f" strokecolor="#9cf">
                <v:textbox>
                  <w:txbxContent>
                    <w:p w14:paraId="59B8556A" w14:textId="77777777" w:rsidR="00F429D3" w:rsidRPr="001372A1" w:rsidRDefault="00F429D3" w:rsidP="00C22396">
                      <w:pPr>
                        <w:jc w:val="center"/>
                        <w:rPr>
                          <w:sz w:val="22"/>
                        </w:rPr>
                      </w:pPr>
                      <w:r>
                        <w:rPr>
                          <w:sz w:val="22"/>
                        </w:rPr>
                        <w:t>Dung dịch đường (có màu)</w:t>
                      </w:r>
                    </w:p>
                  </w:txbxContent>
                </v:textbox>
              </v:shape>
            </w:pict>
          </mc:Fallback>
        </mc:AlternateContent>
      </w:r>
    </w:p>
    <w:p w14:paraId="09D1E7EE"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42880" behindDoc="0" locked="0" layoutInCell="1" allowOverlap="1" wp14:anchorId="7291725A" wp14:editId="3575BEE0">
                <wp:simplePos x="0" y="0"/>
                <wp:positionH relativeFrom="column">
                  <wp:posOffset>2996565</wp:posOffset>
                </wp:positionH>
                <wp:positionV relativeFrom="paragraph">
                  <wp:posOffset>153670</wp:posOffset>
                </wp:positionV>
                <wp:extent cx="0" cy="342900"/>
                <wp:effectExtent l="77470" t="5715" r="74930" b="2286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84D24" id="Straight Connector 2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95pt,12.1pt" to="235.9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nVwAEAAGY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">
                <v:stroke endarrow="open"/>
              </v:line>
            </w:pict>
          </mc:Fallback>
        </mc:AlternateContent>
      </w:r>
    </w:p>
    <w:p w14:paraId="54BB427E"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(4)  + SO</w:t>
      </w:r>
      <w:r w:rsidRPr="00204CFE">
        <w:rPr>
          <w:rFonts w:cs="Times New Roman"/>
          <w:szCs w:val="24"/>
          <w:vertAlign w:val="subscript"/>
          <w:lang w:val="es-ES"/>
        </w:rPr>
        <w:t>2</w:t>
      </w:r>
      <w:r w:rsidRPr="00204CFE">
        <w:rPr>
          <w:rFonts w:cs="Times New Roman"/>
          <w:szCs w:val="24"/>
          <w:lang w:val="es-ES"/>
        </w:rPr>
        <w:t xml:space="preserve"> tẩy màu </w:t>
      </w:r>
    </w:p>
    <w:p w14:paraId="2EF2BBFC"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595776" behindDoc="0" locked="0" layoutInCell="1" allowOverlap="1" wp14:anchorId="4550BA33" wp14:editId="2DF1D765">
                <wp:simplePos x="0" y="0"/>
                <wp:positionH relativeFrom="column">
                  <wp:posOffset>1598295</wp:posOffset>
                </wp:positionH>
                <wp:positionV relativeFrom="paragraph">
                  <wp:posOffset>125730</wp:posOffset>
                </wp:positionV>
                <wp:extent cx="2857500" cy="264795"/>
                <wp:effectExtent l="3175" t="444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479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14:paraId="2C8C49E4" w14:textId="77777777" w:rsidR="00F429D3" w:rsidRPr="001372A1" w:rsidRDefault="00F429D3" w:rsidP="00C22396">
                            <w:pPr>
                              <w:jc w:val="center"/>
                              <w:rPr>
                                <w:sz w:val="22"/>
                              </w:rPr>
                            </w:pPr>
                            <w:r>
                              <w:rPr>
                                <w:sz w:val="22"/>
                              </w:rPr>
                              <w:t>Dung dịch đường (không màu)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BA33" id="Text Box 23" o:spid="_x0000_s1035" type="#_x0000_t202" style="position:absolute;left:0;text-align:left;margin-left:125.85pt;margin-top:9.9pt;width:225pt;height:20.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" filled="f" fillcolor="#cff" stroked="f" strokecolor="#9cf">
                <v:textbox>
                  <w:txbxContent>
                    <w:p w14:paraId="2C8C49E4" w14:textId="77777777" w:rsidR="00F429D3" w:rsidRPr="001372A1" w:rsidRDefault="00F429D3" w:rsidP="00C22396">
                      <w:pPr>
                        <w:jc w:val="center"/>
                        <w:rPr>
                          <w:sz w:val="22"/>
                        </w:rPr>
                      </w:pPr>
                      <w:r>
                        <w:rPr>
                          <w:sz w:val="22"/>
                        </w:rPr>
                        <w:t>Dung dịch đường (không màu)</w:t>
                      </w:r>
                    </w:p>
                  </w:txbxContent>
                </v:textbox>
              </v:shape>
            </w:pict>
          </mc:Fallback>
        </mc:AlternateContent>
      </w:r>
    </w:p>
    <w:p w14:paraId="31226EB7" w14:textId="77777777" w:rsidR="00C22396" w:rsidRPr="00204CFE" w:rsidRDefault="00C22396" w:rsidP="00E118AC">
      <w:pPr>
        <w:jc w:val="both"/>
        <w:rPr>
          <w:rFonts w:cs="Times New Roman"/>
          <w:szCs w:val="24"/>
          <w:lang w:val="es-ES"/>
        </w:rPr>
      </w:pPr>
    </w:p>
    <w:p w14:paraId="10FE36DA"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50048" behindDoc="0" locked="0" layoutInCell="1" allowOverlap="1" wp14:anchorId="4A98396E" wp14:editId="01285C8A">
                <wp:simplePos x="0" y="0"/>
                <wp:positionH relativeFrom="column">
                  <wp:posOffset>2980055</wp:posOffset>
                </wp:positionH>
                <wp:positionV relativeFrom="paragraph">
                  <wp:posOffset>36195</wp:posOffset>
                </wp:positionV>
                <wp:extent cx="0" cy="342900"/>
                <wp:effectExtent l="80010" t="8255" r="72390" b="2032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A5CC7" id="Straight Connector 2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2.85pt" to="234.6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">
                <v:stroke endarrow="open"/>
              </v:line>
            </w:pict>
          </mc:Fallback>
        </mc:AlternateContent>
      </w:r>
    </w:p>
    <w:p w14:paraId="038B10E8"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673600" behindDoc="0" locked="0" layoutInCell="1" allowOverlap="1" wp14:anchorId="48929D16" wp14:editId="4A78FD35">
                <wp:simplePos x="0" y="0"/>
                <wp:positionH relativeFrom="column">
                  <wp:posOffset>2980055</wp:posOffset>
                </wp:positionH>
                <wp:positionV relativeFrom="paragraph">
                  <wp:posOffset>171450</wp:posOffset>
                </wp:positionV>
                <wp:extent cx="228600" cy="114300"/>
                <wp:effectExtent l="13335" t="13970" r="43815" b="7175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9DEB1"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13.5pt" to="25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">
                <v:stroke endarrow="open"/>
              </v:line>
            </w:pict>
          </mc:Fallback>
        </mc:AlternateContent>
      </w:r>
    </w:p>
    <w:p w14:paraId="0914413E"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507712" behindDoc="0" locked="0" layoutInCell="1" allowOverlap="1" wp14:anchorId="31E78F0B" wp14:editId="273D0D23">
                <wp:simplePos x="0" y="0"/>
                <wp:positionH relativeFrom="column">
                  <wp:posOffset>4212590</wp:posOffset>
                </wp:positionH>
                <wp:positionV relativeFrom="paragraph">
                  <wp:posOffset>30480</wp:posOffset>
                </wp:positionV>
                <wp:extent cx="685800" cy="228600"/>
                <wp:effectExtent l="0" t="635"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99CCFF"/>
                              </a:solidFill>
                              <a:miter lim="800000"/>
                              <a:headEnd/>
                              <a:tailEnd/>
                            </a14:hiddenLine>
                          </a:ext>
                        </a:extLst>
                      </wps:spPr>
                      <wps:txbx>
                        <w:txbxContent>
                          <w:p w14:paraId="7953117D" w14:textId="77777777" w:rsidR="00F429D3" w:rsidRPr="006836B7" w:rsidRDefault="00F429D3" w:rsidP="00C22396">
                            <w:pPr>
                              <w:jc w:val="center"/>
                              <w:rPr>
                                <w:sz w:val="18"/>
                                <w:szCs w:val="18"/>
                              </w:rPr>
                            </w:pPr>
                            <w:r w:rsidRPr="006836B7">
                              <w:rPr>
                                <w:sz w:val="18"/>
                                <w:szCs w:val="18"/>
                              </w:rPr>
                              <w:t>Lên 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8F0B" id="Text Box 20" o:spid="_x0000_s1036" type="#_x0000_t202" style="position:absolute;left:0;text-align:left;margin-left:331.7pt;margin-top:2.4pt;width:54pt;height:18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zp9AEAANEDAAAOAAAAZHJzL2Uyb0RvYy54bWysU1GP0zAMfkfiP0R5Z92m3Rj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" stroked="f" strokecolor="#9cf">
                <v:textbox>
                  <w:txbxContent>
                    <w:p w14:paraId="7953117D" w14:textId="77777777" w:rsidR="00F429D3" w:rsidRPr="006836B7" w:rsidRDefault="00F429D3" w:rsidP="00C22396">
                      <w:pPr>
                        <w:jc w:val="center"/>
                        <w:rPr>
                          <w:sz w:val="18"/>
                          <w:szCs w:val="18"/>
                        </w:rPr>
                      </w:pPr>
                      <w:r w:rsidRPr="006836B7">
                        <w:rPr>
                          <w:sz w:val="18"/>
                          <w:szCs w:val="18"/>
                        </w:rPr>
                        <w:t>Lên men</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718656" behindDoc="0" locked="0" layoutInCell="1" allowOverlap="1" wp14:anchorId="68B6440B" wp14:editId="6A9AB1EC">
                <wp:simplePos x="0" y="0"/>
                <wp:positionH relativeFrom="column">
                  <wp:posOffset>5029200</wp:posOffset>
                </wp:positionH>
                <wp:positionV relativeFrom="paragraph">
                  <wp:posOffset>86995</wp:posOffset>
                </wp:positionV>
                <wp:extent cx="685800" cy="327660"/>
                <wp:effectExtent l="0" t="0"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7660"/>
                        </a:xfrm>
                        <a:prstGeom prst="rect">
                          <a:avLst/>
                        </a:prstGeom>
                        <a:solidFill>
                          <a:srgbClr val="FFFFFF"/>
                        </a:solidFill>
                        <a:ln>
                          <a:noFill/>
                        </a:ln>
                        <a:extLst>
                          <a:ext uri="{91240B29-F687-4F45-9708-019B960494DF}">
                            <a14:hiddenLine xmlns:a14="http://schemas.microsoft.com/office/drawing/2010/main" w="9525">
                              <a:solidFill>
                                <a:srgbClr val="99CCFF"/>
                              </a:solidFill>
                              <a:miter lim="800000"/>
                              <a:headEnd/>
                              <a:tailEnd/>
                            </a14:hiddenLine>
                          </a:ext>
                        </a:extLst>
                      </wps:spPr>
                      <wps:txbx>
                        <w:txbxContent>
                          <w:p w14:paraId="6DCE5C67" w14:textId="77777777" w:rsidR="00F429D3" w:rsidRPr="001372A1" w:rsidRDefault="00F429D3" w:rsidP="00C22396">
                            <w:pPr>
                              <w:jc w:val="center"/>
                              <w:rPr>
                                <w:sz w:val="22"/>
                              </w:rPr>
                            </w:pPr>
                            <w:r>
                              <w:rPr>
                                <w:sz w:val="22"/>
                              </w:rPr>
                              <w:t>Rượu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440B" id="Text Box 19" o:spid="_x0000_s1037" type="#_x0000_t202" style="position:absolute;left:0;text-align:left;margin-left:396pt;margin-top:6.85pt;width:54pt;height:25.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" stroked="f" strokecolor="#9cf">
                <v:textbox>
                  <w:txbxContent>
                    <w:p w14:paraId="6DCE5C67" w14:textId="77777777" w:rsidR="00F429D3" w:rsidRPr="001372A1" w:rsidRDefault="00F429D3" w:rsidP="00C22396">
                      <w:pPr>
                        <w:jc w:val="center"/>
                        <w:rPr>
                          <w:sz w:val="22"/>
                        </w:rPr>
                      </w:pPr>
                      <w:r>
                        <w:rPr>
                          <w:sz w:val="22"/>
                        </w:rPr>
                        <w:t>Rượu</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711488" behindDoc="0" locked="0" layoutInCell="1" allowOverlap="1" wp14:anchorId="1E20D64C" wp14:editId="0FD49D14">
                <wp:simplePos x="0" y="0"/>
                <wp:positionH relativeFrom="column">
                  <wp:posOffset>5029200</wp:posOffset>
                </wp:positionH>
                <wp:positionV relativeFrom="paragraph">
                  <wp:posOffset>86995</wp:posOffset>
                </wp:positionV>
                <wp:extent cx="685800" cy="327660"/>
                <wp:effectExtent l="0" t="0" r="444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7660"/>
                        </a:xfrm>
                        <a:prstGeom prst="rect">
                          <a:avLst/>
                        </a:prstGeom>
                        <a:solidFill>
                          <a:srgbClr val="CC66FF"/>
                        </a:solidFill>
                        <a:ln>
                          <a:noFill/>
                        </a:ln>
                        <a:extLst>
                          <a:ext uri="{91240B29-F687-4F45-9708-019B960494DF}">
                            <a14:hiddenLine xmlns:a14="http://schemas.microsoft.com/office/drawing/2010/main" w="9525">
                              <a:solidFill>
                                <a:srgbClr val="99CCFF"/>
                              </a:solidFill>
                              <a:miter lim="800000"/>
                              <a:headEnd/>
                              <a:tailEnd/>
                            </a14:hiddenLine>
                          </a:ext>
                        </a:extLst>
                      </wps:spPr>
                      <wps:txbx>
                        <w:txbxContent>
                          <w:p w14:paraId="5D7B9E56" w14:textId="77777777" w:rsidR="00F429D3" w:rsidRPr="001372A1" w:rsidRDefault="00F429D3" w:rsidP="00C22396">
                            <w:pPr>
                              <w:jc w:val="center"/>
                              <w:rPr>
                                <w:sz w:val="22"/>
                              </w:rPr>
                            </w:pPr>
                            <w:r>
                              <w:rPr>
                                <w:sz w:val="22"/>
                              </w:rPr>
                              <w:t>Rượu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D64C" id="Text Box 18" o:spid="_x0000_s1038" type="#_x0000_t202" style="position:absolute;left:0;text-align:left;margin-left:396pt;margin-top:6.85pt;width:54pt;height:2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" fillcolor="#c6f" stroked="f" strokecolor="#9cf">
                <v:textbox>
                  <w:txbxContent>
                    <w:p w14:paraId="5D7B9E56" w14:textId="77777777" w:rsidR="00F429D3" w:rsidRPr="001372A1" w:rsidRDefault="00F429D3" w:rsidP="00C22396">
                      <w:pPr>
                        <w:jc w:val="center"/>
                        <w:rPr>
                          <w:sz w:val="22"/>
                        </w:rPr>
                      </w:pPr>
                      <w:r>
                        <w:rPr>
                          <w:sz w:val="22"/>
                        </w:rPr>
                        <w:t>Rượu</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89984" behindDoc="0" locked="0" layoutInCell="1" allowOverlap="1" wp14:anchorId="1A02B07F" wp14:editId="1768044E">
                <wp:simplePos x="0" y="0"/>
                <wp:positionH relativeFrom="column">
                  <wp:posOffset>1828800</wp:posOffset>
                </wp:positionH>
                <wp:positionV relativeFrom="paragraph">
                  <wp:posOffset>118745</wp:posOffset>
                </wp:positionV>
                <wp:extent cx="1022985" cy="311150"/>
                <wp:effectExtent l="0" t="3175" r="63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11150"/>
                        </a:xfrm>
                        <a:prstGeom prst="rect">
                          <a:avLst/>
                        </a:prstGeom>
                        <a:noFill/>
                        <a:ln>
                          <a:noFill/>
                        </a:ln>
                        <a:extLst>
                          <a:ext uri="{909E8E84-426E-40DD-AFC4-6F175D3DCCD1}">
                            <a14:hiddenFill xmlns:a14="http://schemas.microsoft.com/office/drawing/2010/main">
                              <a:solidFill>
                                <a:srgbClr val="CC66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14:paraId="520A0458" w14:textId="77777777" w:rsidR="00F429D3" w:rsidRPr="001372A1" w:rsidRDefault="00F429D3" w:rsidP="00C22396">
                            <w:pPr>
                              <w:jc w:val="center"/>
                              <w:rPr>
                                <w:sz w:val="22"/>
                              </w:rPr>
                            </w:pPr>
                            <w:r>
                              <w:rPr>
                                <w:sz w:val="22"/>
                              </w:rPr>
                              <w:t>Đường kính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2B07F" id="Text Box 17" o:spid="_x0000_s1039" type="#_x0000_t202" style="position:absolute;left:0;text-align:left;margin-left:2in;margin-top:9.35pt;width:80.55pt;height: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" filled="f" fillcolor="#c6f" stroked="f" strokecolor="#9cf">
                <v:textbox>
                  <w:txbxContent>
                    <w:p w14:paraId="520A0458" w14:textId="77777777" w:rsidR="00F429D3" w:rsidRPr="001372A1" w:rsidRDefault="00F429D3" w:rsidP="00C22396">
                      <w:pPr>
                        <w:jc w:val="center"/>
                        <w:rPr>
                          <w:sz w:val="22"/>
                        </w:rPr>
                      </w:pPr>
                      <w:r>
                        <w:rPr>
                          <w:sz w:val="22"/>
                        </w:rPr>
                        <w:t>Đường kính</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97152" behindDoc="0" locked="0" layoutInCell="1" allowOverlap="1" wp14:anchorId="67284D49" wp14:editId="0C79EF31">
                <wp:simplePos x="0" y="0"/>
                <wp:positionH relativeFrom="column">
                  <wp:posOffset>3062605</wp:posOffset>
                </wp:positionH>
                <wp:positionV relativeFrom="paragraph">
                  <wp:posOffset>102235</wp:posOffset>
                </wp:positionV>
                <wp:extent cx="1052195" cy="327660"/>
                <wp:effectExtent l="635" t="0" r="444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27660"/>
                        </a:xfrm>
                        <a:prstGeom prst="rect">
                          <a:avLst/>
                        </a:prstGeom>
                        <a:noFill/>
                        <a:ln>
                          <a:noFill/>
                        </a:ln>
                        <a:extLst>
                          <a:ext uri="{909E8E84-426E-40DD-AFC4-6F175D3DCCD1}">
                            <a14:hiddenFill xmlns:a14="http://schemas.microsoft.com/office/drawing/2010/main">
                              <a:solidFill>
                                <a:srgbClr val="CC66FF"/>
                              </a:solidFill>
                            </a14:hiddenFill>
                          </a:ext>
                          <a:ext uri="{91240B29-F687-4F45-9708-019B960494DF}">
                            <a14:hiddenLine xmlns:a14="http://schemas.microsoft.com/office/drawing/2010/main" w="9525">
                              <a:solidFill>
                                <a:srgbClr val="99CCFF"/>
                              </a:solidFill>
                              <a:miter lim="800000"/>
                              <a:headEnd/>
                              <a:tailEnd/>
                            </a14:hiddenLine>
                          </a:ext>
                        </a:extLst>
                      </wps:spPr>
                      <wps:txbx>
                        <w:txbxContent>
                          <w:p w14:paraId="1A2772A0" w14:textId="77777777" w:rsidR="00F429D3" w:rsidRPr="001372A1" w:rsidRDefault="00F429D3" w:rsidP="00C22396">
                            <w:pPr>
                              <w:jc w:val="center"/>
                              <w:rPr>
                                <w:sz w:val="22"/>
                              </w:rPr>
                            </w:pPr>
                            <w:r>
                              <w:rPr>
                                <w:sz w:val="22"/>
                              </w:rPr>
                              <w:t>Nước rỉ đường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84D49" id="Text Box 16" o:spid="_x0000_s1040" type="#_x0000_t202" style="position:absolute;left:0;text-align:left;margin-left:241.15pt;margin-top:8.05pt;width:82.85pt;height:2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" filled="f" fillcolor="#c6f" stroked="f" strokecolor="#9cf">
                <v:textbox>
                  <w:txbxContent>
                    <w:p w14:paraId="1A2772A0" w14:textId="77777777" w:rsidR="00F429D3" w:rsidRPr="001372A1" w:rsidRDefault="00F429D3" w:rsidP="00C22396">
                      <w:pPr>
                        <w:jc w:val="center"/>
                        <w:rPr>
                          <w:sz w:val="22"/>
                        </w:rPr>
                      </w:pPr>
                      <w:r>
                        <w:rPr>
                          <w:sz w:val="22"/>
                        </w:rPr>
                        <w:t>Nước rỉ đường</w:t>
                      </w:r>
                    </w:p>
                  </w:txbxContent>
                </v:textbox>
              </v:shape>
            </w:pict>
          </mc:Fallback>
        </mc:AlternateContent>
      </w:r>
      <w:r w:rsidRPr="00204CFE">
        <w:rPr>
          <w:rFonts w:cs="Times New Roman"/>
          <w:noProof/>
          <w:szCs w:val="24"/>
        </w:rPr>
        <mc:AlternateContent>
          <mc:Choice Requires="wps">
            <w:drawing>
              <wp:anchor distT="0" distB="0" distL="114300" distR="114300" simplePos="0" relativeHeight="251666432" behindDoc="0" locked="0" layoutInCell="1" allowOverlap="1" wp14:anchorId="3193BFEB" wp14:editId="4149E23C">
                <wp:simplePos x="0" y="0"/>
                <wp:positionH relativeFrom="column">
                  <wp:posOffset>2743200</wp:posOffset>
                </wp:positionH>
                <wp:positionV relativeFrom="paragraph">
                  <wp:posOffset>-2540</wp:posOffset>
                </wp:positionV>
                <wp:extent cx="228600" cy="114300"/>
                <wp:effectExtent l="43180" t="5715" r="13970" b="704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C234D" id="Straight Connector 1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pt" to="23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">
                <v:stroke endarrow="open"/>
              </v:line>
            </w:pict>
          </mc:Fallback>
        </mc:AlternateContent>
      </w:r>
    </w:p>
    <w:p w14:paraId="69179A66" w14:textId="77777777" w:rsidR="00C22396" w:rsidRPr="00204CFE" w:rsidRDefault="00C22396" w:rsidP="00E118AC">
      <w:pPr>
        <w:jc w:val="both"/>
        <w:rPr>
          <w:rFonts w:cs="Times New Roman"/>
          <w:szCs w:val="24"/>
          <w:lang w:val="es-ES"/>
        </w:rPr>
      </w:pPr>
      <w:r w:rsidRPr="00204CFE">
        <w:rPr>
          <w:rFonts w:cs="Times New Roman"/>
          <w:noProof/>
          <w:szCs w:val="24"/>
        </w:rPr>
        <mc:AlternateContent>
          <mc:Choice Requires="wps">
            <w:drawing>
              <wp:anchor distT="0" distB="0" distL="114300" distR="114300" simplePos="0" relativeHeight="251704320" behindDoc="0" locked="0" layoutInCell="1" allowOverlap="1" wp14:anchorId="1C1B7B13" wp14:editId="3CD9EFE3">
                <wp:simplePos x="0" y="0"/>
                <wp:positionH relativeFrom="column">
                  <wp:posOffset>4114800</wp:posOffset>
                </wp:positionH>
                <wp:positionV relativeFrom="paragraph">
                  <wp:posOffset>51435</wp:posOffset>
                </wp:positionV>
                <wp:extent cx="914400" cy="0"/>
                <wp:effectExtent l="5080" t="73025" r="23495" b="793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49815" id="Straight Connector 1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5pt" to="39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">
                <v:stroke endarrow="open"/>
              </v:line>
            </w:pict>
          </mc:Fallback>
        </mc:AlternateContent>
      </w:r>
    </w:p>
    <w:p w14:paraId="498B21B5" w14:textId="77777777" w:rsidR="00C22396" w:rsidRPr="00204CFE" w:rsidRDefault="00C22396" w:rsidP="00E118AC">
      <w:pPr>
        <w:jc w:val="both"/>
        <w:rPr>
          <w:rFonts w:cs="Times New Roman"/>
          <w:szCs w:val="24"/>
          <w:lang w:val="es-ES"/>
        </w:rPr>
      </w:pPr>
    </w:p>
    <w:p w14:paraId="7998F0BF" w14:textId="77777777" w:rsidR="00C22396" w:rsidRPr="00204CFE" w:rsidRDefault="00C22396" w:rsidP="00E118AC">
      <w:pPr>
        <w:jc w:val="both"/>
        <w:rPr>
          <w:rFonts w:cs="Times New Roman"/>
          <w:b/>
          <w:bCs/>
          <w:szCs w:val="24"/>
          <w:lang w:val="es-ES"/>
        </w:rPr>
      </w:pPr>
      <w:r w:rsidRPr="00204CFE">
        <w:rPr>
          <w:rFonts w:cs="Times New Roman"/>
          <w:b/>
          <w:bCs/>
          <w:szCs w:val="24"/>
          <w:lang w:val="es-ES"/>
        </w:rPr>
        <w:t xml:space="preserve">V. ĐỒNG PHÂN CỦA </w:t>
      </w:r>
      <w:proofErr w:type="gramStart"/>
      <w:r w:rsidR="00000378">
        <w:rPr>
          <w:rFonts w:cs="Times New Roman"/>
          <w:b/>
          <w:bCs/>
          <w:szCs w:val="24"/>
          <w:lang w:val="es-ES"/>
        </w:rPr>
        <w:t>SACCHAROSE</w:t>
      </w:r>
      <w:r w:rsidRPr="00204CFE">
        <w:rPr>
          <w:rFonts w:cs="Times New Roman"/>
          <w:b/>
          <w:bCs/>
          <w:szCs w:val="24"/>
          <w:lang w:val="es-ES"/>
        </w:rPr>
        <w:t xml:space="preserve"> :</w:t>
      </w:r>
      <w:proofErr w:type="gramEnd"/>
      <w:r w:rsidRPr="00204CFE">
        <w:rPr>
          <w:rFonts w:cs="Times New Roman"/>
          <w:b/>
          <w:bCs/>
          <w:szCs w:val="24"/>
          <w:lang w:val="es-ES"/>
        </w:rPr>
        <w:t xml:space="preserve"> </w:t>
      </w:r>
      <w:r w:rsidR="00000378">
        <w:rPr>
          <w:rFonts w:cs="Times New Roman"/>
          <w:b/>
          <w:bCs/>
          <w:szCs w:val="24"/>
          <w:lang w:val="es-ES"/>
        </w:rPr>
        <w:t>MALTOSE</w:t>
      </w:r>
    </w:p>
    <w:p w14:paraId="7B58C0FA"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Trong số các đồng phân của </w:t>
      </w:r>
      <w:r w:rsidR="00000378">
        <w:rPr>
          <w:rFonts w:cs="Times New Roman"/>
          <w:szCs w:val="24"/>
          <w:lang w:val="es-ES"/>
        </w:rPr>
        <w:t>saccharose</w:t>
      </w:r>
      <w:r w:rsidRPr="00204CFE">
        <w:rPr>
          <w:rFonts w:cs="Times New Roman"/>
          <w:szCs w:val="24"/>
          <w:lang w:val="es-ES"/>
        </w:rPr>
        <w:t xml:space="preserve">, quan trọng nhất là </w:t>
      </w:r>
      <w:r w:rsidR="00000378">
        <w:rPr>
          <w:rFonts w:cs="Times New Roman"/>
          <w:szCs w:val="24"/>
          <w:lang w:val="es-ES"/>
        </w:rPr>
        <w:t>maltose</w:t>
      </w:r>
      <w:r w:rsidRPr="00204CFE">
        <w:rPr>
          <w:rFonts w:cs="Times New Roman"/>
          <w:szCs w:val="24"/>
          <w:lang w:val="es-ES"/>
        </w:rPr>
        <w:t xml:space="preserve"> (còn gọi là đường mạch nha). Công thức phân tử C</w:t>
      </w:r>
      <w:r w:rsidRPr="00204CFE">
        <w:rPr>
          <w:rFonts w:cs="Times New Roman"/>
          <w:szCs w:val="24"/>
          <w:vertAlign w:val="subscript"/>
          <w:lang w:val="es-ES"/>
        </w:rPr>
        <w:t>12</w:t>
      </w:r>
      <w:r w:rsidRPr="00204CFE">
        <w:rPr>
          <w:rFonts w:cs="Times New Roman"/>
          <w:szCs w:val="24"/>
          <w:lang w:val="es-ES"/>
        </w:rPr>
        <w:t>H</w:t>
      </w:r>
      <w:r w:rsidRPr="00204CFE">
        <w:rPr>
          <w:rFonts w:cs="Times New Roman"/>
          <w:szCs w:val="24"/>
          <w:vertAlign w:val="subscript"/>
          <w:lang w:val="es-ES"/>
        </w:rPr>
        <w:t>22</w:t>
      </w:r>
      <w:r w:rsidRPr="00204CFE">
        <w:rPr>
          <w:rFonts w:cs="Times New Roman"/>
          <w:szCs w:val="24"/>
          <w:lang w:val="es-ES"/>
        </w:rPr>
        <w:t>O</w:t>
      </w:r>
      <w:r w:rsidRPr="00204CFE">
        <w:rPr>
          <w:rFonts w:cs="Times New Roman"/>
          <w:szCs w:val="24"/>
          <w:vertAlign w:val="subscript"/>
          <w:lang w:val="es-ES"/>
        </w:rPr>
        <w:t>11</w:t>
      </w:r>
      <w:r w:rsidRPr="00204CFE">
        <w:rPr>
          <w:rFonts w:cs="Times New Roman"/>
          <w:szCs w:val="24"/>
          <w:lang w:val="es-ES"/>
        </w:rPr>
        <w:t>.</w:t>
      </w:r>
    </w:p>
    <w:p w14:paraId="16F01EC0"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Ở trạng thái tinh thể, phân tử </w:t>
      </w:r>
      <w:r w:rsidR="00000378">
        <w:rPr>
          <w:rFonts w:cs="Times New Roman"/>
          <w:szCs w:val="24"/>
          <w:lang w:val="es-ES"/>
        </w:rPr>
        <w:t>maltose</w:t>
      </w:r>
      <w:r w:rsidRPr="00204CFE">
        <w:rPr>
          <w:rFonts w:cs="Times New Roman"/>
          <w:szCs w:val="24"/>
          <w:lang w:val="es-ES"/>
        </w:rPr>
        <w:t xml:space="preserve"> gồm 2 gốc </w:t>
      </w:r>
      <w:r w:rsidR="006437EA" w:rsidRPr="00204CFE">
        <w:rPr>
          <w:rFonts w:cs="Times New Roman"/>
          <w:szCs w:val="24"/>
          <w:lang w:val="es-ES"/>
        </w:rPr>
        <w:t>Glucose</w:t>
      </w:r>
      <w:r w:rsidRPr="00204CFE">
        <w:rPr>
          <w:rFonts w:cs="Times New Roman"/>
          <w:szCs w:val="24"/>
          <w:lang w:val="es-ES"/>
        </w:rPr>
        <w:t xml:space="preserve"> liên kết với nhau của C</w:t>
      </w:r>
      <w:r w:rsidRPr="00204CFE">
        <w:rPr>
          <w:rFonts w:cs="Times New Roman"/>
          <w:szCs w:val="24"/>
          <w:vertAlign w:val="subscript"/>
          <w:lang w:val="es-ES"/>
        </w:rPr>
        <w:t>1</w:t>
      </w:r>
      <w:r w:rsidRPr="00204CFE">
        <w:rPr>
          <w:rFonts w:cs="Times New Roman"/>
          <w:szCs w:val="24"/>
          <w:lang w:val="es-ES"/>
        </w:rPr>
        <w:t xml:space="preserve"> của gốc </w:t>
      </w:r>
      <w:r w:rsidRPr="00204CFE">
        <w:rPr>
          <w:rFonts w:cs="Times New Roman"/>
          <w:szCs w:val="24"/>
          <w:lang w:val="es-ES"/>
        </w:rPr>
        <w:sym w:font="Symbol" w:char="F061"/>
      </w:r>
      <w:r w:rsidRPr="00204CFE">
        <w:rPr>
          <w:rFonts w:cs="Times New Roman"/>
          <w:szCs w:val="24"/>
          <w:lang w:val="es-ES"/>
        </w:rPr>
        <w:t xml:space="preserve"> - </w:t>
      </w:r>
      <w:r w:rsidR="006437EA" w:rsidRPr="00204CFE">
        <w:rPr>
          <w:rFonts w:cs="Times New Roman"/>
          <w:szCs w:val="24"/>
          <w:lang w:val="es-ES"/>
        </w:rPr>
        <w:t>Glucose</w:t>
      </w:r>
      <w:r w:rsidRPr="00204CFE">
        <w:rPr>
          <w:rFonts w:cs="Times New Roman"/>
          <w:szCs w:val="24"/>
          <w:lang w:val="es-ES"/>
        </w:rPr>
        <w:t xml:space="preserve"> này với C</w:t>
      </w:r>
      <w:r w:rsidRPr="00204CFE">
        <w:rPr>
          <w:rFonts w:cs="Times New Roman"/>
          <w:szCs w:val="24"/>
          <w:vertAlign w:val="subscript"/>
          <w:lang w:val="es-ES"/>
        </w:rPr>
        <w:t>4</w:t>
      </w:r>
      <w:r w:rsidRPr="00204CFE">
        <w:rPr>
          <w:rFonts w:cs="Times New Roman"/>
          <w:szCs w:val="24"/>
          <w:lang w:val="es-ES"/>
        </w:rPr>
        <w:t xml:space="preserve"> của gốc </w:t>
      </w:r>
      <w:r w:rsidRPr="00204CFE">
        <w:rPr>
          <w:rFonts w:cs="Times New Roman"/>
          <w:szCs w:val="24"/>
          <w:lang w:val="es-ES"/>
        </w:rPr>
        <w:sym w:font="Symbol" w:char="F061"/>
      </w:r>
      <w:r w:rsidRPr="00204CFE">
        <w:rPr>
          <w:rFonts w:cs="Times New Roman"/>
          <w:szCs w:val="24"/>
          <w:lang w:val="es-ES"/>
        </w:rPr>
        <w:t xml:space="preserve"> - </w:t>
      </w:r>
      <w:r w:rsidR="006437EA" w:rsidRPr="00204CFE">
        <w:rPr>
          <w:rFonts w:cs="Times New Roman"/>
          <w:szCs w:val="24"/>
          <w:lang w:val="es-ES"/>
        </w:rPr>
        <w:t>Glucose</w:t>
      </w:r>
      <w:r w:rsidRPr="00204CFE">
        <w:rPr>
          <w:rFonts w:cs="Times New Roman"/>
          <w:szCs w:val="24"/>
          <w:lang w:val="es-ES"/>
        </w:rPr>
        <w:t xml:space="preserve"> kia qua một nguyên tử oxi. Liên kết </w:t>
      </w:r>
      <w:r w:rsidRPr="00204CFE">
        <w:rPr>
          <w:rFonts w:cs="Times New Roman"/>
          <w:szCs w:val="24"/>
          <w:lang w:val="es-ES"/>
        </w:rPr>
        <w:sym w:font="Symbol" w:char="F061"/>
      </w:r>
      <w:r w:rsidRPr="00204CFE">
        <w:rPr>
          <w:rFonts w:cs="Times New Roman"/>
          <w:szCs w:val="24"/>
          <w:lang w:val="es-ES"/>
        </w:rPr>
        <w:t xml:space="preserve"> - C</w:t>
      </w:r>
      <w:r w:rsidRPr="00204CFE">
        <w:rPr>
          <w:rFonts w:cs="Times New Roman"/>
          <w:szCs w:val="24"/>
          <w:vertAlign w:val="subscript"/>
          <w:lang w:val="es-ES"/>
        </w:rPr>
        <w:t>1</w:t>
      </w:r>
      <w:r w:rsidRPr="00204CFE">
        <w:rPr>
          <w:rFonts w:cs="Times New Roman"/>
          <w:szCs w:val="24"/>
          <w:lang w:val="es-ES"/>
        </w:rPr>
        <w:t xml:space="preserve"> - O - C</w:t>
      </w:r>
      <w:r w:rsidRPr="00204CFE">
        <w:rPr>
          <w:rFonts w:cs="Times New Roman"/>
          <w:szCs w:val="24"/>
          <w:vertAlign w:val="subscript"/>
          <w:lang w:val="es-ES"/>
        </w:rPr>
        <w:t>4</w:t>
      </w:r>
      <w:r w:rsidRPr="00204CFE">
        <w:rPr>
          <w:rFonts w:cs="Times New Roman"/>
          <w:szCs w:val="24"/>
          <w:lang w:val="es-ES"/>
        </w:rPr>
        <w:t xml:space="preserve"> như thế được gọi là liên kết </w:t>
      </w:r>
      <w:r w:rsidRPr="00204CFE">
        <w:rPr>
          <w:rFonts w:cs="Times New Roman"/>
          <w:szCs w:val="24"/>
          <w:lang w:val="es-ES"/>
        </w:rPr>
        <w:sym w:font="Symbol" w:char="F061"/>
      </w:r>
      <w:r w:rsidRPr="00204CFE">
        <w:rPr>
          <w:rFonts w:cs="Times New Roman"/>
          <w:szCs w:val="24"/>
          <w:lang w:val="es-ES"/>
        </w:rPr>
        <w:t xml:space="preserve"> -1,4 - </w:t>
      </w:r>
      <w:r w:rsidR="00BD49E3">
        <w:rPr>
          <w:rFonts w:cs="Times New Roman"/>
          <w:szCs w:val="24"/>
          <w:lang w:val="es-ES"/>
        </w:rPr>
        <w:t>glicoside</w:t>
      </w:r>
      <w:r w:rsidRPr="00204CFE">
        <w:rPr>
          <w:rFonts w:cs="Times New Roman"/>
          <w:szCs w:val="24"/>
          <w:lang w:val="es-ES"/>
        </w:rPr>
        <w:t>.</w:t>
      </w:r>
    </w:p>
    <w:p w14:paraId="14D85CD5"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Trong dung dịch, gốc </w:t>
      </w:r>
      <w:r w:rsidRPr="00204CFE">
        <w:rPr>
          <w:rFonts w:cs="Times New Roman"/>
          <w:szCs w:val="24"/>
          <w:lang w:val="es-ES"/>
        </w:rPr>
        <w:sym w:font="Symbol" w:char="F061"/>
      </w:r>
      <w:r w:rsidRPr="00204CFE">
        <w:rPr>
          <w:rFonts w:cs="Times New Roman"/>
          <w:szCs w:val="24"/>
          <w:lang w:val="es-ES"/>
        </w:rPr>
        <w:t xml:space="preserve"> - </w:t>
      </w:r>
      <w:r w:rsidR="006437EA" w:rsidRPr="00204CFE">
        <w:rPr>
          <w:rFonts w:cs="Times New Roman"/>
          <w:szCs w:val="24"/>
          <w:lang w:val="es-ES"/>
        </w:rPr>
        <w:t>Glucose</w:t>
      </w:r>
      <w:r w:rsidRPr="00204CFE">
        <w:rPr>
          <w:rFonts w:cs="Times New Roman"/>
          <w:szCs w:val="24"/>
          <w:lang w:val="es-ES"/>
        </w:rPr>
        <w:t xml:space="preserve"> của </w:t>
      </w:r>
      <w:r w:rsidR="00000378">
        <w:rPr>
          <w:rFonts w:cs="Times New Roman"/>
          <w:szCs w:val="24"/>
          <w:lang w:val="es-ES"/>
        </w:rPr>
        <w:t>maltose</w:t>
      </w:r>
      <w:r w:rsidRPr="00204CFE">
        <w:rPr>
          <w:rFonts w:cs="Times New Roman"/>
          <w:szCs w:val="24"/>
          <w:lang w:val="es-ES"/>
        </w:rPr>
        <w:t xml:space="preserve"> có thể mở vòng tạo ra nhóm </w:t>
      </w:r>
      <w:r w:rsidRPr="00FE768D">
        <w:rPr>
          <w:rFonts w:cs="Times New Roman"/>
          <w:szCs w:val="24"/>
          <w:lang w:val="es-ES"/>
        </w:rPr>
        <w:t>–</w:t>
      </w:r>
      <w:r w:rsidRPr="00204CFE">
        <w:rPr>
          <w:rFonts w:cs="Times New Roman"/>
          <w:szCs w:val="24"/>
          <w:lang w:val="es-ES"/>
        </w:rPr>
        <w:t>CH=</w:t>
      </w:r>
      <w:proofErr w:type="gramStart"/>
      <w:r w:rsidRPr="00204CFE">
        <w:rPr>
          <w:rFonts w:cs="Times New Roman"/>
          <w:szCs w:val="24"/>
          <w:lang w:val="es-ES"/>
        </w:rPr>
        <w:t>O :</w:t>
      </w:r>
      <w:proofErr w:type="gramEnd"/>
    </w:p>
    <w:p w14:paraId="4B6E09E1" w14:textId="77777777" w:rsidR="00C22396" w:rsidRPr="00204CFE" w:rsidRDefault="00C22396" w:rsidP="00E118AC">
      <w:pPr>
        <w:jc w:val="both"/>
        <w:rPr>
          <w:rFonts w:cs="Times New Roman"/>
          <w:szCs w:val="24"/>
        </w:rPr>
      </w:pPr>
      <w:r w:rsidRPr="00204CFE">
        <w:rPr>
          <w:rFonts w:cs="Times New Roman"/>
          <w:noProof/>
          <w:szCs w:val="24"/>
        </w:rPr>
        <w:lastRenderedPageBreak/>
        <w:drawing>
          <wp:inline distT="0" distB="0" distL="0" distR="0" wp14:anchorId="5F02C8E0" wp14:editId="08E1182A">
            <wp:extent cx="6134100" cy="1591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34100" cy="1591945"/>
                    </a:xfrm>
                    <a:prstGeom prst="rect">
                      <a:avLst/>
                    </a:prstGeom>
                    <a:noFill/>
                    <a:ln>
                      <a:noFill/>
                    </a:ln>
                  </pic:spPr>
                </pic:pic>
              </a:graphicData>
            </a:graphic>
          </wp:inline>
        </w:drawing>
      </w:r>
    </w:p>
    <w:p w14:paraId="577DE6E9" w14:textId="77777777" w:rsidR="00C22396" w:rsidRPr="00204CFE" w:rsidRDefault="00C22396" w:rsidP="00E118AC">
      <w:pPr>
        <w:jc w:val="both"/>
        <w:rPr>
          <w:rFonts w:cs="Times New Roman"/>
          <w:i/>
          <w:iCs/>
          <w:szCs w:val="24"/>
        </w:rPr>
      </w:pPr>
      <w:r w:rsidRPr="00204CFE">
        <w:rPr>
          <w:rFonts w:cs="Times New Roman"/>
          <w:szCs w:val="24"/>
        </w:rPr>
        <w:t xml:space="preserve">                  </w:t>
      </w:r>
      <w:r w:rsidR="00000378">
        <w:rPr>
          <w:rFonts w:cs="Times New Roman"/>
          <w:i/>
          <w:iCs/>
          <w:szCs w:val="24"/>
        </w:rPr>
        <w:t>Maltose</w:t>
      </w:r>
      <w:r w:rsidRPr="00204CFE">
        <w:rPr>
          <w:rFonts w:cs="Times New Roman"/>
          <w:i/>
          <w:iCs/>
          <w:szCs w:val="24"/>
        </w:rPr>
        <w:t xml:space="preserve"> kết tinh                                             Dạng </w:t>
      </w:r>
      <w:r w:rsidR="00B668CD">
        <w:rPr>
          <w:rFonts w:cs="Times New Roman"/>
          <w:i/>
          <w:iCs/>
          <w:szCs w:val="24"/>
        </w:rPr>
        <w:t>aldehyde</w:t>
      </w:r>
      <w:r w:rsidRPr="00204CFE">
        <w:rPr>
          <w:rFonts w:cs="Times New Roman"/>
          <w:i/>
          <w:iCs/>
          <w:szCs w:val="24"/>
        </w:rPr>
        <w:t xml:space="preserve"> của </w:t>
      </w:r>
      <w:r w:rsidR="00000378">
        <w:rPr>
          <w:rFonts w:cs="Times New Roman"/>
          <w:i/>
          <w:iCs/>
          <w:szCs w:val="24"/>
        </w:rPr>
        <w:t>maltose</w:t>
      </w:r>
      <w:r w:rsidRPr="00204CFE">
        <w:rPr>
          <w:rFonts w:cs="Times New Roman"/>
          <w:i/>
          <w:iCs/>
          <w:szCs w:val="24"/>
        </w:rPr>
        <w:t xml:space="preserve"> trong dung dịch</w:t>
      </w:r>
    </w:p>
    <w:p w14:paraId="1410613F" w14:textId="77777777" w:rsidR="00C22396" w:rsidRPr="00204CFE" w:rsidRDefault="00C22396" w:rsidP="00E118AC">
      <w:pPr>
        <w:jc w:val="both"/>
        <w:rPr>
          <w:rFonts w:cs="Times New Roman"/>
          <w:szCs w:val="24"/>
        </w:rPr>
      </w:pPr>
      <w:r w:rsidRPr="00204CFE">
        <w:rPr>
          <w:rFonts w:cs="Times New Roman"/>
          <w:szCs w:val="24"/>
        </w:rPr>
        <w:t xml:space="preserve">      Do cấu trúc như trên, </w:t>
      </w:r>
      <w:r w:rsidR="00000378">
        <w:rPr>
          <w:rFonts w:cs="Times New Roman"/>
          <w:szCs w:val="24"/>
        </w:rPr>
        <w:t>maltose</w:t>
      </w:r>
      <w:r w:rsidRPr="00204CFE">
        <w:rPr>
          <w:rFonts w:cs="Times New Roman"/>
          <w:szCs w:val="24"/>
        </w:rPr>
        <w:t xml:space="preserve"> có 3 tính chất </w:t>
      </w:r>
      <w:proofErr w:type="gramStart"/>
      <w:r w:rsidRPr="00204CFE">
        <w:rPr>
          <w:rFonts w:cs="Times New Roman"/>
          <w:szCs w:val="24"/>
        </w:rPr>
        <w:t>chính :</w:t>
      </w:r>
      <w:proofErr w:type="gramEnd"/>
    </w:p>
    <w:p w14:paraId="536F773E" w14:textId="77777777" w:rsidR="00C22396" w:rsidRPr="00204CFE" w:rsidRDefault="00C22396" w:rsidP="00E118AC">
      <w:pPr>
        <w:jc w:val="both"/>
        <w:rPr>
          <w:rFonts w:cs="Times New Roman"/>
          <w:szCs w:val="24"/>
        </w:rPr>
      </w:pPr>
      <w:r w:rsidRPr="00204CFE">
        <w:rPr>
          <w:rFonts w:cs="Times New Roman"/>
          <w:szCs w:val="24"/>
        </w:rPr>
        <w:t xml:space="preserve">      Tính chất của </w:t>
      </w:r>
      <w:r w:rsidR="0095713D">
        <w:rPr>
          <w:rFonts w:cs="Times New Roman"/>
          <w:szCs w:val="24"/>
        </w:rPr>
        <w:t>polyol</w:t>
      </w:r>
      <w:r w:rsidRPr="00204CFE">
        <w:rPr>
          <w:rFonts w:cs="Times New Roman"/>
          <w:szCs w:val="24"/>
        </w:rPr>
        <w:t xml:space="preserve"> giống </w:t>
      </w:r>
      <w:proofErr w:type="gramStart"/>
      <w:r w:rsidR="00000378">
        <w:rPr>
          <w:rFonts w:cs="Times New Roman"/>
          <w:szCs w:val="24"/>
        </w:rPr>
        <w:t>saccharose</w:t>
      </w:r>
      <w:r w:rsidRPr="00204CFE">
        <w:rPr>
          <w:rFonts w:cs="Times New Roman"/>
          <w:szCs w:val="24"/>
        </w:rPr>
        <w:t xml:space="preserve"> :</w:t>
      </w:r>
      <w:proofErr w:type="gramEnd"/>
      <w:r w:rsidRPr="00204CFE">
        <w:rPr>
          <w:rFonts w:cs="Times New Roman"/>
          <w:szCs w:val="24"/>
        </w:rPr>
        <w:t xml:space="preserve"> tác dụng với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cho phức đồng - </w:t>
      </w:r>
      <w:r w:rsidR="00000378">
        <w:rPr>
          <w:rFonts w:cs="Times New Roman"/>
          <w:szCs w:val="24"/>
        </w:rPr>
        <w:t>maltose</w:t>
      </w:r>
      <w:r w:rsidRPr="00204CFE">
        <w:rPr>
          <w:rFonts w:cs="Times New Roman"/>
          <w:szCs w:val="24"/>
        </w:rPr>
        <w:t xml:space="preserve"> màu xanh lam.</w:t>
      </w:r>
    </w:p>
    <w:p w14:paraId="763E58B1" w14:textId="77777777" w:rsidR="00C22396" w:rsidRPr="00204CFE" w:rsidRDefault="00C22396" w:rsidP="00E118AC">
      <w:pPr>
        <w:jc w:val="both"/>
        <w:rPr>
          <w:rFonts w:cs="Times New Roman"/>
          <w:szCs w:val="24"/>
        </w:rPr>
      </w:pPr>
      <w:r w:rsidRPr="00204CFE">
        <w:rPr>
          <w:rFonts w:cs="Times New Roman"/>
          <w:szCs w:val="24"/>
        </w:rPr>
        <w:t xml:space="preserve">      Tính khử tương tự </w:t>
      </w:r>
      <w:r w:rsidR="006437EA" w:rsidRPr="00204CFE">
        <w:rPr>
          <w:rFonts w:cs="Times New Roman"/>
          <w:szCs w:val="24"/>
        </w:rPr>
        <w:t>Glucose</w:t>
      </w:r>
      <w:r w:rsidRPr="00204CFE">
        <w:rPr>
          <w:rFonts w:cs="Times New Roman"/>
          <w:szCs w:val="24"/>
        </w:rPr>
        <w:t>, ví dụ khử [</w:t>
      </w:r>
      <w:proofErr w:type="gramStart"/>
      <w:r w:rsidRPr="00204CFE">
        <w:rPr>
          <w:rFonts w:cs="Times New Roman"/>
          <w:szCs w:val="24"/>
        </w:rPr>
        <w:t>Ag(</w:t>
      </w:r>
      <w:proofErr w:type="gramEnd"/>
      <w:r w:rsidRPr="00204CFE">
        <w:rPr>
          <w:rFonts w:cs="Times New Roman"/>
          <w:szCs w:val="24"/>
        </w:rPr>
        <w:t>NH</w:t>
      </w:r>
      <w:r w:rsidRPr="00204CFE">
        <w:rPr>
          <w:rFonts w:cs="Times New Roman"/>
          <w:szCs w:val="24"/>
          <w:vertAlign w:val="subscript"/>
        </w:rPr>
        <w:t>3</w:t>
      </w:r>
      <w:r w:rsidRPr="00204CFE">
        <w:rPr>
          <w:rFonts w:cs="Times New Roman"/>
          <w:szCs w:val="24"/>
        </w:rPr>
        <w:t>)</w:t>
      </w:r>
      <w:proofErr w:type="gramStart"/>
      <w:r w:rsidRPr="00204CFE">
        <w:rPr>
          <w:rFonts w:cs="Times New Roman"/>
          <w:szCs w:val="24"/>
          <w:vertAlign w:val="subscript"/>
        </w:rPr>
        <w:t>2</w:t>
      </w:r>
      <w:r w:rsidRPr="00204CFE">
        <w:rPr>
          <w:rFonts w:cs="Times New Roman"/>
          <w:szCs w:val="24"/>
        </w:rPr>
        <w:t>]OH</w:t>
      </w:r>
      <w:proofErr w:type="gramEnd"/>
      <w:r w:rsidRPr="00204CFE">
        <w:rPr>
          <w:rFonts w:cs="Times New Roman"/>
          <w:szCs w:val="24"/>
        </w:rPr>
        <w:t xml:space="preserve"> và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khi đun nóng. </w:t>
      </w:r>
      <w:r w:rsidR="00000378">
        <w:rPr>
          <w:rFonts w:cs="Times New Roman"/>
          <w:szCs w:val="24"/>
        </w:rPr>
        <w:t>Maltose</w:t>
      </w:r>
      <w:r w:rsidRPr="00204CFE">
        <w:rPr>
          <w:rFonts w:cs="Times New Roman"/>
          <w:szCs w:val="24"/>
        </w:rPr>
        <w:t xml:space="preserve"> thuộc loại đi</w:t>
      </w:r>
      <w:r w:rsidR="00106B8F">
        <w:rPr>
          <w:rFonts w:cs="Times New Roman"/>
          <w:szCs w:val="24"/>
        </w:rPr>
        <w:t>saccharide</w:t>
      </w:r>
      <w:r w:rsidRPr="00204CFE">
        <w:rPr>
          <w:rFonts w:cs="Times New Roman"/>
          <w:szCs w:val="24"/>
        </w:rPr>
        <w:t xml:space="preserve"> có tính khử.</w:t>
      </w:r>
    </w:p>
    <w:p w14:paraId="50DD6FF7" w14:textId="77777777" w:rsidR="00C22396" w:rsidRPr="00204CFE" w:rsidRDefault="00C22396" w:rsidP="00E118AC">
      <w:pPr>
        <w:jc w:val="both"/>
        <w:rPr>
          <w:rFonts w:cs="Times New Roman"/>
          <w:szCs w:val="24"/>
        </w:rPr>
      </w:pPr>
      <w:r w:rsidRPr="00204CFE">
        <w:rPr>
          <w:rFonts w:cs="Times New Roman"/>
          <w:szCs w:val="24"/>
        </w:rPr>
        <w:t xml:space="preserve">      Bị thủy phân khi có mặt </w:t>
      </w:r>
      <w:r w:rsidR="003F0C1B">
        <w:rPr>
          <w:rFonts w:cs="Times New Roman"/>
          <w:szCs w:val="24"/>
        </w:rPr>
        <w:t>acid</w:t>
      </w:r>
      <w:r w:rsidRPr="00204CFE">
        <w:rPr>
          <w:rFonts w:cs="Times New Roman"/>
          <w:szCs w:val="24"/>
        </w:rPr>
        <w:t xml:space="preserve"> xúc tác hoặc enzim sinh ra 2 phân tử </w:t>
      </w:r>
      <w:r w:rsidR="006437EA" w:rsidRPr="00204CFE">
        <w:rPr>
          <w:rFonts w:cs="Times New Roman"/>
          <w:szCs w:val="24"/>
        </w:rPr>
        <w:t>Glucose</w:t>
      </w:r>
      <w:r w:rsidRPr="00204CFE">
        <w:rPr>
          <w:rFonts w:cs="Times New Roman"/>
          <w:szCs w:val="24"/>
        </w:rPr>
        <w:t>.</w:t>
      </w:r>
    </w:p>
    <w:p w14:paraId="5A1D45B3" w14:textId="77777777" w:rsidR="00C22396" w:rsidRPr="00204CFE" w:rsidRDefault="00C22396" w:rsidP="00E118AC">
      <w:pPr>
        <w:jc w:val="both"/>
        <w:rPr>
          <w:rFonts w:cs="Times New Roman"/>
          <w:szCs w:val="24"/>
        </w:rPr>
      </w:pPr>
      <w:r w:rsidRPr="00204CFE">
        <w:rPr>
          <w:rFonts w:cs="Times New Roman"/>
          <w:szCs w:val="24"/>
        </w:rPr>
        <w:t xml:space="preserve">      </w:t>
      </w:r>
      <w:r w:rsidR="00000378">
        <w:rPr>
          <w:rFonts w:cs="Times New Roman"/>
          <w:szCs w:val="24"/>
        </w:rPr>
        <w:t>Maltose</w:t>
      </w:r>
      <w:r w:rsidRPr="00204CFE">
        <w:rPr>
          <w:rFonts w:cs="Times New Roman"/>
          <w:szCs w:val="24"/>
        </w:rPr>
        <w:t xml:space="preserve"> được điều chế bằng cách thủy phân tinh bột nhờ </w:t>
      </w:r>
      <w:r w:rsidR="00C278C2">
        <w:rPr>
          <w:rFonts w:cs="Times New Roman"/>
          <w:szCs w:val="24"/>
        </w:rPr>
        <w:t>e</w:t>
      </w:r>
      <w:r w:rsidRPr="00204CFE">
        <w:rPr>
          <w:rFonts w:cs="Times New Roman"/>
          <w:szCs w:val="24"/>
        </w:rPr>
        <w:t>nzim amilaza (có trong mầm lúa). Phản ứng thủy phân này cũng xảy ra trong cơ thể người và động vật.</w:t>
      </w:r>
    </w:p>
    <w:p w14:paraId="3007BE3E" w14:textId="77777777" w:rsidR="00C22396" w:rsidRPr="00204CFE" w:rsidRDefault="00C22396" w:rsidP="00E118AC">
      <w:pPr>
        <w:jc w:val="both"/>
        <w:rPr>
          <w:rFonts w:cs="Times New Roman"/>
          <w:szCs w:val="24"/>
        </w:rPr>
      </w:pPr>
    </w:p>
    <w:p w14:paraId="341A1EAD" w14:textId="77777777" w:rsidR="00BD49E3" w:rsidRDefault="00BD49E3">
      <w:pPr>
        <w:rPr>
          <w:rFonts w:cs="Times New Roman"/>
          <w:b/>
          <w:bCs/>
          <w:szCs w:val="24"/>
        </w:rPr>
      </w:pPr>
      <w:r>
        <w:rPr>
          <w:rFonts w:cs="Times New Roman"/>
          <w:b/>
          <w:bCs/>
          <w:szCs w:val="24"/>
        </w:rPr>
        <w:br w:type="page"/>
      </w:r>
    </w:p>
    <w:p w14:paraId="691797A1" w14:textId="77777777" w:rsidR="00C22396" w:rsidRPr="00204CFE" w:rsidRDefault="00C22396" w:rsidP="00FE768D">
      <w:pPr>
        <w:pStyle w:val="Heading2"/>
        <w:rPr>
          <w:rFonts w:cs="Times New Roman"/>
          <w:b w:val="0"/>
          <w:bCs w:val="0"/>
          <w:szCs w:val="24"/>
        </w:rPr>
      </w:pPr>
      <w:bookmarkStart w:id="3" w:name="_Toc195081324"/>
      <w:r w:rsidRPr="00204CFE">
        <w:rPr>
          <w:rFonts w:cs="Times New Roman"/>
          <w:szCs w:val="24"/>
        </w:rPr>
        <w:lastRenderedPageBreak/>
        <w:t xml:space="preserve">BÀI </w:t>
      </w:r>
      <w:proofErr w:type="gramStart"/>
      <w:r w:rsidRPr="00204CFE">
        <w:rPr>
          <w:rFonts w:cs="Times New Roman"/>
          <w:szCs w:val="24"/>
        </w:rPr>
        <w:t>3 :</w:t>
      </w:r>
      <w:proofErr w:type="gramEnd"/>
      <w:r w:rsidRPr="00204CFE">
        <w:rPr>
          <w:rFonts w:cs="Times New Roman"/>
          <w:szCs w:val="24"/>
        </w:rPr>
        <w:t xml:space="preserve"> TINH BỘT</w:t>
      </w:r>
      <w:bookmarkEnd w:id="3"/>
    </w:p>
    <w:p w14:paraId="4920F1F3" w14:textId="77777777" w:rsidR="00C22396" w:rsidRPr="00204CFE" w:rsidRDefault="00C22396" w:rsidP="00E118AC">
      <w:pPr>
        <w:jc w:val="both"/>
        <w:rPr>
          <w:rFonts w:cs="Times New Roman"/>
          <w:b/>
          <w:bCs/>
          <w:szCs w:val="24"/>
        </w:rPr>
      </w:pPr>
    </w:p>
    <w:p w14:paraId="0FEED7CA" w14:textId="77777777" w:rsidR="00C22396" w:rsidRPr="00204CFE" w:rsidRDefault="00C22396" w:rsidP="00E118AC">
      <w:pPr>
        <w:jc w:val="both"/>
        <w:rPr>
          <w:rFonts w:cs="Times New Roman"/>
          <w:b/>
          <w:bCs/>
          <w:szCs w:val="24"/>
        </w:rPr>
      </w:pPr>
      <w:r w:rsidRPr="00204CFE">
        <w:rPr>
          <w:rFonts w:cs="Times New Roman"/>
          <w:b/>
          <w:bCs/>
          <w:szCs w:val="24"/>
        </w:rPr>
        <w:t>A. TÓM TẮT LÝ THUYẾT</w:t>
      </w:r>
    </w:p>
    <w:p w14:paraId="58D9120F" w14:textId="77777777" w:rsidR="00C22396" w:rsidRPr="00204CFE" w:rsidRDefault="00C22396" w:rsidP="00E118AC">
      <w:pPr>
        <w:jc w:val="both"/>
        <w:rPr>
          <w:rFonts w:cs="Times New Roman"/>
          <w:b/>
          <w:bCs/>
          <w:szCs w:val="24"/>
        </w:rPr>
      </w:pPr>
      <w:r w:rsidRPr="00204CFE">
        <w:rPr>
          <w:rFonts w:cs="Times New Roman"/>
          <w:b/>
          <w:bCs/>
          <w:szCs w:val="24"/>
        </w:rPr>
        <w:t xml:space="preserve">I. TÍNH CHẤT VẬT </w:t>
      </w:r>
      <w:proofErr w:type="gramStart"/>
      <w:r w:rsidRPr="00204CFE">
        <w:rPr>
          <w:rFonts w:cs="Times New Roman"/>
          <w:b/>
          <w:bCs/>
          <w:szCs w:val="24"/>
        </w:rPr>
        <w:t>LÍ  VÀ</w:t>
      </w:r>
      <w:proofErr w:type="gramEnd"/>
      <w:r w:rsidRPr="00204CFE">
        <w:rPr>
          <w:rFonts w:cs="Times New Roman"/>
          <w:b/>
          <w:bCs/>
          <w:szCs w:val="24"/>
        </w:rPr>
        <w:t xml:space="preserve"> TRẠNG THÁI TỰ NHIÊN</w:t>
      </w:r>
    </w:p>
    <w:p w14:paraId="1A96B3B3" w14:textId="77777777" w:rsidR="00C22396" w:rsidRPr="00204CFE" w:rsidRDefault="00C22396" w:rsidP="00E118AC">
      <w:pPr>
        <w:jc w:val="both"/>
        <w:rPr>
          <w:rFonts w:cs="Times New Roman"/>
          <w:szCs w:val="24"/>
        </w:rPr>
      </w:pPr>
      <w:r w:rsidRPr="00204CFE">
        <w:rPr>
          <w:rFonts w:cs="Times New Roman"/>
          <w:szCs w:val="24"/>
        </w:rPr>
        <w:t xml:space="preserve">      Tinh bột là chất rắn vô định hình, màu trắng, không tan trong nước nguội. Trong nước nóng từ 65</w:t>
      </w:r>
      <w:r w:rsidRPr="00204CFE">
        <w:rPr>
          <w:rFonts w:cs="Times New Roman"/>
          <w:szCs w:val="24"/>
          <w:vertAlign w:val="superscript"/>
        </w:rPr>
        <w:t>o</w:t>
      </w:r>
      <w:r w:rsidRPr="00204CFE">
        <w:rPr>
          <w:rFonts w:cs="Times New Roman"/>
          <w:szCs w:val="24"/>
        </w:rPr>
        <w:t>C trở lên, tinh bột chuyển thành dung dịch keo nhớt, gọi là hồ tinh bột.</w:t>
      </w:r>
    </w:p>
    <w:p w14:paraId="2278A33C" w14:textId="77777777" w:rsidR="00C22396" w:rsidRPr="00204CFE" w:rsidRDefault="00C22396" w:rsidP="00E118AC">
      <w:pPr>
        <w:pStyle w:val="BodyText"/>
        <w:spacing w:after="0" w:line="276" w:lineRule="auto"/>
        <w:jc w:val="both"/>
        <w:rPr>
          <w:rFonts w:ascii="Times New Roman" w:hAnsi="Times New Roman"/>
        </w:rPr>
      </w:pPr>
      <w:r w:rsidRPr="00204CFE">
        <w:rPr>
          <w:rFonts w:ascii="Times New Roman" w:hAnsi="Times New Roman"/>
        </w:rPr>
        <w:t xml:space="preserve">      Tinh bột có nhiều trong các loại hạt (gạo, mì, </w:t>
      </w:r>
      <w:proofErr w:type="gramStart"/>
      <w:r w:rsidRPr="00204CFE">
        <w:rPr>
          <w:rFonts w:ascii="Times New Roman" w:hAnsi="Times New Roman"/>
        </w:rPr>
        <w:t>ngô,…</w:t>
      </w:r>
      <w:proofErr w:type="gramEnd"/>
      <w:r w:rsidRPr="00204CFE">
        <w:rPr>
          <w:rFonts w:ascii="Times New Roman" w:hAnsi="Times New Roman"/>
        </w:rPr>
        <w:t xml:space="preserve">), củ (khoai, </w:t>
      </w:r>
      <w:proofErr w:type="gramStart"/>
      <w:r w:rsidRPr="00204CFE">
        <w:rPr>
          <w:rFonts w:ascii="Times New Roman" w:hAnsi="Times New Roman"/>
        </w:rPr>
        <w:t>sắn,…</w:t>
      </w:r>
      <w:proofErr w:type="gramEnd"/>
      <w:r w:rsidRPr="00204CFE">
        <w:rPr>
          <w:rFonts w:ascii="Times New Roman" w:hAnsi="Times New Roman"/>
        </w:rPr>
        <w:t xml:space="preserve">) và quả (táo, </w:t>
      </w:r>
      <w:proofErr w:type="gramStart"/>
      <w:r w:rsidRPr="00204CFE">
        <w:rPr>
          <w:rFonts w:ascii="Times New Roman" w:hAnsi="Times New Roman"/>
        </w:rPr>
        <w:t>chuối,…</w:t>
      </w:r>
      <w:proofErr w:type="gramEnd"/>
      <w:r w:rsidRPr="00204CFE">
        <w:rPr>
          <w:rFonts w:ascii="Times New Roman" w:hAnsi="Times New Roman"/>
        </w:rPr>
        <w:t>). Hàm lượng tinh bột trong gạo khoảng 80%, trong ngô khoảng 70%, trong củ khoai tâu tươi khoảng 20%.</w:t>
      </w:r>
    </w:p>
    <w:p w14:paraId="091AFA09" w14:textId="77777777" w:rsidR="00C22396" w:rsidRPr="00204CFE" w:rsidRDefault="00C22396" w:rsidP="00E118AC">
      <w:pPr>
        <w:jc w:val="both"/>
        <w:rPr>
          <w:rFonts w:cs="Times New Roman"/>
          <w:szCs w:val="24"/>
        </w:rPr>
      </w:pPr>
      <w:r w:rsidRPr="00204CFE">
        <w:rPr>
          <w:rFonts w:cs="Times New Roman"/>
          <w:b/>
          <w:bCs/>
          <w:szCs w:val="24"/>
        </w:rPr>
        <w:t>II. CẤU TRÚC PHÂN TỬ</w:t>
      </w:r>
    </w:p>
    <w:p w14:paraId="6AF6D873" w14:textId="77777777" w:rsidR="00C22396" w:rsidRPr="00204CFE" w:rsidRDefault="00C22396" w:rsidP="00E118AC">
      <w:pPr>
        <w:jc w:val="both"/>
        <w:rPr>
          <w:rFonts w:cs="Times New Roman"/>
          <w:szCs w:val="24"/>
        </w:rPr>
      </w:pPr>
      <w:r w:rsidRPr="00204CFE">
        <w:rPr>
          <w:rFonts w:cs="Times New Roman"/>
          <w:b/>
          <w:bCs/>
          <w:szCs w:val="24"/>
        </w:rPr>
        <w:t xml:space="preserve">      Tinh bột là hỗn hợp của hai </w:t>
      </w:r>
      <w:proofErr w:type="gramStart"/>
      <w:r w:rsidRPr="00204CFE">
        <w:rPr>
          <w:rFonts w:cs="Times New Roman"/>
          <w:b/>
          <w:bCs/>
          <w:szCs w:val="24"/>
        </w:rPr>
        <w:t>poli</w:t>
      </w:r>
      <w:r w:rsidR="00106B8F">
        <w:rPr>
          <w:rFonts w:cs="Times New Roman"/>
          <w:b/>
          <w:bCs/>
          <w:szCs w:val="24"/>
        </w:rPr>
        <w:t>saccharide</w:t>
      </w:r>
      <w:r w:rsidRPr="00204CFE">
        <w:rPr>
          <w:rFonts w:cs="Times New Roman"/>
          <w:b/>
          <w:bCs/>
          <w:szCs w:val="24"/>
        </w:rPr>
        <w:t xml:space="preserve"> :</w:t>
      </w:r>
      <w:proofErr w:type="gramEnd"/>
      <w:r w:rsidRPr="00204CFE">
        <w:rPr>
          <w:rFonts w:cs="Times New Roman"/>
          <w:b/>
          <w:bCs/>
          <w:szCs w:val="24"/>
        </w:rPr>
        <w:t xml:space="preserve"> </w:t>
      </w:r>
      <w:r w:rsidR="006C3993">
        <w:rPr>
          <w:rFonts w:cs="Times New Roman"/>
          <w:szCs w:val="24"/>
        </w:rPr>
        <w:t>amylose</w:t>
      </w:r>
      <w:r w:rsidRPr="00204CFE">
        <w:rPr>
          <w:rFonts w:cs="Times New Roman"/>
          <w:szCs w:val="24"/>
        </w:rPr>
        <w:t xml:space="preserve"> và </w:t>
      </w:r>
      <w:r w:rsidR="006C3993">
        <w:rPr>
          <w:rFonts w:cs="Times New Roman"/>
          <w:szCs w:val="24"/>
        </w:rPr>
        <w:t>amylopectin</w:t>
      </w:r>
      <w:r w:rsidRPr="00204CFE">
        <w:rPr>
          <w:rFonts w:cs="Times New Roman"/>
          <w:szCs w:val="24"/>
        </w:rPr>
        <w:t>. Cả hai đều có công thức phân tử là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proofErr w:type="gramStart"/>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n</w:t>
      </w:r>
      <w:proofErr w:type="gramEnd"/>
      <w:r w:rsidRPr="00204CFE">
        <w:rPr>
          <w:rFonts w:cs="Times New Roman"/>
          <w:szCs w:val="24"/>
        </w:rPr>
        <w:t>, trong đó gốc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proofErr w:type="gramStart"/>
      <w:r w:rsidRPr="00204CFE">
        <w:rPr>
          <w:rFonts w:cs="Times New Roman"/>
          <w:szCs w:val="24"/>
          <w:vertAlign w:val="subscript"/>
        </w:rPr>
        <w:t xml:space="preserve">5  </w:t>
      </w:r>
      <w:r w:rsidRPr="00204CFE">
        <w:rPr>
          <w:rFonts w:cs="Times New Roman"/>
          <w:szCs w:val="24"/>
        </w:rPr>
        <w:t>là</w:t>
      </w:r>
      <w:proofErr w:type="gramEnd"/>
      <w:r w:rsidRPr="00204CFE">
        <w:rPr>
          <w:rFonts w:cs="Times New Roman"/>
          <w:szCs w:val="24"/>
        </w:rPr>
        <w:t xml:space="preserve"> gốc </w:t>
      </w:r>
      <w:r w:rsidRPr="00204CFE">
        <w:rPr>
          <w:rFonts w:cs="Times New Roman"/>
          <w:szCs w:val="24"/>
          <w:lang w:val="es-ES"/>
        </w:rPr>
        <w:sym w:font="Symbol" w:char="F061"/>
      </w:r>
      <w:r w:rsidRPr="00204CFE">
        <w:rPr>
          <w:rFonts w:cs="Times New Roman"/>
          <w:szCs w:val="24"/>
        </w:rPr>
        <w:t xml:space="preserve"> - </w:t>
      </w:r>
      <w:proofErr w:type="gramStart"/>
      <w:r w:rsidR="006437EA" w:rsidRPr="00204CFE">
        <w:rPr>
          <w:rFonts w:cs="Times New Roman"/>
          <w:szCs w:val="24"/>
        </w:rPr>
        <w:t>Glucose</w:t>
      </w:r>
      <w:r w:rsidRPr="00204CFE">
        <w:rPr>
          <w:rFonts w:cs="Times New Roman"/>
          <w:szCs w:val="24"/>
        </w:rPr>
        <w:t xml:space="preserve"> .</w:t>
      </w:r>
      <w:proofErr w:type="gramEnd"/>
    </w:p>
    <w:p w14:paraId="1ADAA1ED" w14:textId="77777777" w:rsidR="00C22396" w:rsidRPr="00204CFE" w:rsidRDefault="00C22396" w:rsidP="00E118AC">
      <w:pPr>
        <w:jc w:val="both"/>
        <w:rPr>
          <w:rFonts w:cs="Times New Roman"/>
          <w:szCs w:val="24"/>
        </w:rPr>
      </w:pPr>
      <w:r w:rsidRPr="00204CFE">
        <w:rPr>
          <w:rFonts w:cs="Times New Roman"/>
          <w:szCs w:val="24"/>
        </w:rPr>
        <w:t xml:space="preserve">      </w:t>
      </w:r>
      <w:r w:rsidR="006C3993">
        <w:rPr>
          <w:rFonts w:cs="Times New Roman"/>
          <w:szCs w:val="24"/>
        </w:rPr>
        <w:t>Amylose</w:t>
      </w:r>
      <w:r w:rsidRPr="00204CFE">
        <w:rPr>
          <w:rFonts w:cs="Times New Roman"/>
          <w:szCs w:val="24"/>
        </w:rPr>
        <w:t xml:space="preserve"> chiếm từ 20% - 30% khối lượng tinh bột, Trong phân tử </w:t>
      </w:r>
      <w:r w:rsidR="006C3993">
        <w:rPr>
          <w:rFonts w:cs="Times New Roman"/>
          <w:szCs w:val="24"/>
        </w:rPr>
        <w:t>amylose</w:t>
      </w:r>
      <w:r w:rsidRPr="00204CFE">
        <w:rPr>
          <w:rFonts w:cs="Times New Roman"/>
          <w:szCs w:val="24"/>
        </w:rPr>
        <w:t xml:space="preserve"> các gốc </w:t>
      </w:r>
      <w:r w:rsidRPr="00204CFE">
        <w:rPr>
          <w:rFonts w:cs="Times New Roman"/>
          <w:szCs w:val="24"/>
          <w:lang w:val="es-ES"/>
        </w:rPr>
        <w:sym w:font="Symbol" w:char="F061"/>
      </w:r>
      <w:r w:rsidRPr="00204CFE">
        <w:rPr>
          <w:rFonts w:cs="Times New Roman"/>
          <w:szCs w:val="24"/>
        </w:rPr>
        <w:t xml:space="preserve"> - </w:t>
      </w:r>
      <w:r w:rsidR="006437EA" w:rsidRPr="00204CFE">
        <w:rPr>
          <w:rFonts w:cs="Times New Roman"/>
          <w:szCs w:val="24"/>
        </w:rPr>
        <w:t>Glucose</w:t>
      </w:r>
      <w:r w:rsidRPr="00204CFE">
        <w:rPr>
          <w:rFonts w:cs="Times New Roman"/>
          <w:szCs w:val="24"/>
        </w:rPr>
        <w:t xml:space="preserve"> nối với nhau bởi liên kết </w:t>
      </w:r>
      <w:r w:rsidRPr="00204CFE">
        <w:rPr>
          <w:rFonts w:cs="Times New Roman"/>
          <w:szCs w:val="24"/>
          <w:lang w:val="es-ES"/>
        </w:rPr>
        <w:sym w:font="Symbol" w:char="F061"/>
      </w:r>
      <w:r w:rsidRPr="00204CFE">
        <w:rPr>
          <w:rFonts w:cs="Times New Roman"/>
          <w:szCs w:val="24"/>
        </w:rPr>
        <w:t xml:space="preserve"> -1,4 - </w:t>
      </w:r>
      <w:r w:rsidR="00BD49E3">
        <w:rPr>
          <w:rFonts w:cs="Times New Roman"/>
          <w:szCs w:val="24"/>
        </w:rPr>
        <w:t>glicoside</w:t>
      </w:r>
      <w:r w:rsidRPr="00204CFE">
        <w:rPr>
          <w:rFonts w:cs="Times New Roman"/>
          <w:szCs w:val="24"/>
        </w:rPr>
        <w:t xml:space="preserve"> (hình a) tạo thành chuỗi dài không phân nhánh (hình b). Phân tử khối của </w:t>
      </w:r>
      <w:r w:rsidR="006C3993">
        <w:rPr>
          <w:rFonts w:cs="Times New Roman"/>
          <w:szCs w:val="24"/>
        </w:rPr>
        <w:t>amylose</w:t>
      </w:r>
      <w:r w:rsidRPr="00204CFE">
        <w:rPr>
          <w:rFonts w:cs="Times New Roman"/>
          <w:szCs w:val="24"/>
        </w:rPr>
        <w:t xml:space="preserve"> vào khoảng 150.000 – 600.000 (ứng với n khoảng 1000 – 4000). Phân tử </w:t>
      </w:r>
      <w:r w:rsidR="006C3993">
        <w:rPr>
          <w:rFonts w:cs="Times New Roman"/>
          <w:szCs w:val="24"/>
        </w:rPr>
        <w:t>amylose</w:t>
      </w:r>
      <w:r w:rsidRPr="00204CFE">
        <w:rPr>
          <w:rFonts w:cs="Times New Roman"/>
          <w:szCs w:val="24"/>
        </w:rPr>
        <w:t xml:space="preserve"> không duỗi thẳng mà xoắn lại thành hình lò xo.</w:t>
      </w:r>
    </w:p>
    <w:p w14:paraId="5082B52C"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3E68AE1E" wp14:editId="50EC8AD7">
            <wp:extent cx="5697855" cy="146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97855" cy="1468755"/>
                    </a:xfrm>
                    <a:prstGeom prst="rect">
                      <a:avLst/>
                    </a:prstGeom>
                    <a:noFill/>
                    <a:ln>
                      <a:noFill/>
                    </a:ln>
                  </pic:spPr>
                </pic:pic>
              </a:graphicData>
            </a:graphic>
          </wp:inline>
        </w:drawing>
      </w:r>
    </w:p>
    <w:p w14:paraId="416D3C0A" w14:textId="77777777" w:rsidR="00C22396" w:rsidRPr="00204CFE" w:rsidRDefault="00C22396" w:rsidP="00E118AC">
      <w:pPr>
        <w:ind w:firstLine="720"/>
        <w:jc w:val="both"/>
        <w:rPr>
          <w:rFonts w:cs="Times New Roman"/>
          <w:i/>
          <w:iCs/>
          <w:szCs w:val="24"/>
        </w:rPr>
      </w:pPr>
      <w:r w:rsidRPr="00204CFE">
        <w:rPr>
          <w:rFonts w:cs="Times New Roman"/>
          <w:szCs w:val="24"/>
        </w:rPr>
        <w:t>a)</w:t>
      </w:r>
      <w:r w:rsidRPr="00204CFE">
        <w:rPr>
          <w:rFonts w:cs="Times New Roman"/>
          <w:i/>
          <w:iCs/>
          <w:szCs w:val="24"/>
        </w:rPr>
        <w:t xml:space="preserve"> Mô hình phân tử </w:t>
      </w:r>
      <w:r w:rsidR="006C3993">
        <w:rPr>
          <w:rFonts w:cs="Times New Roman"/>
          <w:i/>
          <w:iCs/>
          <w:szCs w:val="24"/>
        </w:rPr>
        <w:t>amylose</w:t>
      </w:r>
    </w:p>
    <w:p w14:paraId="16A52A6C"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noProof/>
          <w:szCs w:val="24"/>
        </w:rPr>
        <w:drawing>
          <wp:inline distT="0" distB="0" distL="0" distR="0" wp14:anchorId="1D97410F" wp14:editId="4EA7A5F4">
            <wp:extent cx="6053455" cy="103695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53455" cy="1036955"/>
                    </a:xfrm>
                    <a:prstGeom prst="rect">
                      <a:avLst/>
                    </a:prstGeom>
                    <a:noFill/>
                    <a:ln>
                      <a:noFill/>
                    </a:ln>
                  </pic:spPr>
                </pic:pic>
              </a:graphicData>
            </a:graphic>
          </wp:inline>
        </w:drawing>
      </w:r>
    </w:p>
    <w:p w14:paraId="59591C18"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szCs w:val="24"/>
          <w:lang w:val="es-ES"/>
        </w:rPr>
        <w:sym w:font="Symbol" w:char="F061"/>
      </w:r>
      <w:r w:rsidRPr="00204CFE">
        <w:rPr>
          <w:rFonts w:cs="Times New Roman"/>
          <w:szCs w:val="24"/>
        </w:rPr>
        <w:t xml:space="preserve"> -1,4 - </w:t>
      </w:r>
      <w:r w:rsidR="00BD49E3">
        <w:rPr>
          <w:rFonts w:cs="Times New Roman"/>
          <w:szCs w:val="24"/>
        </w:rPr>
        <w:t>glicoside</w:t>
      </w:r>
    </w:p>
    <w:p w14:paraId="4A979AA9" w14:textId="77777777" w:rsidR="00C22396" w:rsidRPr="00204CFE" w:rsidRDefault="00C22396" w:rsidP="00E118AC">
      <w:pPr>
        <w:jc w:val="both"/>
        <w:rPr>
          <w:rFonts w:cs="Times New Roman"/>
          <w:szCs w:val="24"/>
        </w:rPr>
      </w:pPr>
      <w:r w:rsidRPr="00204CFE">
        <w:rPr>
          <w:rFonts w:cs="Times New Roman"/>
          <w:szCs w:val="24"/>
        </w:rPr>
        <w:t xml:space="preserve">                                                       b)</w:t>
      </w:r>
    </w:p>
    <w:p w14:paraId="35152C59" w14:textId="77777777" w:rsidR="00C22396" w:rsidRPr="00204CFE" w:rsidRDefault="00C22396" w:rsidP="00E118AC">
      <w:pPr>
        <w:ind w:firstLine="720"/>
        <w:jc w:val="both"/>
        <w:rPr>
          <w:rFonts w:cs="Times New Roman"/>
          <w:i/>
          <w:iCs/>
          <w:szCs w:val="24"/>
        </w:rPr>
      </w:pPr>
      <w:r w:rsidRPr="00204CFE">
        <w:rPr>
          <w:rFonts w:cs="Times New Roman"/>
          <w:i/>
          <w:iCs/>
          <w:szCs w:val="24"/>
        </w:rPr>
        <w:t xml:space="preserve">b) Các gốc gốc </w:t>
      </w:r>
      <w:r w:rsidRPr="00204CFE">
        <w:rPr>
          <w:rFonts w:cs="Times New Roman"/>
          <w:i/>
          <w:iCs/>
          <w:szCs w:val="24"/>
          <w:lang w:val="es-ES"/>
        </w:rPr>
        <w:sym w:font="Symbol" w:char="F061"/>
      </w:r>
      <w:r w:rsidRPr="00204CFE">
        <w:rPr>
          <w:rFonts w:cs="Times New Roman"/>
          <w:i/>
          <w:iCs/>
          <w:szCs w:val="24"/>
        </w:rPr>
        <w:t xml:space="preserve"> - </w:t>
      </w:r>
      <w:r w:rsidR="006437EA" w:rsidRPr="00204CFE">
        <w:rPr>
          <w:rFonts w:cs="Times New Roman"/>
          <w:i/>
          <w:iCs/>
          <w:szCs w:val="24"/>
        </w:rPr>
        <w:t>Glucose</w:t>
      </w:r>
      <w:r w:rsidRPr="00204CFE">
        <w:rPr>
          <w:rFonts w:cs="Times New Roman"/>
          <w:i/>
          <w:iCs/>
          <w:szCs w:val="24"/>
        </w:rPr>
        <w:t xml:space="preserve"> nối với nhau bởi liên kết </w:t>
      </w:r>
      <w:r w:rsidRPr="00204CFE">
        <w:rPr>
          <w:rFonts w:cs="Times New Roman"/>
          <w:i/>
          <w:iCs/>
          <w:szCs w:val="24"/>
          <w:lang w:val="es-ES"/>
        </w:rPr>
        <w:sym w:font="Symbol" w:char="F061"/>
      </w:r>
      <w:r w:rsidRPr="00204CFE">
        <w:rPr>
          <w:rFonts w:cs="Times New Roman"/>
          <w:i/>
          <w:iCs/>
          <w:szCs w:val="24"/>
        </w:rPr>
        <w:t xml:space="preserve"> -1,4 - </w:t>
      </w:r>
      <w:r w:rsidR="00BD49E3">
        <w:rPr>
          <w:rFonts w:cs="Times New Roman"/>
          <w:i/>
          <w:iCs/>
          <w:szCs w:val="24"/>
        </w:rPr>
        <w:t>glicoside</w:t>
      </w:r>
    </w:p>
    <w:p w14:paraId="08531BD7" w14:textId="77777777" w:rsidR="00C22396" w:rsidRPr="00204CFE" w:rsidRDefault="00C22396" w:rsidP="00E118AC">
      <w:pPr>
        <w:jc w:val="both"/>
        <w:rPr>
          <w:rFonts w:cs="Times New Roman"/>
          <w:szCs w:val="24"/>
        </w:rPr>
      </w:pPr>
      <w:r w:rsidRPr="00204CFE">
        <w:rPr>
          <w:rFonts w:cs="Times New Roman"/>
          <w:szCs w:val="24"/>
        </w:rPr>
        <w:t xml:space="preserve">      </w:t>
      </w:r>
      <w:r w:rsidR="006C3993">
        <w:rPr>
          <w:rFonts w:cs="Times New Roman"/>
          <w:szCs w:val="24"/>
        </w:rPr>
        <w:t>Amylopectin</w:t>
      </w:r>
      <w:r w:rsidRPr="00204CFE">
        <w:rPr>
          <w:rFonts w:cs="Times New Roman"/>
          <w:szCs w:val="24"/>
        </w:rPr>
        <w:t xml:space="preserve"> chiếm khoảng 70% - 80 % khối lượng tinh bột. </w:t>
      </w:r>
      <w:r w:rsidR="006C3993">
        <w:rPr>
          <w:rFonts w:cs="Times New Roman"/>
          <w:szCs w:val="24"/>
        </w:rPr>
        <w:t>Amylopectin</w:t>
      </w:r>
      <w:r w:rsidRPr="00204CFE">
        <w:rPr>
          <w:rFonts w:cs="Times New Roman"/>
          <w:szCs w:val="24"/>
        </w:rPr>
        <w:t xml:space="preserve"> có cấu tạo mạch phân nhánh. Cứ khoảng 20 – 30 mắt xích </w:t>
      </w:r>
      <w:r w:rsidRPr="00204CFE">
        <w:rPr>
          <w:rFonts w:cs="Times New Roman"/>
          <w:szCs w:val="24"/>
          <w:lang w:val="es-ES"/>
        </w:rPr>
        <w:sym w:font="Symbol" w:char="F061"/>
      </w:r>
      <w:r w:rsidRPr="00204CFE">
        <w:rPr>
          <w:rFonts w:cs="Times New Roman"/>
          <w:szCs w:val="24"/>
        </w:rPr>
        <w:t xml:space="preserve"> - </w:t>
      </w:r>
      <w:r w:rsidR="006437EA" w:rsidRPr="00204CFE">
        <w:rPr>
          <w:rFonts w:cs="Times New Roman"/>
          <w:szCs w:val="24"/>
        </w:rPr>
        <w:t>Glucose</w:t>
      </w:r>
      <w:r w:rsidRPr="00204CFE">
        <w:rPr>
          <w:rFonts w:cs="Times New Roman"/>
          <w:szCs w:val="24"/>
        </w:rPr>
        <w:t xml:space="preserve"> nối với nhau bởi liên kết </w:t>
      </w:r>
      <w:r w:rsidRPr="00204CFE">
        <w:rPr>
          <w:rFonts w:cs="Times New Roman"/>
          <w:szCs w:val="24"/>
          <w:lang w:val="es-ES"/>
        </w:rPr>
        <w:sym w:font="Symbol" w:char="F061"/>
      </w:r>
      <w:r w:rsidRPr="00204CFE">
        <w:rPr>
          <w:rFonts w:cs="Times New Roman"/>
          <w:szCs w:val="24"/>
        </w:rPr>
        <w:t xml:space="preserve"> -1,4 - </w:t>
      </w:r>
      <w:r w:rsidR="00BD49E3">
        <w:rPr>
          <w:rFonts w:cs="Times New Roman"/>
          <w:szCs w:val="24"/>
        </w:rPr>
        <w:t>glicoside</w:t>
      </w:r>
      <w:r w:rsidRPr="00204CFE">
        <w:rPr>
          <w:rFonts w:cs="Times New Roman"/>
          <w:szCs w:val="24"/>
        </w:rPr>
        <w:t xml:space="preserve"> thì tạo thành một chuỗi. Do có thêm liên kết từ C</w:t>
      </w:r>
      <w:r w:rsidRPr="00204CFE">
        <w:rPr>
          <w:rFonts w:cs="Times New Roman"/>
          <w:szCs w:val="24"/>
          <w:vertAlign w:val="subscript"/>
        </w:rPr>
        <w:t>1</w:t>
      </w:r>
      <w:r w:rsidRPr="00204CFE">
        <w:rPr>
          <w:rFonts w:cs="Times New Roman"/>
          <w:szCs w:val="24"/>
        </w:rPr>
        <w:t xml:space="preserve"> của chuỗi này với C</w:t>
      </w:r>
      <w:r w:rsidRPr="00204CFE">
        <w:rPr>
          <w:rFonts w:cs="Times New Roman"/>
          <w:szCs w:val="24"/>
          <w:vertAlign w:val="subscript"/>
        </w:rPr>
        <w:t>6</w:t>
      </w:r>
      <w:r w:rsidRPr="00204CFE">
        <w:rPr>
          <w:rFonts w:cs="Times New Roman"/>
          <w:szCs w:val="24"/>
        </w:rPr>
        <w:t xml:space="preserve"> của chuỗi kia qua nguyên tử O (gọi là liên kết </w:t>
      </w:r>
      <w:r w:rsidRPr="00204CFE">
        <w:rPr>
          <w:rFonts w:cs="Times New Roman"/>
          <w:szCs w:val="24"/>
          <w:lang w:val="es-ES"/>
        </w:rPr>
        <w:sym w:font="Symbol" w:char="F061"/>
      </w:r>
      <w:r w:rsidRPr="00204CFE">
        <w:rPr>
          <w:rFonts w:cs="Times New Roman"/>
          <w:szCs w:val="24"/>
        </w:rPr>
        <w:t xml:space="preserve"> -1,6 - </w:t>
      </w:r>
      <w:r w:rsidR="00BD49E3">
        <w:rPr>
          <w:rFonts w:cs="Times New Roman"/>
          <w:szCs w:val="24"/>
        </w:rPr>
        <w:t>glicoside</w:t>
      </w:r>
      <w:r w:rsidRPr="00204CFE">
        <w:rPr>
          <w:rFonts w:cs="Times New Roman"/>
          <w:szCs w:val="24"/>
        </w:rPr>
        <w:t xml:space="preserve">) nên chuỗi bị phân nhánh (hình c). Phân tử khối của </w:t>
      </w:r>
      <w:r w:rsidR="006C3993">
        <w:rPr>
          <w:rFonts w:cs="Times New Roman"/>
          <w:szCs w:val="24"/>
        </w:rPr>
        <w:t>amylopectin</w:t>
      </w:r>
      <w:r w:rsidRPr="00204CFE">
        <w:rPr>
          <w:rFonts w:cs="Times New Roman"/>
          <w:szCs w:val="24"/>
        </w:rPr>
        <w:t xml:space="preserve"> vào khoảng từ 300.000 – 3.000.000 (ứng với n khoảng 2000 – 200.000).</w:t>
      </w:r>
    </w:p>
    <w:p w14:paraId="775FC1D9" w14:textId="77777777" w:rsidR="00C22396" w:rsidRPr="00204CFE" w:rsidRDefault="00C22396" w:rsidP="00E118AC">
      <w:pPr>
        <w:jc w:val="both"/>
        <w:rPr>
          <w:rFonts w:cs="Times New Roman"/>
          <w:szCs w:val="24"/>
        </w:rPr>
      </w:pPr>
    </w:p>
    <w:p w14:paraId="2F9C8B42" w14:textId="77777777" w:rsidR="00C22396" w:rsidRPr="00204CFE" w:rsidRDefault="00C22396" w:rsidP="00E118AC">
      <w:pPr>
        <w:jc w:val="both"/>
        <w:rPr>
          <w:rFonts w:cs="Times New Roman"/>
          <w:szCs w:val="24"/>
        </w:rPr>
      </w:pPr>
      <w:r w:rsidRPr="00204CFE">
        <w:rPr>
          <w:rFonts w:cs="Times New Roman"/>
          <w:szCs w:val="24"/>
        </w:rPr>
        <w:lastRenderedPageBreak/>
        <w:t xml:space="preserve">         </w:t>
      </w:r>
      <w:r w:rsidRPr="00204CFE">
        <w:rPr>
          <w:rFonts w:cs="Times New Roman"/>
          <w:noProof/>
          <w:szCs w:val="24"/>
        </w:rPr>
        <w:drawing>
          <wp:inline distT="0" distB="0" distL="0" distR="0" wp14:anchorId="109662C0" wp14:editId="745722CF">
            <wp:extent cx="5715000" cy="2802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2802255"/>
                    </a:xfrm>
                    <a:prstGeom prst="rect">
                      <a:avLst/>
                    </a:prstGeom>
                    <a:noFill/>
                    <a:ln>
                      <a:noFill/>
                    </a:ln>
                  </pic:spPr>
                </pic:pic>
              </a:graphicData>
            </a:graphic>
          </wp:inline>
        </w:drawing>
      </w:r>
    </w:p>
    <w:p w14:paraId="23972C55" w14:textId="77777777" w:rsidR="00C22396" w:rsidRPr="00204CFE" w:rsidRDefault="00C22396" w:rsidP="00E118AC">
      <w:pPr>
        <w:ind w:firstLine="720"/>
        <w:jc w:val="both"/>
        <w:rPr>
          <w:rFonts w:cs="Times New Roman"/>
          <w:i/>
          <w:iCs/>
          <w:szCs w:val="24"/>
        </w:rPr>
      </w:pPr>
      <w:r w:rsidRPr="00204CFE">
        <w:rPr>
          <w:rFonts w:cs="Times New Roman"/>
          <w:szCs w:val="24"/>
        </w:rPr>
        <w:t xml:space="preserve">c)  </w:t>
      </w:r>
      <w:r w:rsidRPr="00204CFE">
        <w:rPr>
          <w:rFonts w:cs="Times New Roman"/>
          <w:i/>
          <w:iCs/>
          <w:szCs w:val="24"/>
        </w:rPr>
        <w:t xml:space="preserve">Liên kết </w:t>
      </w:r>
      <w:r w:rsidRPr="00204CFE">
        <w:rPr>
          <w:rFonts w:cs="Times New Roman"/>
          <w:i/>
          <w:iCs/>
          <w:szCs w:val="24"/>
          <w:lang w:val="es-ES"/>
        </w:rPr>
        <w:sym w:font="Symbol" w:char="F061"/>
      </w:r>
      <w:r w:rsidRPr="00204CFE">
        <w:rPr>
          <w:rFonts w:cs="Times New Roman"/>
          <w:i/>
          <w:iCs/>
          <w:szCs w:val="24"/>
        </w:rPr>
        <w:t xml:space="preserve"> -1,4 - </w:t>
      </w:r>
      <w:r w:rsidR="00BD49E3">
        <w:rPr>
          <w:rFonts w:cs="Times New Roman"/>
          <w:i/>
          <w:iCs/>
          <w:szCs w:val="24"/>
        </w:rPr>
        <w:t>glicoside</w:t>
      </w:r>
      <w:r w:rsidRPr="00204CFE">
        <w:rPr>
          <w:rFonts w:cs="Times New Roman"/>
          <w:i/>
          <w:iCs/>
          <w:szCs w:val="24"/>
        </w:rPr>
        <w:t xml:space="preserve"> và liên kết </w:t>
      </w:r>
      <w:r w:rsidRPr="00204CFE">
        <w:rPr>
          <w:rFonts w:cs="Times New Roman"/>
          <w:i/>
          <w:iCs/>
          <w:szCs w:val="24"/>
          <w:lang w:val="es-ES"/>
        </w:rPr>
        <w:sym w:font="Symbol" w:char="F061"/>
      </w:r>
      <w:r w:rsidRPr="00204CFE">
        <w:rPr>
          <w:rFonts w:cs="Times New Roman"/>
          <w:i/>
          <w:iCs/>
          <w:szCs w:val="24"/>
        </w:rPr>
        <w:t xml:space="preserve"> -1,6 - </w:t>
      </w:r>
      <w:r w:rsidR="00BD49E3">
        <w:rPr>
          <w:rFonts w:cs="Times New Roman"/>
          <w:i/>
          <w:iCs/>
          <w:szCs w:val="24"/>
        </w:rPr>
        <w:t>glicoside</w:t>
      </w:r>
    </w:p>
    <w:p w14:paraId="798C8C0C" w14:textId="77777777" w:rsidR="00C22396" w:rsidRPr="00204CFE" w:rsidRDefault="00C22396" w:rsidP="00E118AC">
      <w:pPr>
        <w:jc w:val="both"/>
        <w:rPr>
          <w:rFonts w:cs="Times New Roman"/>
          <w:b/>
          <w:bCs/>
          <w:szCs w:val="24"/>
        </w:rPr>
      </w:pPr>
      <w:r w:rsidRPr="00204CFE">
        <w:rPr>
          <w:rFonts w:cs="Times New Roman"/>
          <w:b/>
          <w:bCs/>
          <w:szCs w:val="24"/>
        </w:rPr>
        <w:t>III. TÍNH CHẤT HÓA HỌC</w:t>
      </w:r>
    </w:p>
    <w:p w14:paraId="1FE59A07" w14:textId="77777777" w:rsidR="00C22396" w:rsidRPr="00204CFE" w:rsidRDefault="00C22396" w:rsidP="00E118AC">
      <w:pPr>
        <w:jc w:val="both"/>
        <w:rPr>
          <w:rFonts w:cs="Times New Roman"/>
          <w:b/>
          <w:bCs/>
          <w:szCs w:val="24"/>
          <w:vertAlign w:val="subscript"/>
        </w:rPr>
      </w:pPr>
      <w:r w:rsidRPr="00204CFE">
        <w:rPr>
          <w:rFonts w:cs="Times New Roman"/>
          <w:b/>
          <w:bCs/>
          <w:szCs w:val="24"/>
        </w:rPr>
        <w:t>1. Phản ứng thủy phân</w:t>
      </w:r>
    </w:p>
    <w:p w14:paraId="4652C726" w14:textId="77777777" w:rsidR="00C22396" w:rsidRPr="00204CFE" w:rsidRDefault="00C22396" w:rsidP="00E118AC">
      <w:pPr>
        <w:jc w:val="both"/>
        <w:rPr>
          <w:rFonts w:cs="Times New Roman"/>
          <w:b/>
          <w:szCs w:val="24"/>
        </w:rPr>
      </w:pPr>
      <w:r w:rsidRPr="00204CFE">
        <w:rPr>
          <w:rFonts w:cs="Times New Roman"/>
          <w:b/>
          <w:szCs w:val="24"/>
        </w:rPr>
        <w:t xml:space="preserve">a. </w:t>
      </w:r>
      <w:r w:rsidRPr="00204CFE">
        <w:rPr>
          <w:rFonts w:cs="Times New Roman"/>
          <w:b/>
          <w:bCs/>
          <w:iCs/>
          <w:szCs w:val="24"/>
        </w:rPr>
        <w:t xml:space="preserve">Thủy phân nhờ xúc tác </w:t>
      </w:r>
      <w:proofErr w:type="gramStart"/>
      <w:r w:rsidR="003F0C1B">
        <w:rPr>
          <w:rFonts w:cs="Times New Roman"/>
          <w:b/>
          <w:bCs/>
          <w:iCs/>
          <w:szCs w:val="24"/>
        </w:rPr>
        <w:t>acid</w:t>
      </w:r>
      <w:r w:rsidRPr="00204CFE">
        <w:rPr>
          <w:rFonts w:cs="Times New Roman"/>
          <w:b/>
          <w:bCs/>
          <w:iCs/>
          <w:szCs w:val="24"/>
        </w:rPr>
        <w:t xml:space="preserve"> :</w:t>
      </w:r>
      <w:proofErr w:type="gramEnd"/>
    </w:p>
    <w:p w14:paraId="70AED704" w14:textId="77777777" w:rsidR="00C22396" w:rsidRPr="00204CFE" w:rsidRDefault="00C22396" w:rsidP="00E118AC">
      <w:pPr>
        <w:jc w:val="both"/>
        <w:rPr>
          <w:rFonts w:cs="Times New Roman"/>
          <w:szCs w:val="24"/>
        </w:rPr>
      </w:pPr>
      <w:r w:rsidRPr="00204CFE">
        <w:rPr>
          <w:rFonts w:cs="Times New Roman"/>
          <w:szCs w:val="24"/>
        </w:rPr>
        <w:t xml:space="preserve">      Dung dịch tinh bột không có phản ứng tráng bạc nhưng sau khi đun nóng với </w:t>
      </w:r>
      <w:r w:rsidR="003F0C1B">
        <w:rPr>
          <w:rFonts w:cs="Times New Roman"/>
          <w:szCs w:val="24"/>
        </w:rPr>
        <w:t>acid</w:t>
      </w:r>
      <w:r w:rsidRPr="00204CFE">
        <w:rPr>
          <w:rFonts w:cs="Times New Roman"/>
          <w:szCs w:val="24"/>
        </w:rPr>
        <w:t xml:space="preserve"> vô cơ loãng ta được dung dịch có phản ứng tráng bạc. Nguyên nhân là do tinh bột bị thủy phân hoàn toàn cho </w:t>
      </w:r>
      <w:proofErr w:type="gramStart"/>
      <w:r w:rsidR="006437EA" w:rsidRPr="00204CFE">
        <w:rPr>
          <w:rFonts w:cs="Times New Roman"/>
          <w:szCs w:val="24"/>
        </w:rPr>
        <w:t>Glucose</w:t>
      </w:r>
      <w:r w:rsidRPr="00204CFE">
        <w:rPr>
          <w:rFonts w:cs="Times New Roman"/>
          <w:szCs w:val="24"/>
        </w:rPr>
        <w:t xml:space="preserve"> :</w:t>
      </w:r>
      <w:proofErr w:type="gramEnd"/>
    </w:p>
    <w:p w14:paraId="7E7BA8F7" w14:textId="77777777" w:rsidR="00C22396" w:rsidRPr="00204CFE" w:rsidRDefault="00C22396" w:rsidP="00E118AC">
      <w:pPr>
        <w:jc w:val="both"/>
        <w:rPr>
          <w:rFonts w:cs="Times New Roman"/>
          <w:szCs w:val="24"/>
        </w:rPr>
      </w:pP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proofErr w:type="gramStart"/>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n</w:t>
      </w:r>
      <w:proofErr w:type="gramEnd"/>
      <w:r w:rsidRPr="00204CFE">
        <w:rPr>
          <w:rFonts w:cs="Times New Roman"/>
          <w:szCs w:val="24"/>
          <w:vertAlign w:val="subscript"/>
        </w:rPr>
        <w:t xml:space="preserve">    </w:t>
      </w:r>
      <w:proofErr w:type="gramStart"/>
      <w:r w:rsidRPr="00204CFE">
        <w:rPr>
          <w:rFonts w:cs="Times New Roman"/>
          <w:szCs w:val="24"/>
        </w:rPr>
        <w:t>+  nH</w:t>
      </w:r>
      <w:proofErr w:type="gramEnd"/>
      <w:r w:rsidRPr="00204CFE">
        <w:rPr>
          <w:rFonts w:cs="Times New Roman"/>
          <w:szCs w:val="24"/>
          <w:vertAlign w:val="subscript"/>
        </w:rPr>
        <w:t>2</w:t>
      </w:r>
      <w:r w:rsidRPr="00204CFE">
        <w:rPr>
          <w:rFonts w:cs="Times New Roman"/>
          <w:szCs w:val="24"/>
          <w:vertAlign w:val="subscript"/>
        </w:rPr>
        <w:softHyphen/>
      </w:r>
      <w:r w:rsidRPr="00204CFE">
        <w:rPr>
          <w:rFonts w:cs="Times New Roman"/>
          <w:szCs w:val="24"/>
        </w:rPr>
        <w:t xml:space="preserve">O  </w:t>
      </w:r>
      <w:r w:rsidRPr="00204CFE">
        <w:rPr>
          <w:rFonts w:cs="Times New Roman"/>
          <w:position w:val="-6"/>
          <w:szCs w:val="24"/>
          <w:lang w:val="es-ES"/>
        </w:rPr>
        <w:object w:dxaOrig="900" w:dyaOrig="360" w14:anchorId="4DDF4ED8">
          <v:shape id="_x0000_i1039" type="#_x0000_t75" style="width:45.15pt;height:18.25pt" o:ole="">
            <v:imagedata r:id="rId44" o:title=""/>
          </v:shape>
          <o:OLEObject Type="Embed" ProgID="Equation.DSMT4" ShapeID="_x0000_i1039" DrawAspect="Content" ObjectID="_1805695094" r:id="rId45"/>
        </w:object>
      </w:r>
      <w:r w:rsidRPr="00204CFE">
        <w:rPr>
          <w:rFonts w:cs="Times New Roman"/>
          <w:szCs w:val="24"/>
        </w:rPr>
        <w:t xml:space="preserve">  n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 xml:space="preserve">6  </w:t>
      </w:r>
      <w:r w:rsidRPr="00204CFE">
        <w:rPr>
          <w:rFonts w:cs="Times New Roman"/>
          <w:szCs w:val="24"/>
        </w:rPr>
        <w:t xml:space="preserve"> </w:t>
      </w:r>
    </w:p>
    <w:p w14:paraId="690DF6F3" w14:textId="77777777" w:rsidR="00C22396" w:rsidRPr="00204CFE" w:rsidRDefault="00C22396" w:rsidP="00E118AC">
      <w:pPr>
        <w:jc w:val="both"/>
        <w:rPr>
          <w:rFonts w:cs="Times New Roman"/>
          <w:b/>
          <w:bCs/>
          <w:iCs/>
          <w:szCs w:val="24"/>
        </w:rPr>
      </w:pPr>
      <w:r w:rsidRPr="00204CFE">
        <w:rPr>
          <w:rFonts w:cs="Times New Roman"/>
          <w:b/>
          <w:szCs w:val="24"/>
        </w:rPr>
        <w:t xml:space="preserve">b. </w:t>
      </w:r>
      <w:r w:rsidRPr="00204CFE">
        <w:rPr>
          <w:rFonts w:cs="Times New Roman"/>
          <w:b/>
          <w:bCs/>
          <w:iCs/>
          <w:szCs w:val="24"/>
        </w:rPr>
        <w:t xml:space="preserve">Thủy phân nhờ </w:t>
      </w:r>
      <w:proofErr w:type="gramStart"/>
      <w:r w:rsidRPr="00204CFE">
        <w:rPr>
          <w:rFonts w:cs="Times New Roman"/>
          <w:b/>
          <w:bCs/>
          <w:iCs/>
          <w:szCs w:val="24"/>
        </w:rPr>
        <w:t>enzim :</w:t>
      </w:r>
      <w:proofErr w:type="gramEnd"/>
    </w:p>
    <w:p w14:paraId="57C7C5C8" w14:textId="77777777" w:rsidR="00C22396" w:rsidRPr="00204CFE" w:rsidRDefault="00C22396" w:rsidP="00E118AC">
      <w:pPr>
        <w:jc w:val="both"/>
        <w:rPr>
          <w:rFonts w:cs="Times New Roman"/>
          <w:szCs w:val="24"/>
        </w:rPr>
      </w:pPr>
      <w:r w:rsidRPr="00204CFE">
        <w:rPr>
          <w:rFonts w:cs="Times New Roman"/>
          <w:szCs w:val="24"/>
        </w:rPr>
        <w:t xml:space="preserve">      Phản ứng thủy phân của tinh bột cũng xảy ra nhờ một số enzim. Nhờ enzim </w:t>
      </w:r>
      <w:r w:rsidRPr="00204CFE">
        <w:rPr>
          <w:rFonts w:cs="Times New Roman"/>
          <w:szCs w:val="24"/>
          <w:lang w:val="es-ES"/>
        </w:rPr>
        <w:sym w:font="Symbol" w:char="F061"/>
      </w:r>
      <w:r w:rsidRPr="00204CFE">
        <w:rPr>
          <w:rFonts w:cs="Times New Roman"/>
          <w:szCs w:val="24"/>
        </w:rPr>
        <w:t xml:space="preserve"> - và </w:t>
      </w:r>
      <w:r w:rsidRPr="00204CFE">
        <w:rPr>
          <w:rFonts w:cs="Times New Roman"/>
          <w:szCs w:val="24"/>
          <w:lang w:val="es-ES"/>
        </w:rPr>
        <w:sym w:font="Symbol" w:char="F062"/>
      </w:r>
      <w:r w:rsidRPr="00204CFE">
        <w:rPr>
          <w:rFonts w:cs="Times New Roman"/>
          <w:szCs w:val="24"/>
        </w:rPr>
        <w:t xml:space="preserve"> - amilaza (có trong nước bọt và trong mầm lúa) tinh bột bị thủy phân thành </w:t>
      </w:r>
      <w:r w:rsidR="00C278C2" w:rsidRPr="00C278C2">
        <w:rPr>
          <w:rFonts w:cs="Times New Roman"/>
          <w:szCs w:val="24"/>
        </w:rPr>
        <w:t>dextrin</w:t>
      </w: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proofErr w:type="gramStart"/>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x</w:t>
      </w:r>
      <w:proofErr w:type="gramEnd"/>
      <w:r w:rsidRPr="00204CFE">
        <w:rPr>
          <w:rFonts w:cs="Times New Roman"/>
          <w:szCs w:val="24"/>
          <w:vertAlign w:val="subscript"/>
        </w:rPr>
        <w:t xml:space="preserve"> </w:t>
      </w:r>
      <w:r w:rsidRPr="00204CFE">
        <w:rPr>
          <w:rFonts w:cs="Times New Roman"/>
          <w:szCs w:val="24"/>
        </w:rPr>
        <w:t xml:space="preserve">(x &lt; n) rồi thành </w:t>
      </w:r>
      <w:r w:rsidR="00000378">
        <w:rPr>
          <w:rFonts w:cs="Times New Roman"/>
          <w:szCs w:val="24"/>
        </w:rPr>
        <w:t>maltose</w:t>
      </w:r>
      <w:r w:rsidRPr="00204CFE">
        <w:rPr>
          <w:rFonts w:cs="Times New Roman"/>
          <w:szCs w:val="24"/>
        </w:rPr>
        <w:t xml:space="preserve">, </w:t>
      </w:r>
      <w:r w:rsidR="00000378">
        <w:rPr>
          <w:rFonts w:cs="Times New Roman"/>
          <w:szCs w:val="24"/>
        </w:rPr>
        <w:t>maltose</w:t>
      </w:r>
      <w:r w:rsidRPr="00204CFE">
        <w:rPr>
          <w:rFonts w:cs="Times New Roman"/>
          <w:szCs w:val="24"/>
        </w:rPr>
        <w:t xml:space="preserve"> bị thủy phân thành </w:t>
      </w:r>
      <w:r w:rsidR="006437EA" w:rsidRPr="00204CFE">
        <w:rPr>
          <w:rFonts w:cs="Times New Roman"/>
          <w:szCs w:val="24"/>
        </w:rPr>
        <w:t>Glucose</w:t>
      </w:r>
      <w:r w:rsidRPr="00204CFE">
        <w:rPr>
          <w:rFonts w:cs="Times New Roman"/>
          <w:szCs w:val="24"/>
        </w:rPr>
        <w:t xml:space="preserve"> nhờ enzim mantaza.</w:t>
      </w:r>
    </w:p>
    <w:p w14:paraId="25FB6D03" w14:textId="77777777" w:rsidR="00C22396" w:rsidRPr="00204CFE" w:rsidRDefault="00C22396" w:rsidP="00E118AC">
      <w:pPr>
        <w:jc w:val="both"/>
        <w:rPr>
          <w:rFonts w:cs="Times New Roman"/>
          <w:szCs w:val="24"/>
        </w:rPr>
      </w:pPr>
      <w:proofErr w:type="gramStart"/>
      <w:r w:rsidRPr="00204CFE">
        <w:rPr>
          <w:rFonts w:cs="Times New Roman"/>
          <w:b/>
          <w:bCs/>
          <w:szCs w:val="24"/>
        </w:rPr>
        <w:t>2 .</w:t>
      </w:r>
      <w:proofErr w:type="gramEnd"/>
      <w:r w:rsidRPr="00204CFE">
        <w:rPr>
          <w:rFonts w:cs="Times New Roman"/>
          <w:b/>
          <w:bCs/>
          <w:szCs w:val="24"/>
        </w:rPr>
        <w:t xml:space="preserve"> Phản ứng màu với dung dịch </w:t>
      </w:r>
      <w:r w:rsidR="0095713D">
        <w:rPr>
          <w:rFonts w:cs="Times New Roman"/>
          <w:b/>
          <w:bCs/>
          <w:szCs w:val="24"/>
        </w:rPr>
        <w:t>iodine</w:t>
      </w:r>
      <w:r w:rsidRPr="00204CFE">
        <w:rPr>
          <w:rFonts w:cs="Times New Roman"/>
          <w:b/>
          <w:bCs/>
          <w:szCs w:val="24"/>
        </w:rPr>
        <w:t xml:space="preserve"> </w:t>
      </w:r>
    </w:p>
    <w:p w14:paraId="3991E063"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Thí </w:t>
      </w:r>
      <w:proofErr w:type="gramStart"/>
      <w:r w:rsidRPr="00204CFE">
        <w:rPr>
          <w:rFonts w:cs="Times New Roman"/>
          <w:b/>
          <w:bCs/>
          <w:iCs/>
          <w:szCs w:val="24"/>
        </w:rPr>
        <w:t>nghiệm :</w:t>
      </w:r>
      <w:proofErr w:type="gramEnd"/>
      <w:r w:rsidRPr="00204CFE">
        <w:rPr>
          <w:rFonts w:cs="Times New Roman"/>
          <w:szCs w:val="24"/>
        </w:rPr>
        <w:t xml:space="preserve"> Nhỏ dung dịch </w:t>
      </w:r>
      <w:r w:rsidR="0095713D">
        <w:rPr>
          <w:rFonts w:cs="Times New Roman"/>
          <w:szCs w:val="24"/>
        </w:rPr>
        <w:t>iodine</w:t>
      </w:r>
      <w:r w:rsidRPr="00204CFE">
        <w:rPr>
          <w:rFonts w:cs="Times New Roman"/>
          <w:szCs w:val="24"/>
        </w:rPr>
        <w:t xml:space="preserve"> vào ống nghiệm đựng dung dịch hồ tinh bột hoặc vào mặt cắt của củ khoai lang.</w:t>
      </w:r>
    </w:p>
    <w:p w14:paraId="2C59F6B4"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Hiện </w:t>
      </w:r>
      <w:proofErr w:type="gramStart"/>
      <w:r w:rsidRPr="00204CFE">
        <w:rPr>
          <w:rFonts w:cs="Times New Roman"/>
          <w:b/>
          <w:bCs/>
          <w:iCs/>
          <w:szCs w:val="24"/>
        </w:rPr>
        <w:t>tượng :</w:t>
      </w:r>
      <w:proofErr w:type="gramEnd"/>
      <w:r w:rsidRPr="00204CFE">
        <w:rPr>
          <w:rFonts w:cs="Times New Roman"/>
          <w:szCs w:val="24"/>
        </w:rPr>
        <w:t xml:space="preserve"> Dung dịch hồ tinh bột trong ống nghiệm cũng như mặt cắt của củ khoai lang đều nhuốm màu xanh tím. Khi đun nóng, màu xanh tím biến mất, khi để nguội màu xanh tím lại xuất hiện. </w:t>
      </w:r>
    </w:p>
    <w:p w14:paraId="125A2ED6"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Giải </w:t>
      </w:r>
      <w:proofErr w:type="gramStart"/>
      <w:r w:rsidRPr="00204CFE">
        <w:rPr>
          <w:rFonts w:cs="Times New Roman"/>
          <w:b/>
          <w:bCs/>
          <w:iCs/>
          <w:szCs w:val="24"/>
        </w:rPr>
        <w:t>thích :</w:t>
      </w:r>
      <w:proofErr w:type="gramEnd"/>
      <w:r w:rsidRPr="00204CFE">
        <w:rPr>
          <w:rFonts w:cs="Times New Roman"/>
          <w:szCs w:val="24"/>
        </w:rPr>
        <w:t xml:space="preserve"> Phân tử tinh bột hấp thụ </w:t>
      </w:r>
      <w:r w:rsidR="0095713D">
        <w:rPr>
          <w:rFonts w:cs="Times New Roman"/>
          <w:szCs w:val="24"/>
        </w:rPr>
        <w:t>iodine</w:t>
      </w:r>
      <w:r w:rsidRPr="00204CFE">
        <w:rPr>
          <w:rFonts w:cs="Times New Roman"/>
          <w:szCs w:val="24"/>
        </w:rPr>
        <w:t xml:space="preserve"> tạo ra màu xanh tím. Khi đun nóng, </w:t>
      </w:r>
      <w:r w:rsidR="0095713D">
        <w:rPr>
          <w:rFonts w:cs="Times New Roman"/>
          <w:szCs w:val="24"/>
        </w:rPr>
        <w:t>iodine</w:t>
      </w:r>
      <w:r w:rsidRPr="00204CFE">
        <w:rPr>
          <w:rFonts w:cs="Times New Roman"/>
          <w:szCs w:val="24"/>
        </w:rPr>
        <w:t xml:space="preserve"> bị giải phóng ra khỏi phân tử tinh bột làm mất màu xanh tím đó. Khi để nguội, </w:t>
      </w:r>
      <w:r w:rsidR="0095713D">
        <w:rPr>
          <w:rFonts w:cs="Times New Roman"/>
          <w:szCs w:val="24"/>
        </w:rPr>
        <w:t>iodine</w:t>
      </w:r>
      <w:r w:rsidRPr="00204CFE">
        <w:rPr>
          <w:rFonts w:cs="Times New Roman"/>
          <w:szCs w:val="24"/>
        </w:rPr>
        <w:t xml:space="preserve"> bị hấp thụ trở lại làm dung dịch có màu xanh tím. Phản ứng này được dùng đề nhận ra tinh bột bằng </w:t>
      </w:r>
      <w:r w:rsidR="0095713D">
        <w:rPr>
          <w:rFonts w:cs="Times New Roman"/>
          <w:szCs w:val="24"/>
        </w:rPr>
        <w:t>iodine</w:t>
      </w:r>
      <w:r w:rsidRPr="00204CFE">
        <w:rPr>
          <w:rFonts w:cs="Times New Roman"/>
          <w:szCs w:val="24"/>
        </w:rPr>
        <w:t xml:space="preserve"> và ngược lại.</w:t>
      </w:r>
    </w:p>
    <w:p w14:paraId="28C37A3F" w14:textId="77777777" w:rsidR="00C22396" w:rsidRPr="00204CFE" w:rsidRDefault="00C22396" w:rsidP="00E118AC">
      <w:pPr>
        <w:jc w:val="both"/>
        <w:rPr>
          <w:rFonts w:cs="Times New Roman"/>
          <w:b/>
          <w:bCs/>
          <w:szCs w:val="24"/>
        </w:rPr>
      </w:pPr>
      <w:r w:rsidRPr="00204CFE">
        <w:rPr>
          <w:rFonts w:cs="Times New Roman"/>
          <w:b/>
          <w:bCs/>
          <w:szCs w:val="24"/>
        </w:rPr>
        <w:t xml:space="preserve">IV. SỰ TẠO THÀNH TINH BỘT TRONG CÂY XANH         </w:t>
      </w:r>
      <w:r w:rsidRPr="00204CFE">
        <w:rPr>
          <w:rFonts w:cs="Times New Roman"/>
          <w:szCs w:val="24"/>
        </w:rPr>
        <w:t xml:space="preserve">      </w:t>
      </w:r>
    </w:p>
    <w:p w14:paraId="6E3586B2" w14:textId="77777777" w:rsidR="00C22396" w:rsidRPr="00204CFE" w:rsidRDefault="00C22396" w:rsidP="00E118AC">
      <w:pPr>
        <w:jc w:val="both"/>
        <w:rPr>
          <w:rFonts w:cs="Times New Roman"/>
          <w:szCs w:val="24"/>
        </w:rPr>
      </w:pPr>
      <w:r w:rsidRPr="00204CFE">
        <w:rPr>
          <w:rFonts w:cs="Times New Roman"/>
          <w:szCs w:val="24"/>
        </w:rPr>
        <w:t xml:space="preserve">      Tinh bột được tạo thành trong cây xanh từ khí CO</w:t>
      </w:r>
      <w:r w:rsidRPr="00204CFE">
        <w:rPr>
          <w:rFonts w:cs="Times New Roman"/>
          <w:szCs w:val="24"/>
          <w:vertAlign w:val="subscript"/>
        </w:rPr>
        <w:t>2</w:t>
      </w:r>
      <w:r w:rsidRPr="00204CFE">
        <w:rPr>
          <w:rFonts w:cs="Times New Roman"/>
          <w:szCs w:val="24"/>
        </w:rPr>
        <w:t xml:space="preserve">, nước và năng lượng ánh sáng mặt trời. Khí </w:t>
      </w:r>
      <w:r w:rsidR="0095713D">
        <w:rPr>
          <w:rFonts w:cs="Times New Roman"/>
          <w:szCs w:val="24"/>
        </w:rPr>
        <w:t>carbonic</w:t>
      </w:r>
      <w:r w:rsidRPr="00204CFE">
        <w:rPr>
          <w:rFonts w:cs="Times New Roman"/>
          <w:szCs w:val="24"/>
        </w:rPr>
        <w:t xml:space="preserve"> được là cây hấp thụ từ không khí, nước được rễ cây hút từ đất. Chất diệp lục (clorophin) hấp thụ năng lượng của ánh mặt trời. Quá trình tạo thành tinh bột như vậy gọi là quá trình quang hợp. Quá trình xảy ra phức tạp qua nhiều giai đoạn, trong đó có giai đoạn tạo thành </w:t>
      </w:r>
      <w:r w:rsidR="006437EA" w:rsidRPr="00204CFE">
        <w:rPr>
          <w:rFonts w:cs="Times New Roman"/>
          <w:szCs w:val="24"/>
        </w:rPr>
        <w:t>Glucose</w:t>
      </w:r>
      <w:r w:rsidRPr="00204CFE">
        <w:rPr>
          <w:rFonts w:cs="Times New Roman"/>
          <w:szCs w:val="24"/>
        </w:rPr>
        <w:t xml:space="preserve">, có thể được viết bằng phương trình hóa học đơn giản như </w:t>
      </w:r>
      <w:proofErr w:type="gramStart"/>
      <w:r w:rsidRPr="00204CFE">
        <w:rPr>
          <w:rFonts w:cs="Times New Roman"/>
          <w:szCs w:val="24"/>
        </w:rPr>
        <w:t>sau :</w:t>
      </w:r>
      <w:proofErr w:type="gramEnd"/>
    </w:p>
    <w:p w14:paraId="167D4344"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6nCO</w:t>
      </w:r>
      <w:proofErr w:type="gramStart"/>
      <w:r w:rsidRPr="00204CFE">
        <w:rPr>
          <w:rFonts w:cs="Times New Roman"/>
          <w:szCs w:val="24"/>
          <w:vertAlign w:val="subscript"/>
          <w:lang w:val="es-ES"/>
        </w:rPr>
        <w:t>2</w:t>
      </w:r>
      <w:r w:rsidRPr="00204CFE">
        <w:rPr>
          <w:rFonts w:cs="Times New Roman"/>
          <w:szCs w:val="24"/>
          <w:lang w:val="es-ES"/>
        </w:rPr>
        <w:t xml:space="preserve">  +</w:t>
      </w:r>
      <w:proofErr w:type="gramEnd"/>
      <w:r w:rsidRPr="00204CFE">
        <w:rPr>
          <w:rFonts w:cs="Times New Roman"/>
          <w:szCs w:val="24"/>
          <w:lang w:val="es-ES"/>
        </w:rPr>
        <w:t xml:space="preserve">   5nH</w:t>
      </w:r>
      <w:r w:rsidRPr="00204CFE">
        <w:rPr>
          <w:rFonts w:cs="Times New Roman"/>
          <w:szCs w:val="24"/>
          <w:vertAlign w:val="subscript"/>
          <w:lang w:val="es-ES"/>
        </w:rPr>
        <w:t>2</w:t>
      </w:r>
      <w:r w:rsidRPr="00204CFE">
        <w:rPr>
          <w:rFonts w:cs="Times New Roman"/>
          <w:szCs w:val="24"/>
          <w:vertAlign w:val="subscript"/>
          <w:lang w:val="es-ES"/>
        </w:rPr>
        <w:softHyphen/>
      </w:r>
      <w:r w:rsidRPr="00204CFE">
        <w:rPr>
          <w:rFonts w:cs="Times New Roman"/>
          <w:szCs w:val="24"/>
          <w:lang w:val="es-ES"/>
        </w:rPr>
        <w:t xml:space="preserve">O      </w:t>
      </w:r>
      <w:r w:rsidRPr="00204CFE">
        <w:rPr>
          <w:rFonts w:cs="Times New Roman"/>
          <w:position w:val="-16"/>
          <w:szCs w:val="24"/>
          <w:lang w:val="es-ES"/>
        </w:rPr>
        <w:object w:dxaOrig="1120" w:dyaOrig="420" w14:anchorId="0AE080D3">
          <v:shape id="_x0000_i1040" type="#_x0000_t75" style="width:55.9pt;height:21.5pt" o:ole="">
            <v:imagedata r:id="rId46" o:title=""/>
          </v:shape>
          <o:OLEObject Type="Embed" ProgID="Equation.DSMT4" ShapeID="_x0000_i1040" DrawAspect="Content" ObjectID="_1805695095" r:id="rId47"/>
        </w:object>
      </w:r>
      <w:r w:rsidRPr="00204CFE">
        <w:rPr>
          <w:rFonts w:cs="Times New Roman"/>
          <w:szCs w:val="24"/>
          <w:lang w:val="es-ES"/>
        </w:rPr>
        <w:t xml:space="preserve">  (C</w:t>
      </w:r>
      <w:r w:rsidRPr="00204CFE">
        <w:rPr>
          <w:rFonts w:cs="Times New Roman"/>
          <w:szCs w:val="24"/>
          <w:vertAlign w:val="subscript"/>
          <w:lang w:val="es-ES"/>
        </w:rPr>
        <w:t>6</w:t>
      </w:r>
      <w:r w:rsidRPr="00204CFE">
        <w:rPr>
          <w:rFonts w:cs="Times New Roman"/>
          <w:szCs w:val="24"/>
          <w:vertAlign w:val="subscript"/>
          <w:lang w:val="es-ES"/>
        </w:rPr>
        <w:softHyphen/>
      </w:r>
      <w:r w:rsidRPr="00204CFE">
        <w:rPr>
          <w:rFonts w:cs="Times New Roman"/>
          <w:szCs w:val="24"/>
          <w:lang w:val="es-ES"/>
        </w:rPr>
        <w:t>H</w:t>
      </w:r>
      <w:r w:rsidRPr="00204CFE">
        <w:rPr>
          <w:rFonts w:cs="Times New Roman"/>
          <w:szCs w:val="24"/>
          <w:vertAlign w:val="subscript"/>
          <w:lang w:val="es-ES"/>
        </w:rPr>
        <w:t>10</w:t>
      </w:r>
      <w:r w:rsidRPr="00204CFE">
        <w:rPr>
          <w:rFonts w:cs="Times New Roman"/>
          <w:szCs w:val="24"/>
          <w:lang w:val="es-ES"/>
        </w:rPr>
        <w:t>O</w:t>
      </w:r>
      <w:proofErr w:type="gramStart"/>
      <w:r w:rsidRPr="00204CFE">
        <w:rPr>
          <w:rFonts w:cs="Times New Roman"/>
          <w:szCs w:val="24"/>
          <w:vertAlign w:val="subscript"/>
          <w:lang w:val="es-ES"/>
        </w:rPr>
        <w:t>5</w:t>
      </w:r>
      <w:r w:rsidRPr="00204CFE">
        <w:rPr>
          <w:rFonts w:cs="Times New Roman"/>
          <w:szCs w:val="24"/>
          <w:lang w:val="es-ES"/>
        </w:rPr>
        <w:t>)</w:t>
      </w:r>
      <w:r w:rsidRPr="00204CFE">
        <w:rPr>
          <w:rFonts w:cs="Times New Roman"/>
          <w:szCs w:val="24"/>
          <w:vertAlign w:val="subscript"/>
          <w:lang w:val="es-ES"/>
        </w:rPr>
        <w:t>n</w:t>
      </w:r>
      <w:proofErr w:type="gramEnd"/>
      <w:r w:rsidRPr="00204CFE">
        <w:rPr>
          <w:rFonts w:cs="Times New Roman"/>
          <w:szCs w:val="24"/>
          <w:lang w:val="es-ES"/>
        </w:rPr>
        <w:t xml:space="preserve">  +   6nO</w:t>
      </w:r>
      <w:r w:rsidRPr="00204CFE">
        <w:rPr>
          <w:rFonts w:cs="Times New Roman"/>
          <w:szCs w:val="24"/>
          <w:vertAlign w:val="subscript"/>
          <w:lang w:val="es-ES"/>
        </w:rPr>
        <w:t xml:space="preserve">2 </w:t>
      </w:r>
      <w:r w:rsidRPr="00204CFE">
        <w:rPr>
          <w:rFonts w:cs="Times New Roman"/>
          <w:szCs w:val="24"/>
          <w:lang w:val="es-ES"/>
        </w:rPr>
        <w:sym w:font="Symbol" w:char="F0AD"/>
      </w:r>
    </w:p>
    <w:p w14:paraId="5E8A510E" w14:textId="77777777" w:rsidR="00C22396" w:rsidRPr="00204CFE" w:rsidRDefault="00C22396" w:rsidP="00E118AC">
      <w:pPr>
        <w:jc w:val="both"/>
        <w:rPr>
          <w:rFonts w:cs="Times New Roman"/>
          <w:b/>
          <w:bCs/>
          <w:noProof/>
          <w:szCs w:val="24"/>
          <w:lang w:val="es-ES"/>
        </w:rPr>
      </w:pPr>
    </w:p>
    <w:p w14:paraId="7B547F9E" w14:textId="77777777" w:rsidR="00C22396" w:rsidRPr="00204CFE" w:rsidRDefault="00C22396" w:rsidP="00E118AC">
      <w:pPr>
        <w:jc w:val="both"/>
        <w:rPr>
          <w:rFonts w:cs="Times New Roman"/>
          <w:szCs w:val="24"/>
          <w:lang w:val="es-ES"/>
        </w:rPr>
      </w:pPr>
    </w:p>
    <w:p w14:paraId="73B0C210" w14:textId="77777777" w:rsidR="00BD49E3" w:rsidRDefault="00BD49E3">
      <w:pPr>
        <w:rPr>
          <w:rFonts w:cs="Times New Roman"/>
          <w:b/>
          <w:bCs/>
          <w:szCs w:val="24"/>
          <w:lang w:val="es-ES"/>
        </w:rPr>
      </w:pPr>
      <w:r>
        <w:rPr>
          <w:rFonts w:cs="Times New Roman"/>
          <w:b/>
          <w:bCs/>
          <w:szCs w:val="24"/>
          <w:lang w:val="es-ES"/>
        </w:rPr>
        <w:br w:type="page"/>
      </w:r>
    </w:p>
    <w:p w14:paraId="5F11CEC8" w14:textId="77777777" w:rsidR="00C22396" w:rsidRPr="00204CFE" w:rsidRDefault="00C22396" w:rsidP="00FE768D">
      <w:pPr>
        <w:pStyle w:val="Heading2"/>
        <w:rPr>
          <w:rFonts w:cs="Times New Roman"/>
          <w:b w:val="0"/>
          <w:bCs w:val="0"/>
          <w:szCs w:val="24"/>
          <w:lang w:val="es-ES"/>
        </w:rPr>
      </w:pPr>
      <w:bookmarkStart w:id="4" w:name="_Toc195081325"/>
      <w:r w:rsidRPr="00204CFE">
        <w:rPr>
          <w:rFonts w:cs="Times New Roman"/>
          <w:szCs w:val="24"/>
          <w:lang w:val="es-ES"/>
        </w:rPr>
        <w:lastRenderedPageBreak/>
        <w:t xml:space="preserve">BÀI </w:t>
      </w:r>
      <w:proofErr w:type="gramStart"/>
      <w:r w:rsidRPr="00204CFE">
        <w:rPr>
          <w:rFonts w:cs="Times New Roman"/>
          <w:szCs w:val="24"/>
          <w:lang w:val="es-ES"/>
        </w:rPr>
        <w:t>4 :</w:t>
      </w:r>
      <w:proofErr w:type="gramEnd"/>
      <w:r w:rsidRPr="00204CFE">
        <w:rPr>
          <w:rFonts w:cs="Times New Roman"/>
          <w:szCs w:val="24"/>
          <w:lang w:val="es-ES"/>
        </w:rPr>
        <w:t xml:space="preserve"> </w:t>
      </w:r>
      <w:r w:rsidR="006C3993">
        <w:rPr>
          <w:rFonts w:cs="Times New Roman"/>
          <w:szCs w:val="24"/>
          <w:lang w:val="es-ES"/>
        </w:rPr>
        <w:t>CELLULOSE</w:t>
      </w:r>
      <w:bookmarkEnd w:id="4"/>
    </w:p>
    <w:p w14:paraId="4936A8F2" w14:textId="77777777" w:rsidR="00C22396" w:rsidRPr="00204CFE" w:rsidRDefault="00C22396" w:rsidP="00E118AC">
      <w:pPr>
        <w:jc w:val="both"/>
        <w:rPr>
          <w:rFonts w:cs="Times New Roman"/>
          <w:b/>
          <w:bCs/>
          <w:szCs w:val="24"/>
          <w:lang w:val="es-ES"/>
        </w:rPr>
      </w:pPr>
    </w:p>
    <w:p w14:paraId="50FC2108" w14:textId="77777777" w:rsidR="00C22396" w:rsidRPr="00204CFE" w:rsidRDefault="00C22396" w:rsidP="00E118AC">
      <w:pPr>
        <w:jc w:val="both"/>
        <w:rPr>
          <w:rFonts w:cs="Times New Roman"/>
          <w:b/>
          <w:bCs/>
          <w:szCs w:val="24"/>
          <w:lang w:val="es-ES"/>
        </w:rPr>
      </w:pPr>
      <w:r w:rsidRPr="00204CFE">
        <w:rPr>
          <w:rFonts w:cs="Times New Roman"/>
          <w:b/>
          <w:bCs/>
          <w:szCs w:val="24"/>
          <w:lang w:val="es-ES"/>
        </w:rPr>
        <w:t>A. TÓM TẮT LÝ THUYẾT</w:t>
      </w:r>
    </w:p>
    <w:p w14:paraId="738C16EE" w14:textId="77777777" w:rsidR="00C22396" w:rsidRPr="00204CFE" w:rsidRDefault="00C22396" w:rsidP="00E118AC">
      <w:pPr>
        <w:jc w:val="both"/>
        <w:rPr>
          <w:rFonts w:cs="Times New Roman"/>
          <w:b/>
          <w:bCs/>
          <w:szCs w:val="24"/>
          <w:lang w:val="es-ES"/>
        </w:rPr>
      </w:pPr>
      <w:r w:rsidRPr="00204CFE">
        <w:rPr>
          <w:rFonts w:cs="Times New Roman"/>
          <w:b/>
          <w:bCs/>
          <w:szCs w:val="24"/>
          <w:lang w:val="es-ES"/>
        </w:rPr>
        <w:t xml:space="preserve">I. TÍNH CHẤT VẬT </w:t>
      </w:r>
      <w:proofErr w:type="gramStart"/>
      <w:r w:rsidRPr="00204CFE">
        <w:rPr>
          <w:rFonts w:cs="Times New Roman"/>
          <w:b/>
          <w:bCs/>
          <w:szCs w:val="24"/>
          <w:lang w:val="es-ES"/>
        </w:rPr>
        <w:t>LÍ  VÀ</w:t>
      </w:r>
      <w:proofErr w:type="gramEnd"/>
      <w:r w:rsidRPr="00204CFE">
        <w:rPr>
          <w:rFonts w:cs="Times New Roman"/>
          <w:b/>
          <w:bCs/>
          <w:szCs w:val="24"/>
          <w:lang w:val="es-ES"/>
        </w:rPr>
        <w:t xml:space="preserve"> TRẠNG THÁI TỰ NHIÊN</w:t>
      </w:r>
    </w:p>
    <w:p w14:paraId="60589F4C"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6C3993">
        <w:rPr>
          <w:rFonts w:cs="Times New Roman"/>
          <w:szCs w:val="24"/>
          <w:lang w:val="es-ES"/>
        </w:rPr>
        <w:t>Cellulose</w:t>
      </w:r>
      <w:r w:rsidRPr="00204CFE">
        <w:rPr>
          <w:rFonts w:cs="Times New Roman"/>
          <w:szCs w:val="24"/>
          <w:lang w:val="es-ES"/>
        </w:rPr>
        <w:t xml:space="preserve"> là chất rắn hình sợi, màu trắng, không mùi, không vị, không tan trong nước ngay cả khi đun nóng, không tan trong các dung môi hữu cơ thông thường như </w:t>
      </w:r>
      <w:r w:rsidR="00670FDE">
        <w:rPr>
          <w:rFonts w:cs="Times New Roman"/>
          <w:szCs w:val="24"/>
          <w:lang w:val="es-ES"/>
        </w:rPr>
        <w:t>ether</w:t>
      </w:r>
      <w:r w:rsidRPr="00204CFE">
        <w:rPr>
          <w:rFonts w:cs="Times New Roman"/>
          <w:szCs w:val="24"/>
          <w:lang w:val="es-ES"/>
        </w:rPr>
        <w:t xml:space="preserve">, </w:t>
      </w:r>
      <w:proofErr w:type="gramStart"/>
      <w:r w:rsidR="00670FDE">
        <w:rPr>
          <w:rFonts w:cs="Times New Roman"/>
          <w:szCs w:val="24"/>
          <w:lang w:val="es-ES"/>
        </w:rPr>
        <w:t>benzene</w:t>
      </w:r>
      <w:r w:rsidRPr="00204CFE">
        <w:rPr>
          <w:rFonts w:cs="Times New Roman"/>
          <w:szCs w:val="24"/>
          <w:lang w:val="es-ES"/>
        </w:rPr>
        <w:t>,…</w:t>
      </w:r>
      <w:proofErr w:type="gramEnd"/>
    </w:p>
    <w:p w14:paraId="42E403BF" w14:textId="77777777" w:rsidR="00C22396" w:rsidRPr="00204CFE" w:rsidRDefault="00C22396" w:rsidP="00E118AC">
      <w:pPr>
        <w:pStyle w:val="BodyText"/>
        <w:spacing w:after="0" w:line="276" w:lineRule="auto"/>
        <w:jc w:val="both"/>
        <w:rPr>
          <w:rFonts w:ascii="Times New Roman" w:hAnsi="Times New Roman"/>
          <w:lang w:val="es-ES"/>
        </w:rPr>
      </w:pPr>
      <w:r w:rsidRPr="00204CFE">
        <w:rPr>
          <w:rFonts w:ascii="Times New Roman" w:hAnsi="Times New Roman"/>
          <w:lang w:val="es-ES"/>
        </w:rPr>
        <w:t xml:space="preserve">      </w:t>
      </w:r>
      <w:r w:rsidR="006C3993">
        <w:rPr>
          <w:rFonts w:ascii="Times New Roman" w:hAnsi="Times New Roman"/>
          <w:lang w:val="es-ES"/>
        </w:rPr>
        <w:t>Cellulose</w:t>
      </w:r>
      <w:r w:rsidRPr="00204CFE">
        <w:rPr>
          <w:rFonts w:ascii="Times New Roman" w:hAnsi="Times New Roman"/>
          <w:lang w:val="es-ES"/>
        </w:rPr>
        <w:t xml:space="preserve"> là thành phần chính tạo nên lớp màng tế bào thực vật, là bộ khung của cây cối. </w:t>
      </w:r>
      <w:r w:rsidR="006C3993">
        <w:rPr>
          <w:rFonts w:ascii="Times New Roman" w:hAnsi="Times New Roman"/>
          <w:lang w:val="es-ES"/>
        </w:rPr>
        <w:t>Cellulose</w:t>
      </w:r>
      <w:r w:rsidRPr="00204CFE">
        <w:rPr>
          <w:rFonts w:ascii="Times New Roman" w:hAnsi="Times New Roman"/>
          <w:lang w:val="es-ES"/>
        </w:rPr>
        <w:t xml:space="preserve"> có </w:t>
      </w:r>
      <w:proofErr w:type="gramStart"/>
      <w:r w:rsidRPr="00204CFE">
        <w:rPr>
          <w:rFonts w:ascii="Times New Roman" w:hAnsi="Times New Roman"/>
          <w:lang w:val="es-ES"/>
        </w:rPr>
        <w:t>nhiều  trong</w:t>
      </w:r>
      <w:proofErr w:type="gramEnd"/>
      <w:r w:rsidRPr="00204CFE">
        <w:rPr>
          <w:rFonts w:ascii="Times New Roman" w:hAnsi="Times New Roman"/>
          <w:lang w:val="es-ES"/>
        </w:rPr>
        <w:t xml:space="preserve"> bông (95 – 98%), đay, gai, tre, nứa (50 – 80%), gỗ (40 – 50%).</w:t>
      </w:r>
    </w:p>
    <w:p w14:paraId="407087C2" w14:textId="77777777" w:rsidR="00C22396" w:rsidRPr="00204CFE" w:rsidRDefault="00C22396" w:rsidP="00E118AC">
      <w:pPr>
        <w:jc w:val="both"/>
        <w:rPr>
          <w:rFonts w:cs="Times New Roman"/>
          <w:i/>
          <w:iCs/>
          <w:szCs w:val="24"/>
          <w:lang w:val="es-ES"/>
        </w:rPr>
      </w:pPr>
      <w:r w:rsidRPr="00204CFE">
        <w:rPr>
          <w:rFonts w:cs="Times New Roman"/>
          <w:b/>
          <w:bCs/>
          <w:szCs w:val="24"/>
          <w:lang w:val="es-ES"/>
        </w:rPr>
        <w:t>II. CẤU TRÚC PHÂN TỬ</w:t>
      </w:r>
      <w:r w:rsidRPr="00204CFE">
        <w:rPr>
          <w:rFonts w:cs="Times New Roman"/>
          <w:szCs w:val="24"/>
          <w:lang w:val="es-ES"/>
        </w:rPr>
        <w:t xml:space="preserve"> </w:t>
      </w:r>
    </w:p>
    <w:p w14:paraId="3815015B" w14:textId="77777777" w:rsidR="00C22396" w:rsidRPr="00204CFE" w:rsidRDefault="00C22396" w:rsidP="00E118AC">
      <w:pPr>
        <w:jc w:val="both"/>
        <w:rPr>
          <w:rFonts w:cs="Times New Roman"/>
          <w:szCs w:val="24"/>
          <w:lang w:val="es-ES"/>
        </w:rPr>
      </w:pPr>
      <w:r w:rsidRPr="00204CFE">
        <w:rPr>
          <w:rFonts w:cs="Times New Roman"/>
          <w:b/>
          <w:bCs/>
          <w:szCs w:val="24"/>
          <w:lang w:val="es-ES"/>
        </w:rPr>
        <w:t xml:space="preserve">      </w:t>
      </w:r>
      <w:r w:rsidR="006C3993">
        <w:rPr>
          <w:rFonts w:cs="Times New Roman"/>
          <w:b/>
          <w:bCs/>
          <w:szCs w:val="24"/>
          <w:lang w:val="es-ES"/>
        </w:rPr>
        <w:t>Cellulose</w:t>
      </w:r>
      <w:r w:rsidRPr="00204CFE">
        <w:rPr>
          <w:rFonts w:cs="Times New Roman"/>
          <w:b/>
          <w:bCs/>
          <w:szCs w:val="24"/>
          <w:lang w:val="es-ES"/>
        </w:rPr>
        <w:t xml:space="preserve"> </w:t>
      </w:r>
      <w:r w:rsidRPr="00204CFE">
        <w:rPr>
          <w:rFonts w:cs="Times New Roman"/>
          <w:szCs w:val="24"/>
          <w:lang w:val="es-ES"/>
        </w:rPr>
        <w:t>(C</w:t>
      </w:r>
      <w:r w:rsidRPr="00204CFE">
        <w:rPr>
          <w:rFonts w:cs="Times New Roman"/>
          <w:szCs w:val="24"/>
          <w:vertAlign w:val="subscript"/>
          <w:lang w:val="es-ES"/>
        </w:rPr>
        <w:t>6</w:t>
      </w:r>
      <w:r w:rsidRPr="00204CFE">
        <w:rPr>
          <w:rFonts w:cs="Times New Roman"/>
          <w:szCs w:val="24"/>
          <w:lang w:val="es-ES"/>
        </w:rPr>
        <w:t>H</w:t>
      </w:r>
      <w:r w:rsidRPr="00204CFE">
        <w:rPr>
          <w:rFonts w:cs="Times New Roman"/>
          <w:szCs w:val="24"/>
          <w:vertAlign w:val="subscript"/>
          <w:lang w:val="es-ES"/>
        </w:rPr>
        <w:t>10</w:t>
      </w:r>
      <w:r w:rsidRPr="00204CFE">
        <w:rPr>
          <w:rFonts w:cs="Times New Roman"/>
          <w:szCs w:val="24"/>
          <w:lang w:val="es-ES"/>
        </w:rPr>
        <w:t>O</w:t>
      </w:r>
      <w:proofErr w:type="gramStart"/>
      <w:r w:rsidRPr="00204CFE">
        <w:rPr>
          <w:rFonts w:cs="Times New Roman"/>
          <w:szCs w:val="24"/>
          <w:vertAlign w:val="subscript"/>
          <w:lang w:val="es-ES"/>
        </w:rPr>
        <w:t>5</w:t>
      </w:r>
      <w:r w:rsidRPr="00204CFE">
        <w:rPr>
          <w:rFonts w:cs="Times New Roman"/>
          <w:szCs w:val="24"/>
          <w:lang w:val="es-ES"/>
        </w:rPr>
        <w:t>)</w:t>
      </w:r>
      <w:r w:rsidRPr="00204CFE">
        <w:rPr>
          <w:rFonts w:cs="Times New Roman"/>
          <w:szCs w:val="24"/>
          <w:vertAlign w:val="subscript"/>
          <w:lang w:val="es-ES"/>
        </w:rPr>
        <w:t>n</w:t>
      </w:r>
      <w:proofErr w:type="gramEnd"/>
      <w:r w:rsidRPr="00204CFE">
        <w:rPr>
          <w:rFonts w:cs="Times New Roman"/>
          <w:szCs w:val="24"/>
          <w:lang w:val="es-ES"/>
        </w:rPr>
        <w:t>, có phân tử khối rất lớn (khoảng 1.000.000 – 2.400.000).</w:t>
      </w:r>
    </w:p>
    <w:p w14:paraId="18E1DEC5"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w:t>
      </w:r>
      <w:r w:rsidR="006C3993">
        <w:rPr>
          <w:rFonts w:cs="Times New Roman"/>
          <w:szCs w:val="24"/>
          <w:lang w:val="es-ES"/>
        </w:rPr>
        <w:t>Cellulose</w:t>
      </w:r>
      <w:r w:rsidRPr="00204CFE">
        <w:rPr>
          <w:rFonts w:cs="Times New Roman"/>
          <w:szCs w:val="24"/>
          <w:lang w:val="es-ES"/>
        </w:rPr>
        <w:t xml:space="preserve"> là polyme</w:t>
      </w:r>
      <w:r w:rsidR="00C278C2">
        <w:rPr>
          <w:rFonts w:cs="Times New Roman"/>
          <w:szCs w:val="24"/>
          <w:lang w:val="es-ES"/>
        </w:rPr>
        <w:t>r</w:t>
      </w:r>
      <w:r w:rsidRPr="00204CFE">
        <w:rPr>
          <w:rFonts w:cs="Times New Roman"/>
          <w:szCs w:val="24"/>
          <w:lang w:val="es-ES"/>
        </w:rPr>
        <w:t xml:space="preserve"> hợp thành từ các mắt xích </w:t>
      </w:r>
      <w:r w:rsidRPr="00204CFE">
        <w:rPr>
          <w:rFonts w:cs="Times New Roman"/>
          <w:szCs w:val="24"/>
          <w:lang w:val="es-ES"/>
        </w:rPr>
        <w:sym w:font="Symbol" w:char="F062"/>
      </w:r>
      <w:r w:rsidRPr="00204CFE">
        <w:rPr>
          <w:rFonts w:cs="Times New Roman"/>
          <w:szCs w:val="24"/>
          <w:lang w:val="es-ES"/>
        </w:rPr>
        <w:t xml:space="preserve"> - </w:t>
      </w:r>
      <w:r w:rsidR="006437EA" w:rsidRPr="00204CFE">
        <w:rPr>
          <w:rFonts w:cs="Times New Roman"/>
          <w:szCs w:val="24"/>
          <w:lang w:val="es-ES"/>
        </w:rPr>
        <w:t>Glucose</w:t>
      </w:r>
      <w:r w:rsidRPr="00204CFE">
        <w:rPr>
          <w:rFonts w:cs="Times New Roman"/>
          <w:szCs w:val="24"/>
          <w:lang w:val="es-ES"/>
        </w:rPr>
        <w:t xml:space="preserve"> nối với nhau bởi các liên kết </w:t>
      </w:r>
      <w:r w:rsidRPr="00204CFE">
        <w:rPr>
          <w:rFonts w:cs="Times New Roman"/>
          <w:szCs w:val="24"/>
          <w:lang w:val="es-ES"/>
        </w:rPr>
        <w:sym w:font="Symbol" w:char="F062"/>
      </w:r>
      <w:r w:rsidRPr="00204CFE">
        <w:rPr>
          <w:rFonts w:cs="Times New Roman"/>
          <w:szCs w:val="24"/>
          <w:lang w:val="es-ES"/>
        </w:rPr>
        <w:t xml:space="preserve"> -1,4 - </w:t>
      </w:r>
      <w:r w:rsidR="00BD49E3">
        <w:rPr>
          <w:rFonts w:cs="Times New Roman"/>
          <w:szCs w:val="24"/>
          <w:lang w:val="es-ES"/>
        </w:rPr>
        <w:t>glicoside</w:t>
      </w:r>
      <w:r w:rsidRPr="00204CFE">
        <w:rPr>
          <w:rFonts w:cs="Times New Roman"/>
          <w:szCs w:val="24"/>
          <w:lang w:val="es-ES"/>
        </w:rPr>
        <w:t xml:space="preserve">, phân tử </w:t>
      </w:r>
      <w:r w:rsidR="006C3993">
        <w:rPr>
          <w:rFonts w:cs="Times New Roman"/>
          <w:szCs w:val="24"/>
          <w:lang w:val="es-ES"/>
        </w:rPr>
        <w:t>Cellulose</w:t>
      </w:r>
      <w:r w:rsidRPr="00204CFE">
        <w:rPr>
          <w:rFonts w:cs="Times New Roman"/>
          <w:szCs w:val="24"/>
          <w:lang w:val="es-ES"/>
        </w:rPr>
        <w:t xml:space="preserve"> không phân nhánh, không xoắn.</w:t>
      </w:r>
    </w:p>
    <w:p w14:paraId="2C2BF5D2" w14:textId="77777777" w:rsidR="00C22396" w:rsidRPr="00204CFE" w:rsidRDefault="00C22396" w:rsidP="00E118AC">
      <w:pPr>
        <w:jc w:val="both"/>
        <w:rPr>
          <w:rFonts w:cs="Times New Roman"/>
          <w:szCs w:val="24"/>
          <w:lang w:val="es-ES"/>
        </w:rPr>
      </w:pPr>
      <w:r w:rsidRPr="00204CFE">
        <w:rPr>
          <w:rFonts w:cs="Times New Roman"/>
          <w:szCs w:val="24"/>
          <w:lang w:val="es-ES"/>
        </w:rPr>
        <w:t xml:space="preserve">         </w:t>
      </w:r>
    </w:p>
    <w:p w14:paraId="2D82535B" w14:textId="77777777" w:rsidR="00C22396" w:rsidRPr="00204CFE" w:rsidRDefault="00C22396" w:rsidP="00E118AC">
      <w:pPr>
        <w:jc w:val="both"/>
        <w:rPr>
          <w:rFonts w:cs="Times New Roman"/>
          <w:szCs w:val="24"/>
        </w:rPr>
      </w:pPr>
      <w:r w:rsidRPr="00204CFE">
        <w:rPr>
          <w:rFonts w:cs="Times New Roman"/>
          <w:noProof/>
          <w:szCs w:val="24"/>
        </w:rPr>
        <w:drawing>
          <wp:inline distT="0" distB="0" distL="0" distR="0" wp14:anchorId="61BAD5A6" wp14:editId="57A32795">
            <wp:extent cx="6155055" cy="1468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55055" cy="1468755"/>
                    </a:xfrm>
                    <a:prstGeom prst="rect">
                      <a:avLst/>
                    </a:prstGeom>
                    <a:noFill/>
                    <a:ln>
                      <a:noFill/>
                    </a:ln>
                  </pic:spPr>
                </pic:pic>
              </a:graphicData>
            </a:graphic>
          </wp:inline>
        </w:drawing>
      </w:r>
    </w:p>
    <w:p w14:paraId="7BC48A45" w14:textId="77777777" w:rsidR="00C22396" w:rsidRPr="00204CFE" w:rsidRDefault="00C22396" w:rsidP="00E118AC">
      <w:pPr>
        <w:jc w:val="both"/>
        <w:rPr>
          <w:rFonts w:cs="Times New Roman"/>
          <w:i/>
          <w:iCs/>
          <w:szCs w:val="24"/>
        </w:rPr>
      </w:pPr>
      <w:r w:rsidRPr="00204CFE">
        <w:rPr>
          <w:rFonts w:cs="Times New Roman"/>
          <w:szCs w:val="24"/>
        </w:rPr>
        <w:t xml:space="preserve">                                        </w:t>
      </w:r>
      <w:r w:rsidRPr="00204CFE">
        <w:rPr>
          <w:rFonts w:cs="Times New Roman"/>
          <w:i/>
          <w:iCs/>
          <w:szCs w:val="24"/>
        </w:rPr>
        <w:t xml:space="preserve">Các mắt xích </w:t>
      </w:r>
      <w:r w:rsidRPr="00204CFE">
        <w:rPr>
          <w:rFonts w:cs="Times New Roman"/>
          <w:i/>
          <w:iCs/>
          <w:szCs w:val="24"/>
          <w:lang w:val="es-ES"/>
        </w:rPr>
        <w:sym w:font="Symbol" w:char="F062"/>
      </w:r>
      <w:r w:rsidRPr="00204CFE">
        <w:rPr>
          <w:rFonts w:cs="Times New Roman"/>
          <w:i/>
          <w:iCs/>
          <w:szCs w:val="24"/>
        </w:rPr>
        <w:t xml:space="preserve"> - </w:t>
      </w:r>
      <w:r w:rsidR="006437EA" w:rsidRPr="00204CFE">
        <w:rPr>
          <w:rFonts w:cs="Times New Roman"/>
          <w:i/>
          <w:iCs/>
          <w:szCs w:val="24"/>
        </w:rPr>
        <w:t>Glucose</w:t>
      </w:r>
      <w:r w:rsidRPr="00204CFE">
        <w:rPr>
          <w:rFonts w:cs="Times New Roman"/>
          <w:i/>
          <w:iCs/>
          <w:szCs w:val="24"/>
        </w:rPr>
        <w:t xml:space="preserve"> trong phân tử </w:t>
      </w:r>
      <w:r w:rsidR="006C3993">
        <w:rPr>
          <w:rFonts w:cs="Times New Roman"/>
          <w:i/>
          <w:iCs/>
          <w:szCs w:val="24"/>
        </w:rPr>
        <w:t>Cellulose</w:t>
      </w:r>
    </w:p>
    <w:p w14:paraId="3DF96C75" w14:textId="77777777" w:rsidR="00C22396" w:rsidRPr="00204CFE" w:rsidRDefault="00C22396" w:rsidP="00E118AC">
      <w:pPr>
        <w:jc w:val="both"/>
        <w:rPr>
          <w:rFonts w:cs="Times New Roman"/>
          <w:szCs w:val="24"/>
          <w:vertAlign w:val="subscript"/>
        </w:rPr>
      </w:pPr>
      <w:r w:rsidRPr="00204CFE">
        <w:rPr>
          <w:rFonts w:cs="Times New Roman"/>
          <w:szCs w:val="24"/>
        </w:rPr>
        <w:t xml:space="preserve">      Mỗi mắt xích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 xml:space="preserve"> có 3 nhóm </w:t>
      </w:r>
      <w:r w:rsidRPr="00204CFE">
        <w:rPr>
          <w:rFonts w:cs="Times New Roman"/>
          <w:szCs w:val="24"/>
          <w:lang w:val="es-ES"/>
        </w:rPr>
        <w:t>–</w:t>
      </w:r>
      <w:r w:rsidRPr="00204CFE">
        <w:rPr>
          <w:rFonts w:cs="Times New Roman"/>
          <w:szCs w:val="24"/>
        </w:rPr>
        <w:t xml:space="preserve">OH tự do, nên có thể viết công thức cấu tạo của </w:t>
      </w:r>
      <w:r w:rsidR="006C3993">
        <w:rPr>
          <w:rFonts w:cs="Times New Roman"/>
          <w:szCs w:val="24"/>
        </w:rPr>
        <w:t>Cellulose</w:t>
      </w:r>
      <w:r w:rsidRPr="00204CFE">
        <w:rPr>
          <w:rFonts w:cs="Times New Roman"/>
          <w:szCs w:val="24"/>
        </w:rPr>
        <w:t xml:space="preserve"> là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(OH)</w:t>
      </w:r>
      <w:proofErr w:type="gramStart"/>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proofErr w:type="gramEnd"/>
    </w:p>
    <w:p w14:paraId="24C293DB" w14:textId="77777777" w:rsidR="00C22396" w:rsidRPr="00204CFE" w:rsidRDefault="00C22396" w:rsidP="00E118AC">
      <w:pPr>
        <w:jc w:val="both"/>
        <w:rPr>
          <w:rFonts w:cs="Times New Roman"/>
          <w:b/>
          <w:bCs/>
          <w:szCs w:val="24"/>
        </w:rPr>
      </w:pPr>
      <w:r w:rsidRPr="00204CFE">
        <w:rPr>
          <w:rFonts w:cs="Times New Roman"/>
          <w:b/>
          <w:bCs/>
          <w:szCs w:val="24"/>
        </w:rPr>
        <w:t>III. TÍNH CHẤT HÓA HỌC</w:t>
      </w:r>
    </w:p>
    <w:p w14:paraId="57AEF9BF" w14:textId="77777777" w:rsidR="00C22396" w:rsidRPr="00204CFE" w:rsidRDefault="00C22396" w:rsidP="00E118AC">
      <w:pPr>
        <w:jc w:val="both"/>
        <w:rPr>
          <w:rFonts w:cs="Times New Roman"/>
          <w:b/>
          <w:bCs/>
          <w:szCs w:val="24"/>
        </w:rPr>
      </w:pPr>
      <w:r w:rsidRPr="00204CFE">
        <w:rPr>
          <w:rFonts w:cs="Times New Roman"/>
          <w:b/>
          <w:bCs/>
          <w:szCs w:val="24"/>
        </w:rPr>
        <w:t xml:space="preserve">      </w:t>
      </w:r>
      <w:r w:rsidRPr="00204CFE">
        <w:rPr>
          <w:rFonts w:cs="Times New Roman"/>
          <w:szCs w:val="24"/>
        </w:rPr>
        <w:t xml:space="preserve">Tương tự tinh bột, </w:t>
      </w:r>
      <w:r w:rsidR="006C3993">
        <w:rPr>
          <w:rFonts w:cs="Times New Roman"/>
          <w:szCs w:val="24"/>
        </w:rPr>
        <w:t>Cellulose</w:t>
      </w:r>
      <w:r w:rsidRPr="00204CFE">
        <w:rPr>
          <w:rFonts w:cs="Times New Roman"/>
          <w:szCs w:val="24"/>
        </w:rPr>
        <w:t xml:space="preserve"> không có tính </w:t>
      </w:r>
      <w:proofErr w:type="gramStart"/>
      <w:r w:rsidRPr="00204CFE">
        <w:rPr>
          <w:rFonts w:cs="Times New Roman"/>
          <w:szCs w:val="24"/>
        </w:rPr>
        <w:t>khử ;</w:t>
      </w:r>
      <w:proofErr w:type="gramEnd"/>
      <w:r w:rsidRPr="00204CFE">
        <w:rPr>
          <w:rFonts w:cs="Times New Roman"/>
          <w:szCs w:val="24"/>
        </w:rPr>
        <w:t xml:space="preserve"> khi thủy phân </w:t>
      </w:r>
      <w:r w:rsidR="006C3993">
        <w:rPr>
          <w:rFonts w:cs="Times New Roman"/>
          <w:szCs w:val="24"/>
        </w:rPr>
        <w:t>Cellulose</w:t>
      </w:r>
      <w:r w:rsidRPr="00204CFE">
        <w:rPr>
          <w:rFonts w:cs="Times New Roman"/>
          <w:szCs w:val="24"/>
        </w:rPr>
        <w:t xml:space="preserve"> đến cùng thu được </w:t>
      </w:r>
      <w:r w:rsidR="006437EA" w:rsidRPr="00204CFE">
        <w:rPr>
          <w:rFonts w:cs="Times New Roman"/>
          <w:szCs w:val="24"/>
        </w:rPr>
        <w:t>Glucose</w:t>
      </w:r>
      <w:r w:rsidRPr="00204CFE">
        <w:rPr>
          <w:rFonts w:cs="Times New Roman"/>
          <w:szCs w:val="24"/>
        </w:rPr>
        <w:t>. Mỗi mắt xích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 xml:space="preserve"> có 3 nhóm –OH tự do, nên </w:t>
      </w:r>
      <w:r w:rsidR="006C3993">
        <w:rPr>
          <w:rFonts w:cs="Times New Roman"/>
          <w:szCs w:val="24"/>
        </w:rPr>
        <w:t>Cellulose</w:t>
      </w:r>
      <w:r w:rsidRPr="00204CFE">
        <w:rPr>
          <w:rFonts w:cs="Times New Roman"/>
          <w:szCs w:val="24"/>
        </w:rPr>
        <w:t xml:space="preserve"> có tính chất của </w:t>
      </w:r>
      <w:r w:rsidR="00B668CD">
        <w:rPr>
          <w:rFonts w:cs="Times New Roman"/>
          <w:szCs w:val="24"/>
        </w:rPr>
        <w:t>alcohol</w:t>
      </w:r>
      <w:r w:rsidRPr="00204CFE">
        <w:rPr>
          <w:rFonts w:cs="Times New Roman"/>
          <w:szCs w:val="24"/>
        </w:rPr>
        <w:t xml:space="preserve"> đa chức.</w:t>
      </w:r>
    </w:p>
    <w:p w14:paraId="6EAFEF46" w14:textId="77777777" w:rsidR="00C22396" w:rsidRPr="00204CFE" w:rsidRDefault="00C22396" w:rsidP="00E118AC">
      <w:pPr>
        <w:jc w:val="both"/>
        <w:rPr>
          <w:rFonts w:cs="Times New Roman"/>
          <w:b/>
          <w:bCs/>
          <w:szCs w:val="24"/>
          <w:vertAlign w:val="subscript"/>
        </w:rPr>
      </w:pPr>
      <w:r w:rsidRPr="00204CFE">
        <w:rPr>
          <w:rFonts w:cs="Times New Roman"/>
          <w:b/>
          <w:bCs/>
          <w:szCs w:val="24"/>
        </w:rPr>
        <w:t>1. Phản ứng của poli</w:t>
      </w:r>
      <w:r w:rsidR="00106B8F">
        <w:rPr>
          <w:rFonts w:cs="Times New Roman"/>
          <w:b/>
          <w:bCs/>
          <w:szCs w:val="24"/>
        </w:rPr>
        <w:t>saccharide</w:t>
      </w:r>
    </w:p>
    <w:p w14:paraId="6E7B36EE" w14:textId="77777777" w:rsidR="00C22396" w:rsidRPr="00204CFE" w:rsidRDefault="00C22396" w:rsidP="00E118AC">
      <w:pPr>
        <w:jc w:val="both"/>
        <w:rPr>
          <w:rFonts w:cs="Times New Roman"/>
          <w:szCs w:val="24"/>
        </w:rPr>
      </w:pPr>
      <w:r w:rsidRPr="00204CFE">
        <w:rPr>
          <w:rFonts w:cs="Times New Roman"/>
          <w:b/>
          <w:bCs/>
          <w:iCs/>
          <w:szCs w:val="24"/>
        </w:rPr>
        <w:t xml:space="preserve">      Thí </w:t>
      </w:r>
      <w:proofErr w:type="gramStart"/>
      <w:r w:rsidRPr="00204CFE">
        <w:rPr>
          <w:rFonts w:cs="Times New Roman"/>
          <w:b/>
          <w:bCs/>
          <w:iCs/>
          <w:szCs w:val="24"/>
        </w:rPr>
        <w:t>nghiệm :</w:t>
      </w:r>
      <w:proofErr w:type="gramEnd"/>
      <w:r w:rsidRPr="00204CFE">
        <w:rPr>
          <w:rFonts w:cs="Times New Roman"/>
          <w:szCs w:val="24"/>
        </w:rPr>
        <w:t xml:space="preserve"> Cho một nhúm bông vào cốc đựng dung dịch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70%, đun nóng đồng thời khuấy đều cho đền khi thu được dung dịch đồng nhất. Trung hòa dung dịch thu được bằng dung dịch NaOH 10%, sau đó đun nóng với dung dịch AgNO</w:t>
      </w:r>
      <w:r w:rsidRPr="00204CFE">
        <w:rPr>
          <w:rFonts w:cs="Times New Roman"/>
          <w:szCs w:val="24"/>
          <w:vertAlign w:val="subscript"/>
        </w:rPr>
        <w:t>3</w:t>
      </w:r>
      <w:r w:rsidRPr="00204CFE">
        <w:rPr>
          <w:rFonts w:cs="Times New Roman"/>
          <w:szCs w:val="24"/>
        </w:rPr>
        <w:t>/NH</w:t>
      </w:r>
      <w:r w:rsidRPr="00204CFE">
        <w:rPr>
          <w:rFonts w:cs="Times New Roman"/>
          <w:szCs w:val="24"/>
          <w:vertAlign w:val="subscript"/>
        </w:rPr>
        <w:t>3</w:t>
      </w:r>
      <w:r w:rsidRPr="00204CFE">
        <w:rPr>
          <w:rFonts w:cs="Times New Roman"/>
          <w:szCs w:val="24"/>
        </w:rPr>
        <w:t>.</w:t>
      </w:r>
    </w:p>
    <w:p w14:paraId="07F734E3"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Hiện </w:t>
      </w:r>
      <w:proofErr w:type="gramStart"/>
      <w:r w:rsidRPr="00204CFE">
        <w:rPr>
          <w:rFonts w:cs="Times New Roman"/>
          <w:b/>
          <w:bCs/>
          <w:iCs/>
          <w:szCs w:val="24"/>
        </w:rPr>
        <w:t>tượng :</w:t>
      </w:r>
      <w:proofErr w:type="gramEnd"/>
      <w:r w:rsidRPr="00204CFE">
        <w:rPr>
          <w:rFonts w:cs="Times New Roman"/>
          <w:szCs w:val="24"/>
        </w:rPr>
        <w:t xml:space="preserve"> Bạc kim loại bám vào thành ống nghiệm.</w:t>
      </w:r>
    </w:p>
    <w:p w14:paraId="31B495A6"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Giải </w:t>
      </w:r>
      <w:proofErr w:type="gramStart"/>
      <w:r w:rsidRPr="00204CFE">
        <w:rPr>
          <w:rFonts w:cs="Times New Roman"/>
          <w:b/>
          <w:bCs/>
          <w:iCs/>
          <w:szCs w:val="24"/>
        </w:rPr>
        <w:t>thích :</w:t>
      </w:r>
      <w:proofErr w:type="gramEnd"/>
      <w:r w:rsidRPr="00204CFE">
        <w:rPr>
          <w:rFonts w:cs="Times New Roman"/>
          <w:szCs w:val="24"/>
        </w:rPr>
        <w:t xml:space="preserve"> </w:t>
      </w:r>
      <w:r w:rsidR="006C3993">
        <w:rPr>
          <w:rFonts w:cs="Times New Roman"/>
          <w:szCs w:val="24"/>
        </w:rPr>
        <w:t>Cellulose</w:t>
      </w:r>
      <w:r w:rsidRPr="00204CFE">
        <w:rPr>
          <w:rFonts w:cs="Times New Roman"/>
          <w:szCs w:val="24"/>
        </w:rPr>
        <w:t xml:space="preserve"> bị thủy phân trong dung dịch </w:t>
      </w:r>
      <w:r w:rsidR="003F0C1B">
        <w:rPr>
          <w:rFonts w:cs="Times New Roman"/>
          <w:szCs w:val="24"/>
        </w:rPr>
        <w:t>acid</w:t>
      </w:r>
      <w:r w:rsidRPr="00204CFE">
        <w:rPr>
          <w:rFonts w:cs="Times New Roman"/>
          <w:szCs w:val="24"/>
        </w:rPr>
        <w:t xml:space="preserve"> nóng tạo ra </w:t>
      </w:r>
      <w:r w:rsidR="006437EA" w:rsidRPr="00204CFE">
        <w:rPr>
          <w:rFonts w:cs="Times New Roman"/>
          <w:szCs w:val="24"/>
        </w:rPr>
        <w:t>Glucose</w:t>
      </w:r>
      <w:r w:rsidRPr="00204CFE">
        <w:rPr>
          <w:rFonts w:cs="Times New Roman"/>
          <w:szCs w:val="24"/>
        </w:rPr>
        <w:t xml:space="preserve"> </w:t>
      </w:r>
    </w:p>
    <w:p w14:paraId="77DDC915" w14:textId="77777777" w:rsidR="00C22396" w:rsidRPr="00204CFE" w:rsidRDefault="00C22396" w:rsidP="00E118AC">
      <w:pPr>
        <w:ind w:firstLine="720"/>
        <w:jc w:val="both"/>
        <w:rPr>
          <w:rFonts w:cs="Times New Roman"/>
          <w:szCs w:val="24"/>
        </w:rPr>
      </w:pP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10</w:t>
      </w:r>
      <w:r w:rsidRPr="00204CFE">
        <w:rPr>
          <w:rFonts w:cs="Times New Roman"/>
          <w:szCs w:val="24"/>
        </w:rPr>
        <w:t>O</w:t>
      </w:r>
      <w:proofErr w:type="gramStart"/>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n</w:t>
      </w:r>
      <w:proofErr w:type="gramEnd"/>
      <w:r w:rsidRPr="00204CFE">
        <w:rPr>
          <w:rFonts w:cs="Times New Roman"/>
          <w:szCs w:val="24"/>
          <w:vertAlign w:val="subscript"/>
        </w:rPr>
        <w:t xml:space="preserve">    </w:t>
      </w:r>
      <w:proofErr w:type="gramStart"/>
      <w:r w:rsidRPr="00204CFE">
        <w:rPr>
          <w:rFonts w:cs="Times New Roman"/>
          <w:szCs w:val="24"/>
        </w:rPr>
        <w:t>+  nH</w:t>
      </w:r>
      <w:proofErr w:type="gramEnd"/>
      <w:r w:rsidRPr="00204CFE">
        <w:rPr>
          <w:rFonts w:cs="Times New Roman"/>
          <w:szCs w:val="24"/>
          <w:vertAlign w:val="subscript"/>
        </w:rPr>
        <w:t>2</w:t>
      </w:r>
      <w:r w:rsidRPr="00204CFE">
        <w:rPr>
          <w:rFonts w:cs="Times New Roman"/>
          <w:szCs w:val="24"/>
          <w:vertAlign w:val="subscript"/>
        </w:rPr>
        <w:softHyphen/>
      </w:r>
      <w:r w:rsidRPr="00204CFE">
        <w:rPr>
          <w:rFonts w:cs="Times New Roman"/>
          <w:szCs w:val="24"/>
        </w:rPr>
        <w:t xml:space="preserve">O  </w:t>
      </w:r>
      <w:r w:rsidRPr="00204CFE">
        <w:rPr>
          <w:rFonts w:cs="Times New Roman"/>
          <w:position w:val="-6"/>
          <w:szCs w:val="24"/>
          <w:lang w:val="es-ES"/>
        </w:rPr>
        <w:object w:dxaOrig="1140" w:dyaOrig="360" w14:anchorId="293256A6">
          <v:shape id="_x0000_i1041" type="#_x0000_t75" style="width:56.95pt;height:18.25pt" o:ole="">
            <v:imagedata r:id="rId49" o:title=""/>
          </v:shape>
          <o:OLEObject Type="Embed" ProgID="Equation.DSMT4" ShapeID="_x0000_i1041" DrawAspect="Content" ObjectID="_1805695096" r:id="rId50"/>
        </w:object>
      </w:r>
      <w:r w:rsidRPr="00204CFE">
        <w:rPr>
          <w:rFonts w:cs="Times New Roman"/>
          <w:szCs w:val="24"/>
        </w:rPr>
        <w:t xml:space="preserve">  n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 xml:space="preserve">6  </w:t>
      </w:r>
      <w:r w:rsidRPr="00204CFE">
        <w:rPr>
          <w:rFonts w:cs="Times New Roman"/>
          <w:szCs w:val="24"/>
        </w:rPr>
        <w:t xml:space="preserve"> </w:t>
      </w:r>
    </w:p>
    <w:p w14:paraId="12782B49" w14:textId="77777777" w:rsidR="00C22396" w:rsidRPr="00204CFE" w:rsidRDefault="00C22396" w:rsidP="00E118AC">
      <w:pPr>
        <w:jc w:val="both"/>
        <w:rPr>
          <w:rFonts w:cs="Times New Roman"/>
          <w:szCs w:val="24"/>
        </w:rPr>
      </w:pPr>
      <w:r w:rsidRPr="00204CFE">
        <w:rPr>
          <w:rFonts w:cs="Times New Roman"/>
          <w:szCs w:val="24"/>
        </w:rPr>
        <w:t xml:space="preserve">      Phản ứng thủy phân cũng xảy ra ở trong động vật nhai lại (trâu, </w:t>
      </w:r>
      <w:proofErr w:type="gramStart"/>
      <w:r w:rsidRPr="00204CFE">
        <w:rPr>
          <w:rFonts w:cs="Times New Roman"/>
          <w:szCs w:val="24"/>
        </w:rPr>
        <w:t>bò,…</w:t>
      </w:r>
      <w:proofErr w:type="gramEnd"/>
      <w:r w:rsidRPr="00204CFE">
        <w:rPr>
          <w:rFonts w:cs="Times New Roman"/>
          <w:szCs w:val="24"/>
        </w:rPr>
        <w:t>) nhờ enzim xenlulaza.</w:t>
      </w:r>
    </w:p>
    <w:p w14:paraId="27213E5A" w14:textId="77777777" w:rsidR="00C22396" w:rsidRPr="00204CFE" w:rsidRDefault="00C22396" w:rsidP="00E118AC">
      <w:pPr>
        <w:jc w:val="both"/>
        <w:rPr>
          <w:rFonts w:cs="Times New Roman"/>
          <w:b/>
          <w:bCs/>
          <w:szCs w:val="24"/>
        </w:rPr>
      </w:pPr>
      <w:r w:rsidRPr="00204CFE">
        <w:rPr>
          <w:rFonts w:cs="Times New Roman"/>
          <w:b/>
          <w:bCs/>
          <w:szCs w:val="24"/>
        </w:rPr>
        <w:t xml:space="preserve">2. Phản ứng của </w:t>
      </w:r>
      <w:r w:rsidR="00B668CD">
        <w:rPr>
          <w:rFonts w:cs="Times New Roman"/>
          <w:b/>
          <w:bCs/>
          <w:szCs w:val="24"/>
        </w:rPr>
        <w:t>alcohol</w:t>
      </w:r>
      <w:r w:rsidRPr="00204CFE">
        <w:rPr>
          <w:rFonts w:cs="Times New Roman"/>
          <w:b/>
          <w:bCs/>
          <w:szCs w:val="24"/>
        </w:rPr>
        <w:t xml:space="preserve"> đa chức </w:t>
      </w:r>
    </w:p>
    <w:p w14:paraId="4161CA54" w14:textId="77777777" w:rsidR="00C22396" w:rsidRPr="00204CFE" w:rsidRDefault="00C22396" w:rsidP="00E118AC">
      <w:pPr>
        <w:jc w:val="both"/>
        <w:rPr>
          <w:rFonts w:cs="Times New Roman"/>
          <w:szCs w:val="24"/>
        </w:rPr>
      </w:pPr>
      <w:proofErr w:type="gramStart"/>
      <w:r w:rsidRPr="00204CFE">
        <w:rPr>
          <w:rFonts w:cs="Times New Roman"/>
          <w:szCs w:val="24"/>
        </w:rPr>
        <w:t xml:space="preserve">●  </w:t>
      </w:r>
      <w:r w:rsidR="006C3993">
        <w:rPr>
          <w:rFonts w:cs="Times New Roman"/>
          <w:szCs w:val="24"/>
        </w:rPr>
        <w:t>Cellulose</w:t>
      </w:r>
      <w:proofErr w:type="gramEnd"/>
      <w:r w:rsidRPr="00204CFE">
        <w:rPr>
          <w:rFonts w:cs="Times New Roman"/>
          <w:szCs w:val="24"/>
        </w:rPr>
        <w:t xml:space="preserve"> phản ứng với HNO</w:t>
      </w:r>
      <w:r w:rsidRPr="00204CFE">
        <w:rPr>
          <w:rFonts w:cs="Times New Roman"/>
          <w:szCs w:val="24"/>
          <w:vertAlign w:val="subscript"/>
        </w:rPr>
        <w:t>3</w:t>
      </w:r>
      <w:r w:rsidRPr="00204CFE">
        <w:rPr>
          <w:rFonts w:cs="Times New Roman"/>
          <w:szCs w:val="24"/>
        </w:rPr>
        <w:t xml:space="preserve"> đặc có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đặc làm xúc tác.</w:t>
      </w:r>
    </w:p>
    <w:p w14:paraId="5F9BC4DE"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Thí </w:t>
      </w:r>
      <w:proofErr w:type="gramStart"/>
      <w:r w:rsidRPr="00204CFE">
        <w:rPr>
          <w:rFonts w:cs="Times New Roman"/>
          <w:b/>
          <w:bCs/>
          <w:iCs/>
          <w:szCs w:val="24"/>
        </w:rPr>
        <w:t>nghiệm :</w:t>
      </w:r>
      <w:proofErr w:type="gramEnd"/>
      <w:r w:rsidRPr="00204CFE">
        <w:rPr>
          <w:rFonts w:cs="Times New Roman"/>
          <w:szCs w:val="24"/>
        </w:rPr>
        <w:t xml:space="preserve"> Cho 4 ml </w:t>
      </w:r>
      <w:r w:rsidR="003F0C1B">
        <w:rPr>
          <w:rFonts w:cs="Times New Roman"/>
          <w:szCs w:val="24"/>
        </w:rPr>
        <w:t>acid</w:t>
      </w:r>
      <w:r w:rsidRPr="00204CFE">
        <w:rPr>
          <w:rFonts w:cs="Times New Roman"/>
          <w:szCs w:val="24"/>
        </w:rPr>
        <w:t xml:space="preserve"> HNO</w:t>
      </w:r>
      <w:r w:rsidRPr="00204CFE">
        <w:rPr>
          <w:rFonts w:cs="Times New Roman"/>
          <w:szCs w:val="24"/>
          <w:vertAlign w:val="subscript"/>
        </w:rPr>
        <w:t>3</w:t>
      </w:r>
      <w:r w:rsidRPr="00204CFE">
        <w:rPr>
          <w:rFonts w:cs="Times New Roman"/>
          <w:szCs w:val="24"/>
        </w:rPr>
        <w:t xml:space="preserve"> vào cốc thủy tinh, sau đó thêm tiếp 8 ml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đặc, lắc đều và làm lạnh hỗn hợp bằng nước. Thêm tiếp vào cốc một nhúm bông. Đặt cốc chứa hỗn hợp phản ứng vào nồi nước nóng (khỏang 60 – 70</w:t>
      </w:r>
      <w:r w:rsidRPr="00204CFE">
        <w:rPr>
          <w:rFonts w:cs="Times New Roman"/>
          <w:szCs w:val="24"/>
          <w:vertAlign w:val="superscript"/>
        </w:rPr>
        <w:t>o</w:t>
      </w:r>
      <w:r w:rsidRPr="00204CFE">
        <w:rPr>
          <w:rFonts w:cs="Times New Roman"/>
          <w:szCs w:val="24"/>
        </w:rPr>
        <w:t>C) khuấy nhẹ trong 5 phút, lọc lấy chất rắn rửa sạch bằng nước rồi ép khô bằng giấy lọc sau đó sấy khô (tránh lửa)</w:t>
      </w:r>
    </w:p>
    <w:p w14:paraId="75DC5602"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Hiện </w:t>
      </w:r>
      <w:proofErr w:type="gramStart"/>
      <w:r w:rsidRPr="00204CFE">
        <w:rPr>
          <w:rFonts w:cs="Times New Roman"/>
          <w:b/>
          <w:bCs/>
          <w:iCs/>
          <w:szCs w:val="24"/>
        </w:rPr>
        <w:t>tượng :</w:t>
      </w:r>
      <w:proofErr w:type="gramEnd"/>
      <w:r w:rsidRPr="00204CFE">
        <w:rPr>
          <w:rFonts w:cs="Times New Roman"/>
          <w:szCs w:val="24"/>
        </w:rPr>
        <w:t xml:space="preserve"> Sản phẩm thu được có màu vàng. Khi đốt, sản phẩm cháy nhanh, không khói không tàn. </w:t>
      </w:r>
    </w:p>
    <w:p w14:paraId="20DC7102" w14:textId="77777777" w:rsidR="00C22396" w:rsidRPr="00204CFE" w:rsidRDefault="00C22396" w:rsidP="00E118AC">
      <w:pPr>
        <w:jc w:val="both"/>
        <w:rPr>
          <w:rFonts w:cs="Times New Roman"/>
          <w:szCs w:val="24"/>
        </w:rPr>
      </w:pPr>
    </w:p>
    <w:p w14:paraId="43E80AF4" w14:textId="77777777" w:rsidR="00C22396" w:rsidRPr="00204CFE" w:rsidRDefault="00C22396" w:rsidP="00E118AC">
      <w:pPr>
        <w:jc w:val="both"/>
        <w:rPr>
          <w:rFonts w:cs="Times New Roman"/>
          <w:szCs w:val="24"/>
        </w:rPr>
      </w:pPr>
      <w:r w:rsidRPr="00204CFE">
        <w:rPr>
          <w:rFonts w:cs="Times New Roman"/>
          <w:szCs w:val="24"/>
        </w:rPr>
        <w:t xml:space="preserve">      </w:t>
      </w:r>
      <w:r w:rsidRPr="00204CFE">
        <w:rPr>
          <w:rFonts w:cs="Times New Roman"/>
          <w:b/>
          <w:bCs/>
          <w:iCs/>
          <w:szCs w:val="24"/>
        </w:rPr>
        <w:t xml:space="preserve">Giải </w:t>
      </w:r>
      <w:proofErr w:type="gramStart"/>
      <w:r w:rsidRPr="00204CFE">
        <w:rPr>
          <w:rFonts w:cs="Times New Roman"/>
          <w:b/>
          <w:bCs/>
          <w:iCs/>
          <w:szCs w:val="24"/>
        </w:rPr>
        <w:t>thích :</w:t>
      </w:r>
      <w:proofErr w:type="gramEnd"/>
      <w:r w:rsidRPr="00204CFE">
        <w:rPr>
          <w:rFonts w:cs="Times New Roman"/>
          <w:szCs w:val="24"/>
        </w:rPr>
        <w:t xml:space="preserve"> </w:t>
      </w:r>
      <w:r w:rsidR="006C3993">
        <w:rPr>
          <w:rFonts w:cs="Times New Roman"/>
          <w:szCs w:val="24"/>
        </w:rPr>
        <w:t>Cellulose</w:t>
      </w:r>
      <w:r w:rsidRPr="00204CFE">
        <w:rPr>
          <w:rFonts w:cs="Times New Roman"/>
          <w:szCs w:val="24"/>
        </w:rPr>
        <w:t xml:space="preserve"> phản ứng với (HNO</w:t>
      </w:r>
      <w:r w:rsidRPr="00204CFE">
        <w:rPr>
          <w:rFonts w:cs="Times New Roman"/>
          <w:szCs w:val="24"/>
          <w:vertAlign w:val="subscript"/>
        </w:rPr>
        <w:t>3</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khi đun nóng cho </w:t>
      </w:r>
      <w:r w:rsidR="006C3993">
        <w:rPr>
          <w:rFonts w:cs="Times New Roman"/>
          <w:szCs w:val="24"/>
        </w:rPr>
        <w:t>Cellulose</w:t>
      </w:r>
      <w:r w:rsidRPr="00204CFE">
        <w:rPr>
          <w:rFonts w:cs="Times New Roman"/>
          <w:szCs w:val="24"/>
        </w:rPr>
        <w:t xml:space="preserve"> </w:t>
      </w:r>
      <w:r w:rsidR="00C278C2">
        <w:rPr>
          <w:rFonts w:cs="Times New Roman"/>
          <w:szCs w:val="24"/>
        </w:rPr>
        <w:t>trinitrate</w:t>
      </w:r>
      <w:r w:rsidRPr="00204CFE">
        <w:rPr>
          <w:rFonts w:cs="Times New Roman"/>
          <w:szCs w:val="24"/>
        </w:rPr>
        <w:t>:</w:t>
      </w:r>
    </w:p>
    <w:p w14:paraId="37F91971" w14:textId="77777777" w:rsidR="00C22396" w:rsidRPr="00204CFE" w:rsidRDefault="00C22396" w:rsidP="00E118AC">
      <w:pPr>
        <w:jc w:val="both"/>
        <w:rPr>
          <w:rFonts w:cs="Times New Roman"/>
          <w:szCs w:val="24"/>
        </w:rPr>
      </w:pP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(OH)</w:t>
      </w:r>
      <w:proofErr w:type="gramStart"/>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proofErr w:type="gramEnd"/>
      <w:r w:rsidRPr="00204CFE">
        <w:rPr>
          <w:rFonts w:cs="Times New Roman"/>
          <w:szCs w:val="24"/>
        </w:rPr>
        <w:t xml:space="preserve"> </w:t>
      </w:r>
      <w:proofErr w:type="gramStart"/>
      <w:r w:rsidRPr="00204CFE">
        <w:rPr>
          <w:rFonts w:cs="Times New Roman"/>
          <w:szCs w:val="24"/>
        </w:rPr>
        <w:t>+  3</w:t>
      </w:r>
      <w:proofErr w:type="gramEnd"/>
      <w:r w:rsidRPr="00204CFE">
        <w:rPr>
          <w:rFonts w:cs="Times New Roman"/>
          <w:szCs w:val="24"/>
        </w:rPr>
        <w:t>nHN</w:t>
      </w:r>
      <w:r w:rsidRPr="00204CFE">
        <w:rPr>
          <w:rFonts w:cs="Times New Roman"/>
          <w:szCs w:val="24"/>
          <w:vertAlign w:val="subscript"/>
        </w:rPr>
        <w:softHyphen/>
      </w:r>
      <w:r w:rsidRPr="00204CFE">
        <w:rPr>
          <w:rFonts w:cs="Times New Roman"/>
          <w:szCs w:val="24"/>
        </w:rPr>
        <w:t>O</w:t>
      </w:r>
      <w:r w:rsidRPr="00204CFE">
        <w:rPr>
          <w:rFonts w:cs="Times New Roman"/>
          <w:szCs w:val="24"/>
          <w:vertAlign w:val="subscript"/>
        </w:rPr>
        <w:t>3</w:t>
      </w:r>
      <w:r w:rsidRPr="00204CFE">
        <w:rPr>
          <w:rFonts w:cs="Times New Roman"/>
          <w:szCs w:val="24"/>
        </w:rPr>
        <w:t xml:space="preserve">  </w:t>
      </w:r>
      <w:r w:rsidRPr="00204CFE">
        <w:rPr>
          <w:rFonts w:cs="Times New Roman"/>
          <w:position w:val="-6"/>
          <w:szCs w:val="24"/>
          <w:lang w:val="es-ES"/>
        </w:rPr>
        <w:object w:dxaOrig="1140" w:dyaOrig="360" w14:anchorId="0B32D7C7">
          <v:shape id="_x0000_i1042" type="#_x0000_t75" style="width:56.95pt;height:18.25pt" o:ole="">
            <v:imagedata r:id="rId51" o:title=""/>
          </v:shape>
          <o:OLEObject Type="Embed" ProgID="Equation.DSMT4" ShapeID="_x0000_i1042" DrawAspect="Content" ObjectID="_1805695097" r:id="rId52"/>
        </w:object>
      </w: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(ONO</w:t>
      </w:r>
      <w:r w:rsidRPr="00204CFE">
        <w:rPr>
          <w:rFonts w:cs="Times New Roman"/>
          <w:szCs w:val="24"/>
          <w:vertAlign w:val="subscript"/>
        </w:rPr>
        <w:t>2</w:t>
      </w:r>
      <w:r w:rsidRPr="00204CFE">
        <w:rPr>
          <w:rFonts w:cs="Times New Roman"/>
          <w:szCs w:val="24"/>
        </w:rPr>
        <w:t>)</w:t>
      </w:r>
      <w:proofErr w:type="gramStart"/>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proofErr w:type="gramEnd"/>
      <w:r w:rsidRPr="00204CFE">
        <w:rPr>
          <w:rFonts w:cs="Times New Roman"/>
          <w:szCs w:val="24"/>
        </w:rPr>
        <w:t xml:space="preserve">  + 3nH</w:t>
      </w:r>
      <w:r w:rsidRPr="00204CFE">
        <w:rPr>
          <w:rFonts w:cs="Times New Roman"/>
          <w:szCs w:val="24"/>
          <w:vertAlign w:val="subscript"/>
        </w:rPr>
        <w:t>2</w:t>
      </w:r>
      <w:r w:rsidRPr="00204CFE">
        <w:rPr>
          <w:rFonts w:cs="Times New Roman"/>
          <w:szCs w:val="24"/>
        </w:rPr>
        <w:t>O</w:t>
      </w:r>
      <w:r w:rsidRPr="00204CFE">
        <w:rPr>
          <w:rFonts w:cs="Times New Roman"/>
          <w:szCs w:val="24"/>
          <w:vertAlign w:val="subscript"/>
        </w:rPr>
        <w:t xml:space="preserve">  </w:t>
      </w:r>
      <w:r w:rsidRPr="00204CFE">
        <w:rPr>
          <w:rFonts w:cs="Times New Roman"/>
          <w:szCs w:val="24"/>
        </w:rPr>
        <w:t xml:space="preserve">       </w:t>
      </w:r>
    </w:p>
    <w:p w14:paraId="6A51E5FB" w14:textId="77777777" w:rsidR="00C22396" w:rsidRPr="00204CFE" w:rsidRDefault="00C22396" w:rsidP="00E118AC">
      <w:pPr>
        <w:jc w:val="both"/>
        <w:rPr>
          <w:rFonts w:cs="Times New Roman"/>
          <w:szCs w:val="24"/>
        </w:rPr>
      </w:pPr>
      <w:r w:rsidRPr="00204CFE">
        <w:rPr>
          <w:rFonts w:cs="Times New Roman"/>
          <w:szCs w:val="24"/>
        </w:rPr>
        <w:lastRenderedPageBreak/>
        <w:t xml:space="preserve">      </w:t>
      </w:r>
      <w:r w:rsidR="006C3993">
        <w:rPr>
          <w:rFonts w:cs="Times New Roman"/>
          <w:szCs w:val="24"/>
        </w:rPr>
        <w:t>Cellulose</w:t>
      </w:r>
      <w:r w:rsidRPr="00204CFE">
        <w:rPr>
          <w:rFonts w:cs="Times New Roman"/>
          <w:szCs w:val="24"/>
        </w:rPr>
        <w:t xml:space="preserve"> </w:t>
      </w:r>
      <w:r w:rsidR="00C278C2">
        <w:rPr>
          <w:rFonts w:cs="Times New Roman"/>
          <w:szCs w:val="24"/>
        </w:rPr>
        <w:t>trinitrate</w:t>
      </w:r>
      <w:r w:rsidRPr="00204CFE">
        <w:rPr>
          <w:rFonts w:cs="Times New Roman"/>
          <w:szCs w:val="24"/>
        </w:rPr>
        <w:t xml:space="preserve"> là chất dễ cháy và nổ mạnh được dùng làm thuốc súng.</w:t>
      </w:r>
    </w:p>
    <w:p w14:paraId="62F0B788" w14:textId="77777777" w:rsidR="00C22396" w:rsidRPr="00204CFE" w:rsidRDefault="00C22396" w:rsidP="00E118AC">
      <w:pPr>
        <w:jc w:val="both"/>
        <w:rPr>
          <w:rFonts w:cs="Times New Roman"/>
          <w:szCs w:val="24"/>
          <w:vertAlign w:val="subscript"/>
        </w:rPr>
      </w:pPr>
      <w:proofErr w:type="gramStart"/>
      <w:r w:rsidRPr="00204CFE">
        <w:rPr>
          <w:rFonts w:cs="Times New Roman"/>
          <w:szCs w:val="24"/>
        </w:rPr>
        <w:t xml:space="preserve">●  </w:t>
      </w:r>
      <w:r w:rsidR="006C3993">
        <w:rPr>
          <w:rFonts w:cs="Times New Roman"/>
          <w:szCs w:val="24"/>
        </w:rPr>
        <w:t>Cellulose</w:t>
      </w:r>
      <w:proofErr w:type="gramEnd"/>
      <w:r w:rsidRPr="00204CFE">
        <w:rPr>
          <w:rFonts w:cs="Times New Roman"/>
          <w:szCs w:val="24"/>
        </w:rPr>
        <w:t xml:space="preserve"> tác dụng với anhiđrit </w:t>
      </w:r>
      <w:r w:rsidR="003F0C1B">
        <w:rPr>
          <w:rFonts w:cs="Times New Roman"/>
          <w:szCs w:val="24"/>
        </w:rPr>
        <w:t>acetic</w:t>
      </w:r>
      <w:r w:rsidRPr="00204CFE">
        <w:rPr>
          <w:rFonts w:cs="Times New Roman"/>
          <w:szCs w:val="24"/>
        </w:rPr>
        <w:t xml:space="preserve"> sinh ra </w:t>
      </w:r>
      <w:r w:rsidR="006C3993">
        <w:rPr>
          <w:rFonts w:cs="Times New Roman"/>
          <w:szCs w:val="24"/>
        </w:rPr>
        <w:t>Cellulose</w:t>
      </w:r>
      <w:r w:rsidRPr="00204CFE">
        <w:rPr>
          <w:rFonts w:cs="Times New Roman"/>
          <w:szCs w:val="24"/>
        </w:rPr>
        <w:t xml:space="preserve"> tri</w:t>
      </w:r>
      <w:r w:rsidR="00133D47">
        <w:rPr>
          <w:rFonts w:cs="Times New Roman"/>
          <w:szCs w:val="24"/>
        </w:rPr>
        <w:t>acetate</w:t>
      </w:r>
      <w:r w:rsidRPr="00204CFE">
        <w:rPr>
          <w:rFonts w:cs="Times New Roman"/>
          <w:szCs w:val="24"/>
        </w:rPr>
        <w:t xml:space="preserve">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(OCOCH</w:t>
      </w:r>
      <w:r w:rsidRPr="00204CFE">
        <w:rPr>
          <w:rFonts w:cs="Times New Roman"/>
          <w:szCs w:val="24"/>
          <w:vertAlign w:val="subscript"/>
        </w:rPr>
        <w:t>3</w:t>
      </w:r>
      <w:r w:rsidRPr="00204CFE">
        <w:rPr>
          <w:rFonts w:cs="Times New Roman"/>
          <w:szCs w:val="24"/>
        </w:rPr>
        <w:t>)</w:t>
      </w:r>
      <w:proofErr w:type="gramStart"/>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proofErr w:type="gramEnd"/>
      <w:r w:rsidRPr="00204CFE">
        <w:rPr>
          <w:rFonts w:cs="Times New Roman"/>
          <w:szCs w:val="24"/>
        </w:rPr>
        <w:t>, là một loại chất dẻo dễ kéo thành tơ sợi.</w:t>
      </w:r>
    </w:p>
    <w:p w14:paraId="47BDC515" w14:textId="77777777" w:rsidR="00C22396" w:rsidRPr="00204CFE" w:rsidRDefault="00C22396" w:rsidP="00E118AC">
      <w:pPr>
        <w:jc w:val="both"/>
        <w:rPr>
          <w:rFonts w:cs="Times New Roman"/>
          <w:szCs w:val="24"/>
        </w:rPr>
      </w:pPr>
      <w:proofErr w:type="gramStart"/>
      <w:r w:rsidRPr="00204CFE">
        <w:rPr>
          <w:rFonts w:cs="Times New Roman"/>
          <w:szCs w:val="24"/>
        </w:rPr>
        <w:t>●  Sản</w:t>
      </w:r>
      <w:proofErr w:type="gramEnd"/>
      <w:r w:rsidRPr="00204CFE">
        <w:rPr>
          <w:rFonts w:cs="Times New Roman"/>
          <w:szCs w:val="24"/>
        </w:rPr>
        <w:t xml:space="preserve"> phẩm của phản ứng giữa </w:t>
      </w:r>
      <w:r w:rsidR="006C3993">
        <w:rPr>
          <w:rFonts w:cs="Times New Roman"/>
          <w:szCs w:val="24"/>
        </w:rPr>
        <w:t>Cellulose</w:t>
      </w:r>
      <w:r w:rsidRPr="00204CFE">
        <w:rPr>
          <w:rFonts w:cs="Times New Roman"/>
          <w:szCs w:val="24"/>
        </w:rPr>
        <w:t xml:space="preserve"> với CS</w:t>
      </w:r>
      <w:r w:rsidRPr="00204CFE">
        <w:rPr>
          <w:rFonts w:cs="Times New Roman"/>
          <w:szCs w:val="24"/>
          <w:vertAlign w:val="subscript"/>
        </w:rPr>
        <w:t>2</w:t>
      </w:r>
      <w:r w:rsidRPr="00204CFE">
        <w:rPr>
          <w:rFonts w:cs="Times New Roman"/>
          <w:szCs w:val="24"/>
        </w:rPr>
        <w:t xml:space="preserve"> và NaOH là một dung dịch nhớt gọi là visco. Khi bơm dung dịch nhớt này qua những lỗ rất nhỏ (đường kính 0,1 mm) ngâm trong dung dịch H</w:t>
      </w:r>
      <w:r w:rsidRPr="00204CFE">
        <w:rPr>
          <w:rFonts w:cs="Times New Roman"/>
          <w:szCs w:val="24"/>
          <w:vertAlign w:val="subscript"/>
        </w:rPr>
        <w:t>2</w:t>
      </w:r>
      <w:r w:rsidRPr="00204CFE">
        <w:rPr>
          <w:rFonts w:cs="Times New Roman"/>
          <w:szCs w:val="24"/>
        </w:rPr>
        <w:t>SO</w:t>
      </w:r>
      <w:r w:rsidRPr="00204CFE">
        <w:rPr>
          <w:rFonts w:cs="Times New Roman"/>
          <w:szCs w:val="24"/>
          <w:vertAlign w:val="subscript"/>
        </w:rPr>
        <w:t>4</w:t>
      </w:r>
      <w:r w:rsidRPr="00204CFE">
        <w:rPr>
          <w:rFonts w:cs="Times New Roman"/>
          <w:szCs w:val="24"/>
        </w:rPr>
        <w:t xml:space="preserve"> loãng, </w:t>
      </w:r>
      <w:r w:rsidR="006C3993">
        <w:rPr>
          <w:rFonts w:cs="Times New Roman"/>
          <w:szCs w:val="24"/>
        </w:rPr>
        <w:t>Cellulose</w:t>
      </w:r>
      <w:r w:rsidRPr="00204CFE">
        <w:rPr>
          <w:rFonts w:cs="Times New Roman"/>
          <w:szCs w:val="24"/>
        </w:rPr>
        <w:t xml:space="preserve"> được giải phóng ra dưới dạng những sợi dài và mảnh, óng mượt như tơ gọi là tơ visco.</w:t>
      </w:r>
    </w:p>
    <w:p w14:paraId="563E86F3" w14:textId="77777777" w:rsidR="00C22396" w:rsidRPr="00204CFE" w:rsidRDefault="00C22396" w:rsidP="00E118AC">
      <w:pPr>
        <w:jc w:val="both"/>
        <w:rPr>
          <w:rFonts w:cs="Times New Roman"/>
          <w:szCs w:val="24"/>
        </w:rPr>
      </w:pPr>
      <w:proofErr w:type="gramStart"/>
      <w:r w:rsidRPr="00204CFE">
        <w:rPr>
          <w:rFonts w:cs="Times New Roman"/>
          <w:szCs w:val="24"/>
        </w:rPr>
        <w:t xml:space="preserve">●  </w:t>
      </w:r>
      <w:r w:rsidR="006C3993">
        <w:rPr>
          <w:rFonts w:cs="Times New Roman"/>
          <w:szCs w:val="24"/>
        </w:rPr>
        <w:t>Cellulose</w:t>
      </w:r>
      <w:proofErr w:type="gramEnd"/>
      <w:r w:rsidRPr="00204CFE">
        <w:rPr>
          <w:rFonts w:cs="Times New Roman"/>
          <w:szCs w:val="24"/>
        </w:rPr>
        <w:t xml:space="preserve"> không phản ứng với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nhưng tan được trong dung dịch [</w:t>
      </w:r>
      <w:proofErr w:type="gramStart"/>
      <w:r w:rsidRPr="00204CFE">
        <w:rPr>
          <w:rFonts w:cs="Times New Roman"/>
          <w:szCs w:val="24"/>
        </w:rPr>
        <w:t>Cu(</w:t>
      </w:r>
      <w:proofErr w:type="gramEnd"/>
      <w:r w:rsidRPr="00204CFE">
        <w:rPr>
          <w:rFonts w:cs="Times New Roman"/>
          <w:szCs w:val="24"/>
        </w:rPr>
        <w:t>NH</w:t>
      </w:r>
      <w:r w:rsidRPr="00204CFE">
        <w:rPr>
          <w:rFonts w:cs="Times New Roman"/>
          <w:szCs w:val="24"/>
          <w:vertAlign w:val="subscript"/>
        </w:rPr>
        <w:t>3</w:t>
      </w:r>
      <w:r w:rsidRPr="00204CFE">
        <w:rPr>
          <w:rFonts w:cs="Times New Roman"/>
          <w:szCs w:val="24"/>
        </w:rPr>
        <w:t>)</w:t>
      </w:r>
      <w:proofErr w:type="gramStart"/>
      <w:r w:rsidRPr="00204CFE">
        <w:rPr>
          <w:rFonts w:cs="Times New Roman"/>
          <w:szCs w:val="24"/>
          <w:vertAlign w:val="subscript"/>
        </w:rPr>
        <w:t>4</w:t>
      </w:r>
      <w:r w:rsidRPr="00204CFE">
        <w:rPr>
          <w:rFonts w:cs="Times New Roman"/>
          <w:szCs w:val="24"/>
        </w:rPr>
        <w:t>](</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w:t>
      </w:r>
    </w:p>
    <w:p w14:paraId="37CC0DB1" w14:textId="77777777" w:rsidR="00C22396" w:rsidRPr="00204CFE" w:rsidRDefault="00C22396" w:rsidP="00E118AC">
      <w:pPr>
        <w:jc w:val="both"/>
        <w:rPr>
          <w:rFonts w:cs="Times New Roman"/>
          <w:b/>
          <w:bCs/>
          <w:szCs w:val="24"/>
        </w:rPr>
      </w:pPr>
      <w:r w:rsidRPr="00204CFE">
        <w:rPr>
          <w:rFonts w:cs="Times New Roman"/>
          <w:b/>
          <w:bCs/>
          <w:szCs w:val="24"/>
        </w:rPr>
        <w:t>IV. ỨNG DỤNG</w:t>
      </w:r>
    </w:p>
    <w:p w14:paraId="2A360AFB" w14:textId="77777777" w:rsidR="00C22396" w:rsidRPr="00204CFE" w:rsidRDefault="00C22396" w:rsidP="00E118AC">
      <w:pPr>
        <w:jc w:val="both"/>
        <w:rPr>
          <w:rFonts w:cs="Times New Roman"/>
          <w:szCs w:val="24"/>
        </w:rPr>
      </w:pPr>
      <w:r w:rsidRPr="00204CFE">
        <w:rPr>
          <w:rFonts w:cs="Times New Roman"/>
          <w:b/>
          <w:bCs/>
          <w:szCs w:val="24"/>
        </w:rPr>
        <w:t xml:space="preserve">      Các vật liệu chứa nhiều </w:t>
      </w:r>
      <w:r w:rsidR="006C3993">
        <w:rPr>
          <w:rFonts w:cs="Times New Roman"/>
          <w:szCs w:val="24"/>
        </w:rPr>
        <w:t>Cellulose</w:t>
      </w:r>
      <w:r w:rsidRPr="00204CFE">
        <w:rPr>
          <w:rFonts w:cs="Times New Roman"/>
          <w:szCs w:val="24"/>
        </w:rPr>
        <w:t xml:space="preserve"> như tre, gỗ, </w:t>
      </w:r>
      <w:proofErr w:type="gramStart"/>
      <w:r w:rsidRPr="00204CFE">
        <w:rPr>
          <w:rFonts w:cs="Times New Roman"/>
          <w:szCs w:val="24"/>
        </w:rPr>
        <w:t>nứa,...</w:t>
      </w:r>
      <w:proofErr w:type="gramEnd"/>
      <w:r w:rsidRPr="00204CFE">
        <w:rPr>
          <w:rFonts w:cs="Times New Roman"/>
          <w:szCs w:val="24"/>
        </w:rPr>
        <w:t xml:space="preserve">thường được dùng làm vật liệu xây dựng, đồ dùng gia </w:t>
      </w:r>
      <w:proofErr w:type="gramStart"/>
      <w:r w:rsidRPr="00204CFE">
        <w:rPr>
          <w:rFonts w:cs="Times New Roman"/>
          <w:szCs w:val="24"/>
        </w:rPr>
        <w:t>đình,...</w:t>
      </w:r>
      <w:proofErr w:type="gramEnd"/>
    </w:p>
    <w:p w14:paraId="76500431" w14:textId="77777777" w:rsidR="00C22396" w:rsidRPr="00204CFE" w:rsidRDefault="00C22396" w:rsidP="00E118AC">
      <w:pPr>
        <w:jc w:val="both"/>
        <w:rPr>
          <w:rFonts w:cs="Times New Roman"/>
          <w:szCs w:val="24"/>
        </w:rPr>
      </w:pPr>
      <w:r w:rsidRPr="00204CFE">
        <w:rPr>
          <w:rFonts w:cs="Times New Roman"/>
          <w:szCs w:val="24"/>
        </w:rPr>
        <w:t xml:space="preserve">      </w:t>
      </w:r>
      <w:r w:rsidR="006C3993">
        <w:rPr>
          <w:rFonts w:cs="Times New Roman"/>
          <w:szCs w:val="24"/>
        </w:rPr>
        <w:t>Cellulose</w:t>
      </w:r>
      <w:r w:rsidRPr="00204CFE">
        <w:rPr>
          <w:rFonts w:cs="Times New Roman"/>
          <w:szCs w:val="24"/>
        </w:rPr>
        <w:t xml:space="preserve"> nguyên chất và gần nguyên chất được chế thành sợi, tơ, giấy viết, giấy làm bao bì, </w:t>
      </w:r>
      <w:r w:rsidR="006C3993">
        <w:rPr>
          <w:rFonts w:cs="Times New Roman"/>
          <w:szCs w:val="24"/>
        </w:rPr>
        <w:t>Cellulose</w:t>
      </w:r>
      <w:r w:rsidRPr="00204CFE">
        <w:rPr>
          <w:rFonts w:cs="Times New Roman"/>
          <w:szCs w:val="24"/>
        </w:rPr>
        <w:t xml:space="preserve"> </w:t>
      </w:r>
      <w:r w:rsidR="00C278C2">
        <w:rPr>
          <w:rFonts w:cs="Times New Roman"/>
          <w:szCs w:val="24"/>
        </w:rPr>
        <w:t>trinitrate</w:t>
      </w:r>
      <w:r w:rsidRPr="00204CFE">
        <w:rPr>
          <w:rFonts w:cs="Times New Roman"/>
          <w:szCs w:val="24"/>
        </w:rPr>
        <w:t xml:space="preserve"> được dùng làm thuốc súng. Thủy phân </w:t>
      </w:r>
      <w:r w:rsidR="006C3993">
        <w:rPr>
          <w:rFonts w:cs="Times New Roman"/>
          <w:szCs w:val="24"/>
        </w:rPr>
        <w:t>Cellulose</w:t>
      </w:r>
      <w:r w:rsidRPr="00204CFE">
        <w:rPr>
          <w:rFonts w:cs="Times New Roman"/>
          <w:szCs w:val="24"/>
        </w:rPr>
        <w:t xml:space="preserve"> sẽ được </w:t>
      </w:r>
      <w:r w:rsidR="006437EA" w:rsidRPr="00204CFE">
        <w:rPr>
          <w:rFonts w:cs="Times New Roman"/>
          <w:szCs w:val="24"/>
        </w:rPr>
        <w:t>Glucose</w:t>
      </w:r>
      <w:r w:rsidRPr="00204CFE">
        <w:rPr>
          <w:rFonts w:cs="Times New Roman"/>
          <w:szCs w:val="24"/>
        </w:rPr>
        <w:t xml:space="preserve"> làm nguyên liệu để sản xuất </w:t>
      </w:r>
      <w:r w:rsidR="00000378">
        <w:rPr>
          <w:rFonts w:cs="Times New Roman"/>
          <w:szCs w:val="24"/>
        </w:rPr>
        <w:t>ethanol</w:t>
      </w:r>
      <w:r w:rsidRPr="00204CFE">
        <w:rPr>
          <w:rFonts w:cs="Times New Roman"/>
          <w:szCs w:val="24"/>
        </w:rPr>
        <w:t>.</w:t>
      </w:r>
    </w:p>
    <w:p w14:paraId="76BDB0CD" w14:textId="77777777" w:rsidR="00C22396" w:rsidRPr="00204CFE" w:rsidRDefault="00C22396" w:rsidP="00E118AC">
      <w:pPr>
        <w:jc w:val="both"/>
        <w:rPr>
          <w:rFonts w:cs="Times New Roman"/>
          <w:szCs w:val="24"/>
        </w:rPr>
      </w:pPr>
    </w:p>
    <w:p w14:paraId="6634A2FA" w14:textId="77777777" w:rsidR="00BD49E3" w:rsidRDefault="00BD49E3">
      <w:pPr>
        <w:rPr>
          <w:rFonts w:cs="Times New Roman"/>
          <w:b/>
          <w:szCs w:val="24"/>
        </w:rPr>
      </w:pPr>
      <w:r>
        <w:rPr>
          <w:rFonts w:cs="Times New Roman"/>
          <w:b/>
          <w:szCs w:val="24"/>
        </w:rPr>
        <w:br w:type="page"/>
      </w:r>
    </w:p>
    <w:p w14:paraId="0C5D506D" w14:textId="77777777" w:rsidR="00711D68" w:rsidRPr="00FE768D" w:rsidRDefault="00711D68" w:rsidP="00FE768D">
      <w:pPr>
        <w:pStyle w:val="Heading1"/>
        <w:rPr>
          <w:b w:val="0"/>
          <w:sz w:val="32"/>
          <w:szCs w:val="32"/>
        </w:rPr>
      </w:pPr>
      <w:bookmarkStart w:id="5" w:name="_Toc195081326"/>
      <w:r w:rsidRPr="00A3266F">
        <w:rPr>
          <w:sz w:val="32"/>
          <w:szCs w:val="32"/>
        </w:rPr>
        <w:lastRenderedPageBreak/>
        <w:t>Phần II: HỆ THỐNG BÀI TẬP THEO KIẾN THỨC LÝ THUYẾT CÓ PHÂN DẠNG</w:t>
      </w:r>
      <w:bookmarkEnd w:id="5"/>
    </w:p>
    <w:p w14:paraId="72E325E2" w14:textId="77777777" w:rsidR="00BC1D05" w:rsidRPr="00204CFE" w:rsidRDefault="00B3756B" w:rsidP="00FE768D">
      <w:pPr>
        <w:pStyle w:val="Heading2"/>
        <w:rPr>
          <w:rFonts w:cs="Times New Roman"/>
          <w:b w:val="0"/>
          <w:szCs w:val="24"/>
        </w:rPr>
      </w:pPr>
      <w:bookmarkStart w:id="6" w:name="_Toc195081327"/>
      <w:r w:rsidRPr="00204CFE">
        <w:rPr>
          <w:rFonts w:cs="Times New Roman"/>
          <w:szCs w:val="24"/>
        </w:rPr>
        <w:t xml:space="preserve">DẠNG 1. </w:t>
      </w:r>
      <w:r w:rsidR="000B1DAD" w:rsidRPr="00204CFE">
        <w:rPr>
          <w:rFonts w:cs="Times New Roman"/>
          <w:szCs w:val="24"/>
        </w:rPr>
        <w:t>GIẢI THÍCH HIỆN TƯỢNG, VIẾT PHƯƠNG TRÌNH HOÁ HỌC</w:t>
      </w:r>
      <w:bookmarkEnd w:id="6"/>
    </w:p>
    <w:p w14:paraId="0F314976" w14:textId="77777777" w:rsidR="004508FE" w:rsidRPr="00204CFE" w:rsidRDefault="00520A69" w:rsidP="00E118AC">
      <w:pPr>
        <w:pStyle w:val="ListParagraph"/>
        <w:numPr>
          <w:ilvl w:val="0"/>
          <w:numId w:val="31"/>
        </w:numPr>
        <w:spacing w:line="276" w:lineRule="auto"/>
        <w:rPr>
          <w:b/>
        </w:rPr>
      </w:pPr>
      <w:r w:rsidRPr="00204CFE">
        <w:t xml:space="preserve"> </w:t>
      </w:r>
      <w:r w:rsidR="004508FE" w:rsidRPr="00204CFE">
        <w:t>Viết phương trình hóa học của phản ứng xảy ra trong các trường hợp sau:</w:t>
      </w:r>
    </w:p>
    <w:p w14:paraId="70DBFF2B" w14:textId="77777777" w:rsidR="004508FE" w:rsidRPr="00204CFE" w:rsidRDefault="004508FE" w:rsidP="00E118AC">
      <w:pPr>
        <w:widowControl w:val="0"/>
        <w:ind w:firstLine="720"/>
        <w:contextualSpacing/>
        <w:rPr>
          <w:rFonts w:cs="Times New Roman"/>
          <w:szCs w:val="24"/>
        </w:rPr>
      </w:pPr>
      <w:r w:rsidRPr="00204CFE">
        <w:rPr>
          <w:rFonts w:cs="Times New Roman"/>
          <w:szCs w:val="24"/>
        </w:rPr>
        <w:t xml:space="preserve">Thủy phân tinh bột (có xúc tác enzim) thu được </w:t>
      </w:r>
      <w:r w:rsidR="00AA4FE8">
        <w:rPr>
          <w:rFonts w:cs="Times New Roman"/>
          <w:szCs w:val="24"/>
        </w:rPr>
        <w:t>Glucose</w:t>
      </w:r>
      <w:r w:rsidRPr="00204CFE">
        <w:rPr>
          <w:rFonts w:cs="Times New Roman"/>
          <w:szCs w:val="24"/>
        </w:rPr>
        <w:t xml:space="preserve">. </w:t>
      </w:r>
    </w:p>
    <w:p w14:paraId="42D90384" w14:textId="77777777" w:rsidR="004508FE" w:rsidRPr="00204CFE" w:rsidRDefault="004508FE" w:rsidP="00E118AC">
      <w:pPr>
        <w:widowControl w:val="0"/>
        <w:ind w:firstLine="720"/>
        <w:contextualSpacing/>
        <w:rPr>
          <w:rFonts w:cs="Times New Roman"/>
          <w:szCs w:val="24"/>
        </w:rPr>
      </w:pPr>
      <w:r w:rsidRPr="00204CFE">
        <w:rPr>
          <w:rFonts w:cs="Times New Roman"/>
          <w:szCs w:val="24"/>
        </w:rPr>
        <w:t xml:space="preserve">Lên men </w:t>
      </w:r>
      <w:r w:rsidR="00AA4FE8">
        <w:rPr>
          <w:rFonts w:cs="Times New Roman"/>
          <w:szCs w:val="24"/>
        </w:rPr>
        <w:t>Glucose</w:t>
      </w:r>
      <w:r w:rsidRPr="00204CFE">
        <w:rPr>
          <w:rFonts w:cs="Times New Roman"/>
          <w:szCs w:val="24"/>
        </w:rPr>
        <w:t xml:space="preserve"> trong dung dịch tạo ra </w:t>
      </w:r>
      <w:r w:rsidR="007C1C2E">
        <w:rPr>
          <w:rFonts w:cs="Times New Roman"/>
          <w:szCs w:val="24"/>
        </w:rPr>
        <w:t>ethyl alcohol</w:t>
      </w:r>
      <w:r w:rsidRPr="00204CFE">
        <w:rPr>
          <w:rFonts w:cs="Times New Roman"/>
          <w:szCs w:val="24"/>
        </w:rPr>
        <w:t xml:space="preserve"> và khí </w:t>
      </w:r>
      <w:r w:rsidR="0095713D">
        <w:rPr>
          <w:rFonts w:cs="Times New Roman"/>
          <w:szCs w:val="24"/>
        </w:rPr>
        <w:t>carbonic</w:t>
      </w:r>
      <w:r w:rsidRPr="00204CFE">
        <w:rPr>
          <w:rFonts w:cs="Times New Roman"/>
          <w:szCs w:val="24"/>
        </w:rPr>
        <w:t>.</w:t>
      </w:r>
    </w:p>
    <w:p w14:paraId="1A68B233" w14:textId="77777777" w:rsidR="004508FE" w:rsidRPr="00204CFE" w:rsidRDefault="004508FE" w:rsidP="00E118AC">
      <w:pPr>
        <w:widowControl w:val="0"/>
        <w:ind w:firstLine="720"/>
        <w:contextualSpacing/>
        <w:rPr>
          <w:rFonts w:cs="Times New Roman"/>
          <w:szCs w:val="24"/>
        </w:rPr>
      </w:pPr>
      <w:r w:rsidRPr="00204CFE">
        <w:rPr>
          <w:rFonts w:cs="Times New Roman"/>
          <w:szCs w:val="24"/>
        </w:rPr>
        <w:t xml:space="preserve">Trong dung dịch, </w:t>
      </w:r>
      <w:r w:rsidR="00000378">
        <w:rPr>
          <w:rFonts w:cs="Times New Roman"/>
          <w:szCs w:val="24"/>
        </w:rPr>
        <w:t>saccharose</w:t>
      </w:r>
      <w:r w:rsidRPr="00204CFE">
        <w:rPr>
          <w:rFonts w:cs="Times New Roman"/>
          <w:szCs w:val="24"/>
        </w:rPr>
        <w:t xml:space="preserve"> phản ứng với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tạo ra dung dịch màu xanh lam.  </w:t>
      </w:r>
    </w:p>
    <w:tbl>
      <w:tblPr>
        <w:tblStyle w:val="TableGrid"/>
        <w:tblW w:w="10206" w:type="dxa"/>
        <w:jc w:val="center"/>
        <w:tblLayout w:type="fixed"/>
        <w:tblLook w:val="04A0" w:firstRow="1" w:lastRow="0" w:firstColumn="1" w:lastColumn="0" w:noHBand="0" w:noVBand="1"/>
      </w:tblPr>
      <w:tblGrid>
        <w:gridCol w:w="10206"/>
      </w:tblGrid>
      <w:tr w:rsidR="00DA68EF" w:rsidRPr="00204CFE" w14:paraId="50BC1CE2" w14:textId="77777777" w:rsidTr="000D55DC">
        <w:trPr>
          <w:jc w:val="center"/>
        </w:trPr>
        <w:tc>
          <w:tcPr>
            <w:tcW w:w="10450" w:type="dxa"/>
            <w:tcBorders>
              <w:top w:val="single" w:sz="4" w:space="0" w:color="auto"/>
              <w:left w:val="single" w:sz="4" w:space="0" w:color="auto"/>
              <w:bottom w:val="single" w:sz="4" w:space="0" w:color="auto"/>
              <w:right w:val="single" w:sz="4" w:space="0" w:color="auto"/>
            </w:tcBorders>
            <w:hideMark/>
          </w:tcPr>
          <w:p w14:paraId="3D8920CD" w14:textId="77777777" w:rsidR="00DA68EF" w:rsidRPr="00204CFE" w:rsidRDefault="006C3993" w:rsidP="00E118AC">
            <w:pPr>
              <w:spacing w:line="276" w:lineRule="auto"/>
              <w:jc w:val="both"/>
              <w:rPr>
                <w:sz w:val="24"/>
                <w:szCs w:val="24"/>
                <w:lang w:val="vi-VN"/>
              </w:rPr>
            </w:pPr>
            <w:r>
              <w:rPr>
                <w:sz w:val="24"/>
                <w:szCs w:val="24"/>
              </w:rPr>
              <w:t>Cellulose</w:t>
            </w:r>
            <w:r w:rsidR="004508FE" w:rsidRPr="00204CFE">
              <w:rPr>
                <w:sz w:val="24"/>
                <w:szCs w:val="24"/>
              </w:rPr>
              <w:t xml:space="preserve"> tác dụng với </w:t>
            </w:r>
            <w:r w:rsidR="003F0C1B">
              <w:rPr>
                <w:sz w:val="24"/>
                <w:szCs w:val="24"/>
              </w:rPr>
              <w:t>acid</w:t>
            </w:r>
            <w:r w:rsidR="004508FE" w:rsidRPr="00204CFE">
              <w:rPr>
                <w:sz w:val="24"/>
                <w:szCs w:val="24"/>
              </w:rPr>
              <w:t xml:space="preserve"> HNO</w:t>
            </w:r>
            <w:r w:rsidR="004508FE" w:rsidRPr="00204CFE">
              <w:rPr>
                <w:sz w:val="24"/>
                <w:szCs w:val="24"/>
                <w:vertAlign w:val="subscript"/>
              </w:rPr>
              <w:t>3</w:t>
            </w:r>
            <w:r w:rsidR="004508FE" w:rsidRPr="00204CFE">
              <w:rPr>
                <w:sz w:val="24"/>
                <w:szCs w:val="24"/>
              </w:rPr>
              <w:t xml:space="preserve"> đặc (xúc tác H</w:t>
            </w:r>
            <w:r w:rsidR="004508FE" w:rsidRPr="00204CFE">
              <w:rPr>
                <w:sz w:val="24"/>
                <w:szCs w:val="24"/>
                <w:vertAlign w:val="subscript"/>
              </w:rPr>
              <w:t>2</w:t>
            </w:r>
            <w:r w:rsidR="004508FE" w:rsidRPr="00204CFE">
              <w:rPr>
                <w:sz w:val="24"/>
                <w:szCs w:val="24"/>
              </w:rPr>
              <w:t>SO</w:t>
            </w:r>
            <w:r w:rsidR="004508FE" w:rsidRPr="00204CFE">
              <w:rPr>
                <w:sz w:val="24"/>
                <w:szCs w:val="24"/>
                <w:vertAlign w:val="subscript"/>
              </w:rPr>
              <w:t>4</w:t>
            </w:r>
            <w:r w:rsidR="004508FE" w:rsidRPr="00204CFE">
              <w:rPr>
                <w:sz w:val="24"/>
                <w:szCs w:val="24"/>
              </w:rPr>
              <w:t xml:space="preserve"> đặc) tạo ra </w:t>
            </w:r>
            <w:r>
              <w:rPr>
                <w:sz w:val="24"/>
                <w:szCs w:val="24"/>
              </w:rPr>
              <w:t>Cellulose</w:t>
            </w:r>
            <w:r w:rsidR="004508FE" w:rsidRPr="00204CFE">
              <w:rPr>
                <w:sz w:val="24"/>
                <w:szCs w:val="24"/>
              </w:rPr>
              <w:t xml:space="preserve"> </w:t>
            </w:r>
            <w:r w:rsidR="00C278C2">
              <w:rPr>
                <w:sz w:val="24"/>
                <w:szCs w:val="24"/>
              </w:rPr>
              <w:t>trinitrate</w:t>
            </w:r>
            <w:r w:rsidR="004508FE" w:rsidRPr="00204CFE">
              <w:rPr>
                <w:sz w:val="24"/>
                <w:szCs w:val="24"/>
              </w:rPr>
              <w:t xml:space="preserve"> (dùng chế tạo thuốc súng không khói).</w:t>
            </w:r>
            <w:r w:rsidR="000D55DC" w:rsidRPr="00204CFE">
              <w:rPr>
                <w:rFonts w:eastAsia="MS Mincho"/>
                <w:position w:val="-78"/>
                <w:sz w:val="24"/>
                <w:szCs w:val="24"/>
              </w:rPr>
              <w:t xml:space="preserve"> </w:t>
            </w:r>
            <w:r w:rsidR="00DA68EF" w:rsidRPr="00204CFE">
              <w:rPr>
                <w:rFonts w:eastAsia="MS Mincho" w:cstheme="minorBidi"/>
                <w:position w:val="-78"/>
                <w:sz w:val="24"/>
                <w:szCs w:val="24"/>
              </w:rPr>
              <w:object w:dxaOrig="7720" w:dyaOrig="1690" w14:anchorId="388CACFC">
                <v:shape id="_x0000_i1043" type="#_x0000_t75" style="width:385.8pt;height:84.9pt" o:ole="">
                  <v:imagedata r:id="rId53" o:title=""/>
                </v:shape>
                <o:OLEObject Type="Embed" ProgID="Equation.DSMT4" ShapeID="_x0000_i1043" DrawAspect="Content" ObjectID="_1805695098" r:id="rId54"/>
              </w:object>
            </w:r>
          </w:p>
        </w:tc>
      </w:tr>
    </w:tbl>
    <w:p w14:paraId="5BACDDB8" w14:textId="77777777" w:rsidR="00F81779" w:rsidRPr="00204CFE" w:rsidRDefault="00F81779" w:rsidP="00F81779">
      <w:pPr>
        <w:pStyle w:val="ListParagraph"/>
        <w:numPr>
          <w:ilvl w:val="0"/>
          <w:numId w:val="31"/>
        </w:numPr>
        <w:rPr>
          <w:color w:val="303344"/>
          <w:spacing w:val="3"/>
          <w:shd w:val="clear" w:color="auto" w:fill="FFFFFF"/>
        </w:rPr>
      </w:pPr>
      <w:r w:rsidRPr="00204CFE">
        <w:rPr>
          <w:color w:val="303344"/>
          <w:spacing w:val="3"/>
          <w:shd w:val="clear" w:color="auto" w:fill="FFFFFF"/>
        </w:rPr>
        <w:t xml:space="preserve"> Giải thích tại sao</w:t>
      </w:r>
    </w:p>
    <w:p w14:paraId="11C2D0F6" w14:textId="77777777" w:rsidR="00F81779" w:rsidRPr="00204CFE" w:rsidRDefault="00F81779" w:rsidP="00F81779">
      <w:pPr>
        <w:pStyle w:val="ListParagraph"/>
        <w:ind w:left="0" w:firstLine="0"/>
        <w:rPr>
          <w:color w:val="303344"/>
          <w:spacing w:val="3"/>
          <w:shd w:val="clear" w:color="auto" w:fill="FFFFFF"/>
        </w:rPr>
      </w:pPr>
      <w:r w:rsidRPr="00204CFE">
        <w:rPr>
          <w:color w:val="303344"/>
          <w:spacing w:val="3"/>
          <w:shd w:val="clear" w:color="auto" w:fill="FFFFFF"/>
        </w:rPr>
        <w:t xml:space="preserve">a) Dùng </w:t>
      </w:r>
      <w:r w:rsidR="00C278C2">
        <w:rPr>
          <w:color w:val="333333"/>
        </w:rPr>
        <w:t>cellulose</w:t>
      </w:r>
      <w:r w:rsidRPr="00204CFE">
        <w:rPr>
          <w:color w:val="303344"/>
          <w:spacing w:val="3"/>
          <w:shd w:val="clear" w:color="auto" w:fill="FFFFFF"/>
        </w:rPr>
        <w:t xml:space="preserve"> để chế biến thành sợi thiên nhiên và sợi nhân tạo, mà không dùng tinh bột </w:t>
      </w:r>
    </w:p>
    <w:p w14:paraId="79D71D2B" w14:textId="77777777" w:rsidR="00F81779" w:rsidRPr="00204CFE" w:rsidRDefault="00F81779" w:rsidP="00F81779">
      <w:pPr>
        <w:pStyle w:val="ListParagraph"/>
        <w:ind w:left="0" w:firstLine="0"/>
        <w:rPr>
          <w:color w:val="303344"/>
          <w:spacing w:val="3"/>
          <w:shd w:val="clear" w:color="auto" w:fill="FFFFFF"/>
        </w:rPr>
      </w:pPr>
      <w:r w:rsidRPr="00204CFE">
        <w:rPr>
          <w:color w:val="303344"/>
          <w:spacing w:val="3"/>
          <w:shd w:val="clear" w:color="auto" w:fill="FFFFFF"/>
        </w:rPr>
        <w:t>b. Khi để rớt H</w:t>
      </w:r>
      <w:r w:rsidRPr="00C278C2">
        <w:rPr>
          <w:color w:val="303344"/>
          <w:spacing w:val="3"/>
          <w:shd w:val="clear" w:color="auto" w:fill="FFFFFF"/>
          <w:vertAlign w:val="subscript"/>
        </w:rPr>
        <w:t>2</w:t>
      </w:r>
      <w:r w:rsidRPr="00204CFE">
        <w:rPr>
          <w:color w:val="303344"/>
          <w:spacing w:val="3"/>
          <w:shd w:val="clear" w:color="auto" w:fill="FFFFFF"/>
        </w:rPr>
        <w:t>SO</w:t>
      </w:r>
      <w:r w:rsidRPr="00C278C2">
        <w:rPr>
          <w:color w:val="303344"/>
          <w:spacing w:val="3"/>
          <w:shd w:val="clear" w:color="auto" w:fill="FFFFFF"/>
          <w:vertAlign w:val="subscript"/>
        </w:rPr>
        <w:t>4</w:t>
      </w:r>
      <w:r w:rsidRPr="00204CFE">
        <w:rPr>
          <w:color w:val="303344"/>
          <w:spacing w:val="3"/>
          <w:shd w:val="clear" w:color="auto" w:fill="FFFFFF"/>
        </w:rPr>
        <w:t xml:space="preserve"> đậm đặc vào quần áo vài sợi bông, chỗ vải đó bị đen lại và thủng ngay, còn khi bị rớt HCl vào vải thì mủn dần rồi mới bục ra</w:t>
      </w:r>
    </w:p>
    <w:tbl>
      <w:tblPr>
        <w:tblStyle w:val="TableGrid"/>
        <w:tblW w:w="0" w:type="auto"/>
        <w:jc w:val="center"/>
        <w:tblLook w:val="04A0" w:firstRow="1" w:lastRow="0" w:firstColumn="1" w:lastColumn="0" w:noHBand="0" w:noVBand="1"/>
      </w:tblPr>
      <w:tblGrid>
        <w:gridCol w:w="10406"/>
      </w:tblGrid>
      <w:tr w:rsidR="00F81779" w:rsidRPr="00204CFE" w14:paraId="76745032" w14:textId="77777777" w:rsidTr="00D513DA">
        <w:trPr>
          <w:trHeight w:val="3618"/>
          <w:jc w:val="center"/>
        </w:trPr>
        <w:tc>
          <w:tcPr>
            <w:tcW w:w="10406" w:type="dxa"/>
          </w:tcPr>
          <w:p w14:paraId="4C86F67A" w14:textId="77777777" w:rsidR="00D513DA" w:rsidRPr="00204CFE" w:rsidRDefault="00F81779" w:rsidP="00F81779">
            <w:pPr>
              <w:pStyle w:val="NormalWeb"/>
              <w:shd w:val="clear" w:color="auto" w:fill="FFFFFF"/>
              <w:spacing w:before="0" w:beforeAutospacing="0" w:after="0" w:afterAutospacing="0" w:line="276" w:lineRule="auto"/>
              <w:jc w:val="both"/>
              <w:rPr>
                <w:color w:val="333333"/>
                <w:sz w:val="24"/>
              </w:rPr>
            </w:pPr>
            <w:r w:rsidRPr="00204CFE">
              <w:rPr>
                <w:color w:val="333333"/>
                <w:sz w:val="24"/>
              </w:rPr>
              <w:t xml:space="preserve">a. Phân tử </w:t>
            </w:r>
            <w:r w:rsidR="006C3993">
              <w:rPr>
                <w:color w:val="333333"/>
                <w:sz w:val="24"/>
              </w:rPr>
              <w:t>Cellulose</w:t>
            </w:r>
            <w:r w:rsidRPr="00204CFE">
              <w:rPr>
                <w:color w:val="333333"/>
                <w:sz w:val="24"/>
              </w:rPr>
              <w:t xml:space="preserve"> không ph</w:t>
            </w:r>
            <w:r w:rsidR="00D513DA" w:rsidRPr="00204CFE">
              <w:rPr>
                <w:color w:val="333333"/>
                <w:sz w:val="24"/>
              </w:rPr>
              <w:t xml:space="preserve">ân nhánh, các phân tử rất dài, </w:t>
            </w:r>
            <w:r w:rsidR="00D513DA" w:rsidRPr="00204CFE">
              <w:rPr>
                <w:rStyle w:val="Strong"/>
                <w:b w:val="0"/>
                <w:color w:val="000000"/>
                <w:spacing w:val="3"/>
                <w:sz w:val="24"/>
              </w:rPr>
              <w:t>có độ bền cơ học bền nhiệt cao hơn so với tinh bột do đó được dùng để chế tạo sợi thiên nhiên và nhân tạo.</w:t>
            </w:r>
          </w:p>
          <w:p w14:paraId="70AA89E6" w14:textId="77777777" w:rsidR="00F81779" w:rsidRPr="00204CFE" w:rsidRDefault="00F81779" w:rsidP="00F81779">
            <w:pPr>
              <w:pStyle w:val="NormalWeb"/>
              <w:shd w:val="clear" w:color="auto" w:fill="FFFFFF"/>
              <w:spacing w:before="0" w:beforeAutospacing="0" w:after="0" w:afterAutospacing="0" w:line="276" w:lineRule="auto"/>
              <w:jc w:val="both"/>
              <w:rPr>
                <w:color w:val="333333"/>
                <w:sz w:val="24"/>
              </w:rPr>
            </w:pPr>
            <w:r w:rsidRPr="00204CFE">
              <w:rPr>
                <w:color w:val="333333"/>
                <w:sz w:val="24"/>
              </w:rPr>
              <w:t>Tinh bột không thể kéo thành sợi vì:</w:t>
            </w:r>
          </w:p>
          <w:p w14:paraId="597925C1" w14:textId="77777777" w:rsidR="00F81779" w:rsidRPr="00204CFE" w:rsidRDefault="00F81779" w:rsidP="00F81779">
            <w:pPr>
              <w:pStyle w:val="NormalWeb"/>
              <w:shd w:val="clear" w:color="auto" w:fill="FFFFFF"/>
              <w:spacing w:before="0" w:beforeAutospacing="0" w:after="0" w:afterAutospacing="0" w:line="276" w:lineRule="auto"/>
              <w:jc w:val="both"/>
              <w:rPr>
                <w:color w:val="333333"/>
                <w:sz w:val="24"/>
              </w:rPr>
            </w:pPr>
            <w:r w:rsidRPr="00204CFE">
              <w:rPr>
                <w:color w:val="333333"/>
                <w:sz w:val="24"/>
              </w:rPr>
              <w:t>- Amilopectin (chiếm trên 80% thành phần tinh bột) có cấu tạo dạng mạch phân nhánh.</w:t>
            </w:r>
          </w:p>
          <w:p w14:paraId="17AA37DB" w14:textId="77777777" w:rsidR="00F81779" w:rsidRPr="00204CFE" w:rsidRDefault="00F81779" w:rsidP="00F81779">
            <w:pPr>
              <w:pStyle w:val="NormalWeb"/>
              <w:shd w:val="clear" w:color="auto" w:fill="FFFFFF"/>
              <w:spacing w:before="0" w:beforeAutospacing="0" w:after="0" w:afterAutospacing="0" w:line="276" w:lineRule="auto"/>
              <w:jc w:val="both"/>
              <w:rPr>
                <w:color w:val="333333"/>
                <w:sz w:val="24"/>
              </w:rPr>
            </w:pPr>
            <w:r w:rsidRPr="00204CFE">
              <w:rPr>
                <w:color w:val="333333"/>
                <w:sz w:val="24"/>
              </w:rPr>
              <w:t xml:space="preserve">- Mạch phân tử </w:t>
            </w:r>
            <w:r w:rsidR="006C3993">
              <w:rPr>
                <w:color w:val="333333"/>
                <w:sz w:val="24"/>
              </w:rPr>
              <w:t>amylose</w:t>
            </w:r>
            <w:r w:rsidRPr="00204CFE">
              <w:rPr>
                <w:color w:val="333333"/>
                <w:sz w:val="24"/>
              </w:rPr>
              <w:t xml:space="preserve"> và amilopectin xoắn lại thành các vòng xoắn lò xo, các vòng xoắn đó lại cuộn lại, làm cho tinh bột có dạng hạt.</w:t>
            </w:r>
          </w:p>
          <w:p w14:paraId="782D7EC2" w14:textId="77777777" w:rsidR="00F81779" w:rsidRPr="00204CFE" w:rsidRDefault="00F81779" w:rsidP="00F81779">
            <w:pPr>
              <w:pStyle w:val="NormalWeb"/>
              <w:shd w:val="clear" w:color="auto" w:fill="FFFFFF" w:themeFill="background1"/>
              <w:spacing w:before="0" w:beforeAutospacing="0" w:after="0" w:afterAutospacing="0" w:line="276" w:lineRule="auto"/>
              <w:rPr>
                <w:b/>
                <w:color w:val="000000"/>
                <w:spacing w:val="3"/>
                <w:sz w:val="24"/>
              </w:rPr>
            </w:pPr>
            <w:r w:rsidRPr="00204CFE">
              <w:rPr>
                <w:rStyle w:val="Strong"/>
                <w:b w:val="0"/>
                <w:color w:val="000000"/>
                <w:spacing w:val="3"/>
                <w:sz w:val="24"/>
              </w:rPr>
              <w:t>b. Khi để rớt H</w:t>
            </w:r>
            <w:r w:rsidRPr="00204CFE">
              <w:rPr>
                <w:rStyle w:val="Strong"/>
                <w:b w:val="0"/>
                <w:color w:val="000000"/>
                <w:spacing w:val="3"/>
                <w:sz w:val="24"/>
                <w:vertAlign w:val="subscript"/>
              </w:rPr>
              <w:t>2</w:t>
            </w:r>
            <w:r w:rsidRPr="00204CFE">
              <w:rPr>
                <w:rStyle w:val="Strong"/>
                <w:b w:val="0"/>
                <w:color w:val="000000"/>
                <w:spacing w:val="3"/>
                <w:sz w:val="24"/>
              </w:rPr>
              <w:t>SO</w:t>
            </w:r>
            <w:r w:rsidRPr="00204CFE">
              <w:rPr>
                <w:rStyle w:val="Strong"/>
                <w:b w:val="0"/>
                <w:color w:val="000000"/>
                <w:spacing w:val="3"/>
                <w:sz w:val="24"/>
                <w:vertAlign w:val="subscript"/>
              </w:rPr>
              <w:t>4</w:t>
            </w:r>
            <w:r w:rsidRPr="00204CFE">
              <w:rPr>
                <w:rStyle w:val="Strong"/>
                <w:b w:val="0"/>
                <w:color w:val="000000"/>
                <w:spacing w:val="3"/>
                <w:sz w:val="24"/>
              </w:rPr>
              <w:t xml:space="preserve"> đậm đặc vào vải bằng sợi bông, chỗ vải đó bị đen lại và thủng ngay do </w:t>
            </w:r>
            <w:r w:rsidR="003F0C1B">
              <w:rPr>
                <w:rStyle w:val="Strong"/>
                <w:b w:val="0"/>
                <w:color w:val="000000"/>
                <w:spacing w:val="3"/>
                <w:sz w:val="24"/>
              </w:rPr>
              <w:t>acid</w:t>
            </w:r>
            <w:r w:rsidRPr="00204CFE">
              <w:rPr>
                <w:rStyle w:val="Strong"/>
                <w:b w:val="0"/>
                <w:color w:val="000000"/>
                <w:spacing w:val="3"/>
                <w:sz w:val="24"/>
              </w:rPr>
              <w:t xml:space="preserve"> sunfuric đậm đặc hút nước mạnh và làm </w:t>
            </w:r>
            <w:r w:rsidR="00C278C2">
              <w:rPr>
                <w:color w:val="333333"/>
                <w:sz w:val="24"/>
              </w:rPr>
              <w:t>Cellulose</w:t>
            </w:r>
            <w:r w:rsidRPr="00204CFE">
              <w:rPr>
                <w:rStyle w:val="Strong"/>
                <w:b w:val="0"/>
                <w:color w:val="000000"/>
                <w:spacing w:val="3"/>
                <w:sz w:val="24"/>
              </w:rPr>
              <w:t xml:space="preserve"> bị than </w:t>
            </w:r>
            <w:proofErr w:type="gramStart"/>
            <w:r w:rsidRPr="00204CFE">
              <w:rPr>
                <w:rStyle w:val="Strong"/>
                <w:b w:val="0"/>
                <w:color w:val="000000"/>
                <w:spacing w:val="3"/>
                <w:sz w:val="24"/>
              </w:rPr>
              <w:t>hóa :</w:t>
            </w:r>
            <w:proofErr w:type="gramEnd"/>
          </w:p>
          <w:p w14:paraId="0464CD25" w14:textId="77777777" w:rsidR="00D513DA" w:rsidRPr="00204CFE" w:rsidRDefault="00F81779" w:rsidP="00D513DA">
            <w:pPr>
              <w:pStyle w:val="NormalWeb"/>
              <w:shd w:val="clear" w:color="auto" w:fill="FFFFFF" w:themeFill="background1"/>
              <w:spacing w:before="0" w:beforeAutospacing="0" w:after="0" w:afterAutospacing="0" w:line="276" w:lineRule="auto"/>
              <w:rPr>
                <w:rStyle w:val="Strong"/>
                <w:b w:val="0"/>
                <w:color w:val="000000"/>
                <w:spacing w:val="3"/>
                <w:sz w:val="24"/>
              </w:rPr>
            </w:pPr>
            <w:r w:rsidRPr="00204CFE">
              <w:rPr>
                <w:rStyle w:val="Strong"/>
                <w:b w:val="0"/>
                <w:color w:val="000000"/>
                <w:spacing w:val="3"/>
                <w:sz w:val="24"/>
              </w:rPr>
              <w:t>(C</w:t>
            </w:r>
            <w:r w:rsidRPr="00204CFE">
              <w:rPr>
                <w:rStyle w:val="Strong"/>
                <w:b w:val="0"/>
                <w:color w:val="000000"/>
                <w:spacing w:val="3"/>
                <w:sz w:val="24"/>
                <w:vertAlign w:val="subscript"/>
              </w:rPr>
              <w:t>6</w:t>
            </w:r>
            <w:r w:rsidRPr="00204CFE">
              <w:rPr>
                <w:rStyle w:val="Strong"/>
                <w:b w:val="0"/>
                <w:color w:val="000000"/>
                <w:spacing w:val="3"/>
                <w:sz w:val="24"/>
              </w:rPr>
              <w:t>H</w:t>
            </w:r>
            <w:r w:rsidRPr="00204CFE">
              <w:rPr>
                <w:rStyle w:val="Strong"/>
                <w:b w:val="0"/>
                <w:color w:val="000000"/>
                <w:spacing w:val="3"/>
                <w:sz w:val="24"/>
                <w:vertAlign w:val="subscript"/>
              </w:rPr>
              <w:t>10</w:t>
            </w:r>
            <w:r w:rsidRPr="00204CFE">
              <w:rPr>
                <w:rStyle w:val="Strong"/>
                <w:b w:val="0"/>
                <w:color w:val="000000"/>
                <w:spacing w:val="3"/>
                <w:sz w:val="24"/>
              </w:rPr>
              <w:t>O</w:t>
            </w:r>
            <w:proofErr w:type="gramStart"/>
            <w:r w:rsidRPr="00204CFE">
              <w:rPr>
                <w:rStyle w:val="Strong"/>
                <w:b w:val="0"/>
                <w:color w:val="000000"/>
                <w:spacing w:val="3"/>
                <w:sz w:val="24"/>
                <w:vertAlign w:val="subscript"/>
              </w:rPr>
              <w:t>5</w:t>
            </w:r>
            <w:r w:rsidRPr="00204CFE">
              <w:rPr>
                <w:rStyle w:val="Strong"/>
                <w:b w:val="0"/>
                <w:color w:val="000000"/>
                <w:spacing w:val="3"/>
                <w:sz w:val="24"/>
              </w:rPr>
              <w:t>)</w:t>
            </w:r>
            <w:r w:rsidRPr="00204CFE">
              <w:rPr>
                <w:rStyle w:val="Strong"/>
                <w:b w:val="0"/>
                <w:color w:val="000000"/>
                <w:spacing w:val="3"/>
                <w:sz w:val="24"/>
                <w:vertAlign w:val="subscript"/>
              </w:rPr>
              <w:t>n</w:t>
            </w:r>
            <w:proofErr w:type="gramEnd"/>
            <w:r w:rsidRPr="00204CFE">
              <w:rPr>
                <w:rStyle w:val="Strong"/>
                <w:b w:val="0"/>
                <w:color w:val="000000"/>
                <w:spacing w:val="3"/>
                <w:sz w:val="24"/>
              </w:rPr>
              <w:t> + H</w:t>
            </w:r>
            <w:r w:rsidRPr="00204CFE">
              <w:rPr>
                <w:rStyle w:val="Strong"/>
                <w:b w:val="0"/>
                <w:color w:val="000000"/>
                <w:spacing w:val="3"/>
                <w:sz w:val="24"/>
                <w:vertAlign w:val="subscript"/>
              </w:rPr>
              <w:t>2</w:t>
            </w:r>
            <w:r w:rsidRPr="00204CFE">
              <w:rPr>
                <w:rStyle w:val="Strong"/>
                <w:b w:val="0"/>
                <w:color w:val="000000"/>
                <w:spacing w:val="3"/>
                <w:sz w:val="24"/>
              </w:rPr>
              <w:t>SO</w:t>
            </w:r>
            <w:r w:rsidRPr="00204CFE">
              <w:rPr>
                <w:rStyle w:val="Strong"/>
                <w:b w:val="0"/>
                <w:color w:val="000000"/>
                <w:spacing w:val="3"/>
                <w:sz w:val="24"/>
                <w:vertAlign w:val="subscript"/>
              </w:rPr>
              <w:t>4</w:t>
            </w:r>
            <w:r w:rsidRPr="00204CFE">
              <w:rPr>
                <w:rStyle w:val="Strong"/>
                <w:b w:val="0"/>
                <w:color w:val="000000"/>
                <w:spacing w:val="3"/>
                <w:sz w:val="24"/>
              </w:rPr>
              <w:t> </w:t>
            </w:r>
            <w:r w:rsidRPr="00204CFE">
              <w:rPr>
                <w:rStyle w:val="Strong"/>
                <w:b w:val="0"/>
                <w:color w:val="000000"/>
                <w:spacing w:val="3"/>
                <w:sz w:val="24"/>
                <w:vertAlign w:val="subscript"/>
              </w:rPr>
              <w:t>đặc</w:t>
            </w:r>
            <w:r w:rsidRPr="00204CFE">
              <w:rPr>
                <w:rStyle w:val="Strong"/>
                <w:b w:val="0"/>
                <w:color w:val="000000"/>
                <w:spacing w:val="3"/>
                <w:sz w:val="24"/>
              </w:rPr>
              <w:t> → 6nC + H</w:t>
            </w:r>
            <w:r w:rsidRPr="00204CFE">
              <w:rPr>
                <w:rStyle w:val="Strong"/>
                <w:b w:val="0"/>
                <w:color w:val="000000"/>
                <w:spacing w:val="3"/>
                <w:sz w:val="24"/>
                <w:vertAlign w:val="subscript"/>
              </w:rPr>
              <w:t>2</w:t>
            </w:r>
            <w:r w:rsidRPr="00204CFE">
              <w:rPr>
                <w:rStyle w:val="Strong"/>
                <w:b w:val="0"/>
                <w:color w:val="000000"/>
                <w:spacing w:val="3"/>
                <w:sz w:val="24"/>
              </w:rPr>
              <w:t>SO</w:t>
            </w:r>
            <w:r w:rsidRPr="00204CFE">
              <w:rPr>
                <w:rStyle w:val="Strong"/>
                <w:b w:val="0"/>
                <w:color w:val="000000"/>
                <w:spacing w:val="3"/>
                <w:sz w:val="24"/>
                <w:vertAlign w:val="subscript"/>
              </w:rPr>
              <w:t>4</w:t>
            </w:r>
            <w:r w:rsidRPr="00204CFE">
              <w:rPr>
                <w:rStyle w:val="Strong"/>
                <w:b w:val="0"/>
                <w:color w:val="000000"/>
                <w:spacing w:val="3"/>
                <w:sz w:val="24"/>
              </w:rPr>
              <w:t>.5nH</w:t>
            </w:r>
            <w:r w:rsidRPr="00204CFE">
              <w:rPr>
                <w:rStyle w:val="Strong"/>
                <w:b w:val="0"/>
                <w:color w:val="000000"/>
                <w:spacing w:val="3"/>
                <w:sz w:val="24"/>
                <w:vertAlign w:val="subscript"/>
              </w:rPr>
              <w:t>2</w:t>
            </w:r>
            <w:r w:rsidRPr="00204CFE">
              <w:rPr>
                <w:rStyle w:val="Strong"/>
                <w:b w:val="0"/>
                <w:color w:val="000000"/>
                <w:spacing w:val="3"/>
                <w:sz w:val="24"/>
              </w:rPr>
              <w:t>O</w:t>
            </w:r>
          </w:p>
          <w:p w14:paraId="2A1EB0E0" w14:textId="77777777" w:rsidR="00F81779" w:rsidRPr="00204CFE" w:rsidRDefault="00F81779" w:rsidP="00D513DA">
            <w:pPr>
              <w:pStyle w:val="NormalWeb"/>
              <w:shd w:val="clear" w:color="auto" w:fill="FFFFFF" w:themeFill="background1"/>
              <w:spacing w:before="0" w:beforeAutospacing="0" w:after="0" w:afterAutospacing="0" w:line="276" w:lineRule="auto"/>
              <w:rPr>
                <w:color w:val="333333"/>
                <w:sz w:val="24"/>
              </w:rPr>
            </w:pPr>
            <w:r w:rsidRPr="00204CFE">
              <w:rPr>
                <w:rStyle w:val="Strong"/>
                <w:b w:val="0"/>
                <w:color w:val="000000"/>
                <w:spacing w:val="3"/>
                <w:sz w:val="24"/>
              </w:rPr>
              <w:t xml:space="preserve">Khi để rớt HCl vào vải bằng sợi bông, </w:t>
            </w:r>
            <w:r w:rsidR="00C278C2">
              <w:rPr>
                <w:color w:val="333333"/>
                <w:sz w:val="24"/>
              </w:rPr>
              <w:t>Cellulose</w:t>
            </w:r>
            <w:r w:rsidRPr="00204CFE">
              <w:rPr>
                <w:rStyle w:val="Strong"/>
                <w:b w:val="0"/>
                <w:color w:val="000000"/>
                <w:spacing w:val="3"/>
                <w:sz w:val="24"/>
              </w:rPr>
              <w:t xml:space="preserve"> bị thỷ phân dưới xúc tác là </w:t>
            </w:r>
            <w:r w:rsidR="003F0C1B">
              <w:rPr>
                <w:rStyle w:val="Strong"/>
                <w:b w:val="0"/>
                <w:color w:val="000000"/>
                <w:spacing w:val="3"/>
                <w:sz w:val="24"/>
              </w:rPr>
              <w:t>acid</w:t>
            </w:r>
            <w:r w:rsidRPr="00204CFE">
              <w:rPr>
                <w:rStyle w:val="Strong"/>
                <w:b w:val="0"/>
                <w:color w:val="000000"/>
                <w:spacing w:val="3"/>
                <w:sz w:val="24"/>
              </w:rPr>
              <w:t xml:space="preserve"> vô cơ nên dần mùn ra sau đó mới bị bục.</w:t>
            </w:r>
          </w:p>
        </w:tc>
      </w:tr>
    </w:tbl>
    <w:p w14:paraId="673591A9" w14:textId="77777777" w:rsidR="00DA68EF" w:rsidRPr="00204CFE" w:rsidRDefault="00DA68EF" w:rsidP="00E118AC">
      <w:pPr>
        <w:pStyle w:val="ListParagraph"/>
        <w:widowControl w:val="0"/>
        <w:numPr>
          <w:ilvl w:val="0"/>
          <w:numId w:val="31"/>
        </w:numPr>
        <w:spacing w:line="276" w:lineRule="auto"/>
        <w:rPr>
          <w:bCs/>
        </w:rPr>
      </w:pPr>
      <w:r w:rsidRPr="00204CFE">
        <w:rPr>
          <w:bCs/>
        </w:rPr>
        <w:t xml:space="preserve">Thí nghiệm tráng bạc của </w:t>
      </w:r>
      <w:r w:rsidR="00AA4FE8">
        <w:rPr>
          <w:bCs/>
        </w:rPr>
        <w:t>Glucose</w:t>
      </w:r>
      <w:r w:rsidRPr="00204CFE">
        <w:rPr>
          <w:bCs/>
        </w:rPr>
        <w:t xml:space="preserve"> được tiến hành theo hai bước sau:</w:t>
      </w:r>
    </w:p>
    <w:p w14:paraId="0D21F835" w14:textId="77777777" w:rsidR="00DA68EF" w:rsidRPr="00204CFE" w:rsidRDefault="00DA68EF" w:rsidP="00E118AC">
      <w:pPr>
        <w:pStyle w:val="ListParagraph"/>
        <w:widowControl w:val="0"/>
        <w:spacing w:line="276" w:lineRule="auto"/>
        <w:ind w:left="0" w:firstLine="0"/>
        <w:contextualSpacing/>
        <w:rPr>
          <w:bCs/>
        </w:rPr>
      </w:pPr>
      <w:r w:rsidRPr="00204CFE">
        <w:rPr>
          <w:b/>
          <w:bCs/>
        </w:rPr>
        <w:t xml:space="preserve">Bước 1: </w:t>
      </w:r>
      <w:r w:rsidRPr="00204CFE">
        <w:rPr>
          <w:bCs/>
        </w:rPr>
        <w:t>Cho vào một ống nghiệm sạch 1 ml dung dịch AgNO</w:t>
      </w:r>
      <w:r w:rsidRPr="00204CFE">
        <w:rPr>
          <w:bCs/>
          <w:vertAlign w:val="subscript"/>
        </w:rPr>
        <w:t>3</w:t>
      </w:r>
      <w:r w:rsidRPr="00204CFE">
        <w:rPr>
          <w:bCs/>
        </w:rPr>
        <w:t xml:space="preserve"> 1%, sau đó nhỏ tiếp từng giọt dung dịch NH</w:t>
      </w:r>
      <w:r w:rsidRPr="00204CFE">
        <w:rPr>
          <w:bCs/>
          <w:vertAlign w:val="subscript"/>
        </w:rPr>
        <w:t>3</w:t>
      </w:r>
      <w:r w:rsidRPr="00204CFE">
        <w:rPr>
          <w:bCs/>
        </w:rPr>
        <w:t xml:space="preserve"> vào cho đến khi kết tủa vừa xuất hiện lại tan hết.</w:t>
      </w:r>
    </w:p>
    <w:p w14:paraId="6B3BCDBC" w14:textId="77777777" w:rsidR="00DA68EF" w:rsidRPr="00204CFE" w:rsidRDefault="00DA68EF" w:rsidP="00E118AC">
      <w:pPr>
        <w:pStyle w:val="ListParagraph"/>
        <w:widowControl w:val="0"/>
        <w:spacing w:line="276" w:lineRule="auto"/>
        <w:ind w:left="0" w:firstLine="0"/>
        <w:contextualSpacing/>
        <w:rPr>
          <w:bCs/>
        </w:rPr>
      </w:pPr>
      <w:r w:rsidRPr="00204CFE">
        <w:rPr>
          <w:b/>
          <w:bCs/>
        </w:rPr>
        <w:t xml:space="preserve">Bước 2:  </w:t>
      </w:r>
      <w:r w:rsidRPr="00204CFE">
        <w:rPr>
          <w:bCs/>
        </w:rPr>
        <w:t xml:space="preserve">Thêm tiếp 1 ml dung dịch </w:t>
      </w:r>
      <w:r w:rsidR="00AA4FE8">
        <w:rPr>
          <w:bCs/>
        </w:rPr>
        <w:t>Glucose</w:t>
      </w:r>
      <w:r w:rsidRPr="00204CFE">
        <w:rPr>
          <w:bCs/>
        </w:rPr>
        <w:t xml:space="preserve"> 1% vào ống nghiệm trên rồi đun nóng nhẹ.</w:t>
      </w:r>
    </w:p>
    <w:p w14:paraId="7050A63F" w14:textId="77777777" w:rsidR="00DA68EF" w:rsidRPr="00204CFE" w:rsidRDefault="00DA68EF" w:rsidP="00E118AC">
      <w:pPr>
        <w:widowControl w:val="0"/>
        <w:ind w:firstLine="720"/>
        <w:jc w:val="both"/>
        <w:rPr>
          <w:rFonts w:cs="Times New Roman"/>
          <w:bCs/>
          <w:szCs w:val="24"/>
        </w:rPr>
      </w:pPr>
      <w:r w:rsidRPr="00204CFE">
        <w:rPr>
          <w:rFonts w:cs="Times New Roman"/>
          <w:bCs/>
          <w:szCs w:val="24"/>
        </w:rPr>
        <w:t>Hãy:</w:t>
      </w:r>
    </w:p>
    <w:p w14:paraId="6106AFF4" w14:textId="77777777" w:rsidR="00DA68EF" w:rsidRPr="00204CFE" w:rsidRDefault="00DA68EF" w:rsidP="00E118AC">
      <w:pPr>
        <w:widowControl w:val="0"/>
        <w:ind w:firstLine="720"/>
        <w:jc w:val="both"/>
        <w:rPr>
          <w:rFonts w:cs="Times New Roman"/>
          <w:bCs/>
          <w:szCs w:val="24"/>
        </w:rPr>
      </w:pPr>
      <w:r w:rsidRPr="00204CFE">
        <w:rPr>
          <w:rFonts w:cs="Times New Roman"/>
          <w:bCs/>
          <w:szCs w:val="24"/>
        </w:rPr>
        <w:t>+ Nêu hiện tượng, viết phương trình hóa học của phản ứng xảy ra ở bước 2.</w:t>
      </w:r>
    </w:p>
    <w:p w14:paraId="5899013A" w14:textId="77777777" w:rsidR="00DA68EF" w:rsidRPr="00204CFE" w:rsidRDefault="00DA68EF" w:rsidP="00E118AC">
      <w:pPr>
        <w:widowControl w:val="0"/>
        <w:ind w:firstLine="720"/>
        <w:jc w:val="both"/>
        <w:rPr>
          <w:rFonts w:cs="Times New Roman"/>
          <w:bCs/>
          <w:szCs w:val="24"/>
        </w:rPr>
      </w:pPr>
      <w:r w:rsidRPr="00204CFE">
        <w:rPr>
          <w:rFonts w:cs="Times New Roman"/>
          <w:bCs/>
          <w:szCs w:val="24"/>
        </w:rPr>
        <w:t>+ Cho biết hiện tượng xảy ra nếu ở bước 2 đun sôi dung dịch.</w:t>
      </w:r>
    </w:p>
    <w:p w14:paraId="00D0E2E5" w14:textId="77777777" w:rsidR="00DA68EF" w:rsidRPr="00204CFE" w:rsidRDefault="00DA68EF" w:rsidP="00E118AC">
      <w:pPr>
        <w:widowControl w:val="0"/>
        <w:ind w:firstLine="720"/>
        <w:jc w:val="both"/>
        <w:rPr>
          <w:rFonts w:cs="Times New Roman"/>
          <w:bCs/>
          <w:szCs w:val="24"/>
        </w:rPr>
      </w:pPr>
      <w:r w:rsidRPr="00204CFE">
        <w:rPr>
          <w:rFonts w:cs="Times New Roman"/>
          <w:bCs/>
          <w:szCs w:val="24"/>
        </w:rPr>
        <w:t xml:space="preserve">+ Xác định chất oxi hóa, chất khử trong phản ứng tráng bạc của </w:t>
      </w:r>
      <w:r w:rsidR="00AA4FE8">
        <w:rPr>
          <w:rFonts w:cs="Times New Roman"/>
          <w:bCs/>
          <w:szCs w:val="24"/>
        </w:rPr>
        <w:t>Glucose</w:t>
      </w:r>
      <w:r w:rsidRPr="00204CFE">
        <w:rPr>
          <w:rFonts w:cs="Times New Roman"/>
          <w:bCs/>
          <w:szCs w:val="24"/>
        </w:rPr>
        <w:t>.</w:t>
      </w:r>
    </w:p>
    <w:p w14:paraId="689D0FFB" w14:textId="77777777" w:rsidR="00DA68EF" w:rsidRPr="00204CFE" w:rsidRDefault="00DA68EF" w:rsidP="00E118AC">
      <w:pPr>
        <w:widowControl w:val="0"/>
        <w:ind w:firstLine="720"/>
        <w:jc w:val="both"/>
        <w:rPr>
          <w:rFonts w:cs="Times New Roman"/>
          <w:bCs/>
          <w:szCs w:val="24"/>
        </w:rPr>
      </w:pPr>
      <w:r w:rsidRPr="00204CFE">
        <w:rPr>
          <w:rFonts w:cs="Times New Roman"/>
          <w:bCs/>
          <w:szCs w:val="24"/>
        </w:rPr>
        <w:t xml:space="preserve">+ Giải thích tại sao người ta dùng </w:t>
      </w:r>
      <w:r w:rsidR="00000378">
        <w:rPr>
          <w:rFonts w:cs="Times New Roman"/>
          <w:bCs/>
          <w:szCs w:val="24"/>
        </w:rPr>
        <w:t>saccharose</w:t>
      </w:r>
      <w:r w:rsidRPr="00204CFE">
        <w:rPr>
          <w:rFonts w:cs="Times New Roman"/>
          <w:bCs/>
          <w:szCs w:val="24"/>
        </w:rPr>
        <w:t xml:space="preserve"> làm nguyên liệu trong công nghiệp tráng ruột phích mà không dùng </w:t>
      </w:r>
      <w:r w:rsidR="00AA4FE8">
        <w:rPr>
          <w:rFonts w:cs="Times New Roman"/>
          <w:bCs/>
          <w:szCs w:val="24"/>
        </w:rPr>
        <w:t>Glucose</w:t>
      </w:r>
      <w:r w:rsidRPr="00204CFE">
        <w:rPr>
          <w:rFonts w:cs="Times New Roman"/>
          <w:bCs/>
          <w:szCs w:val="24"/>
        </w:rPr>
        <w:t>.</w:t>
      </w:r>
    </w:p>
    <w:tbl>
      <w:tblPr>
        <w:tblStyle w:val="TableGrid"/>
        <w:tblW w:w="0" w:type="auto"/>
        <w:jc w:val="center"/>
        <w:tblLook w:val="04A0" w:firstRow="1" w:lastRow="0" w:firstColumn="1" w:lastColumn="0" w:noHBand="0" w:noVBand="1"/>
      </w:tblPr>
      <w:tblGrid>
        <w:gridCol w:w="10456"/>
      </w:tblGrid>
      <w:tr w:rsidR="007D27BC" w:rsidRPr="00204CFE" w14:paraId="7E29BCED" w14:textId="77777777" w:rsidTr="007D27BC">
        <w:trPr>
          <w:trHeight w:val="2315"/>
          <w:jc w:val="center"/>
        </w:trPr>
        <w:tc>
          <w:tcPr>
            <w:tcW w:w="10456" w:type="dxa"/>
          </w:tcPr>
          <w:p w14:paraId="6C7AF124" w14:textId="77777777" w:rsidR="007D27BC" w:rsidRPr="00204CFE" w:rsidRDefault="007D27BC" w:rsidP="00E118AC">
            <w:pPr>
              <w:spacing w:line="276" w:lineRule="auto"/>
              <w:rPr>
                <w:sz w:val="24"/>
                <w:szCs w:val="24"/>
              </w:rPr>
            </w:pPr>
            <w:r w:rsidRPr="00204CFE">
              <w:rPr>
                <w:sz w:val="24"/>
                <w:szCs w:val="24"/>
              </w:rPr>
              <w:lastRenderedPageBreak/>
              <w:t>+ Hiện tượng: Thành ống nghiệm sáng bóng như gương</w:t>
            </w:r>
          </w:p>
          <w:p w14:paraId="4381D908" w14:textId="77777777" w:rsidR="007D27BC" w:rsidRPr="00204CFE" w:rsidRDefault="007D27BC" w:rsidP="00E118AC">
            <w:pPr>
              <w:spacing w:line="276" w:lineRule="auto"/>
              <w:rPr>
                <w:sz w:val="24"/>
                <w:szCs w:val="24"/>
              </w:rPr>
            </w:pPr>
            <w:r w:rsidRPr="00204CFE">
              <w:rPr>
                <w:sz w:val="24"/>
                <w:szCs w:val="24"/>
              </w:rPr>
              <w:t>CH</w:t>
            </w:r>
            <w:r w:rsidRPr="00204CFE">
              <w:rPr>
                <w:sz w:val="24"/>
                <w:szCs w:val="24"/>
                <w:vertAlign w:val="subscript"/>
              </w:rPr>
              <w:t>2</w:t>
            </w:r>
            <w:r w:rsidRPr="00204CFE">
              <w:rPr>
                <w:sz w:val="24"/>
                <w:szCs w:val="24"/>
              </w:rPr>
              <w:t xml:space="preserve">OH - </w:t>
            </w:r>
            <w:r w:rsidRPr="00204CFE">
              <w:rPr>
                <w:sz w:val="24"/>
                <w:szCs w:val="24"/>
              </w:rPr>
              <w:sym w:font="Symbol" w:char="F05B"/>
            </w:r>
            <w:r w:rsidRPr="00204CFE">
              <w:rPr>
                <w:sz w:val="24"/>
                <w:szCs w:val="24"/>
              </w:rPr>
              <w:t>CHOH</w:t>
            </w:r>
            <w:r w:rsidRPr="00204CFE">
              <w:rPr>
                <w:sz w:val="24"/>
                <w:szCs w:val="24"/>
              </w:rPr>
              <w:sym w:font="Symbol" w:char="F05D"/>
            </w:r>
            <w:r w:rsidRPr="00204CFE">
              <w:rPr>
                <w:sz w:val="24"/>
                <w:szCs w:val="24"/>
                <w:vertAlign w:val="subscript"/>
              </w:rPr>
              <w:t>4</w:t>
            </w:r>
            <w:r w:rsidRPr="00204CFE">
              <w:rPr>
                <w:sz w:val="24"/>
                <w:szCs w:val="24"/>
              </w:rPr>
              <w:t xml:space="preserve"> –CHO + 2AgNO</w:t>
            </w:r>
            <w:r w:rsidRPr="00204CFE">
              <w:rPr>
                <w:sz w:val="24"/>
                <w:szCs w:val="24"/>
                <w:vertAlign w:val="subscript"/>
              </w:rPr>
              <w:t>3</w:t>
            </w:r>
            <w:r w:rsidRPr="00204CFE">
              <w:rPr>
                <w:sz w:val="24"/>
                <w:szCs w:val="24"/>
              </w:rPr>
              <w:t xml:space="preserve"> + 3NH</w:t>
            </w:r>
            <w:r w:rsidRPr="00204CFE">
              <w:rPr>
                <w:sz w:val="24"/>
                <w:szCs w:val="24"/>
                <w:vertAlign w:val="subscript"/>
              </w:rPr>
              <w:t>3</w:t>
            </w:r>
            <w:r w:rsidRPr="00204CFE">
              <w:rPr>
                <w:sz w:val="24"/>
                <w:szCs w:val="24"/>
              </w:rPr>
              <w:t xml:space="preserve"> + H</w:t>
            </w:r>
            <w:r w:rsidRPr="00204CFE">
              <w:rPr>
                <w:sz w:val="24"/>
                <w:szCs w:val="24"/>
                <w:vertAlign w:val="subscript"/>
              </w:rPr>
              <w:t>2</w:t>
            </w:r>
            <w:r w:rsidRPr="00204CFE">
              <w:rPr>
                <w:sz w:val="24"/>
                <w:szCs w:val="24"/>
              </w:rPr>
              <w:t xml:space="preserve">O </w:t>
            </w:r>
          </w:p>
          <w:p w14:paraId="676FD18F" w14:textId="77777777" w:rsidR="007D27BC" w:rsidRPr="00204CFE" w:rsidRDefault="007D27BC" w:rsidP="00E118AC">
            <w:pPr>
              <w:spacing w:line="276" w:lineRule="auto"/>
              <w:rPr>
                <w:sz w:val="24"/>
                <w:szCs w:val="24"/>
              </w:rPr>
            </w:pPr>
            <w:r w:rsidRPr="00204CFE">
              <w:rPr>
                <w:sz w:val="24"/>
                <w:szCs w:val="24"/>
              </w:rPr>
              <w:t xml:space="preserve">                             </w:t>
            </w:r>
            <w:r w:rsidRPr="00204CFE">
              <w:rPr>
                <w:rFonts w:eastAsia="MS Mincho" w:cstheme="minorBidi"/>
                <w:position w:val="-6"/>
                <w:sz w:val="24"/>
                <w:szCs w:val="24"/>
              </w:rPr>
              <w:object w:dxaOrig="720" w:dyaOrig="380" w14:anchorId="07D50229">
                <v:shape id="_x0000_i1044" type="#_x0000_t75" style="width:36.55pt;height:19.35pt" o:ole="">
                  <v:imagedata r:id="rId55" o:title=""/>
                </v:shape>
                <o:OLEObject Type="Embed" ProgID="Equation.DSMT4" ShapeID="_x0000_i1044" DrawAspect="Content" ObjectID="_1805695099" r:id="rId56"/>
              </w:object>
            </w:r>
            <w:r w:rsidRPr="00204CFE">
              <w:rPr>
                <w:sz w:val="24"/>
                <w:szCs w:val="24"/>
              </w:rPr>
              <w:t xml:space="preserve"> CH</w:t>
            </w:r>
            <w:r w:rsidRPr="00204CFE">
              <w:rPr>
                <w:sz w:val="24"/>
                <w:szCs w:val="24"/>
                <w:vertAlign w:val="subscript"/>
              </w:rPr>
              <w:t>2</w:t>
            </w:r>
            <w:r w:rsidRPr="00204CFE">
              <w:rPr>
                <w:sz w:val="24"/>
                <w:szCs w:val="24"/>
              </w:rPr>
              <w:t xml:space="preserve">OH - </w:t>
            </w:r>
            <w:r w:rsidRPr="00204CFE">
              <w:rPr>
                <w:sz w:val="24"/>
                <w:szCs w:val="24"/>
              </w:rPr>
              <w:sym w:font="Symbol" w:char="F05B"/>
            </w:r>
            <w:r w:rsidRPr="00204CFE">
              <w:rPr>
                <w:sz w:val="24"/>
                <w:szCs w:val="24"/>
              </w:rPr>
              <w:t>CHOH</w:t>
            </w:r>
            <w:r w:rsidRPr="00204CFE">
              <w:rPr>
                <w:sz w:val="24"/>
                <w:szCs w:val="24"/>
              </w:rPr>
              <w:sym w:font="Symbol" w:char="F05D"/>
            </w:r>
            <w:r w:rsidRPr="00204CFE">
              <w:rPr>
                <w:sz w:val="24"/>
                <w:szCs w:val="24"/>
                <w:vertAlign w:val="subscript"/>
              </w:rPr>
              <w:t>4</w:t>
            </w:r>
            <w:r w:rsidRPr="00204CFE">
              <w:rPr>
                <w:sz w:val="24"/>
                <w:szCs w:val="24"/>
              </w:rPr>
              <w:t xml:space="preserve"> –COONH</w:t>
            </w:r>
            <w:r w:rsidRPr="00204CFE">
              <w:rPr>
                <w:sz w:val="24"/>
                <w:szCs w:val="24"/>
                <w:vertAlign w:val="subscript"/>
              </w:rPr>
              <w:t>4</w:t>
            </w:r>
            <w:r w:rsidRPr="00204CFE">
              <w:rPr>
                <w:sz w:val="24"/>
                <w:szCs w:val="24"/>
              </w:rPr>
              <w:t xml:space="preserve"> + 2Ag + 3NH</w:t>
            </w:r>
            <w:r w:rsidRPr="00204CFE">
              <w:rPr>
                <w:sz w:val="24"/>
                <w:szCs w:val="24"/>
                <w:vertAlign w:val="subscript"/>
              </w:rPr>
              <w:t>4</w:t>
            </w:r>
            <w:r w:rsidRPr="00204CFE">
              <w:rPr>
                <w:sz w:val="24"/>
                <w:szCs w:val="24"/>
              </w:rPr>
              <w:t>NO</w:t>
            </w:r>
            <w:r w:rsidRPr="00204CFE">
              <w:rPr>
                <w:sz w:val="24"/>
                <w:szCs w:val="24"/>
                <w:vertAlign w:val="subscript"/>
              </w:rPr>
              <w:t>3</w:t>
            </w:r>
          </w:p>
          <w:p w14:paraId="47C749FE" w14:textId="77777777" w:rsidR="007D27BC" w:rsidRPr="00204CFE" w:rsidRDefault="007D27BC" w:rsidP="00E118AC">
            <w:pPr>
              <w:spacing w:line="276" w:lineRule="auto"/>
              <w:rPr>
                <w:sz w:val="24"/>
                <w:szCs w:val="24"/>
              </w:rPr>
            </w:pPr>
            <w:r w:rsidRPr="00204CFE">
              <w:rPr>
                <w:sz w:val="24"/>
                <w:szCs w:val="24"/>
              </w:rPr>
              <w:t>+ Ở bước 2, nếu đun sôi dung dịch thì sẽ xuất hiện kết tủa màu đen.</w:t>
            </w:r>
          </w:p>
          <w:p w14:paraId="436E7675" w14:textId="77777777" w:rsidR="007D27BC" w:rsidRPr="00204CFE" w:rsidRDefault="007D27BC" w:rsidP="00E118AC">
            <w:pPr>
              <w:spacing w:line="276" w:lineRule="auto"/>
              <w:rPr>
                <w:sz w:val="24"/>
                <w:szCs w:val="24"/>
              </w:rPr>
            </w:pPr>
            <w:r w:rsidRPr="00204CFE">
              <w:rPr>
                <w:sz w:val="24"/>
                <w:szCs w:val="24"/>
              </w:rPr>
              <w:t>+ Trong phản ứng tráng bạc, chất oxi hóa là AgNO</w:t>
            </w:r>
            <w:r w:rsidRPr="00204CFE">
              <w:rPr>
                <w:sz w:val="24"/>
                <w:szCs w:val="24"/>
                <w:vertAlign w:val="subscript"/>
              </w:rPr>
              <w:t>3</w:t>
            </w:r>
            <w:r w:rsidRPr="00204CFE">
              <w:rPr>
                <w:sz w:val="24"/>
                <w:szCs w:val="24"/>
              </w:rPr>
              <w:t xml:space="preserve">, chất khử là </w:t>
            </w:r>
            <w:r w:rsidR="00AA4FE8">
              <w:rPr>
                <w:sz w:val="24"/>
                <w:szCs w:val="24"/>
              </w:rPr>
              <w:t>Glucose</w:t>
            </w:r>
            <w:r w:rsidRPr="00204CFE">
              <w:rPr>
                <w:sz w:val="24"/>
                <w:szCs w:val="24"/>
              </w:rPr>
              <w:t>.</w:t>
            </w:r>
          </w:p>
          <w:p w14:paraId="7FC33088" w14:textId="77777777" w:rsidR="007D27BC" w:rsidRPr="00204CFE" w:rsidRDefault="007D27BC" w:rsidP="00E118AC">
            <w:pPr>
              <w:widowControl w:val="0"/>
              <w:spacing w:line="276" w:lineRule="auto"/>
              <w:rPr>
                <w:sz w:val="24"/>
                <w:szCs w:val="24"/>
              </w:rPr>
            </w:pPr>
            <w:r w:rsidRPr="00204CFE">
              <w:rPr>
                <w:sz w:val="24"/>
                <w:szCs w:val="24"/>
              </w:rPr>
              <w:t xml:space="preserve">+ Trong công nghiệp, người ta dùng </w:t>
            </w:r>
            <w:r w:rsidR="00000378">
              <w:rPr>
                <w:sz w:val="24"/>
                <w:szCs w:val="24"/>
              </w:rPr>
              <w:t>saccharose</w:t>
            </w:r>
            <w:r w:rsidRPr="00204CFE">
              <w:rPr>
                <w:sz w:val="24"/>
                <w:szCs w:val="24"/>
              </w:rPr>
              <w:t xml:space="preserve"> làm nguyên liệu để tráng ruột phích mà không dùng </w:t>
            </w:r>
            <w:r w:rsidR="00AA4FE8">
              <w:rPr>
                <w:sz w:val="24"/>
                <w:szCs w:val="24"/>
              </w:rPr>
              <w:t>Glucose</w:t>
            </w:r>
            <w:r w:rsidRPr="00204CFE">
              <w:rPr>
                <w:sz w:val="24"/>
                <w:szCs w:val="24"/>
              </w:rPr>
              <w:t xml:space="preserve"> là vì </w:t>
            </w:r>
            <w:r w:rsidR="00000378">
              <w:rPr>
                <w:sz w:val="24"/>
                <w:szCs w:val="24"/>
              </w:rPr>
              <w:t>saccharose</w:t>
            </w:r>
            <w:r w:rsidRPr="00204CFE">
              <w:rPr>
                <w:sz w:val="24"/>
                <w:szCs w:val="24"/>
              </w:rPr>
              <w:t xml:space="preserve"> có lượng nhiều trong tự nhiên, giá thành thấp đồng thời khi thủy phân sinh ra </w:t>
            </w:r>
            <w:r w:rsidR="00AA4FE8">
              <w:rPr>
                <w:sz w:val="24"/>
                <w:szCs w:val="24"/>
              </w:rPr>
              <w:t>Glucose</w:t>
            </w:r>
            <w:r w:rsidRPr="00204CFE">
              <w:rPr>
                <w:sz w:val="24"/>
                <w:szCs w:val="24"/>
              </w:rPr>
              <w:t xml:space="preserve"> và </w:t>
            </w:r>
            <w:r w:rsidR="00000378">
              <w:rPr>
                <w:sz w:val="24"/>
                <w:szCs w:val="24"/>
              </w:rPr>
              <w:t>fructose</w:t>
            </w:r>
            <w:r w:rsidRPr="00204CFE">
              <w:rPr>
                <w:sz w:val="24"/>
                <w:szCs w:val="24"/>
              </w:rPr>
              <w:t xml:space="preserve"> đều có phản ứng tráng bạc còn </w:t>
            </w:r>
            <w:r w:rsidR="00AA4FE8">
              <w:rPr>
                <w:sz w:val="24"/>
                <w:szCs w:val="24"/>
              </w:rPr>
              <w:t>Glucose</w:t>
            </w:r>
            <w:r w:rsidRPr="00204CFE">
              <w:rPr>
                <w:sz w:val="24"/>
                <w:szCs w:val="24"/>
              </w:rPr>
              <w:t xml:space="preserve"> có lượng ít trong tự nhiên, giá thành cao.</w:t>
            </w:r>
          </w:p>
        </w:tc>
      </w:tr>
    </w:tbl>
    <w:p w14:paraId="2241C31D" w14:textId="77777777" w:rsidR="001B6C16" w:rsidRPr="00204CFE" w:rsidRDefault="00520A69" w:rsidP="00E118AC">
      <w:pPr>
        <w:pStyle w:val="ListParagraph"/>
        <w:numPr>
          <w:ilvl w:val="0"/>
          <w:numId w:val="31"/>
        </w:numPr>
        <w:tabs>
          <w:tab w:val="left" w:pos="284"/>
          <w:tab w:val="left" w:pos="426"/>
        </w:tabs>
        <w:spacing w:line="276" w:lineRule="auto"/>
        <w:rPr>
          <w:lang w:val="vi-VN"/>
        </w:rPr>
      </w:pPr>
      <w:r w:rsidRPr="00204CFE">
        <w:t xml:space="preserve"> </w:t>
      </w:r>
      <w:r w:rsidR="001B6C16" w:rsidRPr="00204CFE">
        <w:rPr>
          <w:lang w:val="vi-VN"/>
        </w:rPr>
        <w:t xml:space="preserve">Nêu hiện tượng và viết các </w:t>
      </w:r>
      <w:r w:rsidR="001B6C16" w:rsidRPr="00204CFE">
        <w:t>phương trình phản ứng xảy ra (nếu có</w:t>
      </w:r>
      <w:r w:rsidR="001B6C16" w:rsidRPr="00204CFE">
        <w:rPr>
          <w:lang w:val="vi-VN"/>
        </w:rPr>
        <w:t>) ở hai thí nghiệm sau:</w:t>
      </w:r>
    </w:p>
    <w:p w14:paraId="4FE7027B" w14:textId="77777777" w:rsidR="001B6C16" w:rsidRPr="00204CFE" w:rsidRDefault="001B6C16" w:rsidP="00E118AC">
      <w:pPr>
        <w:pStyle w:val="ListParagraph"/>
        <w:tabs>
          <w:tab w:val="left" w:pos="284"/>
          <w:tab w:val="left" w:pos="426"/>
        </w:tabs>
        <w:spacing w:line="276" w:lineRule="auto"/>
        <w:ind w:left="0"/>
        <w:rPr>
          <w:lang w:val="vi-VN"/>
        </w:rPr>
      </w:pPr>
      <w:r w:rsidRPr="00204CFE">
        <w:rPr>
          <w:i/>
          <w:lang w:val="vi-VN"/>
        </w:rPr>
        <w:tab/>
      </w:r>
      <w:r w:rsidRPr="00204CFE">
        <w:rPr>
          <w:i/>
          <w:lang w:val="vi-VN"/>
        </w:rPr>
        <w:tab/>
        <w:t>Thí nghiệm 1:</w:t>
      </w:r>
      <w:r w:rsidRPr="00204CFE">
        <w:rPr>
          <w:lang w:val="vi-VN"/>
        </w:rPr>
        <w:t xml:space="preserve"> Cho dung dịch </w:t>
      </w:r>
      <w:r w:rsidR="00AA4FE8">
        <w:rPr>
          <w:lang w:val="vi-VN"/>
        </w:rPr>
        <w:t>Glucose</w:t>
      </w:r>
      <w:r w:rsidRPr="00204CFE">
        <w:rPr>
          <w:lang w:val="vi-VN"/>
        </w:rPr>
        <w:t xml:space="preserve"> vào ống nghiệm chứa dung dịch AgNO</w:t>
      </w:r>
      <w:r w:rsidRPr="00204CFE">
        <w:rPr>
          <w:vertAlign w:val="subscript"/>
          <w:lang w:val="vi-VN"/>
        </w:rPr>
        <w:t>3</w:t>
      </w:r>
      <w:r w:rsidRPr="00204CFE">
        <w:rPr>
          <w:lang w:val="vi-VN"/>
        </w:rPr>
        <w:t xml:space="preserve"> trong NH</w:t>
      </w:r>
      <w:r w:rsidRPr="00204CFE">
        <w:rPr>
          <w:vertAlign w:val="subscript"/>
          <w:lang w:val="vi-VN"/>
        </w:rPr>
        <w:t>3</w:t>
      </w:r>
      <w:r w:rsidRPr="00204CFE">
        <w:rPr>
          <w:lang w:val="vi-VN"/>
        </w:rPr>
        <w:t xml:space="preserve"> và  đun nóng</w:t>
      </w:r>
      <w:r w:rsidRPr="00FE768D">
        <w:rPr>
          <w:lang w:val="vi-VN"/>
        </w:rPr>
        <w:t xml:space="preserve"> nhẹ</w:t>
      </w:r>
      <w:r w:rsidRPr="00204CFE">
        <w:rPr>
          <w:lang w:val="vi-VN"/>
        </w:rPr>
        <w:t>.</w:t>
      </w:r>
    </w:p>
    <w:p w14:paraId="6C570571" w14:textId="77777777" w:rsidR="001B6C16" w:rsidRPr="00FE768D" w:rsidRDefault="001B6C16" w:rsidP="00E118AC">
      <w:pPr>
        <w:pStyle w:val="ListParagraph"/>
        <w:tabs>
          <w:tab w:val="left" w:pos="284"/>
          <w:tab w:val="left" w:pos="426"/>
        </w:tabs>
        <w:spacing w:line="276" w:lineRule="auto"/>
        <w:ind w:left="0"/>
        <w:rPr>
          <w:spacing w:val="-6"/>
          <w:lang w:val="vi-VN"/>
        </w:rPr>
      </w:pPr>
      <w:r w:rsidRPr="00204CFE">
        <w:rPr>
          <w:i/>
          <w:spacing w:val="-6"/>
          <w:lang w:val="vi-VN"/>
        </w:rPr>
        <w:tab/>
      </w:r>
      <w:r w:rsidRPr="00204CFE">
        <w:rPr>
          <w:i/>
          <w:spacing w:val="-6"/>
          <w:lang w:val="vi-VN"/>
        </w:rPr>
        <w:tab/>
        <w:t>Thí nghiệm 2:</w:t>
      </w:r>
      <w:r w:rsidRPr="00204CFE">
        <w:rPr>
          <w:spacing w:val="-6"/>
          <w:lang w:val="vi-VN"/>
        </w:rPr>
        <w:t xml:space="preserve"> Nhỏ dung dịch I</w:t>
      </w:r>
      <w:r w:rsidRPr="00204CFE">
        <w:rPr>
          <w:spacing w:val="-6"/>
          <w:vertAlign w:val="subscript"/>
          <w:lang w:val="vi-VN"/>
        </w:rPr>
        <w:t>2</w:t>
      </w:r>
      <w:r w:rsidRPr="00204CFE">
        <w:rPr>
          <w:spacing w:val="-6"/>
          <w:lang w:val="vi-VN"/>
        </w:rPr>
        <w:t xml:space="preserve"> vào ống nghiệm đựng hồ tinh bột, </w:t>
      </w:r>
      <w:r w:rsidRPr="00FE768D">
        <w:rPr>
          <w:spacing w:val="-6"/>
          <w:lang w:val="vi-VN"/>
        </w:rPr>
        <w:t xml:space="preserve">sau đó </w:t>
      </w:r>
      <w:r w:rsidRPr="00204CFE">
        <w:rPr>
          <w:spacing w:val="-6"/>
          <w:lang w:val="vi-VN"/>
        </w:rPr>
        <w:t>đun nóng nhẹ rồi để nguội.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B4461" w:rsidRPr="00D8577B" w14:paraId="29E88161" w14:textId="77777777" w:rsidTr="00BB4461">
        <w:trPr>
          <w:trHeight w:val="1566"/>
          <w:jc w:val="center"/>
        </w:trPr>
        <w:tc>
          <w:tcPr>
            <w:tcW w:w="10456" w:type="dxa"/>
            <w:tcBorders>
              <w:top w:val="single" w:sz="4" w:space="0" w:color="auto"/>
              <w:left w:val="single" w:sz="4" w:space="0" w:color="auto"/>
              <w:bottom w:val="dotted" w:sz="4" w:space="0" w:color="auto"/>
              <w:right w:val="single" w:sz="4" w:space="0" w:color="auto"/>
            </w:tcBorders>
            <w:hideMark/>
          </w:tcPr>
          <w:p w14:paraId="6178BB4E" w14:textId="77777777" w:rsidR="00BB4461" w:rsidRPr="00FE768D" w:rsidRDefault="00BB4461" w:rsidP="00E118AC">
            <w:pPr>
              <w:jc w:val="both"/>
              <w:rPr>
                <w:rFonts w:cs="Times New Roman"/>
                <w:b/>
                <w:szCs w:val="24"/>
                <w:lang w:val="vi-VN"/>
              </w:rPr>
            </w:pPr>
            <w:r w:rsidRPr="00FE768D">
              <w:rPr>
                <w:rFonts w:cs="Times New Roman"/>
                <w:b/>
                <w:szCs w:val="24"/>
                <w:lang w:val="vi-VN"/>
              </w:rPr>
              <w:t>Thí nghiệm 1:</w:t>
            </w:r>
          </w:p>
          <w:p w14:paraId="6FB697E5" w14:textId="77777777" w:rsidR="00BB4461" w:rsidRPr="00FE768D" w:rsidRDefault="00BB4461" w:rsidP="00E118AC">
            <w:pPr>
              <w:jc w:val="both"/>
              <w:rPr>
                <w:rFonts w:cs="Times New Roman"/>
                <w:szCs w:val="24"/>
                <w:lang w:val="vi-VN"/>
              </w:rPr>
            </w:pPr>
            <w:r w:rsidRPr="00FE768D">
              <w:rPr>
                <w:rFonts w:cs="Times New Roman"/>
                <w:i/>
                <w:szCs w:val="24"/>
                <w:lang w:val="vi-VN"/>
              </w:rPr>
              <w:t>Hiện tượng:</w:t>
            </w:r>
            <w:r w:rsidRPr="00FE768D">
              <w:rPr>
                <w:rFonts w:cs="Times New Roman"/>
                <w:szCs w:val="24"/>
                <w:lang w:val="vi-VN"/>
              </w:rPr>
              <w:t xml:space="preserve"> Cho vài giọt dung dịch </w:t>
            </w:r>
            <w:r w:rsidR="0095713D" w:rsidRPr="00FE768D">
              <w:rPr>
                <w:rFonts w:cs="Times New Roman"/>
                <w:szCs w:val="24"/>
                <w:lang w:val="vi-VN"/>
              </w:rPr>
              <w:t>iodine</w:t>
            </w:r>
            <w:r w:rsidRPr="00FE768D">
              <w:rPr>
                <w:rFonts w:cs="Times New Roman"/>
                <w:szCs w:val="24"/>
                <w:lang w:val="vi-VN"/>
              </w:rPr>
              <w:t xml:space="preserve"> vào ống nghiệm đựng sẵn 2 ml dung dịch hồ tinh bột sẽ xuất hiện màu xanh tím đặc trưng.</w:t>
            </w:r>
          </w:p>
          <w:p w14:paraId="4AEE0FFF" w14:textId="77777777" w:rsidR="00BB4461" w:rsidRPr="00FE768D" w:rsidRDefault="00BB4461" w:rsidP="00E118AC">
            <w:pPr>
              <w:jc w:val="both"/>
              <w:rPr>
                <w:rFonts w:cs="Times New Roman"/>
                <w:szCs w:val="24"/>
                <w:lang w:val="vi-VN"/>
              </w:rPr>
            </w:pPr>
            <w:r w:rsidRPr="00FE768D">
              <w:rPr>
                <w:rFonts w:cs="Times New Roman"/>
                <w:szCs w:val="24"/>
                <w:lang w:val="vi-VN"/>
              </w:rPr>
              <w:t>Đun nóng dung dịch, màu xanh tím biến mất, để nguội màu xanh tím lại xuất hiện.</w:t>
            </w:r>
          </w:p>
        </w:tc>
      </w:tr>
      <w:tr w:rsidR="00BB4461" w:rsidRPr="00D8577B" w14:paraId="46B62CF8" w14:textId="77777777" w:rsidTr="00BB4461">
        <w:trPr>
          <w:trHeight w:val="2143"/>
          <w:jc w:val="center"/>
        </w:trPr>
        <w:tc>
          <w:tcPr>
            <w:tcW w:w="10456" w:type="dxa"/>
            <w:tcBorders>
              <w:top w:val="dotted" w:sz="4" w:space="0" w:color="auto"/>
              <w:left w:val="single" w:sz="4" w:space="0" w:color="auto"/>
              <w:bottom w:val="dotted" w:sz="4" w:space="0" w:color="auto"/>
              <w:right w:val="single" w:sz="4" w:space="0" w:color="auto"/>
            </w:tcBorders>
            <w:hideMark/>
          </w:tcPr>
          <w:p w14:paraId="57B8349D" w14:textId="77777777" w:rsidR="00BB4461" w:rsidRPr="00FE768D" w:rsidRDefault="00BB4461" w:rsidP="00E118AC">
            <w:pPr>
              <w:jc w:val="both"/>
              <w:rPr>
                <w:rFonts w:cs="Times New Roman"/>
                <w:szCs w:val="24"/>
                <w:lang w:val="vi-VN"/>
              </w:rPr>
            </w:pPr>
            <w:r w:rsidRPr="00FE768D">
              <w:rPr>
                <w:rFonts w:cs="Times New Roman"/>
                <w:i/>
                <w:szCs w:val="24"/>
                <w:lang w:val="vi-VN"/>
              </w:rPr>
              <w:t xml:space="preserve">Giải thích: </w:t>
            </w:r>
            <w:r w:rsidRPr="00FE768D">
              <w:rPr>
                <w:rFonts w:cs="Times New Roman"/>
                <w:szCs w:val="24"/>
                <w:lang w:val="vi-VN"/>
              </w:rPr>
              <w:t xml:space="preserve">Tinh bột có cấu tạo dạng xoắn, có lỗ rỗng. Khi nhỏ dung dịch </w:t>
            </w:r>
            <w:r w:rsidR="0095713D" w:rsidRPr="00FE768D">
              <w:rPr>
                <w:rFonts w:cs="Times New Roman"/>
                <w:szCs w:val="24"/>
                <w:lang w:val="vi-VN"/>
              </w:rPr>
              <w:t>iodine</w:t>
            </w:r>
            <w:r w:rsidRPr="00FE768D">
              <w:rPr>
                <w:rFonts w:cs="Times New Roman"/>
                <w:szCs w:val="24"/>
                <w:lang w:val="vi-VN"/>
              </w:rPr>
              <w:t xml:space="preserve"> vào dung dịch hồ tinh bột, các phân tử </w:t>
            </w:r>
            <w:r w:rsidR="0095713D" w:rsidRPr="00FE768D">
              <w:rPr>
                <w:rFonts w:cs="Times New Roman"/>
                <w:szCs w:val="24"/>
                <w:lang w:val="vi-VN"/>
              </w:rPr>
              <w:t>iodine</w:t>
            </w:r>
            <w:r w:rsidRPr="00FE768D">
              <w:rPr>
                <w:rFonts w:cs="Times New Roman"/>
                <w:szCs w:val="24"/>
                <w:lang w:val="vi-VN"/>
              </w:rPr>
              <w:t xml:space="preserve"> di chuyển vào các vòng xoắn, hình `thành hợp chất bọc tạo màu xanh tím đặc trưng. </w:t>
            </w:r>
          </w:p>
          <w:p w14:paraId="50C744B9" w14:textId="77777777" w:rsidR="00BB4461" w:rsidRPr="00FE768D" w:rsidRDefault="00BB4461" w:rsidP="00E118AC">
            <w:pPr>
              <w:jc w:val="both"/>
              <w:rPr>
                <w:rFonts w:cs="Times New Roman"/>
                <w:szCs w:val="24"/>
                <w:lang w:val="vi-VN"/>
              </w:rPr>
            </w:pPr>
            <w:r w:rsidRPr="00FE768D">
              <w:rPr>
                <w:rFonts w:cs="Times New Roman"/>
                <w:szCs w:val="24"/>
                <w:lang w:val="vi-VN"/>
              </w:rPr>
              <w:t xml:space="preserve">Khi đun nóng, các phân tử tinh bột duỗi xoắn, các phân tử </w:t>
            </w:r>
            <w:r w:rsidR="0095713D" w:rsidRPr="00FE768D">
              <w:rPr>
                <w:rFonts w:cs="Times New Roman"/>
                <w:szCs w:val="24"/>
                <w:lang w:val="vi-VN"/>
              </w:rPr>
              <w:t>iodine</w:t>
            </w:r>
            <w:r w:rsidRPr="00FE768D">
              <w:rPr>
                <w:rFonts w:cs="Times New Roman"/>
                <w:szCs w:val="24"/>
                <w:lang w:val="vi-VN"/>
              </w:rPr>
              <w:t xml:space="preserve"> đi ra khỏi phân tử tinh bột, phá vỡ cấu trúc hợp chất bọc, màu xanh tím biến mất.</w:t>
            </w:r>
          </w:p>
          <w:p w14:paraId="07A4574F" w14:textId="77777777" w:rsidR="00BB4461" w:rsidRPr="00FE768D" w:rsidRDefault="00BB4461" w:rsidP="00E118AC">
            <w:pPr>
              <w:jc w:val="both"/>
              <w:rPr>
                <w:rFonts w:cs="Times New Roman"/>
                <w:b/>
                <w:szCs w:val="24"/>
                <w:lang w:val="vi-VN"/>
              </w:rPr>
            </w:pPr>
            <w:r w:rsidRPr="00FE768D">
              <w:rPr>
                <w:rFonts w:cs="Times New Roman"/>
                <w:szCs w:val="24"/>
                <w:lang w:val="vi-VN"/>
              </w:rPr>
              <w:t>Khi để nguội, các phân tử tinh bột xoắn trở lại, hình thành hợp chất bọc ban đầu nên màu xanh tím lại xuất hiện.</w:t>
            </w:r>
          </w:p>
        </w:tc>
      </w:tr>
      <w:tr w:rsidR="00BB4461" w:rsidRPr="00D8577B" w14:paraId="497541D0" w14:textId="77777777" w:rsidTr="00520A69">
        <w:trPr>
          <w:jc w:val="center"/>
        </w:trPr>
        <w:tc>
          <w:tcPr>
            <w:tcW w:w="10456" w:type="dxa"/>
            <w:tcBorders>
              <w:top w:val="dotted" w:sz="4" w:space="0" w:color="auto"/>
              <w:left w:val="single" w:sz="4" w:space="0" w:color="auto"/>
              <w:bottom w:val="dotted" w:sz="4" w:space="0" w:color="auto"/>
              <w:right w:val="single" w:sz="4" w:space="0" w:color="auto"/>
            </w:tcBorders>
            <w:hideMark/>
          </w:tcPr>
          <w:p w14:paraId="55E7F392" w14:textId="77777777" w:rsidR="00BB4461" w:rsidRPr="00FE768D" w:rsidRDefault="00BB4461" w:rsidP="00E118AC">
            <w:pPr>
              <w:jc w:val="both"/>
              <w:rPr>
                <w:rFonts w:cs="Times New Roman"/>
                <w:b/>
                <w:szCs w:val="24"/>
                <w:lang w:val="vi-VN"/>
              </w:rPr>
            </w:pPr>
            <w:r w:rsidRPr="00FE768D">
              <w:rPr>
                <w:rFonts w:cs="Times New Roman"/>
                <w:b/>
                <w:szCs w:val="24"/>
                <w:lang w:val="vi-VN"/>
              </w:rPr>
              <w:t>Thí nghiệm 2:</w:t>
            </w:r>
          </w:p>
          <w:p w14:paraId="3E77FAD6" w14:textId="77777777" w:rsidR="00BB4461" w:rsidRPr="00FE768D" w:rsidRDefault="00BB4461" w:rsidP="00E118AC">
            <w:pPr>
              <w:jc w:val="both"/>
              <w:rPr>
                <w:rFonts w:cs="Times New Roman"/>
                <w:szCs w:val="24"/>
                <w:lang w:val="vi-VN"/>
              </w:rPr>
            </w:pPr>
            <w:r w:rsidRPr="00FE768D">
              <w:rPr>
                <w:rFonts w:cs="Times New Roman"/>
                <w:i/>
                <w:szCs w:val="24"/>
                <w:lang w:val="vi-VN"/>
              </w:rPr>
              <w:t>Hiện tượng:</w:t>
            </w:r>
            <w:r w:rsidRPr="00FE768D">
              <w:rPr>
                <w:rFonts w:cs="Times New Roman"/>
                <w:szCs w:val="24"/>
                <w:lang w:val="vi-VN"/>
              </w:rPr>
              <w:t xml:space="preserve"> Nhỏ dung dịch hồ tinh bột vào mặt cắt quả chuối xanh thấy xuất hiện màu xanh tím.</w:t>
            </w:r>
          </w:p>
          <w:p w14:paraId="1BDEB292" w14:textId="77777777" w:rsidR="00BB4461" w:rsidRPr="00FE768D" w:rsidRDefault="00BB4461" w:rsidP="00E118AC">
            <w:pPr>
              <w:jc w:val="both"/>
              <w:rPr>
                <w:rFonts w:cs="Times New Roman"/>
                <w:b/>
                <w:i/>
                <w:szCs w:val="24"/>
                <w:lang w:val="vi-VN"/>
              </w:rPr>
            </w:pPr>
            <w:r w:rsidRPr="00FE768D">
              <w:rPr>
                <w:rFonts w:cs="Times New Roman"/>
                <w:szCs w:val="24"/>
                <w:lang w:val="vi-VN"/>
              </w:rPr>
              <w:t>Nhỏ dung dịch hồ tinh bột vào mặt cắt quả chuối chín không thấy hiện tượng gì.</w:t>
            </w:r>
          </w:p>
        </w:tc>
      </w:tr>
      <w:tr w:rsidR="00BB4461" w:rsidRPr="00D8577B" w14:paraId="26385D1A" w14:textId="77777777" w:rsidTr="00520A69">
        <w:trPr>
          <w:jc w:val="center"/>
        </w:trPr>
        <w:tc>
          <w:tcPr>
            <w:tcW w:w="10456" w:type="dxa"/>
            <w:tcBorders>
              <w:top w:val="dotted" w:sz="4" w:space="0" w:color="auto"/>
              <w:left w:val="single" w:sz="4" w:space="0" w:color="auto"/>
              <w:bottom w:val="single" w:sz="4" w:space="0" w:color="auto"/>
              <w:right w:val="single" w:sz="4" w:space="0" w:color="auto"/>
            </w:tcBorders>
          </w:tcPr>
          <w:p w14:paraId="326A99F0" w14:textId="77777777" w:rsidR="00BB4461" w:rsidRPr="00FE768D" w:rsidRDefault="00BB4461" w:rsidP="00E118AC">
            <w:pPr>
              <w:jc w:val="both"/>
              <w:rPr>
                <w:rFonts w:cs="Times New Roman"/>
                <w:szCs w:val="24"/>
                <w:lang w:val="vi-VN"/>
              </w:rPr>
            </w:pPr>
            <w:r w:rsidRPr="00FE768D">
              <w:rPr>
                <w:rFonts w:cs="Times New Roman"/>
                <w:i/>
                <w:szCs w:val="24"/>
                <w:lang w:val="vi-VN"/>
              </w:rPr>
              <w:t xml:space="preserve">Giải thích: </w:t>
            </w:r>
            <w:r w:rsidRPr="00FE768D">
              <w:rPr>
                <w:rFonts w:cs="Times New Roman"/>
                <w:szCs w:val="24"/>
                <w:lang w:val="vi-VN"/>
              </w:rPr>
              <w:t xml:space="preserve">Quả chuối xanh trong thành phần có tinh bột, có phản ứng màu với dung dịch </w:t>
            </w:r>
            <w:r w:rsidR="0095713D" w:rsidRPr="00FE768D">
              <w:rPr>
                <w:rFonts w:cs="Times New Roman"/>
                <w:szCs w:val="24"/>
                <w:lang w:val="vi-VN"/>
              </w:rPr>
              <w:t>iodine</w:t>
            </w:r>
            <w:r w:rsidRPr="00FE768D">
              <w:rPr>
                <w:rFonts w:cs="Times New Roman"/>
                <w:szCs w:val="24"/>
                <w:lang w:val="vi-VN"/>
              </w:rPr>
              <w:t>.</w:t>
            </w:r>
          </w:p>
          <w:p w14:paraId="3EA049B4" w14:textId="77777777" w:rsidR="00BB4461" w:rsidRPr="00FE768D" w:rsidRDefault="00BB4461" w:rsidP="00E118AC">
            <w:pPr>
              <w:jc w:val="both"/>
              <w:rPr>
                <w:rFonts w:cs="Times New Roman"/>
                <w:szCs w:val="24"/>
                <w:lang w:val="vi-VN"/>
              </w:rPr>
            </w:pPr>
            <w:r w:rsidRPr="00FE768D">
              <w:rPr>
                <w:rFonts w:cs="Times New Roman"/>
                <w:szCs w:val="24"/>
                <w:lang w:val="vi-VN"/>
              </w:rPr>
              <w:t xml:space="preserve">Trong quả chuối chín, tinh bột được chuyển hóa thành </w:t>
            </w:r>
            <w:r w:rsidR="00AA4FE8" w:rsidRPr="00FE768D">
              <w:rPr>
                <w:rFonts w:cs="Times New Roman"/>
                <w:szCs w:val="24"/>
                <w:lang w:val="vi-VN"/>
              </w:rPr>
              <w:t>Glucose</w:t>
            </w:r>
            <w:r w:rsidRPr="00FE768D">
              <w:rPr>
                <w:rFonts w:cs="Times New Roman"/>
                <w:szCs w:val="24"/>
                <w:lang w:val="vi-VN"/>
              </w:rPr>
              <w:t>, không còn tính có tính chất của tinh bột.</w:t>
            </w:r>
          </w:p>
        </w:tc>
      </w:tr>
    </w:tbl>
    <w:p w14:paraId="5B5878B3" w14:textId="77777777" w:rsidR="00BB4461" w:rsidRPr="00FE768D" w:rsidRDefault="00520A69" w:rsidP="00E118AC">
      <w:pPr>
        <w:pStyle w:val="ListParagraph"/>
        <w:numPr>
          <w:ilvl w:val="0"/>
          <w:numId w:val="31"/>
        </w:numPr>
        <w:tabs>
          <w:tab w:val="left" w:pos="426"/>
        </w:tabs>
        <w:spacing w:line="276" w:lineRule="auto"/>
        <w:rPr>
          <w:color w:val="000000"/>
          <w:lang w:val="vi-VN"/>
        </w:rPr>
      </w:pPr>
      <w:r w:rsidRPr="00FE768D">
        <w:rPr>
          <w:lang w:val="vi-VN"/>
        </w:rPr>
        <w:t xml:space="preserve"> </w:t>
      </w:r>
      <w:r w:rsidR="00BB4461" w:rsidRPr="00FE768D">
        <w:rPr>
          <w:lang w:val="vi-VN"/>
        </w:rPr>
        <w:t>N</w:t>
      </w:r>
      <w:r w:rsidR="00BB4461" w:rsidRPr="00FE768D">
        <w:rPr>
          <w:color w:val="000000"/>
          <w:lang w:val="vi-VN"/>
        </w:rPr>
        <w:t>êu hiện tượng quan sát được của hai thí nghiệm sau và giải thích.</w:t>
      </w:r>
    </w:p>
    <w:p w14:paraId="6C1B4517" w14:textId="77777777" w:rsidR="00BB4461" w:rsidRPr="00FE768D" w:rsidRDefault="00BB4461" w:rsidP="00E118AC">
      <w:pPr>
        <w:tabs>
          <w:tab w:val="left" w:pos="426"/>
        </w:tabs>
        <w:jc w:val="both"/>
        <w:rPr>
          <w:rFonts w:cs="Times New Roman"/>
          <w:color w:val="000000"/>
          <w:szCs w:val="24"/>
          <w:lang w:val="vi-VN"/>
        </w:rPr>
      </w:pPr>
      <w:r w:rsidRPr="00FE768D">
        <w:rPr>
          <w:rFonts w:cs="Times New Roman"/>
          <w:color w:val="000000"/>
          <w:szCs w:val="24"/>
          <w:lang w:val="vi-VN"/>
        </w:rPr>
        <w:tab/>
      </w:r>
      <w:r w:rsidRPr="00FE768D">
        <w:rPr>
          <w:rFonts w:cs="Times New Roman"/>
          <w:color w:val="000000"/>
          <w:szCs w:val="24"/>
          <w:lang w:val="vi-VN"/>
        </w:rPr>
        <w:tab/>
        <w:t xml:space="preserve">- Thí nghiệm 1: Cho vào ống nghiệm 2 ml dung dịch nước ép quả chuối xanh rồi thêm vài giọt dung dịch </w:t>
      </w:r>
      <w:r w:rsidR="0095713D" w:rsidRPr="00FE768D">
        <w:rPr>
          <w:rFonts w:cs="Times New Roman"/>
          <w:color w:val="000000"/>
          <w:szCs w:val="24"/>
          <w:lang w:val="vi-VN"/>
        </w:rPr>
        <w:t>iodine</w:t>
      </w:r>
      <w:r w:rsidRPr="00FE768D">
        <w:rPr>
          <w:rFonts w:cs="Times New Roman"/>
          <w:color w:val="000000"/>
          <w:szCs w:val="24"/>
          <w:lang w:val="vi-VN"/>
        </w:rPr>
        <w:t xml:space="preserve"> 0,05%, lắc nhẹ. Đun nóng dung dịch rồi lại để nguội.</w:t>
      </w:r>
    </w:p>
    <w:p w14:paraId="6D3669EE" w14:textId="77777777" w:rsidR="00BB4461" w:rsidRPr="00FE768D" w:rsidRDefault="00BB4461" w:rsidP="00E118AC">
      <w:pPr>
        <w:tabs>
          <w:tab w:val="left" w:pos="426"/>
        </w:tabs>
        <w:jc w:val="both"/>
        <w:rPr>
          <w:rFonts w:cs="Times New Roman"/>
          <w:color w:val="000000"/>
          <w:szCs w:val="24"/>
          <w:lang w:val="vi-VN"/>
        </w:rPr>
      </w:pPr>
      <w:r w:rsidRPr="00FE768D">
        <w:rPr>
          <w:rFonts w:cs="Times New Roman"/>
          <w:color w:val="000000"/>
          <w:szCs w:val="24"/>
          <w:lang w:val="vi-VN"/>
        </w:rPr>
        <w:tab/>
      </w:r>
      <w:r w:rsidRPr="00FE768D">
        <w:rPr>
          <w:rFonts w:cs="Times New Roman"/>
          <w:color w:val="000000"/>
          <w:szCs w:val="24"/>
          <w:lang w:val="vi-VN"/>
        </w:rPr>
        <w:tab/>
        <w:t>- Thí nghiệm 2: Cho 1 ml dung dịch AgNO</w:t>
      </w:r>
      <w:r w:rsidRPr="00FE768D">
        <w:rPr>
          <w:rFonts w:cs="Times New Roman"/>
          <w:color w:val="000000"/>
          <w:szCs w:val="24"/>
          <w:vertAlign w:val="subscript"/>
          <w:lang w:val="vi-VN"/>
        </w:rPr>
        <w:t>3</w:t>
      </w:r>
      <w:r w:rsidRPr="00FE768D">
        <w:rPr>
          <w:rFonts w:cs="Times New Roman"/>
          <w:color w:val="000000"/>
          <w:szCs w:val="24"/>
          <w:lang w:val="vi-VN"/>
        </w:rPr>
        <w:t xml:space="preserve"> 1% vào ống nghiệm sạch, lắc nhẹ, sau đó nhỏ từ từ từng giọt NH</w:t>
      </w:r>
      <w:r w:rsidRPr="00FE768D">
        <w:rPr>
          <w:rFonts w:cs="Times New Roman"/>
          <w:color w:val="000000"/>
          <w:szCs w:val="24"/>
          <w:vertAlign w:val="subscript"/>
          <w:lang w:val="vi-VN"/>
        </w:rPr>
        <w:t>3</w:t>
      </w:r>
      <w:r w:rsidRPr="00FE768D">
        <w:rPr>
          <w:rFonts w:cs="Times New Roman"/>
          <w:color w:val="000000"/>
          <w:szCs w:val="24"/>
          <w:lang w:val="vi-VN"/>
        </w:rPr>
        <w:t xml:space="preserve"> 2M cho đến khi kết tủa sinh ra bị hòa tan hết. Dung dịch thu được gọi là thuốc thử Tollens. Nhỏ tiếp 3 – 5 giọt dung dịch nước ép quả chuối chín sau đó đun nóng nhẹ hỗn hợp trong vài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BB4461" w:rsidRPr="00D8577B" w14:paraId="70D74157" w14:textId="77777777" w:rsidTr="00520A69">
        <w:trPr>
          <w:jc w:val="center"/>
        </w:trPr>
        <w:tc>
          <w:tcPr>
            <w:tcW w:w="10456" w:type="dxa"/>
            <w:tcBorders>
              <w:top w:val="single" w:sz="4" w:space="0" w:color="auto"/>
              <w:left w:val="single" w:sz="4" w:space="0" w:color="auto"/>
              <w:bottom w:val="single" w:sz="4" w:space="0" w:color="auto"/>
              <w:right w:val="single" w:sz="4" w:space="0" w:color="auto"/>
            </w:tcBorders>
            <w:hideMark/>
          </w:tcPr>
          <w:p w14:paraId="5B8AC2ED" w14:textId="77777777" w:rsidR="00BB4461" w:rsidRPr="00FE768D" w:rsidRDefault="00BB4461" w:rsidP="00E118AC">
            <w:pPr>
              <w:jc w:val="both"/>
              <w:rPr>
                <w:rFonts w:cs="Times New Roman"/>
                <w:b/>
                <w:szCs w:val="24"/>
                <w:lang w:val="vi-VN"/>
              </w:rPr>
            </w:pPr>
            <w:r w:rsidRPr="00FE768D">
              <w:rPr>
                <w:rFonts w:cs="Times New Roman"/>
                <w:b/>
                <w:szCs w:val="24"/>
                <w:lang w:val="vi-VN"/>
              </w:rPr>
              <w:t>Thí nghiệm 1:</w:t>
            </w:r>
          </w:p>
          <w:p w14:paraId="7564D47D" w14:textId="77777777" w:rsidR="00BB4461" w:rsidRPr="00FE768D" w:rsidRDefault="00BB4461" w:rsidP="00E118AC">
            <w:pPr>
              <w:jc w:val="both"/>
              <w:rPr>
                <w:rFonts w:cs="Times New Roman"/>
                <w:szCs w:val="24"/>
                <w:lang w:val="vi-VN"/>
              </w:rPr>
            </w:pPr>
            <w:r w:rsidRPr="00FE768D">
              <w:rPr>
                <w:rFonts w:cs="Times New Roman"/>
                <w:i/>
                <w:szCs w:val="24"/>
                <w:lang w:val="vi-VN"/>
              </w:rPr>
              <w:t>Hiện tượng:</w:t>
            </w:r>
            <w:r w:rsidRPr="00FE768D">
              <w:rPr>
                <w:rFonts w:cs="Times New Roman"/>
                <w:szCs w:val="24"/>
                <w:lang w:val="vi-VN"/>
              </w:rPr>
              <w:t xml:space="preserve"> Xuất hiện màu xanh tím.</w:t>
            </w:r>
          </w:p>
          <w:p w14:paraId="3838A9CF" w14:textId="77777777" w:rsidR="00BB4461" w:rsidRPr="00FE768D" w:rsidRDefault="00BB4461" w:rsidP="00E118AC">
            <w:pPr>
              <w:jc w:val="both"/>
              <w:rPr>
                <w:rFonts w:cs="Times New Roman"/>
                <w:szCs w:val="24"/>
                <w:lang w:val="vi-VN"/>
              </w:rPr>
            </w:pPr>
            <w:r w:rsidRPr="00FE768D">
              <w:rPr>
                <w:rFonts w:cs="Times New Roman"/>
                <w:szCs w:val="24"/>
                <w:lang w:val="vi-VN"/>
              </w:rPr>
              <w:t>Đun nóng màu xanh tím biến mất, để nguội màu xanh tím lại xuất hiện trở lại</w:t>
            </w:r>
          </w:p>
        </w:tc>
      </w:tr>
      <w:tr w:rsidR="00BB4461" w:rsidRPr="00D8577B" w14:paraId="0BA0820A" w14:textId="77777777" w:rsidTr="00520A69">
        <w:trPr>
          <w:jc w:val="center"/>
        </w:trPr>
        <w:tc>
          <w:tcPr>
            <w:tcW w:w="10456" w:type="dxa"/>
            <w:tcBorders>
              <w:top w:val="single" w:sz="4" w:space="0" w:color="auto"/>
              <w:left w:val="single" w:sz="4" w:space="0" w:color="auto"/>
              <w:bottom w:val="single" w:sz="4" w:space="0" w:color="auto"/>
              <w:right w:val="single" w:sz="4" w:space="0" w:color="auto"/>
            </w:tcBorders>
            <w:hideMark/>
          </w:tcPr>
          <w:p w14:paraId="0CF289F7" w14:textId="77777777" w:rsidR="00BB4461" w:rsidRPr="00FE768D" w:rsidRDefault="00BB4461" w:rsidP="00E118AC">
            <w:pPr>
              <w:jc w:val="both"/>
              <w:rPr>
                <w:rFonts w:cs="Times New Roman"/>
                <w:szCs w:val="24"/>
                <w:lang w:val="vi-VN"/>
              </w:rPr>
            </w:pPr>
            <w:r w:rsidRPr="00FE768D">
              <w:rPr>
                <w:rFonts w:cs="Times New Roman"/>
                <w:i/>
                <w:szCs w:val="24"/>
                <w:lang w:val="vi-VN"/>
              </w:rPr>
              <w:t xml:space="preserve">Giải thích: </w:t>
            </w:r>
            <w:r w:rsidRPr="00FE768D">
              <w:rPr>
                <w:rFonts w:cs="Times New Roman"/>
                <w:szCs w:val="24"/>
                <w:lang w:val="vi-VN"/>
              </w:rPr>
              <w:t>Nước ép quả chuối xanh có chứa tinh bột</w:t>
            </w:r>
          </w:p>
          <w:p w14:paraId="4FA376D0" w14:textId="77777777" w:rsidR="00BB4461" w:rsidRPr="00FE768D" w:rsidRDefault="00BB4461" w:rsidP="00E118AC">
            <w:pPr>
              <w:jc w:val="both"/>
              <w:rPr>
                <w:rFonts w:cs="Times New Roman"/>
                <w:szCs w:val="24"/>
                <w:lang w:val="vi-VN"/>
              </w:rPr>
            </w:pPr>
            <w:r w:rsidRPr="00FE768D">
              <w:rPr>
                <w:rFonts w:cs="Times New Roman"/>
                <w:szCs w:val="24"/>
                <w:lang w:val="vi-VN"/>
              </w:rPr>
              <w:t xml:space="preserve">Tinh bột có cấu tạo dạng xoắn, có lỗ rỗng. Khi nhỏ dung dịch </w:t>
            </w:r>
            <w:r w:rsidR="0095713D" w:rsidRPr="00FE768D">
              <w:rPr>
                <w:rFonts w:cs="Times New Roman"/>
                <w:szCs w:val="24"/>
                <w:lang w:val="vi-VN"/>
              </w:rPr>
              <w:t>iodine</w:t>
            </w:r>
            <w:r w:rsidRPr="00FE768D">
              <w:rPr>
                <w:rFonts w:cs="Times New Roman"/>
                <w:szCs w:val="24"/>
                <w:lang w:val="vi-VN"/>
              </w:rPr>
              <w:t xml:space="preserve"> vào dung dịch hồ tinh bột, các phân tử </w:t>
            </w:r>
            <w:r w:rsidR="0095713D" w:rsidRPr="00FE768D">
              <w:rPr>
                <w:rFonts w:cs="Times New Roman"/>
                <w:szCs w:val="24"/>
                <w:lang w:val="vi-VN"/>
              </w:rPr>
              <w:t>iodine</w:t>
            </w:r>
            <w:r w:rsidRPr="00FE768D">
              <w:rPr>
                <w:rFonts w:cs="Times New Roman"/>
                <w:szCs w:val="24"/>
                <w:lang w:val="vi-VN"/>
              </w:rPr>
              <w:t xml:space="preserve"> di chuyển vào các vòng xoắn, hình thành hợp chất bọc tạo màu xanh tím đặc trưng. </w:t>
            </w:r>
          </w:p>
          <w:p w14:paraId="4D11D83D" w14:textId="77777777" w:rsidR="00BB4461" w:rsidRPr="00FE768D" w:rsidRDefault="00BB4461" w:rsidP="00E118AC">
            <w:pPr>
              <w:jc w:val="both"/>
              <w:rPr>
                <w:rFonts w:cs="Times New Roman"/>
                <w:szCs w:val="24"/>
                <w:lang w:val="vi-VN"/>
              </w:rPr>
            </w:pPr>
            <w:r w:rsidRPr="00FE768D">
              <w:rPr>
                <w:rFonts w:cs="Times New Roman"/>
                <w:szCs w:val="24"/>
                <w:lang w:val="vi-VN"/>
              </w:rPr>
              <w:t xml:space="preserve">Khi đun nóng, các phân tử tinh bột duỗi xoắn, các phân tử </w:t>
            </w:r>
            <w:r w:rsidR="0095713D" w:rsidRPr="00FE768D">
              <w:rPr>
                <w:rFonts w:cs="Times New Roman"/>
                <w:szCs w:val="24"/>
                <w:lang w:val="vi-VN"/>
              </w:rPr>
              <w:t>iodine</w:t>
            </w:r>
            <w:r w:rsidRPr="00FE768D">
              <w:rPr>
                <w:rFonts w:cs="Times New Roman"/>
                <w:szCs w:val="24"/>
                <w:lang w:val="vi-VN"/>
              </w:rPr>
              <w:t xml:space="preserve"> đi ra khỏi phân tử tinh bột, phá vỡ cấu trúc hợp chất bọc, màu xanh tím biến mất.</w:t>
            </w:r>
          </w:p>
          <w:p w14:paraId="40A16B5C" w14:textId="77777777" w:rsidR="00BB4461" w:rsidRPr="00FE768D" w:rsidRDefault="00BB4461" w:rsidP="00E118AC">
            <w:pPr>
              <w:jc w:val="both"/>
              <w:rPr>
                <w:rFonts w:cs="Times New Roman"/>
                <w:i/>
                <w:szCs w:val="24"/>
                <w:lang w:val="vi-VN"/>
              </w:rPr>
            </w:pPr>
            <w:r w:rsidRPr="00FE768D">
              <w:rPr>
                <w:rFonts w:cs="Times New Roman"/>
                <w:szCs w:val="24"/>
                <w:lang w:val="vi-VN"/>
              </w:rPr>
              <w:t xml:space="preserve">Khi để nguội, các phân tử tinh bột xoắn trở lại, hình thành hợp chất bọc ban đầu nên màu xanh tím lại </w:t>
            </w:r>
            <w:r w:rsidRPr="00FE768D">
              <w:rPr>
                <w:rFonts w:cs="Times New Roman"/>
                <w:szCs w:val="24"/>
                <w:lang w:val="vi-VN"/>
              </w:rPr>
              <w:lastRenderedPageBreak/>
              <w:t>xuất hiện.</w:t>
            </w:r>
          </w:p>
        </w:tc>
      </w:tr>
      <w:tr w:rsidR="00BB4461" w:rsidRPr="00D8577B" w14:paraId="6D682E4C" w14:textId="77777777" w:rsidTr="00520A69">
        <w:trPr>
          <w:jc w:val="center"/>
        </w:trPr>
        <w:tc>
          <w:tcPr>
            <w:tcW w:w="10456" w:type="dxa"/>
            <w:tcBorders>
              <w:top w:val="single" w:sz="4" w:space="0" w:color="auto"/>
              <w:left w:val="single" w:sz="4" w:space="0" w:color="auto"/>
              <w:bottom w:val="single" w:sz="4" w:space="0" w:color="auto"/>
              <w:right w:val="single" w:sz="4" w:space="0" w:color="auto"/>
            </w:tcBorders>
            <w:hideMark/>
          </w:tcPr>
          <w:p w14:paraId="27A97667" w14:textId="77777777" w:rsidR="00BB4461" w:rsidRPr="00FE768D" w:rsidRDefault="00BB4461" w:rsidP="00E118AC">
            <w:pPr>
              <w:jc w:val="both"/>
              <w:rPr>
                <w:rFonts w:cs="Times New Roman"/>
                <w:b/>
                <w:szCs w:val="24"/>
                <w:lang w:val="vi-VN"/>
              </w:rPr>
            </w:pPr>
            <w:r w:rsidRPr="00FE768D">
              <w:rPr>
                <w:rFonts w:cs="Times New Roman"/>
                <w:b/>
                <w:szCs w:val="24"/>
                <w:lang w:val="vi-VN"/>
              </w:rPr>
              <w:lastRenderedPageBreak/>
              <w:t>Thí nghiệm 2:</w:t>
            </w:r>
          </w:p>
          <w:p w14:paraId="2B300CCF" w14:textId="77777777" w:rsidR="00BB4461" w:rsidRPr="00FE768D" w:rsidRDefault="00BB4461" w:rsidP="00E118AC">
            <w:pPr>
              <w:jc w:val="both"/>
              <w:rPr>
                <w:rFonts w:cs="Times New Roman"/>
                <w:szCs w:val="24"/>
                <w:lang w:val="vi-VN"/>
              </w:rPr>
            </w:pPr>
            <w:r w:rsidRPr="00FE768D">
              <w:rPr>
                <w:rFonts w:cs="Times New Roman"/>
                <w:i/>
                <w:szCs w:val="24"/>
                <w:lang w:val="vi-VN"/>
              </w:rPr>
              <w:t>Hiện tượng:</w:t>
            </w:r>
            <w:r w:rsidRPr="00FE768D">
              <w:rPr>
                <w:rFonts w:cs="Times New Roman"/>
                <w:szCs w:val="24"/>
                <w:lang w:val="vi-VN"/>
              </w:rPr>
              <w:t xml:space="preserve"> Xuất hiện kết tủa Ag trắng sáng bám trên bề mặt ống nghiệm</w:t>
            </w:r>
          </w:p>
        </w:tc>
      </w:tr>
      <w:tr w:rsidR="00BB4461" w:rsidRPr="00204CFE" w14:paraId="519E8322" w14:textId="77777777" w:rsidTr="00520A69">
        <w:trPr>
          <w:jc w:val="center"/>
        </w:trPr>
        <w:tc>
          <w:tcPr>
            <w:tcW w:w="10456" w:type="dxa"/>
            <w:tcBorders>
              <w:top w:val="single" w:sz="4" w:space="0" w:color="auto"/>
              <w:left w:val="single" w:sz="4" w:space="0" w:color="auto"/>
              <w:bottom w:val="single" w:sz="4" w:space="0" w:color="auto"/>
              <w:right w:val="single" w:sz="4" w:space="0" w:color="auto"/>
            </w:tcBorders>
            <w:hideMark/>
          </w:tcPr>
          <w:p w14:paraId="50C5164A" w14:textId="77777777" w:rsidR="00BB4461" w:rsidRPr="00FE768D" w:rsidRDefault="00BB4461" w:rsidP="00E118AC">
            <w:pPr>
              <w:jc w:val="both"/>
              <w:rPr>
                <w:rFonts w:cs="Times New Roman"/>
                <w:szCs w:val="24"/>
                <w:lang w:val="vi-VN"/>
              </w:rPr>
            </w:pPr>
            <w:r w:rsidRPr="00FE768D">
              <w:rPr>
                <w:rFonts w:cs="Times New Roman"/>
                <w:i/>
                <w:szCs w:val="24"/>
                <w:lang w:val="vi-VN"/>
              </w:rPr>
              <w:t xml:space="preserve">Giải thích: </w:t>
            </w:r>
            <w:r w:rsidRPr="00FE768D">
              <w:rPr>
                <w:rFonts w:cs="Times New Roman"/>
                <w:szCs w:val="24"/>
                <w:lang w:val="vi-VN"/>
              </w:rPr>
              <w:t xml:space="preserve">Nước ép quả chuối chín chứa </w:t>
            </w:r>
            <w:r w:rsidR="00AA4FE8" w:rsidRPr="00FE768D">
              <w:rPr>
                <w:rFonts w:cs="Times New Roman"/>
                <w:szCs w:val="24"/>
                <w:lang w:val="vi-VN"/>
              </w:rPr>
              <w:t>Glucose</w:t>
            </w:r>
          </w:p>
          <w:p w14:paraId="33F4F850" w14:textId="77777777" w:rsidR="00BB4461" w:rsidRPr="00204CFE" w:rsidRDefault="00BB4461" w:rsidP="00E118AC">
            <w:pPr>
              <w:jc w:val="both"/>
              <w:rPr>
                <w:rFonts w:cs="Times New Roman"/>
                <w:szCs w:val="24"/>
              </w:rPr>
            </w:pPr>
            <w:r w:rsidRPr="00204CFE">
              <w:rPr>
                <w:rFonts w:cs="Times New Roman"/>
                <w:szCs w:val="24"/>
              </w:rPr>
              <w:t>HO-CH</w:t>
            </w:r>
            <w:r w:rsidRPr="00204CFE">
              <w:rPr>
                <w:rFonts w:cs="Times New Roman"/>
                <w:szCs w:val="24"/>
                <w:vertAlign w:val="subscript"/>
              </w:rPr>
              <w:t>2</w:t>
            </w:r>
            <w:r w:rsidRPr="00204CFE">
              <w:rPr>
                <w:rFonts w:cs="Times New Roman"/>
                <w:szCs w:val="24"/>
              </w:rPr>
              <w:t>-[CHOH]</w:t>
            </w:r>
            <w:r w:rsidRPr="00204CFE">
              <w:rPr>
                <w:rFonts w:cs="Times New Roman"/>
                <w:szCs w:val="24"/>
                <w:vertAlign w:val="subscript"/>
              </w:rPr>
              <w:t>4</w:t>
            </w:r>
            <w:r w:rsidRPr="00204CFE">
              <w:rPr>
                <w:rFonts w:cs="Times New Roman"/>
                <w:szCs w:val="24"/>
              </w:rPr>
              <w:t>-</w:t>
            </w:r>
            <w:proofErr w:type="gramStart"/>
            <w:r w:rsidRPr="00204CFE">
              <w:rPr>
                <w:rFonts w:cs="Times New Roman"/>
                <w:szCs w:val="24"/>
              </w:rPr>
              <w:t>CHO  +</w:t>
            </w:r>
            <w:proofErr w:type="gramEnd"/>
            <w:r w:rsidRPr="00204CFE">
              <w:rPr>
                <w:rFonts w:cs="Times New Roman"/>
                <w:szCs w:val="24"/>
              </w:rPr>
              <w:t xml:space="preserve">  2AgNO</w:t>
            </w:r>
            <w:proofErr w:type="gramStart"/>
            <w:r w:rsidRPr="00204CFE">
              <w:rPr>
                <w:rFonts w:cs="Times New Roman"/>
                <w:szCs w:val="24"/>
                <w:vertAlign w:val="subscript"/>
              </w:rPr>
              <w:t>3</w:t>
            </w:r>
            <w:r w:rsidRPr="00204CFE">
              <w:rPr>
                <w:rFonts w:cs="Times New Roman"/>
                <w:szCs w:val="24"/>
              </w:rPr>
              <w:t xml:space="preserve">  +</w:t>
            </w:r>
            <w:proofErr w:type="gramEnd"/>
            <w:r w:rsidRPr="00204CFE">
              <w:rPr>
                <w:rFonts w:cs="Times New Roman"/>
                <w:szCs w:val="24"/>
              </w:rPr>
              <w:t xml:space="preserve">   3NH</w:t>
            </w:r>
            <w:proofErr w:type="gramStart"/>
            <w:r w:rsidRPr="00204CFE">
              <w:rPr>
                <w:rFonts w:cs="Times New Roman"/>
                <w:szCs w:val="24"/>
                <w:vertAlign w:val="subscript"/>
              </w:rPr>
              <w:t>3</w:t>
            </w:r>
            <w:r w:rsidRPr="00204CFE">
              <w:rPr>
                <w:rFonts w:cs="Times New Roman"/>
                <w:szCs w:val="24"/>
              </w:rPr>
              <w:t xml:space="preserve">  +</w:t>
            </w:r>
            <w:proofErr w:type="gramEnd"/>
            <w:r w:rsidRPr="00204CFE">
              <w:rPr>
                <w:rFonts w:cs="Times New Roman"/>
                <w:szCs w:val="24"/>
              </w:rPr>
              <w:t xml:space="preserve">  H</w:t>
            </w:r>
            <w:r w:rsidRPr="00204CFE">
              <w:rPr>
                <w:rFonts w:cs="Times New Roman"/>
                <w:szCs w:val="24"/>
                <w:vertAlign w:val="subscript"/>
              </w:rPr>
              <w:t>2</w:t>
            </w:r>
            <w:r w:rsidRPr="00204CFE">
              <w:rPr>
                <w:rFonts w:cs="Times New Roman"/>
                <w:szCs w:val="24"/>
              </w:rPr>
              <w:t xml:space="preserve">O </w:t>
            </w:r>
            <w:r w:rsidRPr="00204CFE">
              <w:rPr>
                <w:rFonts w:eastAsia="Times New Roman" w:cs="Times New Roman"/>
                <w:noProof/>
                <w:position w:val="-6"/>
                <w:szCs w:val="24"/>
              </w:rPr>
              <w:drawing>
                <wp:inline distT="0" distB="0" distL="0" distR="0" wp14:anchorId="11C0A4BB" wp14:editId="267C5880">
                  <wp:extent cx="45720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204CFE">
              <w:rPr>
                <w:rFonts w:cs="Times New Roman"/>
                <w:szCs w:val="24"/>
              </w:rPr>
              <w:t xml:space="preserve"> </w:t>
            </w:r>
          </w:p>
          <w:p w14:paraId="57E6F053" w14:textId="77777777" w:rsidR="00BB4461" w:rsidRPr="00204CFE" w:rsidRDefault="00BB4461" w:rsidP="00E118AC">
            <w:pPr>
              <w:jc w:val="both"/>
              <w:rPr>
                <w:rFonts w:cs="Times New Roman"/>
                <w:szCs w:val="24"/>
              </w:rPr>
            </w:pPr>
            <w:r w:rsidRPr="00204CFE">
              <w:rPr>
                <w:rFonts w:cs="Times New Roman"/>
                <w:szCs w:val="24"/>
              </w:rPr>
              <w:t>HO-CH</w:t>
            </w:r>
            <w:r w:rsidRPr="00204CFE">
              <w:rPr>
                <w:rFonts w:cs="Times New Roman"/>
                <w:szCs w:val="24"/>
                <w:vertAlign w:val="subscript"/>
              </w:rPr>
              <w:t>2</w:t>
            </w:r>
            <w:r w:rsidRPr="00204CFE">
              <w:rPr>
                <w:rFonts w:cs="Times New Roman"/>
                <w:szCs w:val="24"/>
              </w:rPr>
              <w:t>-[CHOH]</w:t>
            </w:r>
            <w:r w:rsidRPr="00204CFE">
              <w:rPr>
                <w:rFonts w:cs="Times New Roman"/>
                <w:szCs w:val="24"/>
                <w:vertAlign w:val="subscript"/>
              </w:rPr>
              <w:t>4</w:t>
            </w:r>
            <w:r w:rsidRPr="00204CFE">
              <w:rPr>
                <w:rFonts w:cs="Times New Roman"/>
                <w:szCs w:val="24"/>
              </w:rPr>
              <w:t>-COONH</w:t>
            </w:r>
            <w:r w:rsidRPr="00204CFE">
              <w:rPr>
                <w:rFonts w:cs="Times New Roman"/>
                <w:szCs w:val="24"/>
                <w:vertAlign w:val="subscript"/>
              </w:rPr>
              <w:t>4</w:t>
            </w:r>
            <w:r w:rsidRPr="00204CFE">
              <w:rPr>
                <w:rFonts w:cs="Times New Roman"/>
                <w:szCs w:val="24"/>
              </w:rPr>
              <w:t xml:space="preserve">   +   2Ag↓   </w:t>
            </w:r>
            <w:proofErr w:type="gramStart"/>
            <w:r w:rsidRPr="00204CFE">
              <w:rPr>
                <w:rFonts w:cs="Times New Roman"/>
                <w:szCs w:val="24"/>
              </w:rPr>
              <w:t>+  2</w:t>
            </w:r>
            <w:proofErr w:type="gramEnd"/>
            <w:r w:rsidRPr="00204CFE">
              <w:rPr>
                <w:rFonts w:cs="Times New Roman"/>
                <w:szCs w:val="24"/>
              </w:rPr>
              <w:t>NH</w:t>
            </w:r>
            <w:r w:rsidRPr="00204CFE">
              <w:rPr>
                <w:rFonts w:cs="Times New Roman"/>
                <w:szCs w:val="24"/>
                <w:vertAlign w:val="subscript"/>
              </w:rPr>
              <w:t>4</w:t>
            </w:r>
            <w:r w:rsidRPr="00204CFE">
              <w:rPr>
                <w:rFonts w:cs="Times New Roman"/>
                <w:szCs w:val="24"/>
              </w:rPr>
              <w:t>NO</w:t>
            </w:r>
            <w:r w:rsidRPr="00204CFE">
              <w:rPr>
                <w:rFonts w:cs="Times New Roman"/>
                <w:szCs w:val="24"/>
                <w:vertAlign w:val="subscript"/>
              </w:rPr>
              <w:t>3</w:t>
            </w:r>
          </w:p>
        </w:tc>
      </w:tr>
    </w:tbl>
    <w:p w14:paraId="4919872B" w14:textId="77777777" w:rsidR="00345F5A" w:rsidRPr="00204CFE" w:rsidRDefault="00520A69" w:rsidP="00E118AC">
      <w:pPr>
        <w:pStyle w:val="ListParagraph"/>
        <w:numPr>
          <w:ilvl w:val="0"/>
          <w:numId w:val="31"/>
        </w:numPr>
        <w:spacing w:line="276" w:lineRule="auto"/>
      </w:pPr>
      <w:r w:rsidRPr="00204CFE">
        <w:rPr>
          <w:b/>
          <w:color w:val="000000"/>
        </w:rPr>
        <w:t xml:space="preserve"> </w:t>
      </w:r>
      <w:r w:rsidR="00345F5A" w:rsidRPr="00204CFE">
        <w:t xml:space="preserve">Một học sinh tiến hành làm thí nghiệm tráng bạc của </w:t>
      </w:r>
      <w:r w:rsidR="00AA4FE8">
        <w:t>Glucose</w:t>
      </w:r>
      <w:r w:rsidR="00345F5A" w:rsidRPr="00204CFE">
        <w:t xml:space="preserve"> theo hai bước sau: </w:t>
      </w:r>
    </w:p>
    <w:p w14:paraId="736351F6" w14:textId="77777777" w:rsidR="00345F5A" w:rsidRPr="00204CFE" w:rsidRDefault="00345F5A" w:rsidP="00E118AC">
      <w:pPr>
        <w:rPr>
          <w:rFonts w:cs="Times New Roman"/>
          <w:szCs w:val="24"/>
        </w:rPr>
      </w:pPr>
      <w:r w:rsidRPr="00204CFE">
        <w:rPr>
          <w:rFonts w:cs="Times New Roman"/>
          <w:b/>
          <w:bCs/>
          <w:szCs w:val="24"/>
        </w:rPr>
        <w:t>Bước 1:</w:t>
      </w:r>
      <w:r w:rsidRPr="00204CFE">
        <w:rPr>
          <w:rFonts w:cs="Times New Roman"/>
          <w:szCs w:val="24"/>
        </w:rPr>
        <w:t xml:space="preserve"> Cho vào một ống nghiệm sạch 1 ml dung dịch AgNO</w:t>
      </w:r>
      <w:r w:rsidRPr="00204CFE">
        <w:rPr>
          <w:rFonts w:cs="Times New Roman"/>
          <w:szCs w:val="24"/>
          <w:vertAlign w:val="subscript"/>
        </w:rPr>
        <w:t>3</w:t>
      </w:r>
      <w:r w:rsidRPr="00204CFE">
        <w:rPr>
          <w:rFonts w:cs="Times New Roman"/>
          <w:szCs w:val="24"/>
        </w:rPr>
        <w:t xml:space="preserve"> 1%, sau đó nhỏ tiếp từng giọt dung dịch NH</w:t>
      </w:r>
      <w:r w:rsidRPr="00204CFE">
        <w:rPr>
          <w:rFonts w:cs="Times New Roman"/>
          <w:szCs w:val="24"/>
          <w:vertAlign w:val="subscript"/>
        </w:rPr>
        <w:t>3</w:t>
      </w:r>
      <w:r w:rsidRPr="00204CFE">
        <w:rPr>
          <w:rFonts w:cs="Times New Roman"/>
          <w:szCs w:val="24"/>
        </w:rPr>
        <w:t xml:space="preserve"> vào cho đến khi kết tủa vừa xuất hiện lại tan hết. </w:t>
      </w:r>
    </w:p>
    <w:p w14:paraId="444C464C" w14:textId="77777777" w:rsidR="00345F5A" w:rsidRPr="00204CFE" w:rsidRDefault="00345F5A" w:rsidP="00E118AC">
      <w:pPr>
        <w:rPr>
          <w:rFonts w:cs="Times New Roman"/>
          <w:szCs w:val="24"/>
        </w:rPr>
      </w:pPr>
      <w:r w:rsidRPr="00204CFE">
        <w:rPr>
          <w:rFonts w:cs="Times New Roman"/>
          <w:b/>
          <w:bCs/>
          <w:szCs w:val="24"/>
        </w:rPr>
        <w:t>Bước 2:</w:t>
      </w:r>
      <w:r w:rsidRPr="00204CFE">
        <w:rPr>
          <w:rFonts w:cs="Times New Roman"/>
          <w:szCs w:val="24"/>
        </w:rPr>
        <w:t xml:space="preserve"> Thêm tiếp 1 ml dung dịch </w:t>
      </w:r>
      <w:r w:rsidR="00AA4FE8">
        <w:rPr>
          <w:rFonts w:cs="Times New Roman"/>
          <w:szCs w:val="24"/>
        </w:rPr>
        <w:t>Glucose</w:t>
      </w:r>
      <w:r w:rsidRPr="00204CFE">
        <w:rPr>
          <w:rFonts w:cs="Times New Roman"/>
          <w:szCs w:val="24"/>
        </w:rPr>
        <w:t xml:space="preserve"> 1% vào ống nghiệm trên rồi đun nóng nhẹ. </w:t>
      </w:r>
    </w:p>
    <w:p w14:paraId="3D31BC3C" w14:textId="77777777" w:rsidR="00345F5A" w:rsidRPr="00204CFE" w:rsidRDefault="00345F5A" w:rsidP="00E118AC">
      <w:pPr>
        <w:rPr>
          <w:rFonts w:cs="Times New Roman"/>
          <w:szCs w:val="24"/>
        </w:rPr>
      </w:pPr>
      <w:r w:rsidRPr="00204CFE">
        <w:rPr>
          <w:rFonts w:cs="Times New Roman"/>
          <w:b/>
          <w:bCs/>
          <w:szCs w:val="24"/>
        </w:rPr>
        <w:t xml:space="preserve">Hãy: </w:t>
      </w:r>
    </w:p>
    <w:p w14:paraId="380F0F7B" w14:textId="77777777" w:rsidR="00345F5A" w:rsidRPr="00204CFE" w:rsidRDefault="00345F5A" w:rsidP="00E118AC">
      <w:pPr>
        <w:rPr>
          <w:rFonts w:cs="Times New Roman"/>
          <w:szCs w:val="24"/>
        </w:rPr>
      </w:pPr>
      <w:r w:rsidRPr="00204CFE">
        <w:rPr>
          <w:rFonts w:cs="Times New Roman"/>
          <w:szCs w:val="24"/>
        </w:rPr>
        <w:t xml:space="preserve">a) Nêu hiện tượng, viết phương trình hóa học của phản ứng xảy ra ở </w:t>
      </w:r>
      <w:r w:rsidRPr="00204CFE">
        <w:rPr>
          <w:rFonts w:cs="Times New Roman"/>
          <w:b/>
          <w:bCs/>
          <w:szCs w:val="24"/>
        </w:rPr>
        <w:t>bước 2.</w:t>
      </w:r>
      <w:r w:rsidRPr="00204CFE">
        <w:rPr>
          <w:rFonts w:cs="Times New Roman"/>
          <w:szCs w:val="24"/>
        </w:rPr>
        <w:t xml:space="preserve"> </w:t>
      </w:r>
    </w:p>
    <w:p w14:paraId="34D1B8AD" w14:textId="77777777" w:rsidR="00345F5A" w:rsidRPr="00204CFE" w:rsidRDefault="00345F5A" w:rsidP="00E118AC">
      <w:pPr>
        <w:rPr>
          <w:rFonts w:cs="Times New Roman"/>
          <w:szCs w:val="24"/>
        </w:rPr>
      </w:pPr>
      <w:r w:rsidRPr="00204CFE">
        <w:rPr>
          <w:rFonts w:cs="Times New Roman"/>
          <w:szCs w:val="24"/>
        </w:rPr>
        <w:t xml:space="preserve">b) Cho biết hiện tượng xảy ra nếu ở bước 2 đun sôi dung dịch. </w:t>
      </w:r>
    </w:p>
    <w:p w14:paraId="6CA69A43" w14:textId="77777777" w:rsidR="00345F5A" w:rsidRPr="00204CFE" w:rsidRDefault="00345F5A" w:rsidP="00E118AC">
      <w:pPr>
        <w:rPr>
          <w:rFonts w:cs="Times New Roman"/>
          <w:szCs w:val="24"/>
        </w:rPr>
      </w:pPr>
      <w:r w:rsidRPr="00204CFE">
        <w:rPr>
          <w:rFonts w:cs="Times New Roman"/>
          <w:szCs w:val="24"/>
        </w:rPr>
        <w:t xml:space="preserve">c) Xác định chất oxi hóa, chất khử trong phản ứng tráng bạc của </w:t>
      </w:r>
      <w:r w:rsidR="00AA4FE8">
        <w:rPr>
          <w:rFonts w:cs="Times New Roman"/>
          <w:szCs w:val="24"/>
        </w:rPr>
        <w:t>Glucose</w:t>
      </w:r>
      <w:r w:rsidRPr="00204CFE">
        <w:rPr>
          <w:rFonts w:cs="Times New Roman"/>
          <w:szCs w:val="24"/>
        </w:rPr>
        <w:t xml:space="preserve">. </w:t>
      </w:r>
    </w:p>
    <w:p w14:paraId="4E78FF3D" w14:textId="77777777" w:rsidR="00345F5A" w:rsidRPr="00204CFE" w:rsidRDefault="00345F5A" w:rsidP="00E118AC">
      <w:pPr>
        <w:rPr>
          <w:rFonts w:cs="Times New Roman"/>
          <w:szCs w:val="24"/>
        </w:rPr>
      </w:pPr>
      <w:r w:rsidRPr="00204CFE">
        <w:rPr>
          <w:rFonts w:cs="Times New Roman"/>
          <w:szCs w:val="24"/>
        </w:rPr>
        <w:t xml:space="preserve">d) Giải thích tại sao người ta dùng </w:t>
      </w:r>
      <w:r w:rsidR="00000378">
        <w:rPr>
          <w:rFonts w:cs="Times New Roman"/>
          <w:szCs w:val="24"/>
        </w:rPr>
        <w:t>saccharose</w:t>
      </w:r>
      <w:r w:rsidRPr="00204CFE">
        <w:rPr>
          <w:rFonts w:cs="Times New Roman"/>
          <w:szCs w:val="24"/>
        </w:rPr>
        <w:t xml:space="preserve"> làm nguyên liệu trong công nghiệp tráng ruột phích mà không dùng </w:t>
      </w:r>
      <w:r w:rsidR="00AA4FE8">
        <w:rPr>
          <w:rFonts w:cs="Times New Roman"/>
          <w:szCs w:val="24"/>
        </w:rPr>
        <w:t>Glucose</w:t>
      </w:r>
      <w:r w:rsidRPr="00204CFE">
        <w:rPr>
          <w:rFonts w:cs="Times New Roman"/>
          <w:szCs w:val="24"/>
        </w:rPr>
        <w:t xml:space="preserve">. </w:t>
      </w:r>
    </w:p>
    <w:tbl>
      <w:tblPr>
        <w:tblStyle w:val="TableGrid"/>
        <w:tblW w:w="0" w:type="auto"/>
        <w:jc w:val="center"/>
        <w:tblLook w:val="04A0" w:firstRow="1" w:lastRow="0" w:firstColumn="1" w:lastColumn="0" w:noHBand="0" w:noVBand="1"/>
      </w:tblPr>
      <w:tblGrid>
        <w:gridCol w:w="10377"/>
      </w:tblGrid>
      <w:tr w:rsidR="00345F5A" w:rsidRPr="00204CFE" w14:paraId="3194DB33" w14:textId="77777777" w:rsidTr="00D513DA">
        <w:trPr>
          <w:trHeight w:val="2712"/>
          <w:jc w:val="center"/>
        </w:trPr>
        <w:tc>
          <w:tcPr>
            <w:tcW w:w="10377" w:type="dxa"/>
          </w:tcPr>
          <w:p w14:paraId="12E4AD97" w14:textId="77777777" w:rsidR="00345F5A" w:rsidRPr="00204CFE" w:rsidRDefault="00345F5A" w:rsidP="00E118AC">
            <w:pPr>
              <w:spacing w:line="276" w:lineRule="auto"/>
              <w:rPr>
                <w:sz w:val="24"/>
                <w:szCs w:val="24"/>
              </w:rPr>
            </w:pPr>
            <w:r w:rsidRPr="00204CFE">
              <w:rPr>
                <w:sz w:val="24"/>
                <w:szCs w:val="24"/>
              </w:rPr>
              <w:t xml:space="preserve">a) Thành ống nghiệm sáng bóng như gương </w:t>
            </w:r>
          </w:p>
          <w:p w14:paraId="69E438F1" w14:textId="77777777" w:rsidR="00345F5A" w:rsidRPr="00204CFE" w:rsidRDefault="00345F5A" w:rsidP="00E118AC">
            <w:pPr>
              <w:spacing w:line="276" w:lineRule="auto"/>
              <w:rPr>
                <w:sz w:val="24"/>
                <w:szCs w:val="24"/>
              </w:rPr>
            </w:pPr>
            <w:r w:rsidRPr="00204CFE">
              <w:rPr>
                <w:sz w:val="24"/>
                <w:szCs w:val="24"/>
              </w:rPr>
              <w:t>CH</w:t>
            </w:r>
            <w:r w:rsidRPr="00204CFE">
              <w:rPr>
                <w:sz w:val="24"/>
                <w:szCs w:val="24"/>
                <w:vertAlign w:val="subscript"/>
              </w:rPr>
              <w:t>2</w:t>
            </w:r>
            <w:r w:rsidRPr="00204CFE">
              <w:rPr>
                <w:sz w:val="24"/>
                <w:szCs w:val="24"/>
              </w:rPr>
              <w:t>OH - [CHOH]</w:t>
            </w:r>
            <w:r w:rsidRPr="00204CFE">
              <w:rPr>
                <w:sz w:val="24"/>
                <w:szCs w:val="24"/>
                <w:vertAlign w:val="subscript"/>
              </w:rPr>
              <w:t>4</w:t>
            </w:r>
            <w:r w:rsidRPr="00204CFE">
              <w:rPr>
                <w:sz w:val="24"/>
                <w:szCs w:val="24"/>
              </w:rPr>
              <w:t xml:space="preserve"> -CHO+2AgNO</w:t>
            </w:r>
            <w:r w:rsidRPr="00204CFE">
              <w:rPr>
                <w:sz w:val="24"/>
                <w:szCs w:val="24"/>
                <w:vertAlign w:val="subscript"/>
              </w:rPr>
              <w:t>3</w:t>
            </w:r>
            <w:r w:rsidRPr="00204CFE">
              <w:rPr>
                <w:sz w:val="24"/>
                <w:szCs w:val="24"/>
              </w:rPr>
              <w:t xml:space="preserve"> + 3NH</w:t>
            </w:r>
            <w:r w:rsidRPr="00204CFE">
              <w:rPr>
                <w:sz w:val="24"/>
                <w:szCs w:val="24"/>
                <w:vertAlign w:val="subscript"/>
              </w:rPr>
              <w:t>3</w:t>
            </w:r>
            <w:r w:rsidRPr="00204CFE">
              <w:rPr>
                <w:sz w:val="24"/>
                <w:szCs w:val="24"/>
              </w:rPr>
              <w:t xml:space="preserve"> + H</w:t>
            </w:r>
            <w:r w:rsidRPr="00204CFE">
              <w:rPr>
                <w:sz w:val="24"/>
                <w:szCs w:val="24"/>
                <w:vertAlign w:val="subscript"/>
              </w:rPr>
              <w:t>2</w:t>
            </w:r>
            <w:r w:rsidRPr="00204CFE">
              <w:rPr>
                <w:sz w:val="24"/>
                <w:szCs w:val="24"/>
              </w:rPr>
              <w:t xml:space="preserve">O </w:t>
            </w:r>
          </w:p>
          <w:p w14:paraId="73697381" w14:textId="77777777" w:rsidR="00345F5A" w:rsidRPr="00204CFE" w:rsidRDefault="00345F5A" w:rsidP="00E118AC">
            <w:pPr>
              <w:spacing w:line="276" w:lineRule="auto"/>
              <w:rPr>
                <w:sz w:val="24"/>
                <w:szCs w:val="24"/>
              </w:rPr>
            </w:pPr>
            <w:r w:rsidRPr="00204CFE">
              <w:rPr>
                <w:sz w:val="24"/>
                <w:szCs w:val="24"/>
              </w:rPr>
              <w:t xml:space="preserve">                              </w:t>
            </w:r>
            <w:r w:rsidRPr="00204CFE">
              <w:rPr>
                <w:rFonts w:eastAsia="MS Mincho" w:cstheme="minorBidi"/>
                <w:position w:val="-6"/>
                <w:sz w:val="24"/>
                <w:szCs w:val="24"/>
              </w:rPr>
              <w:object w:dxaOrig="680" w:dyaOrig="360" w14:anchorId="0B5BF3AE">
                <v:shape id="_x0000_i1045" type="#_x0000_t75" style="width:34.4pt;height:18.25pt" o:ole="">
                  <v:imagedata r:id="rId58" o:title=""/>
                </v:shape>
                <o:OLEObject Type="Embed" ProgID="Equation.DSMT4" ShapeID="_x0000_i1045" DrawAspect="Content" ObjectID="_1805695100" r:id="rId59"/>
              </w:object>
            </w:r>
            <w:r w:rsidRPr="00204CFE">
              <w:rPr>
                <w:sz w:val="24"/>
                <w:szCs w:val="24"/>
              </w:rPr>
              <w:t>CH</w:t>
            </w:r>
            <w:r w:rsidRPr="00204CFE">
              <w:rPr>
                <w:sz w:val="24"/>
                <w:szCs w:val="24"/>
                <w:vertAlign w:val="subscript"/>
              </w:rPr>
              <w:t>2</w:t>
            </w:r>
            <w:r w:rsidRPr="00204CFE">
              <w:rPr>
                <w:sz w:val="24"/>
                <w:szCs w:val="24"/>
              </w:rPr>
              <w:t>OH - [CHOH]</w:t>
            </w:r>
            <w:r w:rsidRPr="00204CFE">
              <w:rPr>
                <w:sz w:val="24"/>
                <w:szCs w:val="24"/>
                <w:vertAlign w:val="subscript"/>
              </w:rPr>
              <w:t>4</w:t>
            </w:r>
            <w:r w:rsidRPr="00204CFE">
              <w:rPr>
                <w:sz w:val="24"/>
                <w:szCs w:val="24"/>
              </w:rPr>
              <w:t>-COONH</w:t>
            </w:r>
            <w:r w:rsidRPr="00204CFE">
              <w:rPr>
                <w:sz w:val="24"/>
                <w:szCs w:val="24"/>
                <w:vertAlign w:val="subscript"/>
              </w:rPr>
              <w:t>4</w:t>
            </w:r>
            <w:r w:rsidRPr="00204CFE">
              <w:rPr>
                <w:sz w:val="24"/>
                <w:szCs w:val="24"/>
              </w:rPr>
              <w:t>+2Ag + 3NH</w:t>
            </w:r>
            <w:r w:rsidRPr="00204CFE">
              <w:rPr>
                <w:sz w:val="24"/>
                <w:szCs w:val="24"/>
                <w:vertAlign w:val="subscript"/>
              </w:rPr>
              <w:t>4</w:t>
            </w:r>
            <w:r w:rsidRPr="00204CFE">
              <w:rPr>
                <w:sz w:val="24"/>
                <w:szCs w:val="24"/>
              </w:rPr>
              <w:t>NO</w:t>
            </w:r>
            <w:r w:rsidRPr="00204CFE">
              <w:rPr>
                <w:sz w:val="24"/>
                <w:szCs w:val="24"/>
                <w:vertAlign w:val="subscript"/>
              </w:rPr>
              <w:t>3</w:t>
            </w:r>
            <w:r w:rsidRPr="00204CFE">
              <w:rPr>
                <w:sz w:val="24"/>
                <w:szCs w:val="24"/>
              </w:rPr>
              <w:t xml:space="preserve"> </w:t>
            </w:r>
          </w:p>
          <w:p w14:paraId="2F8102AB" w14:textId="77777777" w:rsidR="00345F5A" w:rsidRPr="00204CFE" w:rsidRDefault="00345F5A" w:rsidP="00E118AC">
            <w:pPr>
              <w:spacing w:line="276" w:lineRule="auto"/>
              <w:rPr>
                <w:sz w:val="24"/>
                <w:szCs w:val="24"/>
              </w:rPr>
            </w:pPr>
            <w:r w:rsidRPr="00204CFE">
              <w:rPr>
                <w:sz w:val="24"/>
                <w:szCs w:val="24"/>
              </w:rPr>
              <w:t xml:space="preserve">b) Ở bước 2, nếu đun sôi dung dịch thì sẽ xuất hiện kết tủa màu đen. </w:t>
            </w:r>
          </w:p>
          <w:p w14:paraId="035015B1" w14:textId="77777777" w:rsidR="00345F5A" w:rsidRPr="00204CFE" w:rsidRDefault="00345F5A" w:rsidP="00E118AC">
            <w:pPr>
              <w:spacing w:line="276" w:lineRule="auto"/>
              <w:rPr>
                <w:sz w:val="24"/>
                <w:szCs w:val="24"/>
              </w:rPr>
            </w:pPr>
            <w:r w:rsidRPr="00204CFE">
              <w:rPr>
                <w:sz w:val="24"/>
                <w:szCs w:val="24"/>
              </w:rPr>
              <w:t>c) Trong phản ứng tráng bạc, chất oxi hóa là AgNO</w:t>
            </w:r>
            <w:r w:rsidRPr="00204CFE">
              <w:rPr>
                <w:sz w:val="24"/>
                <w:szCs w:val="24"/>
                <w:vertAlign w:val="subscript"/>
              </w:rPr>
              <w:t>3</w:t>
            </w:r>
            <w:r w:rsidRPr="00204CFE">
              <w:rPr>
                <w:sz w:val="24"/>
                <w:szCs w:val="24"/>
              </w:rPr>
              <w:t xml:space="preserve">, chất khử là </w:t>
            </w:r>
            <w:r w:rsidR="00AA4FE8">
              <w:rPr>
                <w:sz w:val="24"/>
                <w:szCs w:val="24"/>
              </w:rPr>
              <w:t>Glucose</w:t>
            </w:r>
            <w:r w:rsidRPr="00204CFE">
              <w:rPr>
                <w:sz w:val="24"/>
                <w:szCs w:val="24"/>
              </w:rPr>
              <w:t xml:space="preserve">. </w:t>
            </w:r>
          </w:p>
          <w:p w14:paraId="325CEA4A" w14:textId="77777777" w:rsidR="00345F5A" w:rsidRPr="00204CFE" w:rsidRDefault="00345F5A" w:rsidP="00E118AC">
            <w:pPr>
              <w:spacing w:line="276" w:lineRule="auto"/>
              <w:rPr>
                <w:sz w:val="24"/>
                <w:szCs w:val="24"/>
              </w:rPr>
            </w:pPr>
            <w:r w:rsidRPr="00204CFE">
              <w:rPr>
                <w:sz w:val="24"/>
                <w:szCs w:val="24"/>
              </w:rPr>
              <w:t xml:space="preserve">d) Trong công nghiệp, người ta dùng </w:t>
            </w:r>
            <w:r w:rsidR="00000378">
              <w:rPr>
                <w:sz w:val="24"/>
                <w:szCs w:val="24"/>
              </w:rPr>
              <w:t>saccharose</w:t>
            </w:r>
            <w:r w:rsidRPr="00204CFE">
              <w:rPr>
                <w:sz w:val="24"/>
                <w:szCs w:val="24"/>
              </w:rPr>
              <w:t xml:space="preserve"> làm nguyên liệu để tráng ruột phích mà không dùng </w:t>
            </w:r>
            <w:r w:rsidR="00AA4FE8">
              <w:rPr>
                <w:sz w:val="24"/>
                <w:szCs w:val="24"/>
              </w:rPr>
              <w:t>Glucose</w:t>
            </w:r>
            <w:r w:rsidRPr="00204CFE">
              <w:rPr>
                <w:sz w:val="24"/>
                <w:szCs w:val="24"/>
              </w:rPr>
              <w:t xml:space="preserve"> là vì </w:t>
            </w:r>
            <w:r w:rsidR="00000378">
              <w:rPr>
                <w:sz w:val="24"/>
                <w:szCs w:val="24"/>
              </w:rPr>
              <w:t>saccharose</w:t>
            </w:r>
            <w:r w:rsidRPr="00204CFE">
              <w:rPr>
                <w:sz w:val="24"/>
                <w:szCs w:val="24"/>
              </w:rPr>
              <w:t xml:space="preserve"> có lượng nhiều trong tự nhiên, giá thành thấp đồng thời khi thủy phân sinh ra </w:t>
            </w:r>
            <w:r w:rsidR="00AA4FE8">
              <w:rPr>
                <w:sz w:val="24"/>
                <w:szCs w:val="24"/>
              </w:rPr>
              <w:t>Glucose</w:t>
            </w:r>
            <w:r w:rsidRPr="00204CFE">
              <w:rPr>
                <w:sz w:val="24"/>
                <w:szCs w:val="24"/>
              </w:rPr>
              <w:t xml:space="preserve"> và </w:t>
            </w:r>
            <w:r w:rsidR="00000378">
              <w:rPr>
                <w:sz w:val="24"/>
                <w:szCs w:val="24"/>
              </w:rPr>
              <w:t>fructose</w:t>
            </w:r>
            <w:r w:rsidRPr="00204CFE">
              <w:rPr>
                <w:sz w:val="24"/>
                <w:szCs w:val="24"/>
              </w:rPr>
              <w:t xml:space="preserve"> đều có phản ứng tráng bạc còn </w:t>
            </w:r>
            <w:r w:rsidR="00AA4FE8">
              <w:rPr>
                <w:sz w:val="24"/>
                <w:szCs w:val="24"/>
              </w:rPr>
              <w:t>Glucose</w:t>
            </w:r>
            <w:r w:rsidRPr="00204CFE">
              <w:rPr>
                <w:sz w:val="24"/>
                <w:szCs w:val="24"/>
              </w:rPr>
              <w:t xml:space="preserve"> có lượng ít trong tự nhiên, giá thành cao. </w:t>
            </w:r>
          </w:p>
        </w:tc>
      </w:tr>
    </w:tbl>
    <w:p w14:paraId="36A9F47E" w14:textId="77777777" w:rsidR="00345F5A" w:rsidRPr="00204CFE" w:rsidRDefault="00520A69" w:rsidP="00E118AC">
      <w:pPr>
        <w:pStyle w:val="ListParagraph"/>
        <w:numPr>
          <w:ilvl w:val="0"/>
          <w:numId w:val="31"/>
        </w:numPr>
        <w:tabs>
          <w:tab w:val="left" w:pos="426"/>
        </w:tabs>
        <w:spacing w:line="276" w:lineRule="auto"/>
        <w:rPr>
          <w:color w:val="000000"/>
        </w:rPr>
      </w:pPr>
      <w:r w:rsidRPr="00204CFE">
        <w:rPr>
          <w:b/>
          <w:color w:val="000000"/>
        </w:rPr>
        <w:t xml:space="preserve"> </w:t>
      </w:r>
      <w:r w:rsidR="00345F5A" w:rsidRPr="00204CFE">
        <w:rPr>
          <w:color w:val="000000"/>
        </w:rPr>
        <w:t>Hãy nêu hiện tượng quan sát được của hai thí sau đây và giải thích.</w:t>
      </w:r>
    </w:p>
    <w:p w14:paraId="31154BC2" w14:textId="77777777" w:rsidR="00345F5A" w:rsidRPr="00204CFE" w:rsidRDefault="00345F5A" w:rsidP="00E118AC">
      <w:pPr>
        <w:ind w:firstLine="567"/>
        <w:jc w:val="both"/>
        <w:rPr>
          <w:rFonts w:cs="Times New Roman"/>
          <w:bCs/>
          <w:szCs w:val="24"/>
        </w:rPr>
      </w:pPr>
      <w:r w:rsidRPr="00204CFE">
        <w:rPr>
          <w:rFonts w:eastAsia="Calibri" w:cs="Times New Roman"/>
          <w:b/>
          <w:bCs/>
          <w:szCs w:val="24"/>
        </w:rPr>
        <w:t>1</w:t>
      </w:r>
      <w:r w:rsidRPr="00204CFE">
        <w:rPr>
          <w:rFonts w:eastAsia="Calibri" w:cs="Times New Roman"/>
          <w:b/>
          <w:bCs/>
          <w:szCs w:val="24"/>
          <w:lang w:val="vi-VN"/>
        </w:rPr>
        <w:t>.</w:t>
      </w:r>
      <w:r w:rsidRPr="00204CFE">
        <w:rPr>
          <w:rFonts w:eastAsia="Calibri" w:cs="Times New Roman"/>
          <w:szCs w:val="24"/>
          <w:lang w:val="vi-VN"/>
        </w:rPr>
        <w:t xml:space="preserve"> </w:t>
      </w:r>
      <w:r w:rsidRPr="00FE768D">
        <w:rPr>
          <w:rFonts w:eastAsia="Calibri" w:cs="Times New Roman"/>
          <w:szCs w:val="24"/>
        </w:rPr>
        <w:t xml:space="preserve">Rót dung dịch </w:t>
      </w:r>
      <w:r w:rsidR="00000378" w:rsidRPr="00FE768D">
        <w:rPr>
          <w:rFonts w:eastAsia="Calibri" w:cs="Times New Roman"/>
          <w:szCs w:val="24"/>
        </w:rPr>
        <w:t>saccharose</w:t>
      </w:r>
      <w:r w:rsidRPr="00FE768D">
        <w:rPr>
          <w:rFonts w:eastAsia="Calibri" w:cs="Times New Roman"/>
          <w:szCs w:val="24"/>
        </w:rPr>
        <w:t xml:space="preserve"> vào ống nghiệm chứa </w:t>
      </w:r>
      <w:proofErr w:type="gramStart"/>
      <w:r w:rsidRPr="00FE768D">
        <w:rPr>
          <w:rFonts w:eastAsia="Calibri" w:cs="Times New Roman"/>
          <w:szCs w:val="24"/>
        </w:rPr>
        <w:t>Cu(</w:t>
      </w:r>
      <w:proofErr w:type="gramEnd"/>
      <w:r w:rsidRPr="00FE768D">
        <w:rPr>
          <w:rFonts w:eastAsia="Calibri" w:cs="Times New Roman"/>
          <w:szCs w:val="24"/>
        </w:rPr>
        <w:t>OH)</w:t>
      </w:r>
      <w:r w:rsidRPr="00FE768D">
        <w:rPr>
          <w:rFonts w:eastAsia="Calibri" w:cs="Times New Roman"/>
          <w:szCs w:val="24"/>
          <w:vertAlign w:val="subscript"/>
        </w:rPr>
        <w:t>2</w:t>
      </w:r>
      <w:r w:rsidRPr="00FE768D">
        <w:rPr>
          <w:rFonts w:eastAsia="Calibri" w:cs="Times New Roman"/>
          <w:szCs w:val="24"/>
        </w:rPr>
        <w:t>,</w:t>
      </w:r>
      <w:r w:rsidRPr="00204CFE">
        <w:rPr>
          <w:rFonts w:eastAsia="Calibri" w:cs="Times New Roman"/>
          <w:szCs w:val="24"/>
          <w:lang w:val="vi-VN"/>
        </w:rPr>
        <w:t xml:space="preserve"> </w:t>
      </w:r>
      <w:r w:rsidRPr="00FE768D">
        <w:rPr>
          <w:rFonts w:eastAsia="Calibri" w:cs="Times New Roman"/>
          <w:szCs w:val="24"/>
        </w:rPr>
        <w:t>lắc nhẹ</w:t>
      </w:r>
      <w:r w:rsidRPr="00204CFE">
        <w:rPr>
          <w:rFonts w:eastAsia="Calibri" w:cs="Times New Roman"/>
          <w:szCs w:val="24"/>
          <w:lang w:val="vi-VN"/>
        </w:rPr>
        <w:t>.</w:t>
      </w:r>
    </w:p>
    <w:p w14:paraId="19081DFB" w14:textId="77777777" w:rsidR="00345F5A" w:rsidRPr="00204CFE" w:rsidRDefault="00345F5A" w:rsidP="00E118AC">
      <w:pPr>
        <w:ind w:firstLine="567"/>
        <w:jc w:val="both"/>
        <w:rPr>
          <w:rFonts w:cs="Times New Roman"/>
          <w:bCs/>
          <w:szCs w:val="24"/>
        </w:rPr>
      </w:pPr>
      <w:r w:rsidRPr="00204CFE">
        <w:rPr>
          <w:rFonts w:cs="Times New Roman"/>
          <w:b/>
          <w:bCs/>
          <w:szCs w:val="24"/>
        </w:rPr>
        <w:t>2</w:t>
      </w:r>
      <w:r w:rsidRPr="00204CFE">
        <w:rPr>
          <w:rFonts w:cs="Times New Roman"/>
          <w:b/>
          <w:bCs/>
          <w:szCs w:val="24"/>
          <w:lang w:val="vi-VN"/>
        </w:rPr>
        <w:t>.</w:t>
      </w:r>
      <w:r w:rsidRPr="00204CFE">
        <w:rPr>
          <w:rFonts w:cs="Times New Roman"/>
          <w:szCs w:val="24"/>
          <w:lang w:val="vi-VN"/>
        </w:rPr>
        <w:t xml:space="preserve"> </w:t>
      </w:r>
      <w:r w:rsidRPr="00FE768D">
        <w:rPr>
          <w:rFonts w:cs="Times New Roman"/>
          <w:szCs w:val="24"/>
        </w:rPr>
        <w:t>Cho nước ép quả chuối chín vào dung dịch AgNO</w:t>
      </w:r>
      <w:r w:rsidRPr="00FE768D">
        <w:rPr>
          <w:rFonts w:cs="Times New Roman"/>
          <w:szCs w:val="24"/>
          <w:vertAlign w:val="subscript"/>
        </w:rPr>
        <w:t>3</w:t>
      </w:r>
      <w:r w:rsidRPr="00FE768D">
        <w:rPr>
          <w:rFonts w:cs="Times New Roman"/>
          <w:szCs w:val="24"/>
        </w:rPr>
        <w:t>/NH</w:t>
      </w:r>
      <w:r w:rsidRPr="00FE768D">
        <w:rPr>
          <w:rFonts w:cs="Times New Roman"/>
          <w:szCs w:val="24"/>
          <w:vertAlign w:val="subscript"/>
        </w:rPr>
        <w:t>3</w:t>
      </w:r>
      <w:r w:rsidRPr="00FE768D">
        <w:rPr>
          <w:rFonts w:cs="Times New Roman"/>
          <w:szCs w:val="24"/>
        </w:rPr>
        <w:t xml:space="preserve"> dư, sau đó đun nóng nhẹ. </w:t>
      </w:r>
    </w:p>
    <w:tbl>
      <w:tblPr>
        <w:tblStyle w:val="TableGrid"/>
        <w:tblW w:w="0" w:type="auto"/>
        <w:jc w:val="center"/>
        <w:tblLook w:val="04A0" w:firstRow="1" w:lastRow="0" w:firstColumn="1" w:lastColumn="0" w:noHBand="0" w:noVBand="1"/>
      </w:tblPr>
      <w:tblGrid>
        <w:gridCol w:w="10314"/>
      </w:tblGrid>
      <w:tr w:rsidR="009830B6" w:rsidRPr="00204CFE" w14:paraId="34AF05A6" w14:textId="77777777" w:rsidTr="009830B6">
        <w:trPr>
          <w:trHeight w:val="1450"/>
          <w:jc w:val="center"/>
        </w:trPr>
        <w:tc>
          <w:tcPr>
            <w:tcW w:w="10314" w:type="dxa"/>
          </w:tcPr>
          <w:p w14:paraId="6772EB1E" w14:textId="77777777" w:rsidR="009830B6" w:rsidRPr="00FE768D" w:rsidRDefault="009830B6" w:rsidP="00E118AC">
            <w:pPr>
              <w:spacing w:line="276" w:lineRule="auto"/>
              <w:jc w:val="both"/>
              <w:rPr>
                <w:sz w:val="24"/>
                <w:szCs w:val="24"/>
              </w:rPr>
            </w:pPr>
            <w:r w:rsidRPr="00204CFE">
              <w:rPr>
                <w:b/>
                <w:bCs/>
                <w:sz w:val="24"/>
                <w:szCs w:val="24"/>
              </w:rPr>
              <w:t>1</w:t>
            </w:r>
            <w:r w:rsidRPr="00204CFE">
              <w:rPr>
                <w:b/>
                <w:bCs/>
                <w:sz w:val="24"/>
                <w:szCs w:val="24"/>
                <w:lang w:val="vi-VN"/>
              </w:rPr>
              <w:t>.</w:t>
            </w:r>
            <w:r w:rsidRPr="00204CFE">
              <w:rPr>
                <w:sz w:val="24"/>
                <w:szCs w:val="24"/>
                <w:lang w:val="vi-VN"/>
              </w:rPr>
              <w:t xml:space="preserve"> </w:t>
            </w:r>
            <w:r w:rsidR="00000378" w:rsidRPr="00FE768D">
              <w:rPr>
                <w:sz w:val="24"/>
                <w:szCs w:val="24"/>
              </w:rPr>
              <w:t>Saccharose</w:t>
            </w:r>
            <w:r w:rsidRPr="00FE768D">
              <w:rPr>
                <w:sz w:val="24"/>
                <w:szCs w:val="24"/>
              </w:rPr>
              <w:t xml:space="preserve"> mang tính chất của </w:t>
            </w:r>
            <w:r w:rsidR="00B668CD" w:rsidRPr="00FE768D">
              <w:rPr>
                <w:sz w:val="24"/>
                <w:szCs w:val="24"/>
              </w:rPr>
              <w:t>alcohol</w:t>
            </w:r>
            <w:r w:rsidRPr="00FE768D">
              <w:rPr>
                <w:sz w:val="24"/>
                <w:szCs w:val="24"/>
              </w:rPr>
              <w:t xml:space="preserve"> đa chức hòa tan được </w:t>
            </w:r>
            <w:proofErr w:type="gramStart"/>
            <w:r w:rsidRPr="00FE768D">
              <w:rPr>
                <w:sz w:val="24"/>
                <w:szCs w:val="24"/>
              </w:rPr>
              <w:t>Cu(</w:t>
            </w:r>
            <w:proofErr w:type="gramEnd"/>
            <w:r w:rsidRPr="00FE768D">
              <w:rPr>
                <w:sz w:val="24"/>
                <w:szCs w:val="24"/>
              </w:rPr>
              <w:t>OH)</w:t>
            </w:r>
            <w:r w:rsidRPr="00FE768D">
              <w:rPr>
                <w:sz w:val="24"/>
                <w:szCs w:val="24"/>
                <w:vertAlign w:val="subscript"/>
              </w:rPr>
              <w:t>2</w:t>
            </w:r>
            <w:r w:rsidRPr="00FE768D">
              <w:rPr>
                <w:sz w:val="24"/>
                <w:szCs w:val="24"/>
              </w:rPr>
              <w:t xml:space="preserve"> tạo dung dịch có màu xanh lam. </w:t>
            </w:r>
          </w:p>
          <w:p w14:paraId="3EB2BBEF" w14:textId="77777777" w:rsidR="009830B6" w:rsidRPr="00FE768D" w:rsidRDefault="009830B6" w:rsidP="00E118AC">
            <w:pPr>
              <w:spacing w:line="276" w:lineRule="auto"/>
              <w:jc w:val="both"/>
              <w:rPr>
                <w:sz w:val="24"/>
                <w:szCs w:val="24"/>
              </w:rPr>
            </w:pPr>
            <w:r w:rsidRPr="00FE768D">
              <w:rPr>
                <w:sz w:val="24"/>
                <w:szCs w:val="24"/>
              </w:rPr>
              <w:t xml:space="preserve">                        2C</w:t>
            </w:r>
            <w:r w:rsidRPr="00FE768D">
              <w:rPr>
                <w:sz w:val="24"/>
                <w:szCs w:val="24"/>
                <w:vertAlign w:val="subscript"/>
              </w:rPr>
              <w:t>12</w:t>
            </w:r>
            <w:r w:rsidRPr="00FE768D">
              <w:rPr>
                <w:sz w:val="24"/>
                <w:szCs w:val="24"/>
              </w:rPr>
              <w:t>H</w:t>
            </w:r>
            <w:r w:rsidRPr="00FE768D">
              <w:rPr>
                <w:sz w:val="24"/>
                <w:szCs w:val="24"/>
                <w:vertAlign w:val="subscript"/>
              </w:rPr>
              <w:t>22</w:t>
            </w:r>
            <w:r w:rsidRPr="00FE768D">
              <w:rPr>
                <w:sz w:val="24"/>
                <w:szCs w:val="24"/>
              </w:rPr>
              <w:t>O</w:t>
            </w:r>
            <w:r w:rsidRPr="00FE768D">
              <w:rPr>
                <w:sz w:val="24"/>
                <w:szCs w:val="24"/>
                <w:vertAlign w:val="subscript"/>
              </w:rPr>
              <w:t>11</w:t>
            </w:r>
            <w:r w:rsidRPr="00FE768D">
              <w:rPr>
                <w:sz w:val="24"/>
                <w:szCs w:val="24"/>
              </w:rPr>
              <w:t xml:space="preserve"> + </w:t>
            </w:r>
            <w:proofErr w:type="gramStart"/>
            <w:r w:rsidRPr="00FE768D">
              <w:rPr>
                <w:sz w:val="24"/>
                <w:szCs w:val="24"/>
              </w:rPr>
              <w:t>Cu(</w:t>
            </w:r>
            <w:proofErr w:type="gramEnd"/>
            <w:r w:rsidRPr="00FE768D">
              <w:rPr>
                <w:sz w:val="24"/>
                <w:szCs w:val="24"/>
              </w:rPr>
              <w:t>OH)</w:t>
            </w:r>
            <w:r w:rsidRPr="00FE768D">
              <w:rPr>
                <w:sz w:val="24"/>
                <w:szCs w:val="24"/>
                <w:vertAlign w:val="subscript"/>
              </w:rPr>
              <w:t>2</w:t>
            </w:r>
            <w:r w:rsidRPr="00204CFE">
              <w:rPr>
                <w:sz w:val="24"/>
                <w:szCs w:val="24"/>
                <w:lang w:val="nl-NL"/>
              </w:rPr>
              <w:sym w:font="Symbol" w:char="F0AE"/>
            </w:r>
            <w:r w:rsidRPr="00FE768D">
              <w:rPr>
                <w:sz w:val="24"/>
                <w:szCs w:val="24"/>
              </w:rPr>
              <w:t xml:space="preserve"> (C</w:t>
            </w:r>
            <w:r w:rsidRPr="00FE768D">
              <w:rPr>
                <w:sz w:val="24"/>
                <w:szCs w:val="24"/>
                <w:vertAlign w:val="subscript"/>
              </w:rPr>
              <w:t>12</w:t>
            </w:r>
            <w:r w:rsidRPr="00FE768D">
              <w:rPr>
                <w:sz w:val="24"/>
                <w:szCs w:val="24"/>
              </w:rPr>
              <w:t>H</w:t>
            </w:r>
            <w:r w:rsidRPr="00FE768D">
              <w:rPr>
                <w:sz w:val="24"/>
                <w:szCs w:val="24"/>
                <w:vertAlign w:val="subscript"/>
              </w:rPr>
              <w:t>21</w:t>
            </w:r>
            <w:r w:rsidRPr="00FE768D">
              <w:rPr>
                <w:sz w:val="24"/>
                <w:szCs w:val="24"/>
              </w:rPr>
              <w:t>O</w:t>
            </w:r>
            <w:r w:rsidRPr="00FE768D">
              <w:rPr>
                <w:sz w:val="24"/>
                <w:szCs w:val="24"/>
                <w:vertAlign w:val="subscript"/>
              </w:rPr>
              <w:t>11</w:t>
            </w:r>
            <w:r w:rsidRPr="00FE768D">
              <w:rPr>
                <w:sz w:val="24"/>
                <w:szCs w:val="24"/>
              </w:rPr>
              <w:t>)</w:t>
            </w:r>
            <w:r w:rsidRPr="00FE768D">
              <w:rPr>
                <w:sz w:val="24"/>
                <w:szCs w:val="24"/>
                <w:vertAlign w:val="subscript"/>
              </w:rPr>
              <w:t>2</w:t>
            </w:r>
            <w:r w:rsidRPr="00FE768D">
              <w:rPr>
                <w:sz w:val="24"/>
                <w:szCs w:val="24"/>
              </w:rPr>
              <w:t>Cu + 2H</w:t>
            </w:r>
            <w:r w:rsidRPr="00FE768D">
              <w:rPr>
                <w:sz w:val="24"/>
                <w:szCs w:val="24"/>
                <w:vertAlign w:val="subscript"/>
              </w:rPr>
              <w:t>2</w:t>
            </w:r>
            <w:r w:rsidRPr="00FE768D">
              <w:rPr>
                <w:sz w:val="24"/>
                <w:szCs w:val="24"/>
              </w:rPr>
              <w:t>O.</w:t>
            </w:r>
          </w:p>
          <w:p w14:paraId="69E09816" w14:textId="77777777" w:rsidR="009830B6" w:rsidRPr="00FE768D" w:rsidRDefault="009830B6" w:rsidP="00E118AC">
            <w:pPr>
              <w:spacing w:line="276" w:lineRule="auto"/>
              <w:jc w:val="both"/>
              <w:rPr>
                <w:sz w:val="24"/>
                <w:szCs w:val="24"/>
              </w:rPr>
            </w:pPr>
            <w:r w:rsidRPr="00204CFE">
              <w:rPr>
                <w:b/>
                <w:bCs/>
                <w:sz w:val="24"/>
                <w:szCs w:val="24"/>
              </w:rPr>
              <w:t>2</w:t>
            </w:r>
            <w:r w:rsidRPr="00204CFE">
              <w:rPr>
                <w:b/>
                <w:bCs/>
                <w:sz w:val="24"/>
                <w:szCs w:val="24"/>
                <w:lang w:val="vi-VN"/>
              </w:rPr>
              <w:t>.</w:t>
            </w:r>
            <w:r w:rsidRPr="00FE768D">
              <w:rPr>
                <w:sz w:val="24"/>
                <w:szCs w:val="24"/>
              </w:rPr>
              <w:t xml:space="preserve"> Khi chuối chín, tinh bột chuyển thành </w:t>
            </w:r>
            <w:r w:rsidR="00AA4FE8" w:rsidRPr="00FE768D">
              <w:rPr>
                <w:sz w:val="24"/>
                <w:szCs w:val="24"/>
              </w:rPr>
              <w:t>Glucose</w:t>
            </w:r>
            <w:r w:rsidRPr="00FE768D">
              <w:rPr>
                <w:sz w:val="24"/>
                <w:szCs w:val="24"/>
              </w:rPr>
              <w:t xml:space="preserve"> nên nước ép quả chuối chín tham gia phản ứng tráng gương tạo chất kết tủa màu trắng bạc.  CH</w:t>
            </w:r>
            <w:r w:rsidRPr="00FE768D">
              <w:rPr>
                <w:sz w:val="24"/>
                <w:szCs w:val="24"/>
                <w:vertAlign w:val="subscript"/>
              </w:rPr>
              <w:t>2</w:t>
            </w:r>
            <w:r w:rsidRPr="00FE768D">
              <w:rPr>
                <w:sz w:val="24"/>
                <w:szCs w:val="24"/>
              </w:rPr>
              <w:t>OH[CHOH]</w:t>
            </w:r>
            <w:r w:rsidRPr="00FE768D">
              <w:rPr>
                <w:sz w:val="24"/>
                <w:szCs w:val="24"/>
                <w:vertAlign w:val="subscript"/>
              </w:rPr>
              <w:t>4</w:t>
            </w:r>
            <w:r w:rsidRPr="00FE768D">
              <w:rPr>
                <w:sz w:val="24"/>
                <w:szCs w:val="24"/>
              </w:rPr>
              <w:t>CHO + 2AgNO</w:t>
            </w:r>
            <w:r w:rsidRPr="00FE768D">
              <w:rPr>
                <w:sz w:val="24"/>
                <w:szCs w:val="24"/>
                <w:vertAlign w:val="subscript"/>
              </w:rPr>
              <w:t xml:space="preserve">3 </w:t>
            </w:r>
            <w:r w:rsidRPr="00FE768D">
              <w:rPr>
                <w:sz w:val="24"/>
                <w:szCs w:val="24"/>
              </w:rPr>
              <w:t>+ 3NH</w:t>
            </w:r>
            <w:r w:rsidRPr="00FE768D">
              <w:rPr>
                <w:sz w:val="24"/>
                <w:szCs w:val="24"/>
                <w:vertAlign w:val="subscript"/>
              </w:rPr>
              <w:t xml:space="preserve">3 </w:t>
            </w:r>
            <w:r w:rsidRPr="00FE768D">
              <w:rPr>
                <w:sz w:val="24"/>
                <w:szCs w:val="24"/>
              </w:rPr>
              <w:t>+ H</w:t>
            </w:r>
            <w:r w:rsidRPr="00FE768D">
              <w:rPr>
                <w:sz w:val="24"/>
                <w:szCs w:val="24"/>
                <w:vertAlign w:val="subscript"/>
              </w:rPr>
              <w:t>2</w:t>
            </w:r>
            <w:r w:rsidRPr="00FE768D">
              <w:rPr>
                <w:sz w:val="24"/>
                <w:szCs w:val="24"/>
              </w:rPr>
              <w:t xml:space="preserve">O </w:t>
            </w:r>
            <w:r w:rsidRPr="00204CFE">
              <w:rPr>
                <w:sz w:val="24"/>
                <w:szCs w:val="24"/>
                <w:lang w:val="nl-NL"/>
              </w:rPr>
              <w:sym w:font="Symbol" w:char="F0AE"/>
            </w:r>
          </w:p>
          <w:p w14:paraId="68378325" w14:textId="77777777" w:rsidR="009830B6" w:rsidRPr="00FE768D" w:rsidRDefault="009830B6" w:rsidP="00E118AC">
            <w:pPr>
              <w:tabs>
                <w:tab w:val="left" w:pos="426"/>
              </w:tabs>
              <w:spacing w:line="276" w:lineRule="auto"/>
              <w:jc w:val="both"/>
              <w:rPr>
                <w:sz w:val="24"/>
                <w:szCs w:val="24"/>
              </w:rPr>
            </w:pPr>
            <w:r w:rsidRPr="00FE768D">
              <w:rPr>
                <w:sz w:val="24"/>
                <w:szCs w:val="24"/>
              </w:rPr>
              <w:t xml:space="preserve">                                    CH</w:t>
            </w:r>
            <w:r w:rsidRPr="00FE768D">
              <w:rPr>
                <w:sz w:val="24"/>
                <w:szCs w:val="24"/>
                <w:vertAlign w:val="subscript"/>
              </w:rPr>
              <w:t>2</w:t>
            </w:r>
            <w:r w:rsidRPr="00FE768D">
              <w:rPr>
                <w:sz w:val="24"/>
                <w:szCs w:val="24"/>
              </w:rPr>
              <w:t>OH[CHOH]</w:t>
            </w:r>
            <w:r w:rsidRPr="00FE768D">
              <w:rPr>
                <w:sz w:val="24"/>
                <w:szCs w:val="24"/>
                <w:vertAlign w:val="subscript"/>
              </w:rPr>
              <w:t>4</w:t>
            </w:r>
            <w:r w:rsidRPr="00FE768D">
              <w:rPr>
                <w:sz w:val="24"/>
                <w:szCs w:val="24"/>
              </w:rPr>
              <w:t>COONH</w:t>
            </w:r>
            <w:r w:rsidRPr="00FE768D">
              <w:rPr>
                <w:sz w:val="24"/>
                <w:szCs w:val="24"/>
                <w:vertAlign w:val="subscript"/>
              </w:rPr>
              <w:t>4</w:t>
            </w:r>
            <w:r w:rsidRPr="00204CFE">
              <w:rPr>
                <w:bCs/>
                <w:sz w:val="24"/>
                <w:szCs w:val="24"/>
                <w:lang w:val="it-IT"/>
              </w:rPr>
              <w:t xml:space="preserve"> + </w:t>
            </w:r>
            <w:r w:rsidRPr="00FE768D">
              <w:rPr>
                <w:sz w:val="24"/>
                <w:szCs w:val="24"/>
              </w:rPr>
              <w:t>2Ag + NH</w:t>
            </w:r>
            <w:r w:rsidRPr="00FE768D">
              <w:rPr>
                <w:sz w:val="24"/>
                <w:szCs w:val="24"/>
                <w:vertAlign w:val="subscript"/>
              </w:rPr>
              <w:t>4</w:t>
            </w:r>
            <w:r w:rsidRPr="00FE768D">
              <w:rPr>
                <w:sz w:val="24"/>
                <w:szCs w:val="24"/>
              </w:rPr>
              <w:t>NO</w:t>
            </w:r>
            <w:r w:rsidRPr="00FE768D">
              <w:rPr>
                <w:sz w:val="24"/>
                <w:szCs w:val="24"/>
                <w:vertAlign w:val="subscript"/>
              </w:rPr>
              <w:t>3</w:t>
            </w:r>
          </w:p>
        </w:tc>
      </w:tr>
    </w:tbl>
    <w:p w14:paraId="397877AA" w14:textId="77777777" w:rsidR="004508FE" w:rsidRPr="00FE768D" w:rsidRDefault="00C975F0" w:rsidP="00E118AC">
      <w:pPr>
        <w:pStyle w:val="ListParagraph"/>
        <w:widowControl w:val="0"/>
        <w:numPr>
          <w:ilvl w:val="0"/>
          <w:numId w:val="31"/>
        </w:numPr>
        <w:tabs>
          <w:tab w:val="left" w:pos="331"/>
          <w:tab w:val="left" w:pos="720"/>
        </w:tabs>
        <w:autoSpaceDE w:val="0"/>
        <w:autoSpaceDN w:val="0"/>
        <w:spacing w:line="276" w:lineRule="auto"/>
        <w:rPr>
          <w:b/>
          <w:bCs/>
          <w:lang w:val="pt-BR"/>
        </w:rPr>
      </w:pPr>
      <w:r w:rsidRPr="00204CFE">
        <w:rPr>
          <w:spacing w:val="-12"/>
          <w:lang w:val="pt-BR"/>
        </w:rPr>
        <w:t xml:space="preserve"> </w:t>
      </w:r>
      <w:r w:rsidR="004508FE" w:rsidRPr="00FE768D">
        <w:rPr>
          <w:lang w:val="pt-BR"/>
        </w:rPr>
        <w:t>Tiến hành các thí nghiệm sau:</w:t>
      </w:r>
    </w:p>
    <w:p w14:paraId="5D937DBD" w14:textId="77777777" w:rsidR="004508FE" w:rsidRPr="00FE768D" w:rsidRDefault="004508FE" w:rsidP="00E118AC">
      <w:pPr>
        <w:tabs>
          <w:tab w:val="left" w:pos="284"/>
          <w:tab w:val="left" w:pos="851"/>
          <w:tab w:val="left" w:pos="2552"/>
          <w:tab w:val="left" w:pos="5103"/>
          <w:tab w:val="left" w:pos="7371"/>
        </w:tabs>
        <w:ind w:firstLine="284"/>
        <w:jc w:val="both"/>
        <w:rPr>
          <w:rFonts w:cs="Times New Roman"/>
          <w:szCs w:val="24"/>
          <w:lang w:val="pt-BR"/>
        </w:rPr>
      </w:pPr>
      <w:r w:rsidRPr="00FE768D">
        <w:rPr>
          <w:rFonts w:cs="Times New Roman"/>
          <w:b/>
          <w:szCs w:val="24"/>
          <w:lang w:val="pt-BR"/>
        </w:rPr>
        <w:t>Thí nghiệm 1:</w:t>
      </w:r>
      <w:r w:rsidRPr="00FE768D">
        <w:rPr>
          <w:rFonts w:cs="Times New Roman"/>
          <w:szCs w:val="24"/>
          <w:lang w:val="pt-BR"/>
        </w:rPr>
        <w:t xml:space="preserve"> Cho 5 giọt dung dịch CuSO</w:t>
      </w:r>
      <w:r w:rsidRPr="00FE768D">
        <w:rPr>
          <w:rFonts w:cs="Times New Roman"/>
          <w:szCs w:val="24"/>
          <w:vertAlign w:val="subscript"/>
          <w:lang w:val="pt-BR"/>
        </w:rPr>
        <w:t>4</w:t>
      </w:r>
      <w:r w:rsidRPr="00FE768D">
        <w:rPr>
          <w:rFonts w:cs="Times New Roman"/>
          <w:szCs w:val="24"/>
          <w:lang w:val="pt-BR"/>
        </w:rPr>
        <w:t xml:space="preserve"> 5% và khoảng 1 ml dung dịch NaOH 10% vào ống nghiệm. Lắc nhẹ, gạn bỏ lớp dung dịch giữ lấy kết tủa Cu(OH)</w:t>
      </w:r>
      <w:r w:rsidRPr="00FE768D">
        <w:rPr>
          <w:rFonts w:cs="Times New Roman"/>
          <w:szCs w:val="24"/>
          <w:vertAlign w:val="subscript"/>
          <w:lang w:val="pt-BR"/>
        </w:rPr>
        <w:t>2</w:t>
      </w:r>
      <w:r w:rsidRPr="00FE768D">
        <w:rPr>
          <w:rFonts w:cs="Times New Roman"/>
          <w:szCs w:val="24"/>
          <w:lang w:val="pt-BR"/>
        </w:rPr>
        <w:t xml:space="preserve">. Cho thêm vào ống nghiệm 2 ml dung dịch </w:t>
      </w:r>
      <w:r w:rsidR="00AA4FE8" w:rsidRPr="00FE768D">
        <w:rPr>
          <w:rFonts w:cs="Times New Roman"/>
          <w:szCs w:val="24"/>
          <w:lang w:val="pt-BR"/>
        </w:rPr>
        <w:t>Glucose</w:t>
      </w:r>
      <w:r w:rsidRPr="00FE768D">
        <w:rPr>
          <w:rFonts w:cs="Times New Roman"/>
          <w:szCs w:val="24"/>
          <w:lang w:val="pt-BR"/>
        </w:rPr>
        <w:t xml:space="preserve"> 1%. Lắc nhẹ ống nghiệm.</w:t>
      </w:r>
    </w:p>
    <w:p w14:paraId="7E4B9259" w14:textId="77777777" w:rsidR="004508FE" w:rsidRPr="00FE768D" w:rsidRDefault="004508FE" w:rsidP="00E118AC">
      <w:pPr>
        <w:tabs>
          <w:tab w:val="left" w:pos="284"/>
          <w:tab w:val="left" w:pos="851"/>
          <w:tab w:val="left" w:pos="2552"/>
          <w:tab w:val="left" w:pos="5103"/>
          <w:tab w:val="left" w:pos="7371"/>
        </w:tabs>
        <w:ind w:firstLine="284"/>
        <w:jc w:val="both"/>
        <w:rPr>
          <w:rFonts w:cs="Times New Roman"/>
          <w:szCs w:val="24"/>
          <w:lang w:val="pt-BR"/>
        </w:rPr>
      </w:pPr>
      <w:r w:rsidRPr="00FE768D">
        <w:rPr>
          <w:rFonts w:cs="Times New Roman"/>
          <w:b/>
          <w:szCs w:val="24"/>
          <w:lang w:val="pt-BR"/>
        </w:rPr>
        <w:t xml:space="preserve">Thí nghiệm 2: </w:t>
      </w:r>
      <w:r w:rsidRPr="00FE768D">
        <w:rPr>
          <w:rFonts w:cs="Times New Roman"/>
          <w:szCs w:val="24"/>
          <w:lang w:val="pt-BR"/>
        </w:rPr>
        <w:t>Cho vào ống nghiệm 1 ml protein 10%, 1 ml dung dịch NaOH 30% và 1 giọt dung dịch CuSO</w:t>
      </w:r>
      <w:r w:rsidRPr="00FE768D">
        <w:rPr>
          <w:rFonts w:cs="Times New Roman"/>
          <w:szCs w:val="24"/>
          <w:vertAlign w:val="subscript"/>
          <w:lang w:val="pt-BR"/>
        </w:rPr>
        <w:t>4</w:t>
      </w:r>
      <w:r w:rsidRPr="00FE768D">
        <w:rPr>
          <w:rFonts w:cs="Times New Roman"/>
          <w:szCs w:val="24"/>
          <w:lang w:val="pt-BR"/>
        </w:rPr>
        <w:t xml:space="preserve"> 2%. Lắc nhẹ ống nghiệm.</w:t>
      </w:r>
    </w:p>
    <w:p w14:paraId="343A669B" w14:textId="77777777" w:rsidR="004508FE" w:rsidRPr="00FE768D" w:rsidRDefault="004508FE" w:rsidP="00E118AC">
      <w:pPr>
        <w:tabs>
          <w:tab w:val="left" w:pos="284"/>
          <w:tab w:val="left" w:pos="851"/>
          <w:tab w:val="left" w:pos="2552"/>
          <w:tab w:val="left" w:pos="5103"/>
          <w:tab w:val="left" w:pos="7371"/>
        </w:tabs>
        <w:ind w:firstLine="284"/>
        <w:jc w:val="both"/>
        <w:rPr>
          <w:rFonts w:cs="Times New Roman"/>
          <w:szCs w:val="24"/>
          <w:lang w:val="pt-BR"/>
        </w:rPr>
      </w:pPr>
      <w:r w:rsidRPr="00FE768D">
        <w:rPr>
          <w:rFonts w:cs="Times New Roman"/>
          <w:b/>
          <w:szCs w:val="24"/>
          <w:lang w:val="pt-BR"/>
        </w:rPr>
        <w:t>Thí nghiệm 3:</w:t>
      </w:r>
      <w:r w:rsidRPr="00FE768D">
        <w:rPr>
          <w:rFonts w:cs="Times New Roman"/>
          <w:szCs w:val="24"/>
          <w:lang w:val="pt-BR"/>
        </w:rPr>
        <w:t xml:space="preserve"> Cho</w:t>
      </w:r>
      <w:r w:rsidRPr="00FE768D">
        <w:rPr>
          <w:rFonts w:cs="Times New Roman"/>
          <w:b/>
          <w:szCs w:val="24"/>
          <w:lang w:val="pt-BR"/>
        </w:rPr>
        <w:t xml:space="preserve"> </w:t>
      </w:r>
      <w:r w:rsidRPr="00FE768D">
        <w:rPr>
          <w:rFonts w:cs="Times New Roman"/>
          <w:szCs w:val="24"/>
          <w:lang w:val="pt-BR"/>
        </w:rPr>
        <w:t>vài giọt</w:t>
      </w:r>
      <w:r w:rsidRPr="00FE768D">
        <w:rPr>
          <w:rFonts w:cs="Times New Roman"/>
          <w:b/>
          <w:szCs w:val="24"/>
          <w:lang w:val="pt-BR"/>
        </w:rPr>
        <w:t xml:space="preserve"> </w:t>
      </w:r>
      <w:r w:rsidRPr="00FE768D">
        <w:rPr>
          <w:rFonts w:cs="Times New Roman"/>
          <w:szCs w:val="24"/>
          <w:lang w:val="pt-BR"/>
        </w:rPr>
        <w:t xml:space="preserve">dung dịch </w:t>
      </w:r>
      <w:r w:rsidR="0095713D" w:rsidRPr="00FE768D">
        <w:rPr>
          <w:rFonts w:cs="Times New Roman"/>
          <w:szCs w:val="24"/>
          <w:lang w:val="pt-BR"/>
        </w:rPr>
        <w:t>iodine</w:t>
      </w:r>
      <w:r w:rsidRPr="00FE768D">
        <w:rPr>
          <w:rFonts w:cs="Times New Roman"/>
          <w:szCs w:val="24"/>
          <w:lang w:val="pt-BR"/>
        </w:rPr>
        <w:t xml:space="preserve"> vào ống nghiệm đựng sẵn 1 – 2 ml dung dịch hồ tinh bột.</w:t>
      </w:r>
    </w:p>
    <w:p w14:paraId="3F7F0EF7" w14:textId="77777777" w:rsidR="004508FE" w:rsidRPr="00204CFE" w:rsidRDefault="004508FE" w:rsidP="00E118AC">
      <w:pPr>
        <w:tabs>
          <w:tab w:val="left" w:pos="284"/>
          <w:tab w:val="left" w:pos="851"/>
          <w:tab w:val="left" w:pos="2552"/>
          <w:tab w:val="left" w:pos="5103"/>
          <w:tab w:val="left" w:pos="7371"/>
        </w:tabs>
        <w:ind w:firstLine="284"/>
        <w:jc w:val="both"/>
        <w:rPr>
          <w:rFonts w:cs="Times New Roman"/>
          <w:szCs w:val="24"/>
        </w:rPr>
      </w:pPr>
      <w:r w:rsidRPr="00204CFE">
        <w:rPr>
          <w:rFonts w:cs="Times New Roman"/>
          <w:szCs w:val="24"/>
          <w:lang w:val="vi-VN"/>
        </w:rPr>
        <w:t>Cho các phát biểu sau:</w:t>
      </w:r>
    </w:p>
    <w:p w14:paraId="086DFE96" w14:textId="77777777"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tab/>
        <w:t xml:space="preserve">(a) Ở thí nghiệm 1,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tan tạo thành dung dịch màu xanh lam.</w:t>
      </w:r>
    </w:p>
    <w:p w14:paraId="7ECC86B2" w14:textId="77777777"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tab/>
        <w:t xml:space="preserve">(b) Ở thí nghiệm 1, có thể thay thế </w:t>
      </w:r>
      <w:r w:rsidR="00AA4FE8">
        <w:rPr>
          <w:rFonts w:cs="Times New Roman"/>
          <w:szCs w:val="24"/>
        </w:rPr>
        <w:t>Glucose</w:t>
      </w:r>
      <w:r w:rsidRPr="00204CFE">
        <w:rPr>
          <w:rFonts w:cs="Times New Roman"/>
          <w:szCs w:val="24"/>
        </w:rPr>
        <w:t xml:space="preserve"> bằng </w:t>
      </w:r>
      <w:r w:rsidR="00000378">
        <w:rPr>
          <w:rFonts w:cs="Times New Roman"/>
          <w:szCs w:val="24"/>
        </w:rPr>
        <w:t>saccharose</w:t>
      </w:r>
      <w:r w:rsidRPr="00204CFE">
        <w:rPr>
          <w:rFonts w:cs="Times New Roman"/>
          <w:szCs w:val="24"/>
        </w:rPr>
        <w:t xml:space="preserve"> thì hiện tượng vẫn không đổi.</w:t>
      </w:r>
    </w:p>
    <w:p w14:paraId="07586270" w14:textId="77777777"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tab/>
        <w:t xml:space="preserve">(c) Ở thí nghiệm 2, thu được sản phẩm có màu tím vì protein có phản ứng màu biure với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w:t>
      </w:r>
    </w:p>
    <w:p w14:paraId="64C51B42" w14:textId="77777777"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lastRenderedPageBreak/>
        <w:tab/>
        <w:t>(d) Ở thí nghiệm 3, dung dịch xuất hiện màu xanh tím.</w:t>
      </w:r>
    </w:p>
    <w:p w14:paraId="78B39222" w14:textId="77777777" w:rsidR="004508FE" w:rsidRPr="00204CFE" w:rsidRDefault="004508FE" w:rsidP="00E118AC">
      <w:pPr>
        <w:tabs>
          <w:tab w:val="left" w:pos="567"/>
          <w:tab w:val="left" w:pos="851"/>
          <w:tab w:val="left" w:pos="2552"/>
          <w:tab w:val="left" w:pos="5103"/>
          <w:tab w:val="left" w:pos="7371"/>
        </w:tabs>
        <w:jc w:val="both"/>
        <w:rPr>
          <w:rFonts w:cs="Times New Roman"/>
          <w:szCs w:val="24"/>
        </w:rPr>
      </w:pPr>
      <w:r w:rsidRPr="00204CFE">
        <w:rPr>
          <w:rFonts w:cs="Times New Roman"/>
          <w:szCs w:val="24"/>
        </w:rPr>
        <w:tab/>
        <w:t>(e) Đun nóng ống nghiệm ở thí nghiệm 2 và 3, thu được dung dịch không màu.</w:t>
      </w:r>
    </w:p>
    <w:p w14:paraId="1BFA166B" w14:textId="77777777" w:rsidR="004508FE" w:rsidRPr="00204CFE" w:rsidRDefault="004508FE" w:rsidP="00E118AC">
      <w:pPr>
        <w:tabs>
          <w:tab w:val="left" w:pos="567"/>
          <w:tab w:val="left" w:pos="851"/>
          <w:tab w:val="left" w:pos="2552"/>
          <w:tab w:val="left" w:pos="5103"/>
          <w:tab w:val="left" w:pos="7371"/>
        </w:tabs>
        <w:jc w:val="both"/>
        <w:rPr>
          <w:rFonts w:cs="Times New Roman"/>
          <w:b/>
          <w:szCs w:val="24"/>
        </w:rPr>
      </w:pPr>
      <w:r w:rsidRPr="00204CFE">
        <w:rPr>
          <w:rFonts w:cs="Times New Roman"/>
          <w:szCs w:val="24"/>
        </w:rPr>
        <w:tab/>
        <w:t xml:space="preserve">(f) Ở thí nghiệm 3 xuất hiện màu xanh tím là do cấu tạo mạch ở dạng xoắn có lỗ rỗng, tinh bột hấp </w:t>
      </w:r>
    </w:p>
    <w:p w14:paraId="643AC848" w14:textId="77777777" w:rsidR="000B1DAD" w:rsidRPr="00204CFE" w:rsidRDefault="003555D6" w:rsidP="00FE768D">
      <w:pPr>
        <w:pStyle w:val="Heading2"/>
        <w:rPr>
          <w:rFonts w:cs="Times New Roman"/>
          <w:b w:val="0"/>
          <w:szCs w:val="24"/>
        </w:rPr>
      </w:pPr>
      <w:bookmarkStart w:id="7" w:name="_Toc195081328"/>
      <w:r w:rsidRPr="00204CFE">
        <w:rPr>
          <w:rFonts w:cs="Times New Roman"/>
          <w:szCs w:val="24"/>
        </w:rPr>
        <w:t xml:space="preserve">DẠNG 2. </w:t>
      </w:r>
      <w:r w:rsidR="000B1DAD" w:rsidRPr="00204CFE">
        <w:rPr>
          <w:rFonts w:cs="Times New Roman"/>
          <w:szCs w:val="24"/>
        </w:rPr>
        <w:t>BIỆN LUẬN XÁC ĐỊNH CÔNG THỨC</w:t>
      </w:r>
      <w:bookmarkEnd w:id="7"/>
      <w:r w:rsidR="000B1DAD" w:rsidRPr="00204CFE">
        <w:rPr>
          <w:rFonts w:cs="Times New Roman"/>
          <w:szCs w:val="24"/>
        </w:rPr>
        <w:t xml:space="preserve"> </w:t>
      </w:r>
    </w:p>
    <w:p w14:paraId="3E2261F3" w14:textId="77777777" w:rsidR="007536F0" w:rsidRPr="00204CFE" w:rsidRDefault="00C975F0" w:rsidP="00E118AC">
      <w:pPr>
        <w:pStyle w:val="ListParagraph"/>
        <w:widowControl w:val="0"/>
        <w:numPr>
          <w:ilvl w:val="0"/>
          <w:numId w:val="31"/>
        </w:numPr>
        <w:tabs>
          <w:tab w:val="left" w:pos="435"/>
          <w:tab w:val="left" w:pos="2985"/>
          <w:tab w:val="left" w:pos="5325"/>
          <w:tab w:val="left" w:pos="7710"/>
        </w:tabs>
        <w:autoSpaceDE w:val="0"/>
        <w:autoSpaceDN w:val="0"/>
        <w:adjustRightInd w:val="0"/>
        <w:spacing w:line="276" w:lineRule="auto"/>
        <w:textAlignment w:val="center"/>
        <w:rPr>
          <w:lang w:val="sv-SE"/>
        </w:rPr>
      </w:pPr>
      <w:r w:rsidRPr="00204CFE">
        <w:rPr>
          <w:lang w:val="sv-SE"/>
        </w:rPr>
        <w:t xml:space="preserve"> </w:t>
      </w:r>
      <w:r w:rsidR="007536F0" w:rsidRPr="00204CFE">
        <w:rPr>
          <w:lang w:val="sv-SE"/>
        </w:rPr>
        <w:t xml:space="preserve">Một dung dịch </w:t>
      </w:r>
      <w:r w:rsidR="00AA4FE8">
        <w:rPr>
          <w:lang w:val="sv-SE"/>
        </w:rPr>
        <w:t>Carbohydrate</w:t>
      </w:r>
      <w:r w:rsidRPr="00204CFE">
        <w:rPr>
          <w:lang w:val="sv-SE"/>
        </w:rPr>
        <w:t xml:space="preserve">e X </w:t>
      </w:r>
      <w:r w:rsidR="007536F0" w:rsidRPr="00204CFE">
        <w:rPr>
          <w:lang w:val="sv-SE"/>
        </w:rPr>
        <w:t>có các tính chất:</w:t>
      </w:r>
    </w:p>
    <w:p w14:paraId="4814816A" w14:textId="77777777" w:rsidR="007536F0" w:rsidRPr="00204CFE" w:rsidRDefault="007536F0" w:rsidP="00E118AC">
      <w:pPr>
        <w:widowControl w:val="0"/>
        <w:tabs>
          <w:tab w:val="left" w:pos="435"/>
          <w:tab w:val="left" w:pos="2985"/>
          <w:tab w:val="left" w:pos="5325"/>
          <w:tab w:val="left" w:pos="7710"/>
        </w:tabs>
        <w:autoSpaceDE w:val="0"/>
        <w:autoSpaceDN w:val="0"/>
        <w:adjustRightInd w:val="0"/>
        <w:ind w:firstLine="283"/>
        <w:jc w:val="both"/>
        <w:textAlignment w:val="center"/>
        <w:rPr>
          <w:rFonts w:cs="Times New Roman"/>
          <w:szCs w:val="24"/>
          <w:lang w:val="sv-SE"/>
        </w:rPr>
      </w:pPr>
      <w:r w:rsidRPr="00204CFE">
        <w:rPr>
          <w:rFonts w:cs="Times New Roman"/>
          <w:szCs w:val="24"/>
          <w:lang w:val="sv-SE"/>
        </w:rPr>
        <w:tab/>
        <w:t>- Hoà tan Cu(OH)</w:t>
      </w:r>
      <w:r w:rsidRPr="00204CFE">
        <w:rPr>
          <w:rFonts w:cs="Times New Roman"/>
          <w:szCs w:val="24"/>
          <w:vertAlign w:val="subscript"/>
          <w:lang w:val="sv-SE"/>
        </w:rPr>
        <w:t>2</w:t>
      </w:r>
      <w:r w:rsidRPr="00204CFE">
        <w:rPr>
          <w:rFonts w:cs="Times New Roman"/>
          <w:szCs w:val="24"/>
          <w:lang w:val="sv-SE"/>
        </w:rPr>
        <w:t xml:space="preserve"> cho phức đồng màu xanh lam.</w:t>
      </w:r>
    </w:p>
    <w:p w14:paraId="55B5AD0D" w14:textId="77777777" w:rsidR="007536F0" w:rsidRPr="00204CFE" w:rsidRDefault="007536F0" w:rsidP="00E118AC">
      <w:pPr>
        <w:widowControl w:val="0"/>
        <w:tabs>
          <w:tab w:val="left" w:pos="435"/>
          <w:tab w:val="left" w:pos="2985"/>
          <w:tab w:val="left" w:pos="5325"/>
          <w:tab w:val="left" w:pos="7710"/>
        </w:tabs>
        <w:autoSpaceDE w:val="0"/>
        <w:autoSpaceDN w:val="0"/>
        <w:adjustRightInd w:val="0"/>
        <w:ind w:firstLine="283"/>
        <w:jc w:val="both"/>
        <w:textAlignment w:val="center"/>
        <w:rPr>
          <w:rFonts w:cs="Times New Roman"/>
          <w:szCs w:val="24"/>
          <w:lang w:val="sv-SE"/>
        </w:rPr>
      </w:pPr>
      <w:r w:rsidRPr="00204CFE">
        <w:rPr>
          <w:rFonts w:cs="Times New Roman"/>
          <w:szCs w:val="24"/>
          <w:lang w:val="sv-SE"/>
        </w:rPr>
        <w:tab/>
        <w:t xml:space="preserve">- Bị thuỷ phân khi có mặt xúc tác </w:t>
      </w:r>
      <w:r w:rsidR="003F0C1B">
        <w:rPr>
          <w:rFonts w:cs="Times New Roman"/>
          <w:szCs w:val="24"/>
          <w:lang w:val="sv-SE"/>
        </w:rPr>
        <w:t>acid</w:t>
      </w:r>
      <w:r w:rsidRPr="00204CFE">
        <w:rPr>
          <w:rFonts w:cs="Times New Roman"/>
          <w:szCs w:val="24"/>
          <w:lang w:val="sv-SE"/>
        </w:rPr>
        <w:t xml:space="preserve"> hoặc enzim.</w:t>
      </w:r>
    </w:p>
    <w:p w14:paraId="35BCBAFE" w14:textId="77777777" w:rsidR="00CD37D4" w:rsidRPr="00204CFE" w:rsidRDefault="00CD37D4" w:rsidP="00E118AC">
      <w:pPr>
        <w:widowControl w:val="0"/>
        <w:tabs>
          <w:tab w:val="left" w:pos="435"/>
          <w:tab w:val="left" w:pos="2985"/>
          <w:tab w:val="left" w:pos="5325"/>
          <w:tab w:val="left" w:pos="7710"/>
        </w:tabs>
        <w:autoSpaceDE w:val="0"/>
        <w:autoSpaceDN w:val="0"/>
        <w:adjustRightInd w:val="0"/>
        <w:ind w:firstLine="283"/>
        <w:jc w:val="both"/>
        <w:textAlignment w:val="center"/>
        <w:rPr>
          <w:rFonts w:cs="Times New Roman"/>
          <w:szCs w:val="24"/>
          <w:vertAlign w:val="subscript"/>
          <w:lang w:val="sv-SE"/>
        </w:rPr>
      </w:pPr>
      <w:r w:rsidRPr="00204CFE">
        <w:rPr>
          <w:rFonts w:cs="Times New Roman"/>
          <w:szCs w:val="24"/>
          <w:lang w:val="sv-SE"/>
        </w:rPr>
        <w:tab/>
        <w:t>- Tham gia phản ứng tráng bạc với AgNO</w:t>
      </w:r>
      <w:r w:rsidRPr="00204CFE">
        <w:rPr>
          <w:rFonts w:cs="Times New Roman"/>
          <w:szCs w:val="24"/>
          <w:vertAlign w:val="subscript"/>
          <w:lang w:val="sv-SE"/>
        </w:rPr>
        <w:t>3</w:t>
      </w:r>
      <w:r w:rsidRPr="00204CFE">
        <w:rPr>
          <w:rFonts w:cs="Times New Roman"/>
          <w:szCs w:val="24"/>
          <w:lang w:val="sv-SE"/>
        </w:rPr>
        <w:t>/NH</w:t>
      </w:r>
      <w:r w:rsidRPr="00204CFE">
        <w:rPr>
          <w:rFonts w:cs="Times New Roman"/>
          <w:szCs w:val="24"/>
          <w:vertAlign w:val="subscript"/>
          <w:lang w:val="sv-SE"/>
        </w:rPr>
        <w:t>3</w:t>
      </w:r>
    </w:p>
    <w:p w14:paraId="245E7200" w14:textId="77777777" w:rsidR="00C975F0" w:rsidRPr="00FE768D" w:rsidRDefault="003555D6" w:rsidP="00E118AC">
      <w:pPr>
        <w:widowControl w:val="0"/>
        <w:tabs>
          <w:tab w:val="left" w:pos="435"/>
          <w:tab w:val="left" w:pos="2985"/>
          <w:tab w:val="left" w:pos="5325"/>
          <w:tab w:val="left" w:pos="7710"/>
        </w:tabs>
        <w:autoSpaceDE w:val="0"/>
        <w:autoSpaceDN w:val="0"/>
        <w:adjustRightInd w:val="0"/>
        <w:jc w:val="both"/>
        <w:textAlignment w:val="center"/>
        <w:rPr>
          <w:rFonts w:cs="Times New Roman"/>
          <w:color w:val="000000"/>
          <w:szCs w:val="24"/>
          <w:lang w:val="sv-SE"/>
        </w:rPr>
      </w:pPr>
      <w:r w:rsidRPr="00204CFE">
        <w:rPr>
          <w:rFonts w:cs="Times New Roman"/>
          <w:szCs w:val="24"/>
          <w:lang w:val="sv-SE"/>
        </w:rPr>
        <w:t>Xác</w:t>
      </w:r>
      <w:r w:rsidR="00C975F0" w:rsidRPr="00FE768D">
        <w:rPr>
          <w:rFonts w:cs="Times New Roman"/>
          <w:color w:val="000000"/>
          <w:szCs w:val="24"/>
          <w:lang w:val="sv-SE"/>
        </w:rPr>
        <w:t xml:space="preserve"> định công thức của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7"/>
      </w:tblGrid>
      <w:tr w:rsidR="00CD37D4" w:rsidRPr="00D8577B" w14:paraId="29269168" w14:textId="77777777" w:rsidTr="00CD37D4">
        <w:trPr>
          <w:trHeight w:val="480"/>
          <w:jc w:val="center"/>
        </w:trPr>
        <w:tc>
          <w:tcPr>
            <w:tcW w:w="10007" w:type="dxa"/>
            <w:shd w:val="clear" w:color="auto" w:fill="auto"/>
            <w:vAlign w:val="center"/>
          </w:tcPr>
          <w:p w14:paraId="564827AA" w14:textId="77777777" w:rsidR="00CD37D4" w:rsidRPr="00FE768D" w:rsidRDefault="005134F4" w:rsidP="001457BD">
            <w:pPr>
              <w:pStyle w:val="NoSpacing"/>
              <w:spacing w:line="276" w:lineRule="auto"/>
              <w:jc w:val="both"/>
              <w:rPr>
                <w:rFonts w:ascii="Times New Roman" w:hAnsi="Times New Roman"/>
                <w:iCs/>
                <w:position w:val="-6"/>
                <w:sz w:val="24"/>
                <w:szCs w:val="24"/>
                <w:lang w:val="sv-SE"/>
              </w:rPr>
            </w:pPr>
            <w:r w:rsidRPr="00FE768D">
              <w:rPr>
                <w:rFonts w:ascii="Times New Roman" w:hAnsi="Times New Roman"/>
                <w:iCs/>
                <w:position w:val="-6"/>
                <w:sz w:val="24"/>
                <w:szCs w:val="24"/>
                <w:lang w:val="sv-SE"/>
              </w:rPr>
              <w:t>X tác dụng với Cu(OH)</w:t>
            </w:r>
            <w:r w:rsidRPr="00FE768D">
              <w:rPr>
                <w:rFonts w:ascii="Times New Roman" w:hAnsi="Times New Roman"/>
                <w:iCs/>
                <w:position w:val="-6"/>
                <w:sz w:val="24"/>
                <w:szCs w:val="24"/>
                <w:vertAlign w:val="subscript"/>
                <w:lang w:val="sv-SE"/>
              </w:rPr>
              <w:t>2</w:t>
            </w:r>
            <w:r w:rsidRPr="00FE768D">
              <w:rPr>
                <w:rFonts w:ascii="Times New Roman" w:hAnsi="Times New Roman"/>
                <w:iCs/>
                <w:position w:val="-6"/>
                <w:sz w:val="24"/>
                <w:szCs w:val="24"/>
                <w:lang w:val="sv-SE"/>
              </w:rPr>
              <w:t xml:space="preserve"> và tham gia phản ứng thuỷ phân </w:t>
            </w:r>
            <w:r w:rsidRPr="00204CFE">
              <w:rPr>
                <w:rFonts w:ascii="Times New Roman" w:hAnsi="Times New Roman"/>
                <w:iCs/>
                <w:position w:val="-6"/>
                <w:sz w:val="24"/>
                <w:szCs w:val="24"/>
              </w:rPr>
              <w:sym w:font="Symbol" w:char="F0AE"/>
            </w:r>
            <w:r w:rsidRPr="00FE768D">
              <w:rPr>
                <w:rFonts w:ascii="Times New Roman" w:hAnsi="Times New Roman"/>
                <w:iCs/>
                <w:position w:val="-6"/>
                <w:sz w:val="24"/>
                <w:szCs w:val="24"/>
                <w:lang w:val="sv-SE"/>
              </w:rPr>
              <w:t xml:space="preserve"> X là đi</w:t>
            </w:r>
            <w:r w:rsidR="00106B8F" w:rsidRPr="00FE768D">
              <w:rPr>
                <w:rFonts w:ascii="Times New Roman" w:hAnsi="Times New Roman"/>
                <w:iCs/>
                <w:position w:val="-6"/>
                <w:sz w:val="24"/>
                <w:szCs w:val="24"/>
                <w:lang w:val="sv-SE"/>
              </w:rPr>
              <w:t>saccharide</w:t>
            </w:r>
            <w:r w:rsidRPr="00FE768D">
              <w:rPr>
                <w:rFonts w:ascii="Times New Roman" w:hAnsi="Times New Roman"/>
                <w:iCs/>
                <w:position w:val="-6"/>
                <w:sz w:val="24"/>
                <w:szCs w:val="24"/>
                <w:lang w:val="sv-SE"/>
              </w:rPr>
              <w:t>, X tham gia phản ứng tráng bạc, vậy X là matozơ</w:t>
            </w:r>
          </w:p>
        </w:tc>
      </w:tr>
    </w:tbl>
    <w:p w14:paraId="47A504CB" w14:textId="77777777" w:rsidR="008A10E4" w:rsidRPr="00204CFE" w:rsidRDefault="00A61F15" w:rsidP="00E118AC">
      <w:pPr>
        <w:pStyle w:val="NoSpacing"/>
        <w:numPr>
          <w:ilvl w:val="0"/>
          <w:numId w:val="31"/>
        </w:numPr>
        <w:spacing w:line="276" w:lineRule="auto"/>
        <w:jc w:val="both"/>
        <w:rPr>
          <w:rFonts w:ascii="Times New Roman" w:hAnsi="Times New Roman"/>
          <w:position w:val="-6"/>
          <w:sz w:val="24"/>
          <w:szCs w:val="24"/>
          <w:lang w:val="pt-BR"/>
        </w:rPr>
      </w:pPr>
      <w:r w:rsidRPr="00204CFE">
        <w:rPr>
          <w:rFonts w:ascii="Times New Roman" w:hAnsi="Times New Roman"/>
          <w:b/>
          <w:bCs/>
          <w:sz w:val="24"/>
          <w:szCs w:val="24"/>
          <w:shd w:val="clear" w:color="auto" w:fill="FFFFFF"/>
          <w:lang w:val="pl-PL"/>
        </w:rPr>
        <w:t xml:space="preserve"> </w:t>
      </w:r>
      <w:r w:rsidR="008A10E4" w:rsidRPr="00204CFE">
        <w:rPr>
          <w:rFonts w:ascii="Times New Roman" w:hAnsi="Times New Roman"/>
          <w:b/>
          <w:bCs/>
          <w:sz w:val="24"/>
          <w:szCs w:val="24"/>
          <w:shd w:val="clear" w:color="auto" w:fill="FFFFFF"/>
          <w:lang w:val="pl-PL"/>
        </w:rPr>
        <w:t>[HSG THANH HÓA 2020-2021]</w:t>
      </w:r>
      <w:r w:rsidR="008A10E4" w:rsidRPr="00204CFE">
        <w:rPr>
          <w:rFonts w:ascii="Times New Roman" w:hAnsi="Times New Roman"/>
          <w:b/>
          <w:bCs/>
          <w:position w:val="-6"/>
          <w:sz w:val="24"/>
          <w:szCs w:val="24"/>
          <w:lang w:val="pt-BR"/>
        </w:rPr>
        <w:t>.</w:t>
      </w:r>
      <w:r w:rsidR="008A10E4" w:rsidRPr="00204CFE">
        <w:rPr>
          <w:rFonts w:ascii="Times New Roman" w:hAnsi="Times New Roman"/>
          <w:position w:val="-6"/>
          <w:sz w:val="24"/>
          <w:szCs w:val="24"/>
          <w:lang w:val="pt-BR"/>
        </w:rPr>
        <w:t xml:space="preserve"> Cho các dung dịch hoặc các chất lỏng riêng biệt: đường </w:t>
      </w:r>
      <w:r w:rsidR="00000378">
        <w:rPr>
          <w:rFonts w:ascii="Times New Roman" w:hAnsi="Times New Roman"/>
          <w:position w:val="-6"/>
          <w:sz w:val="24"/>
          <w:szCs w:val="24"/>
          <w:lang w:val="pt-BR"/>
        </w:rPr>
        <w:t>saccharose</w:t>
      </w:r>
      <w:r w:rsidR="008A10E4" w:rsidRPr="00204CFE">
        <w:rPr>
          <w:rFonts w:ascii="Times New Roman" w:hAnsi="Times New Roman"/>
          <w:position w:val="-6"/>
          <w:sz w:val="24"/>
          <w:szCs w:val="24"/>
          <w:lang w:val="pt-BR"/>
        </w:rPr>
        <w:t xml:space="preserve">, </w:t>
      </w:r>
      <w:r w:rsidR="003F0C1B">
        <w:rPr>
          <w:rFonts w:ascii="Times New Roman" w:hAnsi="Times New Roman"/>
          <w:position w:val="-6"/>
          <w:sz w:val="24"/>
          <w:szCs w:val="24"/>
          <w:lang w:val="pt-BR"/>
        </w:rPr>
        <w:t>acetic</w:t>
      </w:r>
      <w:r w:rsidR="00C278C2" w:rsidRPr="00C278C2">
        <w:rPr>
          <w:rFonts w:ascii="Times New Roman" w:hAnsi="Times New Roman"/>
          <w:position w:val="-6"/>
          <w:sz w:val="24"/>
          <w:szCs w:val="24"/>
          <w:lang w:val="pt-BR"/>
        </w:rPr>
        <w:t xml:space="preserve"> </w:t>
      </w:r>
      <w:r w:rsidR="00C278C2">
        <w:rPr>
          <w:rFonts w:ascii="Times New Roman" w:hAnsi="Times New Roman"/>
          <w:position w:val="-6"/>
          <w:sz w:val="24"/>
          <w:szCs w:val="24"/>
          <w:lang w:val="pt-BR"/>
        </w:rPr>
        <w:t>acid</w:t>
      </w:r>
      <w:r w:rsidR="008A10E4" w:rsidRPr="00204CFE">
        <w:rPr>
          <w:rFonts w:ascii="Times New Roman" w:hAnsi="Times New Roman"/>
          <w:position w:val="-6"/>
          <w:sz w:val="24"/>
          <w:szCs w:val="24"/>
          <w:lang w:val="pt-BR"/>
        </w:rPr>
        <w:t xml:space="preserve">, </w:t>
      </w:r>
      <w:r w:rsidR="007C1C2E">
        <w:rPr>
          <w:rFonts w:ascii="Times New Roman" w:hAnsi="Times New Roman"/>
          <w:position w:val="-6"/>
          <w:sz w:val="24"/>
          <w:szCs w:val="24"/>
          <w:lang w:val="pt-BR"/>
        </w:rPr>
        <w:t>ethyl alcohol</w:t>
      </w:r>
      <w:r w:rsidR="008A10E4" w:rsidRPr="00204CFE">
        <w:rPr>
          <w:rFonts w:ascii="Times New Roman" w:hAnsi="Times New Roman"/>
          <w:position w:val="-6"/>
          <w:sz w:val="24"/>
          <w:szCs w:val="24"/>
          <w:lang w:val="pt-BR"/>
        </w:rPr>
        <w:t xml:space="preserve">, đường </w:t>
      </w:r>
      <w:r w:rsidR="00AA4FE8">
        <w:rPr>
          <w:rFonts w:ascii="Times New Roman" w:hAnsi="Times New Roman"/>
          <w:position w:val="-6"/>
          <w:sz w:val="24"/>
          <w:szCs w:val="24"/>
          <w:lang w:val="pt-BR"/>
        </w:rPr>
        <w:t>Glucose</w:t>
      </w:r>
      <w:r w:rsidR="008A10E4" w:rsidRPr="00204CFE">
        <w:rPr>
          <w:rFonts w:ascii="Times New Roman" w:hAnsi="Times New Roman"/>
          <w:position w:val="-6"/>
          <w:sz w:val="24"/>
          <w:szCs w:val="24"/>
          <w:lang w:val="pt-BR"/>
        </w:rPr>
        <w:t>, dầu thực vật đựng trong các ống nghiệm được ký hiệu là X, Y, Z, P, Q không theo thứ tự. Thực hiện lần lượt các thí nghiệm của các chất trên với một số thuốc thử, kết quả thí nghiệm được ghi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891"/>
        <w:gridCol w:w="3928"/>
      </w:tblGrid>
      <w:tr w:rsidR="008A10E4" w:rsidRPr="00204CFE" w14:paraId="1C391E51" w14:textId="77777777" w:rsidTr="00520A69">
        <w:trPr>
          <w:jc w:val="center"/>
        </w:trPr>
        <w:tc>
          <w:tcPr>
            <w:tcW w:w="1188" w:type="dxa"/>
            <w:shd w:val="clear" w:color="auto" w:fill="auto"/>
            <w:vAlign w:val="center"/>
          </w:tcPr>
          <w:p w14:paraId="20B5BA90" w14:textId="77777777" w:rsidR="008A10E4" w:rsidRPr="00204CFE" w:rsidRDefault="008A10E4"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Ống nghiệm</w:t>
            </w:r>
          </w:p>
        </w:tc>
        <w:tc>
          <w:tcPr>
            <w:tcW w:w="4891" w:type="dxa"/>
            <w:shd w:val="clear" w:color="auto" w:fill="auto"/>
            <w:vAlign w:val="center"/>
          </w:tcPr>
          <w:p w14:paraId="76C2DF7B" w14:textId="77777777" w:rsidR="008A10E4" w:rsidRPr="00204CFE" w:rsidRDefault="008A10E4"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Thuốc thử</w:t>
            </w:r>
          </w:p>
        </w:tc>
        <w:tc>
          <w:tcPr>
            <w:tcW w:w="3928" w:type="dxa"/>
            <w:shd w:val="clear" w:color="auto" w:fill="auto"/>
            <w:vAlign w:val="center"/>
          </w:tcPr>
          <w:p w14:paraId="2D04623A" w14:textId="77777777" w:rsidR="008A10E4" w:rsidRPr="00204CFE" w:rsidRDefault="008A10E4"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Hiện tượng</w:t>
            </w:r>
          </w:p>
        </w:tc>
      </w:tr>
      <w:tr w:rsidR="008A10E4" w:rsidRPr="00204CFE" w14:paraId="4B2B2773" w14:textId="77777777" w:rsidTr="00520A69">
        <w:trPr>
          <w:jc w:val="center"/>
        </w:trPr>
        <w:tc>
          <w:tcPr>
            <w:tcW w:w="1188" w:type="dxa"/>
            <w:shd w:val="clear" w:color="auto" w:fill="auto"/>
            <w:vAlign w:val="center"/>
          </w:tcPr>
          <w:p w14:paraId="564CDBB2"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X</w:t>
            </w:r>
          </w:p>
        </w:tc>
        <w:tc>
          <w:tcPr>
            <w:tcW w:w="4891" w:type="dxa"/>
            <w:shd w:val="clear" w:color="auto" w:fill="auto"/>
            <w:vAlign w:val="center"/>
          </w:tcPr>
          <w:p w14:paraId="5D95266F"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NaHCO</w:t>
            </w:r>
            <w:r w:rsidRPr="00204CFE">
              <w:rPr>
                <w:rFonts w:ascii="Times New Roman" w:hAnsi="Times New Roman"/>
                <w:position w:val="-6"/>
                <w:sz w:val="24"/>
                <w:szCs w:val="24"/>
                <w:vertAlign w:val="subscript"/>
              </w:rPr>
              <w:t>3</w:t>
            </w:r>
          </w:p>
        </w:tc>
        <w:tc>
          <w:tcPr>
            <w:tcW w:w="3928" w:type="dxa"/>
            <w:shd w:val="clear" w:color="auto" w:fill="auto"/>
            <w:vAlign w:val="center"/>
          </w:tcPr>
          <w:p w14:paraId="3DF06A4F"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sủi bọt khí</w:t>
            </w:r>
          </w:p>
        </w:tc>
      </w:tr>
      <w:tr w:rsidR="008A10E4" w:rsidRPr="00204CFE" w14:paraId="113194C1" w14:textId="77777777" w:rsidTr="00520A69">
        <w:trPr>
          <w:jc w:val="center"/>
        </w:trPr>
        <w:tc>
          <w:tcPr>
            <w:tcW w:w="1188" w:type="dxa"/>
            <w:shd w:val="clear" w:color="auto" w:fill="auto"/>
            <w:vAlign w:val="center"/>
          </w:tcPr>
          <w:p w14:paraId="51953CF2"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Y</w:t>
            </w:r>
          </w:p>
        </w:tc>
        <w:tc>
          <w:tcPr>
            <w:tcW w:w="4891" w:type="dxa"/>
            <w:shd w:val="clear" w:color="auto" w:fill="auto"/>
            <w:vAlign w:val="center"/>
          </w:tcPr>
          <w:p w14:paraId="654FE568"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AgNO</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trong NH</w:t>
            </w:r>
            <w:r w:rsidRPr="00204CFE">
              <w:rPr>
                <w:rFonts w:ascii="Times New Roman" w:hAnsi="Times New Roman"/>
                <w:position w:val="-6"/>
                <w:sz w:val="24"/>
                <w:szCs w:val="24"/>
                <w:vertAlign w:val="subscript"/>
              </w:rPr>
              <w:t>3</w:t>
            </w:r>
          </w:p>
        </w:tc>
        <w:tc>
          <w:tcPr>
            <w:tcW w:w="3928" w:type="dxa"/>
            <w:shd w:val="clear" w:color="auto" w:fill="auto"/>
            <w:vAlign w:val="center"/>
          </w:tcPr>
          <w:p w14:paraId="4520AA49"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kết tủa Ag</w:t>
            </w:r>
          </w:p>
        </w:tc>
      </w:tr>
      <w:tr w:rsidR="008A10E4" w:rsidRPr="00204CFE" w14:paraId="591F2322" w14:textId="77777777" w:rsidTr="00520A69">
        <w:trPr>
          <w:jc w:val="center"/>
        </w:trPr>
        <w:tc>
          <w:tcPr>
            <w:tcW w:w="1188" w:type="dxa"/>
            <w:shd w:val="clear" w:color="auto" w:fill="auto"/>
            <w:vAlign w:val="center"/>
          </w:tcPr>
          <w:p w14:paraId="3624689C"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Z</w:t>
            </w:r>
          </w:p>
        </w:tc>
        <w:tc>
          <w:tcPr>
            <w:tcW w:w="4891" w:type="dxa"/>
            <w:shd w:val="clear" w:color="auto" w:fill="auto"/>
            <w:vAlign w:val="center"/>
          </w:tcPr>
          <w:p w14:paraId="2DCE00DD"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Đun với H</w:t>
            </w:r>
            <w:r w:rsidRPr="00204CFE">
              <w:rPr>
                <w:rFonts w:ascii="Times New Roman" w:hAnsi="Times New Roman"/>
                <w:position w:val="-6"/>
                <w:sz w:val="24"/>
                <w:szCs w:val="24"/>
                <w:vertAlign w:val="subscript"/>
              </w:rPr>
              <w:t>2</w:t>
            </w:r>
            <w:r w:rsidRPr="00204CFE">
              <w:rPr>
                <w:rFonts w:ascii="Times New Roman" w:hAnsi="Times New Roman"/>
                <w:position w:val="-6"/>
                <w:sz w:val="24"/>
                <w:szCs w:val="24"/>
              </w:rPr>
              <w:t>SO</w:t>
            </w:r>
            <w:r w:rsidRPr="00204CFE">
              <w:rPr>
                <w:rFonts w:ascii="Times New Roman" w:hAnsi="Times New Roman"/>
                <w:position w:val="-6"/>
                <w:sz w:val="24"/>
                <w:szCs w:val="24"/>
                <w:vertAlign w:val="subscript"/>
              </w:rPr>
              <w:t>4</w:t>
            </w:r>
            <w:r w:rsidRPr="00204CFE">
              <w:rPr>
                <w:rFonts w:ascii="Times New Roman" w:hAnsi="Times New Roman"/>
                <w:position w:val="-6"/>
                <w:sz w:val="24"/>
                <w:szCs w:val="24"/>
              </w:rPr>
              <w:t xml:space="preserve"> loãng, trung hòa môi trường, sau đó cho AgNO</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trong NH</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vào</w:t>
            </w:r>
          </w:p>
        </w:tc>
        <w:tc>
          <w:tcPr>
            <w:tcW w:w="3928" w:type="dxa"/>
            <w:shd w:val="clear" w:color="auto" w:fill="auto"/>
            <w:vAlign w:val="center"/>
          </w:tcPr>
          <w:p w14:paraId="5303F01B"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kết tủa Ag</w:t>
            </w:r>
          </w:p>
        </w:tc>
      </w:tr>
      <w:tr w:rsidR="008A10E4" w:rsidRPr="00204CFE" w14:paraId="254233A4" w14:textId="77777777" w:rsidTr="00520A69">
        <w:trPr>
          <w:jc w:val="center"/>
        </w:trPr>
        <w:tc>
          <w:tcPr>
            <w:tcW w:w="1188" w:type="dxa"/>
            <w:shd w:val="clear" w:color="auto" w:fill="auto"/>
            <w:vAlign w:val="center"/>
          </w:tcPr>
          <w:p w14:paraId="1A93BBB3"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P</w:t>
            </w:r>
          </w:p>
        </w:tc>
        <w:tc>
          <w:tcPr>
            <w:tcW w:w="4891" w:type="dxa"/>
            <w:vMerge w:val="restart"/>
            <w:shd w:val="clear" w:color="auto" w:fill="auto"/>
            <w:vAlign w:val="center"/>
          </w:tcPr>
          <w:p w14:paraId="30948E88"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Nước cất</w:t>
            </w:r>
          </w:p>
        </w:tc>
        <w:tc>
          <w:tcPr>
            <w:tcW w:w="3928" w:type="dxa"/>
            <w:shd w:val="clear" w:color="auto" w:fill="auto"/>
            <w:vAlign w:val="center"/>
          </w:tcPr>
          <w:p w14:paraId="4E2CBC57"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Tạo hai lớp chất lỏng không trộn lẫn</w:t>
            </w:r>
          </w:p>
        </w:tc>
      </w:tr>
      <w:tr w:rsidR="008A10E4" w:rsidRPr="00204CFE" w14:paraId="76E5E54D" w14:textId="77777777" w:rsidTr="00520A69">
        <w:trPr>
          <w:jc w:val="center"/>
        </w:trPr>
        <w:tc>
          <w:tcPr>
            <w:tcW w:w="1188" w:type="dxa"/>
            <w:shd w:val="clear" w:color="auto" w:fill="auto"/>
            <w:vAlign w:val="center"/>
          </w:tcPr>
          <w:p w14:paraId="77C3F2D7" w14:textId="77777777" w:rsidR="008A10E4" w:rsidRPr="00204CFE" w:rsidRDefault="008A10E4" w:rsidP="00E118AC">
            <w:pPr>
              <w:pStyle w:val="NoSpacing"/>
              <w:spacing w:line="276" w:lineRule="auto"/>
              <w:jc w:val="center"/>
              <w:rPr>
                <w:rFonts w:ascii="Times New Roman" w:hAnsi="Times New Roman"/>
                <w:position w:val="-6"/>
                <w:sz w:val="24"/>
                <w:szCs w:val="24"/>
              </w:rPr>
            </w:pPr>
            <w:proofErr w:type="gramStart"/>
            <w:r w:rsidRPr="00204CFE">
              <w:rPr>
                <w:rFonts w:ascii="Times New Roman" w:hAnsi="Times New Roman"/>
                <w:position w:val="-6"/>
                <w:sz w:val="24"/>
                <w:szCs w:val="24"/>
              </w:rPr>
              <w:t>X,Y</w:t>
            </w:r>
            <w:proofErr w:type="gramEnd"/>
            <w:r w:rsidRPr="00204CFE">
              <w:rPr>
                <w:rFonts w:ascii="Times New Roman" w:hAnsi="Times New Roman"/>
                <w:position w:val="-6"/>
                <w:sz w:val="24"/>
                <w:szCs w:val="24"/>
              </w:rPr>
              <w:t>,</w:t>
            </w:r>
            <w:proofErr w:type="gramStart"/>
            <w:r w:rsidRPr="00204CFE">
              <w:rPr>
                <w:rFonts w:ascii="Times New Roman" w:hAnsi="Times New Roman"/>
                <w:position w:val="-6"/>
                <w:sz w:val="24"/>
                <w:szCs w:val="24"/>
              </w:rPr>
              <w:t>Z,Q</w:t>
            </w:r>
            <w:proofErr w:type="gramEnd"/>
          </w:p>
        </w:tc>
        <w:tc>
          <w:tcPr>
            <w:tcW w:w="4891" w:type="dxa"/>
            <w:vMerge/>
            <w:shd w:val="clear" w:color="auto" w:fill="auto"/>
            <w:vAlign w:val="center"/>
          </w:tcPr>
          <w:p w14:paraId="33482143" w14:textId="77777777" w:rsidR="008A10E4" w:rsidRPr="00204CFE" w:rsidRDefault="008A10E4" w:rsidP="00E118AC">
            <w:pPr>
              <w:pStyle w:val="NoSpacing"/>
              <w:spacing w:line="276" w:lineRule="auto"/>
              <w:jc w:val="center"/>
              <w:rPr>
                <w:rFonts w:ascii="Times New Roman" w:hAnsi="Times New Roman"/>
                <w:position w:val="-6"/>
                <w:sz w:val="24"/>
                <w:szCs w:val="24"/>
              </w:rPr>
            </w:pPr>
          </w:p>
        </w:tc>
        <w:tc>
          <w:tcPr>
            <w:tcW w:w="3928" w:type="dxa"/>
            <w:shd w:val="clear" w:color="auto" w:fill="auto"/>
            <w:vAlign w:val="center"/>
          </w:tcPr>
          <w:p w14:paraId="7130C441" w14:textId="77777777" w:rsidR="008A10E4" w:rsidRPr="00204CFE" w:rsidRDefault="008A10E4"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Tạo dung dịch đồng nhất không màu</w:t>
            </w:r>
          </w:p>
        </w:tc>
      </w:tr>
    </w:tbl>
    <w:p w14:paraId="6C9AA631" w14:textId="77777777" w:rsidR="008A10E4" w:rsidRPr="00204CFE" w:rsidRDefault="008A10E4" w:rsidP="00E118AC">
      <w:pPr>
        <w:pStyle w:val="NoSpacing"/>
        <w:spacing w:line="276" w:lineRule="auto"/>
        <w:jc w:val="both"/>
        <w:rPr>
          <w:rFonts w:ascii="Times New Roman" w:hAnsi="Times New Roman"/>
          <w:position w:val="-6"/>
          <w:sz w:val="24"/>
          <w:szCs w:val="24"/>
        </w:rPr>
      </w:pPr>
      <w:r w:rsidRPr="00204CFE">
        <w:rPr>
          <w:rFonts w:ascii="Times New Roman" w:hAnsi="Times New Roman"/>
          <w:position w:val="-6"/>
          <w:sz w:val="24"/>
          <w:szCs w:val="24"/>
        </w:rPr>
        <w:t>Xác định ống nghiệm X, Y, Z, P, Q chứa chất nào và viết các phương trình hóa học phản ứng xảy ra.</w:t>
      </w:r>
    </w:p>
    <w:p w14:paraId="03E6A34F" w14:textId="77777777" w:rsidR="008A10E4" w:rsidRPr="00204CFE" w:rsidRDefault="008A10E4" w:rsidP="00E118AC">
      <w:pPr>
        <w:rPr>
          <w:rFonts w:cs="Times New Roman"/>
          <w:szCs w:val="24"/>
        </w:rPr>
      </w:pPr>
    </w:p>
    <w:p w14:paraId="4213CAC4" w14:textId="77777777"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rPr>
      </w:pPr>
      <w:r w:rsidRPr="00204CFE">
        <w:rPr>
          <w:rFonts w:cs="Times New Roman"/>
          <w:position w:val="-6"/>
          <w:szCs w:val="24"/>
        </w:rPr>
        <w:t xml:space="preserve">X: </w:t>
      </w:r>
      <w:r w:rsidR="003F0C1B">
        <w:rPr>
          <w:rFonts w:cs="Times New Roman"/>
          <w:position w:val="-6"/>
          <w:szCs w:val="24"/>
        </w:rPr>
        <w:t>acetic</w:t>
      </w:r>
      <w:r w:rsidR="00C278C2" w:rsidRPr="00204CFE">
        <w:rPr>
          <w:rFonts w:cs="Times New Roman"/>
          <w:position w:val="-6"/>
          <w:szCs w:val="24"/>
        </w:rPr>
        <w:t xml:space="preserve"> </w:t>
      </w:r>
      <w:r w:rsidR="00C278C2">
        <w:rPr>
          <w:rFonts w:cs="Times New Roman"/>
          <w:position w:val="-6"/>
          <w:szCs w:val="24"/>
        </w:rPr>
        <w:t>acid</w:t>
      </w:r>
      <w:r w:rsidRPr="00204CFE">
        <w:rPr>
          <w:rFonts w:cs="Times New Roman"/>
          <w:position w:val="-6"/>
          <w:szCs w:val="24"/>
        </w:rPr>
        <w:t xml:space="preserve">; Y: Đường </w:t>
      </w:r>
      <w:r w:rsidR="00AA4FE8">
        <w:rPr>
          <w:rFonts w:cs="Times New Roman"/>
          <w:position w:val="-6"/>
          <w:szCs w:val="24"/>
        </w:rPr>
        <w:t>Glucose</w:t>
      </w:r>
      <w:r w:rsidRPr="00204CFE">
        <w:rPr>
          <w:rFonts w:cs="Times New Roman"/>
          <w:position w:val="-6"/>
          <w:szCs w:val="24"/>
        </w:rPr>
        <w:t xml:space="preserve">; Z: Đường </w:t>
      </w:r>
      <w:r w:rsidR="00000378">
        <w:rPr>
          <w:rFonts w:cs="Times New Roman"/>
          <w:position w:val="-6"/>
          <w:szCs w:val="24"/>
        </w:rPr>
        <w:t>Saccharose</w:t>
      </w:r>
      <w:r w:rsidRPr="00204CFE">
        <w:rPr>
          <w:rFonts w:cs="Times New Roman"/>
          <w:position w:val="-6"/>
          <w:szCs w:val="24"/>
        </w:rPr>
        <w:t xml:space="preserve">; P: Dầu thực vật; </w:t>
      </w:r>
    </w:p>
    <w:p w14:paraId="0C569C78" w14:textId="77777777"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rPr>
      </w:pPr>
      <w:r w:rsidRPr="00204CFE">
        <w:rPr>
          <w:rFonts w:cs="Times New Roman"/>
          <w:position w:val="-6"/>
          <w:szCs w:val="24"/>
        </w:rPr>
        <w:t xml:space="preserve">Q: </w:t>
      </w:r>
      <w:r w:rsidR="007C1C2E">
        <w:rPr>
          <w:rFonts w:cs="Times New Roman"/>
          <w:position w:val="-6"/>
          <w:szCs w:val="24"/>
        </w:rPr>
        <w:t>Ethyl alcohol</w:t>
      </w:r>
      <w:r w:rsidRPr="00204CFE">
        <w:rPr>
          <w:rFonts w:cs="Times New Roman"/>
          <w:position w:val="-6"/>
          <w:szCs w:val="24"/>
        </w:rPr>
        <w:t>.</w:t>
      </w:r>
    </w:p>
    <w:p w14:paraId="71BD6435" w14:textId="77777777"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rPr>
      </w:pPr>
      <w:r w:rsidRPr="00204CFE">
        <w:rPr>
          <w:rFonts w:cs="Times New Roman"/>
          <w:position w:val="-6"/>
          <w:szCs w:val="24"/>
        </w:rPr>
        <w:t>Phương trình hoá học phản ứng:</w:t>
      </w:r>
    </w:p>
    <w:p w14:paraId="09BA4370" w14:textId="77777777"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lang w:val="pt-BR"/>
        </w:rPr>
      </w:pPr>
      <w:r w:rsidRPr="00204CFE">
        <w:rPr>
          <w:rFonts w:cs="Times New Roman"/>
          <w:position w:val="-6"/>
          <w:szCs w:val="24"/>
          <w:lang w:val="pt-BR"/>
        </w:rPr>
        <w:t>NaHCO</w:t>
      </w:r>
      <w:r w:rsidRPr="00204CFE">
        <w:rPr>
          <w:rFonts w:cs="Times New Roman"/>
          <w:position w:val="-6"/>
          <w:szCs w:val="24"/>
          <w:vertAlign w:val="subscript"/>
          <w:lang w:val="pt-BR"/>
        </w:rPr>
        <w:t>3</w:t>
      </w:r>
      <w:r w:rsidRPr="00204CFE">
        <w:rPr>
          <w:rFonts w:cs="Times New Roman"/>
          <w:position w:val="-6"/>
          <w:szCs w:val="24"/>
          <w:lang w:val="pt-BR"/>
        </w:rPr>
        <w:t xml:space="preserve"> + CH</w:t>
      </w:r>
      <w:r w:rsidRPr="00204CFE">
        <w:rPr>
          <w:rFonts w:cs="Times New Roman"/>
          <w:position w:val="-6"/>
          <w:szCs w:val="24"/>
          <w:vertAlign w:val="subscript"/>
          <w:lang w:val="pt-BR"/>
        </w:rPr>
        <w:t>3</w:t>
      </w:r>
      <w:r w:rsidRPr="00204CFE">
        <w:rPr>
          <w:rFonts w:cs="Times New Roman"/>
          <w:position w:val="-6"/>
          <w:szCs w:val="24"/>
          <w:lang w:val="pt-BR"/>
        </w:rPr>
        <w:t xml:space="preserve">COOH  </w:t>
      </w:r>
      <w:r w:rsidRPr="00204CFE">
        <w:rPr>
          <w:rFonts w:cs="Times New Roman"/>
          <w:position w:val="-6"/>
          <w:szCs w:val="24"/>
        </w:rPr>
        <w:object w:dxaOrig="300" w:dyaOrig="220" w14:anchorId="61A01122">
          <v:shape id="_x0000_i1046" type="#_x0000_t75" style="width:15.05pt;height:11.8pt" o:ole="">
            <v:imagedata r:id="rId60" o:title=""/>
          </v:shape>
          <o:OLEObject Type="Embed" ProgID="Equation.3" ShapeID="_x0000_i1046" DrawAspect="Content" ObjectID="_1805695101" r:id="rId61"/>
        </w:object>
      </w:r>
      <w:r w:rsidRPr="00204CFE">
        <w:rPr>
          <w:rFonts w:cs="Times New Roman"/>
          <w:szCs w:val="24"/>
          <w:lang w:val="pt-BR"/>
        </w:rPr>
        <w:t xml:space="preserve"> </w:t>
      </w:r>
      <w:r w:rsidRPr="00204CFE">
        <w:rPr>
          <w:rFonts w:cs="Times New Roman"/>
          <w:position w:val="-6"/>
          <w:szCs w:val="24"/>
          <w:lang w:val="pt-BR"/>
        </w:rPr>
        <w:t>CH</w:t>
      </w:r>
      <w:r w:rsidRPr="00204CFE">
        <w:rPr>
          <w:rFonts w:cs="Times New Roman"/>
          <w:position w:val="-6"/>
          <w:szCs w:val="24"/>
          <w:vertAlign w:val="subscript"/>
          <w:lang w:val="pt-BR"/>
        </w:rPr>
        <w:t>3</w:t>
      </w:r>
      <w:r w:rsidRPr="00204CFE">
        <w:rPr>
          <w:rFonts w:cs="Times New Roman"/>
          <w:position w:val="-6"/>
          <w:szCs w:val="24"/>
          <w:lang w:val="pt-BR"/>
        </w:rPr>
        <w:t>COONa + CO</w:t>
      </w:r>
      <w:r w:rsidRPr="00204CFE">
        <w:rPr>
          <w:rFonts w:cs="Times New Roman"/>
          <w:position w:val="-6"/>
          <w:szCs w:val="24"/>
          <w:vertAlign w:val="subscript"/>
          <w:lang w:val="pt-BR"/>
        </w:rPr>
        <w:t>2</w:t>
      </w:r>
      <w:r w:rsidRPr="00204CFE">
        <w:rPr>
          <w:rFonts w:cs="Times New Roman"/>
          <w:position w:val="-6"/>
          <w:szCs w:val="24"/>
          <w:lang w:val="pt-BR"/>
        </w:rPr>
        <w:t xml:space="preserve"> + H</w:t>
      </w:r>
      <w:r w:rsidRPr="00204CFE">
        <w:rPr>
          <w:rFonts w:cs="Times New Roman"/>
          <w:position w:val="-6"/>
          <w:szCs w:val="24"/>
          <w:vertAlign w:val="subscript"/>
          <w:lang w:val="pt-BR"/>
        </w:rPr>
        <w:t>2</w:t>
      </w:r>
      <w:r w:rsidRPr="00204CFE">
        <w:rPr>
          <w:rFonts w:cs="Times New Roman"/>
          <w:position w:val="-6"/>
          <w:szCs w:val="24"/>
          <w:lang w:val="pt-BR"/>
        </w:rPr>
        <w:t>O</w:t>
      </w:r>
    </w:p>
    <w:p w14:paraId="49B9CEAB" w14:textId="77777777"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lang w:val="pt-BR"/>
        </w:rPr>
      </w:pPr>
      <w:r w:rsidRPr="00204CFE">
        <w:rPr>
          <w:rFonts w:cs="Times New Roman"/>
          <w:position w:val="-6"/>
          <w:szCs w:val="24"/>
          <w:lang w:val="pt-BR"/>
        </w:rPr>
        <w:t>C</w:t>
      </w:r>
      <w:r w:rsidRPr="00204CFE">
        <w:rPr>
          <w:rFonts w:cs="Times New Roman"/>
          <w:position w:val="-6"/>
          <w:szCs w:val="24"/>
          <w:vertAlign w:val="subscript"/>
          <w:lang w:val="pt-BR"/>
        </w:rPr>
        <w:t>5</w:t>
      </w:r>
      <w:r w:rsidRPr="00204CFE">
        <w:rPr>
          <w:rFonts w:cs="Times New Roman"/>
          <w:position w:val="-6"/>
          <w:szCs w:val="24"/>
          <w:lang w:val="pt-BR"/>
        </w:rPr>
        <w:t>H</w:t>
      </w:r>
      <w:r w:rsidRPr="00204CFE">
        <w:rPr>
          <w:rFonts w:cs="Times New Roman"/>
          <w:position w:val="-6"/>
          <w:szCs w:val="24"/>
          <w:vertAlign w:val="subscript"/>
          <w:lang w:val="pt-BR"/>
        </w:rPr>
        <w:t>11</w:t>
      </w:r>
      <w:r w:rsidRPr="00204CFE">
        <w:rPr>
          <w:rFonts w:cs="Times New Roman"/>
          <w:position w:val="-6"/>
          <w:szCs w:val="24"/>
          <w:lang w:val="pt-BR"/>
        </w:rPr>
        <w:t>O</w:t>
      </w:r>
      <w:r w:rsidRPr="00204CFE">
        <w:rPr>
          <w:rFonts w:cs="Times New Roman"/>
          <w:position w:val="-6"/>
          <w:szCs w:val="24"/>
          <w:vertAlign w:val="subscript"/>
          <w:lang w:val="pt-BR"/>
        </w:rPr>
        <w:t>5</w:t>
      </w:r>
      <w:r w:rsidRPr="00204CFE">
        <w:rPr>
          <w:rFonts w:cs="Times New Roman"/>
          <w:position w:val="-6"/>
          <w:szCs w:val="24"/>
          <w:lang w:val="pt-BR"/>
        </w:rPr>
        <w:t>CHO+2AgNO</w:t>
      </w:r>
      <w:r w:rsidRPr="00204CFE">
        <w:rPr>
          <w:rFonts w:cs="Times New Roman"/>
          <w:position w:val="-6"/>
          <w:szCs w:val="24"/>
          <w:vertAlign w:val="subscript"/>
          <w:lang w:val="pt-BR"/>
        </w:rPr>
        <w:t>3</w:t>
      </w:r>
      <w:r w:rsidRPr="00204CFE">
        <w:rPr>
          <w:rFonts w:cs="Times New Roman"/>
          <w:position w:val="-6"/>
          <w:szCs w:val="24"/>
          <w:lang w:val="pt-BR"/>
        </w:rPr>
        <w:t>+3NH</w:t>
      </w:r>
      <w:r w:rsidRPr="00204CFE">
        <w:rPr>
          <w:rFonts w:cs="Times New Roman"/>
          <w:position w:val="-6"/>
          <w:szCs w:val="24"/>
          <w:vertAlign w:val="subscript"/>
          <w:lang w:val="pt-BR"/>
        </w:rPr>
        <w:t>3</w:t>
      </w:r>
      <w:r w:rsidRPr="00204CFE">
        <w:rPr>
          <w:rFonts w:cs="Times New Roman"/>
          <w:position w:val="-6"/>
          <w:szCs w:val="24"/>
          <w:lang w:val="pt-BR"/>
        </w:rPr>
        <w:t xml:space="preserve"> + H</w:t>
      </w:r>
      <w:r w:rsidRPr="00204CFE">
        <w:rPr>
          <w:rFonts w:cs="Times New Roman"/>
          <w:position w:val="-6"/>
          <w:szCs w:val="24"/>
          <w:vertAlign w:val="subscript"/>
          <w:lang w:val="pt-BR"/>
        </w:rPr>
        <w:t>2</w:t>
      </w:r>
      <w:r w:rsidRPr="00204CFE">
        <w:rPr>
          <w:rFonts w:cs="Times New Roman"/>
          <w:position w:val="-6"/>
          <w:szCs w:val="24"/>
          <w:lang w:val="pt-BR"/>
        </w:rPr>
        <w:t xml:space="preserve">O </w:t>
      </w:r>
      <w:r w:rsidRPr="00204CFE">
        <w:rPr>
          <w:rFonts w:cs="Times New Roman"/>
          <w:position w:val="-6"/>
          <w:szCs w:val="24"/>
          <w:lang w:val="pt-BR"/>
        </w:rPr>
        <w:object w:dxaOrig="680" w:dyaOrig="360" w14:anchorId="54BE24A9">
          <v:shape id="_x0000_i1047" type="#_x0000_t75" style="width:34.4pt;height:19.35pt" o:ole="">
            <v:imagedata r:id="rId62" o:title=""/>
          </v:shape>
          <o:OLEObject Type="Embed" ProgID="Equation.DSMT4" ShapeID="_x0000_i1047" DrawAspect="Content" ObjectID="_1805695102" r:id="rId63"/>
        </w:object>
      </w:r>
      <w:r w:rsidRPr="00204CFE">
        <w:rPr>
          <w:rFonts w:cs="Times New Roman"/>
          <w:position w:val="-6"/>
          <w:szCs w:val="24"/>
          <w:lang w:val="pt-BR"/>
        </w:rPr>
        <w:t>C</w:t>
      </w:r>
      <w:r w:rsidRPr="00204CFE">
        <w:rPr>
          <w:rFonts w:cs="Times New Roman"/>
          <w:position w:val="-6"/>
          <w:szCs w:val="24"/>
          <w:vertAlign w:val="subscript"/>
          <w:lang w:val="pt-BR"/>
        </w:rPr>
        <w:t>5</w:t>
      </w:r>
      <w:r w:rsidRPr="00204CFE">
        <w:rPr>
          <w:rFonts w:cs="Times New Roman"/>
          <w:position w:val="-6"/>
          <w:szCs w:val="24"/>
          <w:lang w:val="pt-BR"/>
        </w:rPr>
        <w:t>H</w:t>
      </w:r>
      <w:r w:rsidRPr="00204CFE">
        <w:rPr>
          <w:rFonts w:cs="Times New Roman"/>
          <w:position w:val="-6"/>
          <w:szCs w:val="24"/>
          <w:vertAlign w:val="subscript"/>
          <w:lang w:val="pt-BR"/>
        </w:rPr>
        <w:t>11</w:t>
      </w:r>
      <w:r w:rsidRPr="00204CFE">
        <w:rPr>
          <w:rFonts w:cs="Times New Roman"/>
          <w:position w:val="-6"/>
          <w:szCs w:val="24"/>
          <w:lang w:val="pt-BR"/>
        </w:rPr>
        <w:t>O</w:t>
      </w:r>
      <w:r w:rsidRPr="00204CFE">
        <w:rPr>
          <w:rFonts w:cs="Times New Roman"/>
          <w:position w:val="-6"/>
          <w:szCs w:val="24"/>
          <w:vertAlign w:val="subscript"/>
          <w:lang w:val="pt-BR"/>
        </w:rPr>
        <w:t>5</w:t>
      </w:r>
      <w:r w:rsidRPr="00204CFE">
        <w:rPr>
          <w:rFonts w:cs="Times New Roman"/>
          <w:position w:val="-6"/>
          <w:szCs w:val="24"/>
          <w:lang w:val="pt-BR"/>
        </w:rPr>
        <w:t>COONH</w:t>
      </w:r>
      <w:r w:rsidRPr="00204CFE">
        <w:rPr>
          <w:rFonts w:cs="Times New Roman"/>
          <w:position w:val="-6"/>
          <w:szCs w:val="24"/>
          <w:vertAlign w:val="subscript"/>
          <w:lang w:val="pt-BR"/>
        </w:rPr>
        <w:t>4</w:t>
      </w:r>
      <w:r w:rsidRPr="00204CFE">
        <w:rPr>
          <w:rFonts w:cs="Times New Roman"/>
          <w:position w:val="-6"/>
          <w:szCs w:val="24"/>
          <w:lang w:val="pt-BR"/>
        </w:rPr>
        <w:t xml:space="preserve"> + 2Ag + 2NH</w:t>
      </w:r>
      <w:r w:rsidRPr="00204CFE">
        <w:rPr>
          <w:rFonts w:cs="Times New Roman"/>
          <w:position w:val="-6"/>
          <w:szCs w:val="24"/>
          <w:vertAlign w:val="subscript"/>
          <w:lang w:val="pt-BR"/>
        </w:rPr>
        <w:t>4</w:t>
      </w:r>
      <w:r w:rsidRPr="00204CFE">
        <w:rPr>
          <w:rFonts w:cs="Times New Roman"/>
          <w:position w:val="-6"/>
          <w:szCs w:val="24"/>
          <w:lang w:val="pt-BR"/>
        </w:rPr>
        <w:t>NO</w:t>
      </w:r>
      <w:r w:rsidRPr="00204CFE">
        <w:rPr>
          <w:rFonts w:cs="Times New Roman"/>
          <w:position w:val="-6"/>
          <w:szCs w:val="24"/>
          <w:vertAlign w:val="subscript"/>
          <w:lang w:val="pt-BR"/>
        </w:rPr>
        <w:t>3</w:t>
      </w:r>
    </w:p>
    <w:p w14:paraId="783A4BB0" w14:textId="77777777" w:rsidR="008A10E4" w:rsidRPr="00204CFE" w:rsidRDefault="008A10E4" w:rsidP="00E118AC">
      <w:pPr>
        <w:pBdr>
          <w:top w:val="single" w:sz="4" w:space="1" w:color="auto"/>
          <w:left w:val="single" w:sz="4" w:space="4" w:color="auto"/>
          <w:bottom w:val="single" w:sz="4" w:space="1" w:color="auto"/>
          <w:right w:val="single" w:sz="4" w:space="4" w:color="auto"/>
        </w:pBdr>
        <w:jc w:val="both"/>
        <w:rPr>
          <w:rFonts w:cs="Times New Roman"/>
          <w:position w:val="-6"/>
          <w:szCs w:val="24"/>
          <w:lang w:val="pt-BR"/>
        </w:rPr>
      </w:pPr>
      <w:r w:rsidRPr="00204CFE">
        <w:rPr>
          <w:rFonts w:cs="Times New Roman"/>
          <w:position w:val="-6"/>
          <w:szCs w:val="24"/>
          <w:lang w:val="pt-BR"/>
        </w:rPr>
        <w:t>C</w:t>
      </w:r>
      <w:r w:rsidRPr="00204CFE">
        <w:rPr>
          <w:rFonts w:cs="Times New Roman"/>
          <w:position w:val="-6"/>
          <w:szCs w:val="24"/>
          <w:vertAlign w:val="subscript"/>
          <w:lang w:val="pt-BR"/>
        </w:rPr>
        <w:t>12</w:t>
      </w:r>
      <w:r w:rsidRPr="00204CFE">
        <w:rPr>
          <w:rFonts w:cs="Times New Roman"/>
          <w:position w:val="-6"/>
          <w:szCs w:val="24"/>
          <w:lang w:val="pt-BR"/>
        </w:rPr>
        <w:t>H</w:t>
      </w:r>
      <w:r w:rsidRPr="00204CFE">
        <w:rPr>
          <w:rFonts w:cs="Times New Roman"/>
          <w:position w:val="-6"/>
          <w:szCs w:val="24"/>
          <w:vertAlign w:val="subscript"/>
          <w:lang w:val="pt-BR"/>
        </w:rPr>
        <w:t>22</w:t>
      </w:r>
      <w:r w:rsidRPr="00204CFE">
        <w:rPr>
          <w:rFonts w:cs="Times New Roman"/>
          <w:position w:val="-6"/>
          <w:szCs w:val="24"/>
          <w:lang w:val="pt-BR"/>
        </w:rPr>
        <w:t>O</w:t>
      </w:r>
      <w:r w:rsidRPr="00204CFE">
        <w:rPr>
          <w:rFonts w:cs="Times New Roman"/>
          <w:position w:val="-6"/>
          <w:szCs w:val="24"/>
          <w:vertAlign w:val="subscript"/>
          <w:lang w:val="pt-BR"/>
        </w:rPr>
        <w:t>11</w:t>
      </w:r>
      <w:r w:rsidRPr="00204CFE">
        <w:rPr>
          <w:rFonts w:cs="Times New Roman"/>
          <w:position w:val="-6"/>
          <w:szCs w:val="24"/>
          <w:lang w:val="pt-BR"/>
        </w:rPr>
        <w:t xml:space="preserve"> + H</w:t>
      </w:r>
      <w:r w:rsidRPr="00204CFE">
        <w:rPr>
          <w:rFonts w:cs="Times New Roman"/>
          <w:position w:val="-6"/>
          <w:szCs w:val="24"/>
          <w:vertAlign w:val="subscript"/>
          <w:lang w:val="pt-BR"/>
        </w:rPr>
        <w:t>2</w:t>
      </w:r>
      <w:r w:rsidRPr="00204CFE">
        <w:rPr>
          <w:rFonts w:cs="Times New Roman"/>
          <w:position w:val="-6"/>
          <w:szCs w:val="24"/>
          <w:lang w:val="pt-BR"/>
        </w:rPr>
        <w:t xml:space="preserve">O </w:t>
      </w:r>
      <w:r w:rsidRPr="00204CFE">
        <w:rPr>
          <w:rFonts w:cs="Times New Roman"/>
          <w:position w:val="-6"/>
          <w:szCs w:val="24"/>
          <w:lang w:val="pt-BR"/>
        </w:rPr>
        <w:object w:dxaOrig="940" w:dyaOrig="360" w14:anchorId="1D914309">
          <v:shape id="_x0000_i1048" type="#_x0000_t75" style="width:45.15pt;height:19.35pt" o:ole="">
            <v:imagedata r:id="rId64" o:title=""/>
          </v:shape>
          <o:OLEObject Type="Embed" ProgID="Equation.DSMT4" ShapeID="_x0000_i1048" DrawAspect="Content" ObjectID="_1805695103" r:id="rId65"/>
        </w:object>
      </w:r>
      <w:r w:rsidRPr="00204CFE">
        <w:rPr>
          <w:rFonts w:cs="Times New Roman"/>
          <w:position w:val="-6"/>
          <w:szCs w:val="24"/>
          <w:lang w:val="pt-BR"/>
        </w:rPr>
        <w:t>C</w:t>
      </w:r>
      <w:r w:rsidRPr="00204CFE">
        <w:rPr>
          <w:rFonts w:cs="Times New Roman"/>
          <w:position w:val="-6"/>
          <w:szCs w:val="24"/>
          <w:vertAlign w:val="subscript"/>
          <w:lang w:val="pt-BR"/>
        </w:rPr>
        <w:t>6</w:t>
      </w:r>
      <w:r w:rsidRPr="00204CFE">
        <w:rPr>
          <w:rFonts w:cs="Times New Roman"/>
          <w:position w:val="-6"/>
          <w:szCs w:val="24"/>
          <w:lang w:val="pt-BR"/>
        </w:rPr>
        <w:t>H</w:t>
      </w:r>
      <w:r w:rsidRPr="00204CFE">
        <w:rPr>
          <w:rFonts w:cs="Times New Roman"/>
          <w:position w:val="-6"/>
          <w:szCs w:val="24"/>
          <w:vertAlign w:val="subscript"/>
          <w:lang w:val="pt-BR"/>
        </w:rPr>
        <w:t>12</w:t>
      </w:r>
      <w:r w:rsidRPr="00204CFE">
        <w:rPr>
          <w:rFonts w:cs="Times New Roman"/>
          <w:position w:val="-6"/>
          <w:szCs w:val="24"/>
          <w:lang w:val="pt-BR"/>
        </w:rPr>
        <w:t>O</w:t>
      </w:r>
      <w:r w:rsidRPr="00204CFE">
        <w:rPr>
          <w:rFonts w:cs="Times New Roman"/>
          <w:position w:val="-6"/>
          <w:szCs w:val="24"/>
          <w:vertAlign w:val="subscript"/>
          <w:lang w:val="pt-BR"/>
        </w:rPr>
        <w:t>6</w:t>
      </w:r>
      <w:r w:rsidRPr="00204CFE">
        <w:rPr>
          <w:rFonts w:cs="Times New Roman"/>
          <w:position w:val="-6"/>
          <w:szCs w:val="24"/>
          <w:lang w:val="pt-BR"/>
        </w:rPr>
        <w:t xml:space="preserve"> + C</w:t>
      </w:r>
      <w:r w:rsidRPr="00204CFE">
        <w:rPr>
          <w:rFonts w:cs="Times New Roman"/>
          <w:position w:val="-6"/>
          <w:szCs w:val="24"/>
          <w:vertAlign w:val="subscript"/>
          <w:lang w:val="pt-BR"/>
        </w:rPr>
        <w:t>6</w:t>
      </w:r>
      <w:r w:rsidRPr="00204CFE">
        <w:rPr>
          <w:rFonts w:cs="Times New Roman"/>
          <w:position w:val="-6"/>
          <w:szCs w:val="24"/>
          <w:lang w:val="pt-BR"/>
        </w:rPr>
        <w:t>H</w:t>
      </w:r>
      <w:r w:rsidRPr="00204CFE">
        <w:rPr>
          <w:rFonts w:cs="Times New Roman"/>
          <w:position w:val="-6"/>
          <w:szCs w:val="24"/>
          <w:vertAlign w:val="subscript"/>
          <w:lang w:val="pt-BR"/>
        </w:rPr>
        <w:t>12</w:t>
      </w:r>
      <w:r w:rsidRPr="00204CFE">
        <w:rPr>
          <w:rFonts w:cs="Times New Roman"/>
          <w:position w:val="-6"/>
          <w:szCs w:val="24"/>
          <w:lang w:val="pt-BR"/>
        </w:rPr>
        <w:t>O</w:t>
      </w:r>
      <w:r w:rsidRPr="00204CFE">
        <w:rPr>
          <w:rFonts w:cs="Times New Roman"/>
          <w:position w:val="-6"/>
          <w:szCs w:val="24"/>
          <w:vertAlign w:val="subscript"/>
          <w:lang w:val="pt-BR"/>
        </w:rPr>
        <w:t>6</w:t>
      </w:r>
    </w:p>
    <w:p w14:paraId="6F768968" w14:textId="77777777" w:rsidR="008A10E4" w:rsidRPr="00204CFE" w:rsidRDefault="008A10E4" w:rsidP="00E118AC">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b/>
          <w:bCs/>
          <w:sz w:val="24"/>
          <w:szCs w:val="24"/>
          <w:shd w:val="clear" w:color="auto" w:fill="FFFFFF"/>
        </w:rPr>
      </w:pPr>
      <w:r w:rsidRPr="00204CFE">
        <w:rPr>
          <w:rFonts w:ascii="Times New Roman" w:hAnsi="Times New Roman"/>
          <w:position w:val="-6"/>
          <w:sz w:val="24"/>
          <w:szCs w:val="24"/>
          <w:lang w:val="pt-BR"/>
        </w:rPr>
        <w:t xml:space="preserve">                                             </w:t>
      </w:r>
      <w:r w:rsidR="00AA4FE8">
        <w:rPr>
          <w:rFonts w:ascii="Times New Roman" w:hAnsi="Times New Roman"/>
          <w:position w:val="-6"/>
          <w:sz w:val="24"/>
          <w:szCs w:val="24"/>
        </w:rPr>
        <w:t>Glucose</w:t>
      </w:r>
      <w:r w:rsidRPr="00204CFE">
        <w:rPr>
          <w:rFonts w:ascii="Times New Roman" w:hAnsi="Times New Roman"/>
          <w:position w:val="-6"/>
          <w:sz w:val="24"/>
          <w:szCs w:val="24"/>
        </w:rPr>
        <w:t xml:space="preserve">     </w:t>
      </w:r>
      <w:r w:rsidR="00000378">
        <w:rPr>
          <w:rFonts w:ascii="Times New Roman" w:hAnsi="Times New Roman"/>
          <w:position w:val="-6"/>
          <w:sz w:val="24"/>
          <w:szCs w:val="24"/>
        </w:rPr>
        <w:t>Fructose</w:t>
      </w:r>
    </w:p>
    <w:p w14:paraId="31825F55" w14:textId="77777777" w:rsidR="00940510" w:rsidRPr="00204CFE" w:rsidRDefault="00FB7FDC" w:rsidP="00E118AC">
      <w:pPr>
        <w:pStyle w:val="NoSpacing"/>
        <w:numPr>
          <w:ilvl w:val="0"/>
          <w:numId w:val="31"/>
        </w:numPr>
        <w:spacing w:line="276" w:lineRule="auto"/>
        <w:jc w:val="both"/>
        <w:rPr>
          <w:rFonts w:ascii="Times New Roman" w:hAnsi="Times New Roman"/>
          <w:position w:val="-6"/>
          <w:sz w:val="24"/>
          <w:szCs w:val="24"/>
          <w:lang w:val="pt-BR"/>
        </w:rPr>
      </w:pPr>
      <w:r w:rsidRPr="00204CFE">
        <w:rPr>
          <w:rFonts w:ascii="Times New Roman" w:hAnsi="Times New Roman"/>
          <w:position w:val="-6"/>
          <w:sz w:val="24"/>
          <w:szCs w:val="24"/>
          <w:lang w:val="pt-BR"/>
        </w:rPr>
        <w:t xml:space="preserve"> </w:t>
      </w:r>
      <w:r w:rsidR="00940510" w:rsidRPr="00204CFE">
        <w:rPr>
          <w:rFonts w:ascii="Times New Roman" w:hAnsi="Times New Roman"/>
          <w:position w:val="-6"/>
          <w:sz w:val="24"/>
          <w:szCs w:val="24"/>
          <w:lang w:val="pt-BR"/>
        </w:rPr>
        <w:t xml:space="preserve">Cho các dung dịch hoặc các chất lỏng riêng biệt: đường </w:t>
      </w:r>
      <w:r w:rsidR="00000378">
        <w:rPr>
          <w:rFonts w:ascii="Times New Roman" w:hAnsi="Times New Roman"/>
          <w:position w:val="-6"/>
          <w:sz w:val="24"/>
          <w:szCs w:val="24"/>
          <w:lang w:val="pt-BR"/>
        </w:rPr>
        <w:t>saccharose</w:t>
      </w:r>
      <w:r w:rsidR="00940510" w:rsidRPr="00204CFE">
        <w:rPr>
          <w:rFonts w:ascii="Times New Roman" w:hAnsi="Times New Roman"/>
          <w:position w:val="-6"/>
          <w:sz w:val="24"/>
          <w:szCs w:val="24"/>
          <w:lang w:val="pt-BR"/>
        </w:rPr>
        <w:t xml:space="preserve">, </w:t>
      </w:r>
      <w:r w:rsidR="00C278C2">
        <w:rPr>
          <w:rFonts w:ascii="Times New Roman" w:hAnsi="Times New Roman"/>
          <w:position w:val="-6"/>
          <w:sz w:val="24"/>
          <w:szCs w:val="24"/>
          <w:lang w:val="pt-BR"/>
        </w:rPr>
        <w:t>acetic acid</w:t>
      </w:r>
      <w:r w:rsidR="00940510" w:rsidRPr="00204CFE">
        <w:rPr>
          <w:rFonts w:ascii="Times New Roman" w:hAnsi="Times New Roman"/>
          <w:position w:val="-6"/>
          <w:sz w:val="24"/>
          <w:szCs w:val="24"/>
          <w:lang w:val="pt-BR"/>
        </w:rPr>
        <w:t xml:space="preserve">, </w:t>
      </w:r>
      <w:r w:rsidR="007C1C2E">
        <w:rPr>
          <w:rFonts w:ascii="Times New Roman" w:hAnsi="Times New Roman"/>
          <w:position w:val="-6"/>
          <w:sz w:val="24"/>
          <w:szCs w:val="24"/>
          <w:lang w:val="pt-BR"/>
        </w:rPr>
        <w:t>ethyl alcohol</w:t>
      </w:r>
      <w:r w:rsidR="00940510" w:rsidRPr="00204CFE">
        <w:rPr>
          <w:rFonts w:ascii="Times New Roman" w:hAnsi="Times New Roman"/>
          <w:position w:val="-6"/>
          <w:sz w:val="24"/>
          <w:szCs w:val="24"/>
          <w:lang w:val="pt-BR"/>
        </w:rPr>
        <w:t xml:space="preserve">, đường </w:t>
      </w:r>
      <w:r w:rsidR="00AA4FE8">
        <w:rPr>
          <w:rFonts w:ascii="Times New Roman" w:hAnsi="Times New Roman"/>
          <w:position w:val="-6"/>
          <w:sz w:val="24"/>
          <w:szCs w:val="24"/>
          <w:lang w:val="pt-BR"/>
        </w:rPr>
        <w:t>Glucose</w:t>
      </w:r>
      <w:r w:rsidR="00940510" w:rsidRPr="00204CFE">
        <w:rPr>
          <w:rFonts w:ascii="Times New Roman" w:hAnsi="Times New Roman"/>
          <w:position w:val="-6"/>
          <w:sz w:val="24"/>
          <w:szCs w:val="24"/>
          <w:lang w:val="pt-BR"/>
        </w:rPr>
        <w:t>, dầu thực vật đựng trong các ống nghiệm được ký hiệu là X, Y, Z, P, Q không theo thứ tự. Thực hiện lần lượt các thí nghiệm của các chất trên với một số thuốc thử, kết quả thí nghiệm được ghi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891"/>
        <w:gridCol w:w="3928"/>
      </w:tblGrid>
      <w:tr w:rsidR="00940510" w:rsidRPr="00204CFE" w14:paraId="7F991608" w14:textId="77777777" w:rsidTr="00520A69">
        <w:trPr>
          <w:jc w:val="center"/>
        </w:trPr>
        <w:tc>
          <w:tcPr>
            <w:tcW w:w="1188" w:type="dxa"/>
            <w:shd w:val="clear" w:color="auto" w:fill="auto"/>
            <w:vAlign w:val="center"/>
          </w:tcPr>
          <w:p w14:paraId="718FFFCA" w14:textId="77777777" w:rsidR="00940510" w:rsidRPr="00204CFE" w:rsidRDefault="00940510"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Ống nghiệm</w:t>
            </w:r>
          </w:p>
        </w:tc>
        <w:tc>
          <w:tcPr>
            <w:tcW w:w="4891" w:type="dxa"/>
            <w:shd w:val="clear" w:color="auto" w:fill="auto"/>
            <w:vAlign w:val="center"/>
          </w:tcPr>
          <w:p w14:paraId="3C54E643" w14:textId="77777777" w:rsidR="00940510" w:rsidRPr="00204CFE" w:rsidRDefault="00940510"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Thuốc thử</w:t>
            </w:r>
          </w:p>
        </w:tc>
        <w:tc>
          <w:tcPr>
            <w:tcW w:w="3928" w:type="dxa"/>
            <w:shd w:val="clear" w:color="auto" w:fill="auto"/>
            <w:vAlign w:val="center"/>
          </w:tcPr>
          <w:p w14:paraId="2012782D" w14:textId="77777777" w:rsidR="00940510" w:rsidRPr="00204CFE" w:rsidRDefault="00940510" w:rsidP="00E118AC">
            <w:pPr>
              <w:pStyle w:val="NoSpacing"/>
              <w:spacing w:line="276" w:lineRule="auto"/>
              <w:jc w:val="center"/>
              <w:rPr>
                <w:rFonts w:ascii="Times New Roman" w:hAnsi="Times New Roman"/>
                <w:i/>
                <w:iCs/>
                <w:position w:val="-6"/>
                <w:sz w:val="24"/>
                <w:szCs w:val="24"/>
              </w:rPr>
            </w:pPr>
            <w:r w:rsidRPr="00204CFE">
              <w:rPr>
                <w:rFonts w:ascii="Times New Roman" w:hAnsi="Times New Roman"/>
                <w:i/>
                <w:iCs/>
                <w:position w:val="-6"/>
                <w:sz w:val="24"/>
                <w:szCs w:val="24"/>
              </w:rPr>
              <w:t>Hiện tượng</w:t>
            </w:r>
          </w:p>
        </w:tc>
      </w:tr>
      <w:tr w:rsidR="00940510" w:rsidRPr="00204CFE" w14:paraId="71C8C3FE" w14:textId="77777777" w:rsidTr="00520A69">
        <w:trPr>
          <w:jc w:val="center"/>
        </w:trPr>
        <w:tc>
          <w:tcPr>
            <w:tcW w:w="1188" w:type="dxa"/>
            <w:shd w:val="clear" w:color="auto" w:fill="auto"/>
            <w:vAlign w:val="center"/>
          </w:tcPr>
          <w:p w14:paraId="2EEF403F"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X</w:t>
            </w:r>
          </w:p>
        </w:tc>
        <w:tc>
          <w:tcPr>
            <w:tcW w:w="4891" w:type="dxa"/>
            <w:shd w:val="clear" w:color="auto" w:fill="auto"/>
            <w:vAlign w:val="center"/>
          </w:tcPr>
          <w:p w14:paraId="2B8076CC"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NaHCO</w:t>
            </w:r>
            <w:r w:rsidRPr="00204CFE">
              <w:rPr>
                <w:rFonts w:ascii="Times New Roman" w:hAnsi="Times New Roman"/>
                <w:position w:val="-6"/>
                <w:sz w:val="24"/>
                <w:szCs w:val="24"/>
                <w:vertAlign w:val="subscript"/>
              </w:rPr>
              <w:t>3</w:t>
            </w:r>
          </w:p>
        </w:tc>
        <w:tc>
          <w:tcPr>
            <w:tcW w:w="3928" w:type="dxa"/>
            <w:shd w:val="clear" w:color="auto" w:fill="auto"/>
            <w:vAlign w:val="center"/>
          </w:tcPr>
          <w:p w14:paraId="7A5A35A4"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sủi bọt khí</w:t>
            </w:r>
          </w:p>
        </w:tc>
      </w:tr>
      <w:tr w:rsidR="00940510" w:rsidRPr="00204CFE" w14:paraId="34BCC56B" w14:textId="77777777" w:rsidTr="00520A69">
        <w:trPr>
          <w:jc w:val="center"/>
        </w:trPr>
        <w:tc>
          <w:tcPr>
            <w:tcW w:w="1188" w:type="dxa"/>
            <w:shd w:val="clear" w:color="auto" w:fill="auto"/>
            <w:vAlign w:val="center"/>
          </w:tcPr>
          <w:p w14:paraId="3E13EB5F"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Y</w:t>
            </w:r>
          </w:p>
        </w:tc>
        <w:tc>
          <w:tcPr>
            <w:tcW w:w="4891" w:type="dxa"/>
            <w:shd w:val="clear" w:color="auto" w:fill="auto"/>
            <w:vAlign w:val="center"/>
          </w:tcPr>
          <w:p w14:paraId="1D397E58"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AgNO</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trong NH</w:t>
            </w:r>
            <w:r w:rsidRPr="00204CFE">
              <w:rPr>
                <w:rFonts w:ascii="Times New Roman" w:hAnsi="Times New Roman"/>
                <w:position w:val="-6"/>
                <w:sz w:val="24"/>
                <w:szCs w:val="24"/>
                <w:vertAlign w:val="subscript"/>
              </w:rPr>
              <w:t>3</w:t>
            </w:r>
          </w:p>
        </w:tc>
        <w:tc>
          <w:tcPr>
            <w:tcW w:w="3928" w:type="dxa"/>
            <w:shd w:val="clear" w:color="auto" w:fill="auto"/>
            <w:vAlign w:val="center"/>
          </w:tcPr>
          <w:p w14:paraId="41B0BFD9"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kết tủa Ag</w:t>
            </w:r>
          </w:p>
        </w:tc>
      </w:tr>
      <w:tr w:rsidR="00940510" w:rsidRPr="00204CFE" w14:paraId="1744B0B9" w14:textId="77777777" w:rsidTr="00520A69">
        <w:trPr>
          <w:jc w:val="center"/>
        </w:trPr>
        <w:tc>
          <w:tcPr>
            <w:tcW w:w="1188" w:type="dxa"/>
            <w:shd w:val="clear" w:color="auto" w:fill="auto"/>
            <w:vAlign w:val="center"/>
          </w:tcPr>
          <w:p w14:paraId="48EE6EB1"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Z</w:t>
            </w:r>
          </w:p>
        </w:tc>
        <w:tc>
          <w:tcPr>
            <w:tcW w:w="4891" w:type="dxa"/>
            <w:shd w:val="clear" w:color="auto" w:fill="auto"/>
            <w:vAlign w:val="center"/>
          </w:tcPr>
          <w:p w14:paraId="7E194773"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Đun với H</w:t>
            </w:r>
            <w:r w:rsidRPr="00204CFE">
              <w:rPr>
                <w:rFonts w:ascii="Times New Roman" w:hAnsi="Times New Roman"/>
                <w:position w:val="-6"/>
                <w:sz w:val="24"/>
                <w:szCs w:val="24"/>
                <w:vertAlign w:val="subscript"/>
              </w:rPr>
              <w:t>2</w:t>
            </w:r>
            <w:r w:rsidRPr="00204CFE">
              <w:rPr>
                <w:rFonts w:ascii="Times New Roman" w:hAnsi="Times New Roman"/>
                <w:position w:val="-6"/>
                <w:sz w:val="24"/>
                <w:szCs w:val="24"/>
              </w:rPr>
              <w:t>SO</w:t>
            </w:r>
            <w:r w:rsidRPr="00204CFE">
              <w:rPr>
                <w:rFonts w:ascii="Times New Roman" w:hAnsi="Times New Roman"/>
                <w:position w:val="-6"/>
                <w:sz w:val="24"/>
                <w:szCs w:val="24"/>
                <w:vertAlign w:val="subscript"/>
              </w:rPr>
              <w:t>4</w:t>
            </w:r>
            <w:r w:rsidRPr="00204CFE">
              <w:rPr>
                <w:rFonts w:ascii="Times New Roman" w:hAnsi="Times New Roman"/>
                <w:position w:val="-6"/>
                <w:sz w:val="24"/>
                <w:szCs w:val="24"/>
              </w:rPr>
              <w:t xml:space="preserve"> loãng, trung hòa môi trường, sau đó cho AgNO</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trong NH</w:t>
            </w:r>
            <w:r w:rsidRPr="00204CFE">
              <w:rPr>
                <w:rFonts w:ascii="Times New Roman" w:hAnsi="Times New Roman"/>
                <w:position w:val="-6"/>
                <w:sz w:val="24"/>
                <w:szCs w:val="24"/>
                <w:vertAlign w:val="subscript"/>
              </w:rPr>
              <w:t>3</w:t>
            </w:r>
            <w:r w:rsidRPr="00204CFE">
              <w:rPr>
                <w:rFonts w:ascii="Times New Roman" w:hAnsi="Times New Roman"/>
                <w:position w:val="-6"/>
                <w:sz w:val="24"/>
                <w:szCs w:val="24"/>
              </w:rPr>
              <w:t xml:space="preserve"> vào</w:t>
            </w:r>
          </w:p>
        </w:tc>
        <w:tc>
          <w:tcPr>
            <w:tcW w:w="3928" w:type="dxa"/>
            <w:shd w:val="clear" w:color="auto" w:fill="auto"/>
            <w:vAlign w:val="center"/>
          </w:tcPr>
          <w:p w14:paraId="2AD70E19"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Có kết tủa Ag</w:t>
            </w:r>
          </w:p>
        </w:tc>
      </w:tr>
      <w:tr w:rsidR="00940510" w:rsidRPr="00204CFE" w14:paraId="545C423A" w14:textId="77777777" w:rsidTr="00520A69">
        <w:trPr>
          <w:jc w:val="center"/>
        </w:trPr>
        <w:tc>
          <w:tcPr>
            <w:tcW w:w="1188" w:type="dxa"/>
            <w:shd w:val="clear" w:color="auto" w:fill="auto"/>
            <w:vAlign w:val="center"/>
          </w:tcPr>
          <w:p w14:paraId="413C624D"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lastRenderedPageBreak/>
              <w:t>P</w:t>
            </w:r>
          </w:p>
        </w:tc>
        <w:tc>
          <w:tcPr>
            <w:tcW w:w="4891" w:type="dxa"/>
            <w:vMerge w:val="restart"/>
            <w:shd w:val="clear" w:color="auto" w:fill="auto"/>
            <w:vAlign w:val="center"/>
          </w:tcPr>
          <w:p w14:paraId="44940D8C"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Nước cất</w:t>
            </w:r>
          </w:p>
        </w:tc>
        <w:tc>
          <w:tcPr>
            <w:tcW w:w="3928" w:type="dxa"/>
            <w:shd w:val="clear" w:color="auto" w:fill="auto"/>
            <w:vAlign w:val="center"/>
          </w:tcPr>
          <w:p w14:paraId="7ED88B13"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Tạo hai lớp chất lỏng không trộn lẫn</w:t>
            </w:r>
          </w:p>
        </w:tc>
      </w:tr>
      <w:tr w:rsidR="00940510" w:rsidRPr="00204CFE" w14:paraId="33E781F0" w14:textId="77777777" w:rsidTr="00520A69">
        <w:trPr>
          <w:jc w:val="center"/>
        </w:trPr>
        <w:tc>
          <w:tcPr>
            <w:tcW w:w="1188" w:type="dxa"/>
            <w:shd w:val="clear" w:color="auto" w:fill="auto"/>
            <w:vAlign w:val="center"/>
          </w:tcPr>
          <w:p w14:paraId="72657B51" w14:textId="77777777" w:rsidR="00940510" w:rsidRPr="00204CFE" w:rsidRDefault="00940510" w:rsidP="00E118AC">
            <w:pPr>
              <w:pStyle w:val="NoSpacing"/>
              <w:spacing w:line="276" w:lineRule="auto"/>
              <w:jc w:val="center"/>
              <w:rPr>
                <w:rFonts w:ascii="Times New Roman" w:hAnsi="Times New Roman"/>
                <w:position w:val="-6"/>
                <w:sz w:val="24"/>
                <w:szCs w:val="24"/>
              </w:rPr>
            </w:pPr>
            <w:proofErr w:type="gramStart"/>
            <w:r w:rsidRPr="00204CFE">
              <w:rPr>
                <w:rFonts w:ascii="Times New Roman" w:hAnsi="Times New Roman"/>
                <w:position w:val="-6"/>
                <w:sz w:val="24"/>
                <w:szCs w:val="24"/>
              </w:rPr>
              <w:t>X,Y</w:t>
            </w:r>
            <w:proofErr w:type="gramEnd"/>
            <w:r w:rsidRPr="00204CFE">
              <w:rPr>
                <w:rFonts w:ascii="Times New Roman" w:hAnsi="Times New Roman"/>
                <w:position w:val="-6"/>
                <w:sz w:val="24"/>
                <w:szCs w:val="24"/>
              </w:rPr>
              <w:t>,</w:t>
            </w:r>
            <w:proofErr w:type="gramStart"/>
            <w:r w:rsidRPr="00204CFE">
              <w:rPr>
                <w:rFonts w:ascii="Times New Roman" w:hAnsi="Times New Roman"/>
                <w:position w:val="-6"/>
                <w:sz w:val="24"/>
                <w:szCs w:val="24"/>
              </w:rPr>
              <w:t>Z,Q</w:t>
            </w:r>
            <w:proofErr w:type="gramEnd"/>
          </w:p>
        </w:tc>
        <w:tc>
          <w:tcPr>
            <w:tcW w:w="4891" w:type="dxa"/>
            <w:vMerge/>
            <w:shd w:val="clear" w:color="auto" w:fill="auto"/>
            <w:vAlign w:val="center"/>
          </w:tcPr>
          <w:p w14:paraId="3A38C0DF" w14:textId="77777777" w:rsidR="00940510" w:rsidRPr="00204CFE" w:rsidRDefault="00940510" w:rsidP="00E118AC">
            <w:pPr>
              <w:pStyle w:val="NoSpacing"/>
              <w:spacing w:line="276" w:lineRule="auto"/>
              <w:jc w:val="center"/>
              <w:rPr>
                <w:rFonts w:ascii="Times New Roman" w:hAnsi="Times New Roman"/>
                <w:position w:val="-6"/>
                <w:sz w:val="24"/>
                <w:szCs w:val="24"/>
              </w:rPr>
            </w:pPr>
          </w:p>
        </w:tc>
        <w:tc>
          <w:tcPr>
            <w:tcW w:w="3928" w:type="dxa"/>
            <w:shd w:val="clear" w:color="auto" w:fill="auto"/>
            <w:vAlign w:val="center"/>
          </w:tcPr>
          <w:p w14:paraId="2E4BFAF6" w14:textId="77777777" w:rsidR="00940510" w:rsidRPr="00204CFE" w:rsidRDefault="00940510" w:rsidP="00E118AC">
            <w:pPr>
              <w:pStyle w:val="NoSpacing"/>
              <w:spacing w:line="276" w:lineRule="auto"/>
              <w:jc w:val="center"/>
              <w:rPr>
                <w:rFonts w:ascii="Times New Roman" w:hAnsi="Times New Roman"/>
                <w:position w:val="-6"/>
                <w:sz w:val="24"/>
                <w:szCs w:val="24"/>
              </w:rPr>
            </w:pPr>
            <w:r w:rsidRPr="00204CFE">
              <w:rPr>
                <w:rFonts w:ascii="Times New Roman" w:hAnsi="Times New Roman"/>
                <w:position w:val="-6"/>
                <w:sz w:val="24"/>
                <w:szCs w:val="24"/>
              </w:rPr>
              <w:t>Tạo dung dịch đồng nhất không màu</w:t>
            </w:r>
          </w:p>
        </w:tc>
      </w:tr>
    </w:tbl>
    <w:p w14:paraId="5370B478" w14:textId="77777777" w:rsidR="00940510" w:rsidRPr="00204CFE" w:rsidRDefault="00940510" w:rsidP="00E118AC">
      <w:pPr>
        <w:pStyle w:val="NoSpacing"/>
        <w:spacing w:line="276" w:lineRule="auto"/>
        <w:jc w:val="both"/>
        <w:rPr>
          <w:rFonts w:ascii="Times New Roman" w:hAnsi="Times New Roman"/>
          <w:position w:val="-6"/>
          <w:sz w:val="24"/>
          <w:szCs w:val="24"/>
        </w:rPr>
      </w:pPr>
      <w:r w:rsidRPr="00204CFE">
        <w:rPr>
          <w:rFonts w:ascii="Times New Roman" w:hAnsi="Times New Roman"/>
          <w:position w:val="-6"/>
          <w:sz w:val="24"/>
          <w:szCs w:val="24"/>
        </w:rPr>
        <w:t>Xác định ống nghiệm X, Y, Z, P, Q chứa chất nào và viết các phương trình hóa học phản ứng xảy ra.</w:t>
      </w:r>
    </w:p>
    <w:tbl>
      <w:tblPr>
        <w:tblStyle w:val="TableGrid"/>
        <w:tblW w:w="0" w:type="auto"/>
        <w:tblInd w:w="392" w:type="dxa"/>
        <w:tblLook w:val="04A0" w:firstRow="1" w:lastRow="0" w:firstColumn="1" w:lastColumn="0" w:noHBand="0" w:noVBand="1"/>
      </w:tblPr>
      <w:tblGrid>
        <w:gridCol w:w="9922"/>
      </w:tblGrid>
      <w:tr w:rsidR="00A61F15" w:rsidRPr="00204CFE" w14:paraId="03625172" w14:textId="77777777" w:rsidTr="00A61F15">
        <w:trPr>
          <w:trHeight w:val="2187"/>
        </w:trPr>
        <w:tc>
          <w:tcPr>
            <w:tcW w:w="9922" w:type="dxa"/>
          </w:tcPr>
          <w:p w14:paraId="25C84918" w14:textId="77777777" w:rsidR="00A61F15" w:rsidRPr="00204CFE" w:rsidRDefault="00A61F15" w:rsidP="003F0C1B">
            <w:pPr>
              <w:jc w:val="both"/>
              <w:rPr>
                <w:position w:val="-6"/>
                <w:sz w:val="24"/>
                <w:szCs w:val="24"/>
              </w:rPr>
            </w:pPr>
            <w:r w:rsidRPr="00204CFE">
              <w:rPr>
                <w:position w:val="-6"/>
                <w:sz w:val="24"/>
                <w:szCs w:val="24"/>
              </w:rPr>
              <w:t xml:space="preserve">X: </w:t>
            </w:r>
            <w:r w:rsidR="00C278C2">
              <w:rPr>
                <w:position w:val="-6"/>
                <w:sz w:val="24"/>
                <w:szCs w:val="24"/>
              </w:rPr>
              <w:t>Acetic acid</w:t>
            </w:r>
            <w:r w:rsidRPr="00204CFE">
              <w:rPr>
                <w:position w:val="-6"/>
                <w:sz w:val="24"/>
                <w:szCs w:val="24"/>
              </w:rPr>
              <w:t xml:space="preserve">; Y: Đường </w:t>
            </w:r>
            <w:r w:rsidR="00AA4FE8">
              <w:rPr>
                <w:position w:val="-6"/>
                <w:sz w:val="24"/>
                <w:szCs w:val="24"/>
              </w:rPr>
              <w:t>Glucose</w:t>
            </w:r>
            <w:r w:rsidRPr="00204CFE">
              <w:rPr>
                <w:position w:val="-6"/>
                <w:sz w:val="24"/>
                <w:szCs w:val="24"/>
              </w:rPr>
              <w:t xml:space="preserve">; Z: Đường </w:t>
            </w:r>
            <w:r w:rsidR="00000378">
              <w:rPr>
                <w:position w:val="-6"/>
                <w:sz w:val="24"/>
                <w:szCs w:val="24"/>
              </w:rPr>
              <w:t>Saccharose</w:t>
            </w:r>
            <w:r w:rsidRPr="00204CFE">
              <w:rPr>
                <w:position w:val="-6"/>
                <w:sz w:val="24"/>
                <w:szCs w:val="24"/>
              </w:rPr>
              <w:t xml:space="preserve">; P: Dầu thực vật; </w:t>
            </w:r>
          </w:p>
          <w:p w14:paraId="0FA8EDF8" w14:textId="77777777" w:rsidR="00A61F15" w:rsidRPr="00204CFE" w:rsidRDefault="00A61F15" w:rsidP="003F0C1B">
            <w:pPr>
              <w:jc w:val="both"/>
              <w:rPr>
                <w:position w:val="-6"/>
                <w:sz w:val="24"/>
                <w:szCs w:val="24"/>
              </w:rPr>
            </w:pPr>
            <w:r w:rsidRPr="00204CFE">
              <w:rPr>
                <w:position w:val="-6"/>
                <w:sz w:val="24"/>
                <w:szCs w:val="24"/>
              </w:rPr>
              <w:t xml:space="preserve">Q: </w:t>
            </w:r>
            <w:r w:rsidR="007C1C2E">
              <w:rPr>
                <w:position w:val="-6"/>
                <w:sz w:val="24"/>
                <w:szCs w:val="24"/>
              </w:rPr>
              <w:t>Ethyl alcohol</w:t>
            </w:r>
            <w:r w:rsidRPr="00204CFE">
              <w:rPr>
                <w:position w:val="-6"/>
                <w:sz w:val="24"/>
                <w:szCs w:val="24"/>
              </w:rPr>
              <w:t>.</w:t>
            </w:r>
          </w:p>
          <w:p w14:paraId="5EBE0B2C" w14:textId="77777777" w:rsidR="00A61F15" w:rsidRPr="00204CFE" w:rsidRDefault="00A61F15" w:rsidP="003F0C1B">
            <w:pPr>
              <w:jc w:val="both"/>
              <w:rPr>
                <w:position w:val="-6"/>
                <w:sz w:val="24"/>
                <w:szCs w:val="24"/>
              </w:rPr>
            </w:pPr>
            <w:r w:rsidRPr="00204CFE">
              <w:rPr>
                <w:position w:val="-6"/>
                <w:sz w:val="24"/>
                <w:szCs w:val="24"/>
              </w:rPr>
              <w:t>Phương trình hoá học phản ứng:</w:t>
            </w:r>
          </w:p>
          <w:p w14:paraId="3BBF8D26" w14:textId="77777777" w:rsidR="00A61F15" w:rsidRPr="00204CFE" w:rsidRDefault="00A61F15" w:rsidP="003F0C1B">
            <w:pPr>
              <w:jc w:val="both"/>
              <w:rPr>
                <w:position w:val="-6"/>
                <w:sz w:val="24"/>
                <w:szCs w:val="24"/>
                <w:lang w:val="pt-BR"/>
              </w:rPr>
            </w:pPr>
            <w:r w:rsidRPr="00204CFE">
              <w:rPr>
                <w:position w:val="-6"/>
                <w:sz w:val="24"/>
                <w:szCs w:val="24"/>
                <w:lang w:val="pt-BR"/>
              </w:rPr>
              <w:t>NaHCO</w:t>
            </w:r>
            <w:r w:rsidRPr="00204CFE">
              <w:rPr>
                <w:position w:val="-6"/>
                <w:sz w:val="24"/>
                <w:szCs w:val="24"/>
                <w:vertAlign w:val="subscript"/>
                <w:lang w:val="pt-BR"/>
              </w:rPr>
              <w:t>3</w:t>
            </w:r>
            <w:r w:rsidRPr="00204CFE">
              <w:rPr>
                <w:position w:val="-6"/>
                <w:sz w:val="24"/>
                <w:szCs w:val="24"/>
                <w:lang w:val="pt-BR"/>
              </w:rPr>
              <w:t xml:space="preserve"> + CH</w:t>
            </w:r>
            <w:r w:rsidRPr="00204CFE">
              <w:rPr>
                <w:position w:val="-6"/>
                <w:sz w:val="24"/>
                <w:szCs w:val="24"/>
                <w:vertAlign w:val="subscript"/>
                <w:lang w:val="pt-BR"/>
              </w:rPr>
              <w:t>3</w:t>
            </w:r>
            <w:r w:rsidRPr="00204CFE">
              <w:rPr>
                <w:position w:val="-6"/>
                <w:sz w:val="24"/>
                <w:szCs w:val="24"/>
                <w:lang w:val="pt-BR"/>
              </w:rPr>
              <w:t xml:space="preserve">COOH  </w:t>
            </w:r>
            <w:r w:rsidRPr="00204CFE">
              <w:rPr>
                <w:rFonts w:eastAsiaTheme="minorHAnsi" w:cstheme="minorBidi"/>
                <w:position w:val="-6"/>
                <w:sz w:val="24"/>
                <w:szCs w:val="24"/>
              </w:rPr>
              <w:object w:dxaOrig="300" w:dyaOrig="220" w14:anchorId="68C5695D">
                <v:shape id="_x0000_i1049" type="#_x0000_t75" style="width:15.05pt;height:11.8pt" o:ole="">
                  <v:imagedata r:id="rId60" o:title=""/>
                </v:shape>
                <o:OLEObject Type="Embed" ProgID="Equation.3" ShapeID="_x0000_i1049" DrawAspect="Content" ObjectID="_1805695104" r:id="rId66"/>
              </w:object>
            </w:r>
            <w:r w:rsidRPr="00204CFE">
              <w:rPr>
                <w:sz w:val="24"/>
                <w:szCs w:val="24"/>
                <w:lang w:val="pt-BR"/>
              </w:rPr>
              <w:t xml:space="preserve"> </w:t>
            </w:r>
            <w:r w:rsidRPr="00204CFE">
              <w:rPr>
                <w:position w:val="-6"/>
                <w:sz w:val="24"/>
                <w:szCs w:val="24"/>
                <w:lang w:val="pt-BR"/>
              </w:rPr>
              <w:t>CH</w:t>
            </w:r>
            <w:r w:rsidRPr="00204CFE">
              <w:rPr>
                <w:position w:val="-6"/>
                <w:sz w:val="24"/>
                <w:szCs w:val="24"/>
                <w:vertAlign w:val="subscript"/>
                <w:lang w:val="pt-BR"/>
              </w:rPr>
              <w:t>3</w:t>
            </w:r>
            <w:r w:rsidRPr="00204CFE">
              <w:rPr>
                <w:position w:val="-6"/>
                <w:sz w:val="24"/>
                <w:szCs w:val="24"/>
                <w:lang w:val="pt-BR"/>
              </w:rPr>
              <w:t>COONa + CO</w:t>
            </w:r>
            <w:r w:rsidRPr="00204CFE">
              <w:rPr>
                <w:position w:val="-6"/>
                <w:sz w:val="24"/>
                <w:szCs w:val="24"/>
                <w:vertAlign w:val="subscript"/>
                <w:lang w:val="pt-BR"/>
              </w:rPr>
              <w:t>2</w:t>
            </w:r>
            <w:r w:rsidRPr="00204CFE">
              <w:rPr>
                <w:position w:val="-6"/>
                <w:sz w:val="24"/>
                <w:szCs w:val="24"/>
                <w:lang w:val="pt-BR"/>
              </w:rPr>
              <w:t xml:space="preserve"> + H</w:t>
            </w:r>
            <w:r w:rsidRPr="00204CFE">
              <w:rPr>
                <w:position w:val="-6"/>
                <w:sz w:val="24"/>
                <w:szCs w:val="24"/>
                <w:vertAlign w:val="subscript"/>
                <w:lang w:val="pt-BR"/>
              </w:rPr>
              <w:t>2</w:t>
            </w:r>
            <w:r w:rsidRPr="00204CFE">
              <w:rPr>
                <w:position w:val="-6"/>
                <w:sz w:val="24"/>
                <w:szCs w:val="24"/>
                <w:lang w:val="pt-BR"/>
              </w:rPr>
              <w:t>O</w:t>
            </w:r>
          </w:p>
          <w:p w14:paraId="3E96AF70" w14:textId="77777777" w:rsidR="00A61F15" w:rsidRPr="00204CFE" w:rsidRDefault="00A61F15" w:rsidP="003F0C1B">
            <w:pPr>
              <w:jc w:val="both"/>
              <w:rPr>
                <w:position w:val="-6"/>
                <w:sz w:val="24"/>
                <w:szCs w:val="24"/>
                <w:lang w:val="pt-BR"/>
              </w:rPr>
            </w:pPr>
            <w:r w:rsidRPr="00204CFE">
              <w:rPr>
                <w:position w:val="-6"/>
                <w:sz w:val="24"/>
                <w:szCs w:val="24"/>
                <w:lang w:val="pt-BR"/>
              </w:rPr>
              <w:t>C</w:t>
            </w:r>
            <w:r w:rsidRPr="00204CFE">
              <w:rPr>
                <w:position w:val="-6"/>
                <w:sz w:val="24"/>
                <w:szCs w:val="24"/>
                <w:vertAlign w:val="subscript"/>
                <w:lang w:val="pt-BR"/>
              </w:rPr>
              <w:t>5</w:t>
            </w:r>
            <w:r w:rsidRPr="00204CFE">
              <w:rPr>
                <w:position w:val="-6"/>
                <w:sz w:val="24"/>
                <w:szCs w:val="24"/>
                <w:lang w:val="pt-BR"/>
              </w:rPr>
              <w:t>H</w:t>
            </w:r>
            <w:r w:rsidRPr="00204CFE">
              <w:rPr>
                <w:position w:val="-6"/>
                <w:sz w:val="24"/>
                <w:szCs w:val="24"/>
                <w:vertAlign w:val="subscript"/>
                <w:lang w:val="pt-BR"/>
              </w:rPr>
              <w:t>11</w:t>
            </w:r>
            <w:r w:rsidRPr="00204CFE">
              <w:rPr>
                <w:position w:val="-6"/>
                <w:sz w:val="24"/>
                <w:szCs w:val="24"/>
                <w:lang w:val="pt-BR"/>
              </w:rPr>
              <w:t>O</w:t>
            </w:r>
            <w:r w:rsidRPr="00204CFE">
              <w:rPr>
                <w:position w:val="-6"/>
                <w:sz w:val="24"/>
                <w:szCs w:val="24"/>
                <w:vertAlign w:val="subscript"/>
                <w:lang w:val="pt-BR"/>
              </w:rPr>
              <w:t>5</w:t>
            </w:r>
            <w:r w:rsidRPr="00204CFE">
              <w:rPr>
                <w:position w:val="-6"/>
                <w:sz w:val="24"/>
                <w:szCs w:val="24"/>
                <w:lang w:val="pt-BR"/>
              </w:rPr>
              <w:t>CHO+2AgNO</w:t>
            </w:r>
            <w:r w:rsidRPr="00204CFE">
              <w:rPr>
                <w:position w:val="-6"/>
                <w:sz w:val="24"/>
                <w:szCs w:val="24"/>
                <w:vertAlign w:val="subscript"/>
                <w:lang w:val="pt-BR"/>
              </w:rPr>
              <w:t>3</w:t>
            </w:r>
            <w:r w:rsidRPr="00204CFE">
              <w:rPr>
                <w:position w:val="-6"/>
                <w:sz w:val="24"/>
                <w:szCs w:val="24"/>
                <w:lang w:val="pt-BR"/>
              </w:rPr>
              <w:t>+3NH</w:t>
            </w:r>
            <w:r w:rsidRPr="00204CFE">
              <w:rPr>
                <w:position w:val="-6"/>
                <w:sz w:val="24"/>
                <w:szCs w:val="24"/>
                <w:vertAlign w:val="subscript"/>
                <w:lang w:val="pt-BR"/>
              </w:rPr>
              <w:t>3</w:t>
            </w:r>
            <w:r w:rsidRPr="00204CFE">
              <w:rPr>
                <w:position w:val="-6"/>
                <w:sz w:val="24"/>
                <w:szCs w:val="24"/>
                <w:lang w:val="pt-BR"/>
              </w:rPr>
              <w:t xml:space="preserve"> + H</w:t>
            </w:r>
            <w:r w:rsidRPr="00204CFE">
              <w:rPr>
                <w:position w:val="-6"/>
                <w:sz w:val="24"/>
                <w:szCs w:val="24"/>
                <w:vertAlign w:val="subscript"/>
                <w:lang w:val="pt-BR"/>
              </w:rPr>
              <w:t>2</w:t>
            </w:r>
            <w:r w:rsidRPr="00204CFE">
              <w:rPr>
                <w:position w:val="-6"/>
                <w:sz w:val="24"/>
                <w:szCs w:val="24"/>
                <w:lang w:val="pt-BR"/>
              </w:rPr>
              <w:t xml:space="preserve">O </w:t>
            </w:r>
            <w:r w:rsidRPr="00204CFE">
              <w:rPr>
                <w:rFonts w:eastAsiaTheme="minorHAnsi" w:cstheme="minorBidi"/>
                <w:position w:val="-6"/>
                <w:sz w:val="24"/>
                <w:szCs w:val="24"/>
                <w:lang w:val="pt-BR"/>
              </w:rPr>
              <w:object w:dxaOrig="680" w:dyaOrig="360" w14:anchorId="7867FE5B">
                <v:shape id="_x0000_i1050" type="#_x0000_t75" style="width:34.4pt;height:19.35pt" o:ole="">
                  <v:imagedata r:id="rId62" o:title=""/>
                </v:shape>
                <o:OLEObject Type="Embed" ProgID="Equation.DSMT4" ShapeID="_x0000_i1050" DrawAspect="Content" ObjectID="_1805695105" r:id="rId67"/>
              </w:object>
            </w:r>
            <w:r w:rsidRPr="00204CFE">
              <w:rPr>
                <w:position w:val="-6"/>
                <w:sz w:val="24"/>
                <w:szCs w:val="24"/>
                <w:lang w:val="pt-BR"/>
              </w:rPr>
              <w:t>C</w:t>
            </w:r>
            <w:r w:rsidRPr="00204CFE">
              <w:rPr>
                <w:position w:val="-6"/>
                <w:sz w:val="24"/>
                <w:szCs w:val="24"/>
                <w:vertAlign w:val="subscript"/>
                <w:lang w:val="pt-BR"/>
              </w:rPr>
              <w:t>5</w:t>
            </w:r>
            <w:r w:rsidRPr="00204CFE">
              <w:rPr>
                <w:position w:val="-6"/>
                <w:sz w:val="24"/>
                <w:szCs w:val="24"/>
                <w:lang w:val="pt-BR"/>
              </w:rPr>
              <w:t>H</w:t>
            </w:r>
            <w:r w:rsidRPr="00204CFE">
              <w:rPr>
                <w:position w:val="-6"/>
                <w:sz w:val="24"/>
                <w:szCs w:val="24"/>
                <w:vertAlign w:val="subscript"/>
                <w:lang w:val="pt-BR"/>
              </w:rPr>
              <w:t>11</w:t>
            </w:r>
            <w:r w:rsidRPr="00204CFE">
              <w:rPr>
                <w:position w:val="-6"/>
                <w:sz w:val="24"/>
                <w:szCs w:val="24"/>
                <w:lang w:val="pt-BR"/>
              </w:rPr>
              <w:t>O</w:t>
            </w:r>
            <w:r w:rsidRPr="00204CFE">
              <w:rPr>
                <w:position w:val="-6"/>
                <w:sz w:val="24"/>
                <w:szCs w:val="24"/>
                <w:vertAlign w:val="subscript"/>
                <w:lang w:val="pt-BR"/>
              </w:rPr>
              <w:t>5</w:t>
            </w:r>
            <w:r w:rsidRPr="00204CFE">
              <w:rPr>
                <w:position w:val="-6"/>
                <w:sz w:val="24"/>
                <w:szCs w:val="24"/>
                <w:lang w:val="pt-BR"/>
              </w:rPr>
              <w:t>COONH</w:t>
            </w:r>
            <w:r w:rsidRPr="00204CFE">
              <w:rPr>
                <w:position w:val="-6"/>
                <w:sz w:val="24"/>
                <w:szCs w:val="24"/>
                <w:vertAlign w:val="subscript"/>
                <w:lang w:val="pt-BR"/>
              </w:rPr>
              <w:t>4</w:t>
            </w:r>
            <w:r w:rsidRPr="00204CFE">
              <w:rPr>
                <w:position w:val="-6"/>
                <w:sz w:val="24"/>
                <w:szCs w:val="24"/>
                <w:lang w:val="pt-BR"/>
              </w:rPr>
              <w:t xml:space="preserve"> + 2Ag + 2NH</w:t>
            </w:r>
            <w:r w:rsidRPr="00204CFE">
              <w:rPr>
                <w:position w:val="-6"/>
                <w:sz w:val="24"/>
                <w:szCs w:val="24"/>
                <w:vertAlign w:val="subscript"/>
                <w:lang w:val="pt-BR"/>
              </w:rPr>
              <w:t>4</w:t>
            </w:r>
            <w:r w:rsidRPr="00204CFE">
              <w:rPr>
                <w:position w:val="-6"/>
                <w:sz w:val="24"/>
                <w:szCs w:val="24"/>
                <w:lang w:val="pt-BR"/>
              </w:rPr>
              <w:t>NO</w:t>
            </w:r>
            <w:r w:rsidRPr="00204CFE">
              <w:rPr>
                <w:position w:val="-6"/>
                <w:sz w:val="24"/>
                <w:szCs w:val="24"/>
                <w:vertAlign w:val="subscript"/>
                <w:lang w:val="pt-BR"/>
              </w:rPr>
              <w:t>3</w:t>
            </w:r>
          </w:p>
          <w:p w14:paraId="35D54437" w14:textId="77777777" w:rsidR="00A61F15" w:rsidRPr="00204CFE" w:rsidRDefault="00A61F15" w:rsidP="003F0C1B">
            <w:pPr>
              <w:jc w:val="both"/>
              <w:rPr>
                <w:position w:val="-6"/>
                <w:sz w:val="24"/>
                <w:szCs w:val="24"/>
                <w:lang w:val="pt-BR"/>
              </w:rPr>
            </w:pPr>
            <w:r w:rsidRPr="00204CFE">
              <w:rPr>
                <w:position w:val="-6"/>
                <w:sz w:val="24"/>
                <w:szCs w:val="24"/>
                <w:lang w:val="pt-BR"/>
              </w:rPr>
              <w:t>C</w:t>
            </w:r>
            <w:r w:rsidRPr="00204CFE">
              <w:rPr>
                <w:position w:val="-6"/>
                <w:sz w:val="24"/>
                <w:szCs w:val="24"/>
                <w:vertAlign w:val="subscript"/>
                <w:lang w:val="pt-BR"/>
              </w:rPr>
              <w:t>12</w:t>
            </w:r>
            <w:r w:rsidRPr="00204CFE">
              <w:rPr>
                <w:position w:val="-6"/>
                <w:sz w:val="24"/>
                <w:szCs w:val="24"/>
                <w:lang w:val="pt-BR"/>
              </w:rPr>
              <w:t>H</w:t>
            </w:r>
            <w:r w:rsidRPr="00204CFE">
              <w:rPr>
                <w:position w:val="-6"/>
                <w:sz w:val="24"/>
                <w:szCs w:val="24"/>
                <w:vertAlign w:val="subscript"/>
                <w:lang w:val="pt-BR"/>
              </w:rPr>
              <w:t>22</w:t>
            </w:r>
            <w:r w:rsidRPr="00204CFE">
              <w:rPr>
                <w:position w:val="-6"/>
                <w:sz w:val="24"/>
                <w:szCs w:val="24"/>
                <w:lang w:val="pt-BR"/>
              </w:rPr>
              <w:t>O</w:t>
            </w:r>
            <w:r w:rsidRPr="00204CFE">
              <w:rPr>
                <w:position w:val="-6"/>
                <w:sz w:val="24"/>
                <w:szCs w:val="24"/>
                <w:vertAlign w:val="subscript"/>
                <w:lang w:val="pt-BR"/>
              </w:rPr>
              <w:t>11</w:t>
            </w:r>
            <w:r w:rsidRPr="00204CFE">
              <w:rPr>
                <w:position w:val="-6"/>
                <w:sz w:val="24"/>
                <w:szCs w:val="24"/>
                <w:lang w:val="pt-BR"/>
              </w:rPr>
              <w:t xml:space="preserve"> + H</w:t>
            </w:r>
            <w:r w:rsidRPr="00204CFE">
              <w:rPr>
                <w:position w:val="-6"/>
                <w:sz w:val="24"/>
                <w:szCs w:val="24"/>
                <w:vertAlign w:val="subscript"/>
                <w:lang w:val="pt-BR"/>
              </w:rPr>
              <w:t>2</w:t>
            </w:r>
            <w:r w:rsidRPr="00204CFE">
              <w:rPr>
                <w:position w:val="-6"/>
                <w:sz w:val="24"/>
                <w:szCs w:val="24"/>
                <w:lang w:val="pt-BR"/>
              </w:rPr>
              <w:t xml:space="preserve">O </w:t>
            </w:r>
            <w:r w:rsidRPr="00204CFE">
              <w:rPr>
                <w:rFonts w:eastAsiaTheme="minorHAnsi" w:cstheme="minorBidi"/>
                <w:position w:val="-6"/>
                <w:sz w:val="24"/>
                <w:szCs w:val="24"/>
                <w:lang w:val="pt-BR"/>
              </w:rPr>
              <w:object w:dxaOrig="940" w:dyaOrig="360" w14:anchorId="4895E6A3">
                <v:shape id="_x0000_i1051" type="#_x0000_t75" style="width:45.15pt;height:19.35pt" o:ole="">
                  <v:imagedata r:id="rId64" o:title=""/>
                </v:shape>
                <o:OLEObject Type="Embed" ProgID="Equation.DSMT4" ShapeID="_x0000_i1051" DrawAspect="Content" ObjectID="_1805695106" r:id="rId68"/>
              </w:object>
            </w:r>
            <w:r w:rsidRPr="00204CFE">
              <w:rPr>
                <w:position w:val="-6"/>
                <w:sz w:val="24"/>
                <w:szCs w:val="24"/>
                <w:lang w:val="pt-BR"/>
              </w:rPr>
              <w:t>C</w:t>
            </w:r>
            <w:r w:rsidRPr="00204CFE">
              <w:rPr>
                <w:position w:val="-6"/>
                <w:sz w:val="24"/>
                <w:szCs w:val="24"/>
                <w:vertAlign w:val="subscript"/>
                <w:lang w:val="pt-BR"/>
              </w:rPr>
              <w:t>6</w:t>
            </w:r>
            <w:r w:rsidRPr="00204CFE">
              <w:rPr>
                <w:position w:val="-6"/>
                <w:sz w:val="24"/>
                <w:szCs w:val="24"/>
                <w:lang w:val="pt-BR"/>
              </w:rPr>
              <w:t>H</w:t>
            </w:r>
            <w:r w:rsidRPr="00204CFE">
              <w:rPr>
                <w:position w:val="-6"/>
                <w:sz w:val="24"/>
                <w:szCs w:val="24"/>
                <w:vertAlign w:val="subscript"/>
                <w:lang w:val="pt-BR"/>
              </w:rPr>
              <w:t>12</w:t>
            </w:r>
            <w:r w:rsidRPr="00204CFE">
              <w:rPr>
                <w:position w:val="-6"/>
                <w:sz w:val="24"/>
                <w:szCs w:val="24"/>
                <w:lang w:val="pt-BR"/>
              </w:rPr>
              <w:t>O</w:t>
            </w:r>
            <w:r w:rsidRPr="00204CFE">
              <w:rPr>
                <w:position w:val="-6"/>
                <w:sz w:val="24"/>
                <w:szCs w:val="24"/>
                <w:vertAlign w:val="subscript"/>
                <w:lang w:val="pt-BR"/>
              </w:rPr>
              <w:t>6</w:t>
            </w:r>
            <w:r w:rsidRPr="00204CFE">
              <w:rPr>
                <w:position w:val="-6"/>
                <w:sz w:val="24"/>
                <w:szCs w:val="24"/>
                <w:lang w:val="pt-BR"/>
              </w:rPr>
              <w:t xml:space="preserve"> + C</w:t>
            </w:r>
            <w:r w:rsidRPr="00204CFE">
              <w:rPr>
                <w:position w:val="-6"/>
                <w:sz w:val="24"/>
                <w:szCs w:val="24"/>
                <w:vertAlign w:val="subscript"/>
                <w:lang w:val="pt-BR"/>
              </w:rPr>
              <w:t>6</w:t>
            </w:r>
            <w:r w:rsidRPr="00204CFE">
              <w:rPr>
                <w:position w:val="-6"/>
                <w:sz w:val="24"/>
                <w:szCs w:val="24"/>
                <w:lang w:val="pt-BR"/>
              </w:rPr>
              <w:t>H</w:t>
            </w:r>
            <w:r w:rsidRPr="00204CFE">
              <w:rPr>
                <w:position w:val="-6"/>
                <w:sz w:val="24"/>
                <w:szCs w:val="24"/>
                <w:vertAlign w:val="subscript"/>
                <w:lang w:val="pt-BR"/>
              </w:rPr>
              <w:t>12</w:t>
            </w:r>
            <w:r w:rsidRPr="00204CFE">
              <w:rPr>
                <w:position w:val="-6"/>
                <w:sz w:val="24"/>
                <w:szCs w:val="24"/>
                <w:lang w:val="pt-BR"/>
              </w:rPr>
              <w:t>O</w:t>
            </w:r>
            <w:r w:rsidRPr="00204CFE">
              <w:rPr>
                <w:position w:val="-6"/>
                <w:sz w:val="24"/>
                <w:szCs w:val="24"/>
                <w:vertAlign w:val="subscript"/>
                <w:lang w:val="pt-BR"/>
              </w:rPr>
              <w:t>6</w:t>
            </w:r>
          </w:p>
          <w:p w14:paraId="51A6B45E" w14:textId="77777777" w:rsidR="00A61F15" w:rsidRPr="00204CFE" w:rsidRDefault="00A61F15" w:rsidP="003F0C1B">
            <w:pPr>
              <w:pStyle w:val="NoSpacing"/>
              <w:spacing w:line="276" w:lineRule="auto"/>
              <w:jc w:val="both"/>
              <w:rPr>
                <w:position w:val="-6"/>
                <w:sz w:val="24"/>
                <w:szCs w:val="24"/>
              </w:rPr>
            </w:pPr>
            <w:r w:rsidRPr="00204CFE">
              <w:rPr>
                <w:rFonts w:ascii="Times New Roman" w:hAnsi="Times New Roman"/>
                <w:position w:val="-6"/>
                <w:sz w:val="24"/>
                <w:szCs w:val="24"/>
                <w:lang w:val="pt-BR"/>
              </w:rPr>
              <w:t xml:space="preserve">                                             </w:t>
            </w:r>
            <w:r w:rsidR="00AA4FE8">
              <w:rPr>
                <w:rFonts w:ascii="Times New Roman" w:hAnsi="Times New Roman"/>
                <w:position w:val="-6"/>
                <w:sz w:val="24"/>
                <w:szCs w:val="24"/>
              </w:rPr>
              <w:t>Glucose</w:t>
            </w:r>
            <w:r w:rsidRPr="00204CFE">
              <w:rPr>
                <w:rFonts w:ascii="Times New Roman" w:hAnsi="Times New Roman"/>
                <w:position w:val="-6"/>
                <w:sz w:val="24"/>
                <w:szCs w:val="24"/>
              </w:rPr>
              <w:t xml:space="preserve">     </w:t>
            </w:r>
            <w:r w:rsidR="00000378">
              <w:rPr>
                <w:rFonts w:ascii="Times New Roman" w:hAnsi="Times New Roman"/>
                <w:position w:val="-6"/>
                <w:sz w:val="24"/>
                <w:szCs w:val="24"/>
              </w:rPr>
              <w:t>Fructose</w:t>
            </w:r>
          </w:p>
        </w:tc>
      </w:tr>
    </w:tbl>
    <w:p w14:paraId="6DDB26FA" w14:textId="77777777" w:rsidR="00A61F15" w:rsidRPr="00204CFE" w:rsidRDefault="00A61F15" w:rsidP="00E118AC">
      <w:pPr>
        <w:pStyle w:val="NoSpacing"/>
        <w:spacing w:line="276" w:lineRule="auto"/>
        <w:jc w:val="both"/>
        <w:rPr>
          <w:rFonts w:ascii="Times New Roman" w:hAnsi="Times New Roman"/>
          <w:position w:val="-6"/>
          <w:sz w:val="24"/>
          <w:szCs w:val="24"/>
        </w:rPr>
      </w:pPr>
    </w:p>
    <w:p w14:paraId="0B73373D" w14:textId="77777777" w:rsidR="003555D6" w:rsidRPr="00204CFE" w:rsidRDefault="00A61F15" w:rsidP="00E118AC">
      <w:pPr>
        <w:pStyle w:val="ListParagraph"/>
        <w:widowControl w:val="0"/>
        <w:numPr>
          <w:ilvl w:val="0"/>
          <w:numId w:val="31"/>
        </w:numPr>
        <w:tabs>
          <w:tab w:val="left" w:pos="331"/>
          <w:tab w:val="left" w:pos="720"/>
        </w:tabs>
        <w:autoSpaceDE w:val="0"/>
        <w:autoSpaceDN w:val="0"/>
        <w:spacing w:line="276" w:lineRule="auto"/>
        <w:rPr>
          <w:spacing w:val="-12"/>
          <w:vertAlign w:val="subscript"/>
          <w:lang w:val="pt-BR"/>
        </w:rPr>
      </w:pPr>
      <w:r w:rsidRPr="00204CFE">
        <w:rPr>
          <w:spacing w:val="-12"/>
          <w:lang w:val="pt-BR"/>
        </w:rPr>
        <w:t xml:space="preserve"> </w:t>
      </w:r>
      <w:r w:rsidR="003555D6" w:rsidRPr="00204CFE">
        <w:rPr>
          <w:spacing w:val="-12"/>
          <w:lang w:val="pt-BR"/>
        </w:rPr>
        <w:t xml:space="preserve">Kết quả thí nghiệm của các dung dịch </w:t>
      </w:r>
      <w:r w:rsidR="003555D6" w:rsidRPr="00204CFE">
        <w:rPr>
          <w:b/>
          <w:bCs/>
          <w:spacing w:val="-12"/>
          <w:lang w:val="pt-BR"/>
        </w:rPr>
        <w:t>A</w:t>
      </w:r>
      <w:r w:rsidR="003555D6" w:rsidRPr="00204CFE">
        <w:rPr>
          <w:spacing w:val="-12"/>
          <w:lang w:val="pt-BR"/>
        </w:rPr>
        <w:t xml:space="preserve">, </w:t>
      </w:r>
      <w:r w:rsidR="003555D6" w:rsidRPr="00204CFE">
        <w:rPr>
          <w:b/>
          <w:bCs/>
          <w:spacing w:val="-12"/>
          <w:lang w:val="pt-BR"/>
        </w:rPr>
        <w:t>B</w:t>
      </w:r>
      <w:r w:rsidR="003555D6" w:rsidRPr="00204CFE">
        <w:rPr>
          <w:spacing w:val="-12"/>
          <w:lang w:val="pt-BR"/>
        </w:rPr>
        <w:t xml:space="preserve">, </w:t>
      </w:r>
      <w:r w:rsidR="003555D6" w:rsidRPr="00204CFE">
        <w:rPr>
          <w:b/>
          <w:bCs/>
          <w:spacing w:val="-12"/>
          <w:lang w:val="pt-BR"/>
        </w:rPr>
        <w:t xml:space="preserve">C </w:t>
      </w:r>
      <w:r w:rsidR="003555D6" w:rsidRPr="00204CFE">
        <w:rPr>
          <w:spacing w:val="-12"/>
          <w:lang w:val="pt-BR"/>
        </w:rPr>
        <w:t xml:space="preserve">và </w:t>
      </w:r>
      <w:r w:rsidR="003555D6" w:rsidRPr="00204CFE">
        <w:rPr>
          <w:b/>
          <w:bCs/>
          <w:spacing w:val="-12"/>
          <w:lang w:val="pt-BR"/>
        </w:rPr>
        <w:t xml:space="preserve">D </w:t>
      </w:r>
      <w:r w:rsidR="003555D6" w:rsidRPr="00204CFE">
        <w:rPr>
          <w:spacing w:val="-12"/>
          <w:lang w:val="pt-BR"/>
        </w:rPr>
        <w:t>với thuốc thử được ghi ở bảng sau:</w:t>
      </w:r>
    </w:p>
    <w:tbl>
      <w:tblPr>
        <w:tblStyle w:val="TableGrid"/>
        <w:tblW w:w="0" w:type="auto"/>
        <w:jc w:val="center"/>
        <w:tblLook w:val="04A0" w:firstRow="1" w:lastRow="0" w:firstColumn="1" w:lastColumn="0" w:noHBand="0" w:noVBand="1"/>
      </w:tblPr>
      <w:tblGrid>
        <w:gridCol w:w="1843"/>
        <w:gridCol w:w="4253"/>
        <w:gridCol w:w="3827"/>
      </w:tblGrid>
      <w:tr w:rsidR="003555D6" w:rsidRPr="00204CFE" w14:paraId="4DA696E7" w14:textId="77777777"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14:paraId="5E1AE0B9"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sz w:val="24"/>
                <w:szCs w:val="24"/>
              </w:rPr>
            </w:pPr>
            <w:r w:rsidRPr="00204CFE">
              <w:rPr>
                <w:b/>
                <w:sz w:val="24"/>
                <w:szCs w:val="24"/>
              </w:rPr>
              <w:t>Mẫu thử</w:t>
            </w:r>
          </w:p>
        </w:tc>
        <w:tc>
          <w:tcPr>
            <w:tcW w:w="4253" w:type="dxa"/>
            <w:tcBorders>
              <w:top w:val="single" w:sz="4" w:space="0" w:color="auto"/>
              <w:left w:val="single" w:sz="4" w:space="0" w:color="auto"/>
              <w:bottom w:val="single" w:sz="4" w:space="0" w:color="auto"/>
              <w:right w:val="single" w:sz="4" w:space="0" w:color="auto"/>
            </w:tcBorders>
            <w:hideMark/>
          </w:tcPr>
          <w:p w14:paraId="482BF093"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sz w:val="24"/>
                <w:szCs w:val="24"/>
              </w:rPr>
            </w:pPr>
            <w:r w:rsidRPr="00204CFE">
              <w:rPr>
                <w:b/>
                <w:sz w:val="24"/>
                <w:szCs w:val="24"/>
              </w:rPr>
              <w:t>Thuốc thử</w:t>
            </w:r>
          </w:p>
        </w:tc>
        <w:tc>
          <w:tcPr>
            <w:tcW w:w="3827" w:type="dxa"/>
            <w:tcBorders>
              <w:top w:val="single" w:sz="4" w:space="0" w:color="auto"/>
              <w:left w:val="single" w:sz="4" w:space="0" w:color="auto"/>
              <w:bottom w:val="single" w:sz="4" w:space="0" w:color="auto"/>
              <w:right w:val="single" w:sz="4" w:space="0" w:color="auto"/>
            </w:tcBorders>
            <w:hideMark/>
          </w:tcPr>
          <w:p w14:paraId="58B9094C"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sz w:val="24"/>
                <w:szCs w:val="24"/>
              </w:rPr>
            </w:pPr>
            <w:r w:rsidRPr="00204CFE">
              <w:rPr>
                <w:b/>
                <w:sz w:val="24"/>
                <w:szCs w:val="24"/>
              </w:rPr>
              <w:t>Hiện tượng</w:t>
            </w:r>
          </w:p>
        </w:tc>
      </w:tr>
      <w:tr w:rsidR="003555D6" w:rsidRPr="00204CFE" w14:paraId="6526BF52" w14:textId="77777777"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14:paraId="0AF80426"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bCs/>
                <w:sz w:val="24"/>
                <w:szCs w:val="24"/>
              </w:rPr>
            </w:pPr>
            <w:r w:rsidRPr="00204CFE">
              <w:rPr>
                <w:b/>
                <w:bCs/>
                <w:sz w:val="24"/>
                <w:szCs w:val="24"/>
              </w:rPr>
              <w:t>D</w:t>
            </w:r>
          </w:p>
        </w:tc>
        <w:tc>
          <w:tcPr>
            <w:tcW w:w="4253" w:type="dxa"/>
            <w:tcBorders>
              <w:top w:val="single" w:sz="4" w:space="0" w:color="auto"/>
              <w:left w:val="single" w:sz="4" w:space="0" w:color="auto"/>
              <w:bottom w:val="single" w:sz="4" w:space="0" w:color="auto"/>
              <w:right w:val="single" w:sz="4" w:space="0" w:color="auto"/>
            </w:tcBorders>
            <w:hideMark/>
          </w:tcPr>
          <w:p w14:paraId="67C3CC51"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Quỳ tím</w:t>
            </w:r>
          </w:p>
        </w:tc>
        <w:tc>
          <w:tcPr>
            <w:tcW w:w="3827" w:type="dxa"/>
            <w:tcBorders>
              <w:top w:val="single" w:sz="4" w:space="0" w:color="auto"/>
              <w:left w:val="single" w:sz="4" w:space="0" w:color="auto"/>
              <w:bottom w:val="single" w:sz="4" w:space="0" w:color="auto"/>
              <w:right w:val="single" w:sz="4" w:space="0" w:color="auto"/>
            </w:tcBorders>
            <w:hideMark/>
          </w:tcPr>
          <w:p w14:paraId="5D822733"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Quỳ tím chuyển màu xanh</w:t>
            </w:r>
          </w:p>
        </w:tc>
      </w:tr>
      <w:tr w:rsidR="003555D6" w:rsidRPr="00204CFE" w14:paraId="03DFE58F" w14:textId="77777777"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14:paraId="1A8686EE"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bCs/>
                <w:sz w:val="24"/>
                <w:szCs w:val="24"/>
              </w:rPr>
            </w:pPr>
            <w:r w:rsidRPr="00204CFE">
              <w:rPr>
                <w:b/>
                <w:bCs/>
                <w:sz w:val="24"/>
                <w:szCs w:val="24"/>
              </w:rPr>
              <w:t>B</w:t>
            </w:r>
          </w:p>
        </w:tc>
        <w:tc>
          <w:tcPr>
            <w:tcW w:w="4253" w:type="dxa"/>
            <w:tcBorders>
              <w:top w:val="single" w:sz="4" w:space="0" w:color="auto"/>
              <w:left w:val="single" w:sz="4" w:space="0" w:color="auto"/>
              <w:bottom w:val="single" w:sz="4" w:space="0" w:color="auto"/>
              <w:right w:val="single" w:sz="4" w:space="0" w:color="auto"/>
            </w:tcBorders>
            <w:hideMark/>
          </w:tcPr>
          <w:p w14:paraId="35F31FA5"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pacing w:val="-18"/>
                <w:sz w:val="24"/>
                <w:szCs w:val="24"/>
              </w:rPr>
            </w:pPr>
            <w:r w:rsidRPr="00204CFE">
              <w:rPr>
                <w:spacing w:val="-18"/>
                <w:sz w:val="24"/>
                <w:szCs w:val="24"/>
              </w:rPr>
              <w:t>Dung dịch AgNO</w:t>
            </w:r>
            <w:r w:rsidRPr="00204CFE">
              <w:rPr>
                <w:spacing w:val="-18"/>
                <w:sz w:val="24"/>
                <w:szCs w:val="24"/>
                <w:vertAlign w:val="subscript"/>
              </w:rPr>
              <w:t>3</w:t>
            </w:r>
            <w:r w:rsidRPr="00204CFE">
              <w:rPr>
                <w:spacing w:val="-18"/>
                <w:sz w:val="24"/>
                <w:szCs w:val="24"/>
              </w:rPr>
              <w:t xml:space="preserve"> trong NH</w:t>
            </w:r>
            <w:r w:rsidRPr="00204CFE">
              <w:rPr>
                <w:spacing w:val="-18"/>
                <w:sz w:val="24"/>
                <w:szCs w:val="24"/>
                <w:vertAlign w:val="subscript"/>
              </w:rPr>
              <w:t>3</w:t>
            </w:r>
            <w:r w:rsidRPr="00204CFE">
              <w:rPr>
                <w:spacing w:val="-18"/>
                <w:sz w:val="24"/>
                <w:szCs w:val="24"/>
              </w:rPr>
              <w:t xml:space="preserve"> đun nóng</w:t>
            </w:r>
          </w:p>
        </w:tc>
        <w:tc>
          <w:tcPr>
            <w:tcW w:w="3827" w:type="dxa"/>
            <w:tcBorders>
              <w:top w:val="single" w:sz="4" w:space="0" w:color="auto"/>
              <w:left w:val="single" w:sz="4" w:space="0" w:color="auto"/>
              <w:bottom w:val="single" w:sz="4" w:space="0" w:color="auto"/>
              <w:right w:val="single" w:sz="4" w:space="0" w:color="auto"/>
            </w:tcBorders>
            <w:hideMark/>
          </w:tcPr>
          <w:p w14:paraId="4B11C5D9"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Kết tủa Ag trắng sáng</w:t>
            </w:r>
          </w:p>
        </w:tc>
      </w:tr>
      <w:tr w:rsidR="003555D6" w:rsidRPr="00204CFE" w14:paraId="50439B4E" w14:textId="77777777"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14:paraId="3F765C9E"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bCs/>
                <w:sz w:val="24"/>
                <w:szCs w:val="24"/>
              </w:rPr>
            </w:pPr>
            <w:r w:rsidRPr="00204CFE">
              <w:rPr>
                <w:b/>
                <w:bCs/>
                <w:sz w:val="24"/>
                <w:szCs w:val="24"/>
              </w:rPr>
              <w:t>A</w:t>
            </w:r>
            <w:r w:rsidRPr="00204CFE">
              <w:rPr>
                <w:sz w:val="24"/>
                <w:szCs w:val="24"/>
              </w:rPr>
              <w:t xml:space="preserve">, </w:t>
            </w:r>
            <w:r w:rsidRPr="00204CFE">
              <w:rPr>
                <w:b/>
                <w:bCs/>
                <w:sz w:val="24"/>
                <w:szCs w:val="24"/>
              </w:rPr>
              <w:t>B</w:t>
            </w:r>
          </w:p>
        </w:tc>
        <w:tc>
          <w:tcPr>
            <w:tcW w:w="4253" w:type="dxa"/>
            <w:tcBorders>
              <w:top w:val="single" w:sz="4" w:space="0" w:color="auto"/>
              <w:left w:val="single" w:sz="4" w:space="0" w:color="auto"/>
              <w:bottom w:val="single" w:sz="4" w:space="0" w:color="auto"/>
              <w:right w:val="single" w:sz="4" w:space="0" w:color="auto"/>
            </w:tcBorders>
            <w:hideMark/>
          </w:tcPr>
          <w:p w14:paraId="3ACBDFAF"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proofErr w:type="gramStart"/>
            <w:r w:rsidRPr="00204CFE">
              <w:rPr>
                <w:sz w:val="24"/>
                <w:szCs w:val="24"/>
              </w:rPr>
              <w:t>Cu(</w:t>
            </w:r>
            <w:proofErr w:type="gramEnd"/>
            <w:r w:rsidRPr="00204CFE">
              <w:rPr>
                <w:sz w:val="24"/>
                <w:szCs w:val="24"/>
              </w:rPr>
              <w:t>OH)</w:t>
            </w:r>
            <w:r w:rsidRPr="00204CFE">
              <w:rPr>
                <w:sz w:val="24"/>
                <w:szCs w:val="24"/>
                <w:vertAlign w:val="subscript"/>
              </w:rPr>
              <w:t>2</w:t>
            </w:r>
          </w:p>
        </w:tc>
        <w:tc>
          <w:tcPr>
            <w:tcW w:w="3827" w:type="dxa"/>
            <w:tcBorders>
              <w:top w:val="single" w:sz="4" w:space="0" w:color="auto"/>
              <w:left w:val="single" w:sz="4" w:space="0" w:color="auto"/>
              <w:bottom w:val="single" w:sz="4" w:space="0" w:color="auto"/>
              <w:right w:val="single" w:sz="4" w:space="0" w:color="auto"/>
            </w:tcBorders>
            <w:hideMark/>
          </w:tcPr>
          <w:p w14:paraId="3A50FE96"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Dung dịch màu xanh lam</w:t>
            </w:r>
          </w:p>
        </w:tc>
      </w:tr>
      <w:tr w:rsidR="003555D6" w:rsidRPr="00204CFE" w14:paraId="1DE870E4" w14:textId="77777777" w:rsidTr="0095336D">
        <w:trPr>
          <w:jc w:val="center"/>
        </w:trPr>
        <w:tc>
          <w:tcPr>
            <w:tcW w:w="1843" w:type="dxa"/>
            <w:tcBorders>
              <w:top w:val="single" w:sz="4" w:space="0" w:color="auto"/>
              <w:left w:val="single" w:sz="4" w:space="0" w:color="auto"/>
              <w:bottom w:val="single" w:sz="4" w:space="0" w:color="auto"/>
              <w:right w:val="single" w:sz="4" w:space="0" w:color="auto"/>
            </w:tcBorders>
            <w:hideMark/>
          </w:tcPr>
          <w:p w14:paraId="4CA9DEDE"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b/>
                <w:bCs/>
                <w:sz w:val="24"/>
                <w:szCs w:val="24"/>
              </w:rPr>
            </w:pPr>
            <w:r w:rsidRPr="00204CFE">
              <w:rPr>
                <w:b/>
                <w:bCs/>
                <w:sz w:val="24"/>
                <w:szCs w:val="24"/>
              </w:rPr>
              <w:t>C</w:t>
            </w:r>
          </w:p>
        </w:tc>
        <w:tc>
          <w:tcPr>
            <w:tcW w:w="4253" w:type="dxa"/>
            <w:tcBorders>
              <w:top w:val="single" w:sz="4" w:space="0" w:color="auto"/>
              <w:left w:val="single" w:sz="4" w:space="0" w:color="auto"/>
              <w:bottom w:val="single" w:sz="4" w:space="0" w:color="auto"/>
              <w:right w:val="single" w:sz="4" w:space="0" w:color="auto"/>
            </w:tcBorders>
            <w:hideMark/>
          </w:tcPr>
          <w:p w14:paraId="2BD7DB31"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 xml:space="preserve">Nước </w:t>
            </w:r>
            <w:r w:rsidR="0095713D">
              <w:rPr>
                <w:sz w:val="24"/>
                <w:szCs w:val="24"/>
              </w:rPr>
              <w:t>bromine</w:t>
            </w:r>
          </w:p>
        </w:tc>
        <w:tc>
          <w:tcPr>
            <w:tcW w:w="3827" w:type="dxa"/>
            <w:tcBorders>
              <w:top w:val="single" w:sz="4" w:space="0" w:color="auto"/>
              <w:left w:val="single" w:sz="4" w:space="0" w:color="auto"/>
              <w:bottom w:val="single" w:sz="4" w:space="0" w:color="auto"/>
              <w:right w:val="single" w:sz="4" w:space="0" w:color="auto"/>
            </w:tcBorders>
            <w:hideMark/>
          </w:tcPr>
          <w:p w14:paraId="1300B9E6" w14:textId="77777777" w:rsidR="003555D6" w:rsidRPr="00204CFE" w:rsidRDefault="003555D6" w:rsidP="00E118AC">
            <w:pPr>
              <w:tabs>
                <w:tab w:val="left" w:pos="435"/>
                <w:tab w:val="left" w:pos="720"/>
                <w:tab w:val="left" w:pos="2985"/>
                <w:tab w:val="left" w:pos="5325"/>
                <w:tab w:val="left" w:pos="7710"/>
              </w:tabs>
              <w:autoSpaceDE w:val="0"/>
              <w:autoSpaceDN w:val="0"/>
              <w:adjustRightInd w:val="0"/>
              <w:spacing w:line="276" w:lineRule="auto"/>
              <w:jc w:val="center"/>
              <w:textAlignment w:val="center"/>
              <w:rPr>
                <w:sz w:val="24"/>
                <w:szCs w:val="24"/>
              </w:rPr>
            </w:pPr>
            <w:r w:rsidRPr="00204CFE">
              <w:rPr>
                <w:sz w:val="24"/>
                <w:szCs w:val="24"/>
              </w:rPr>
              <w:t>Kết tủa trắng</w:t>
            </w:r>
          </w:p>
        </w:tc>
      </w:tr>
    </w:tbl>
    <w:p w14:paraId="793FA77A" w14:textId="77777777" w:rsidR="003555D6" w:rsidRPr="00204CFE" w:rsidRDefault="003555D6" w:rsidP="00E118AC">
      <w:pPr>
        <w:tabs>
          <w:tab w:val="left" w:pos="720"/>
          <w:tab w:val="left" w:pos="5325"/>
          <w:tab w:val="left" w:pos="7710"/>
        </w:tabs>
        <w:autoSpaceDE w:val="0"/>
        <w:autoSpaceDN w:val="0"/>
        <w:adjustRightInd w:val="0"/>
        <w:jc w:val="both"/>
        <w:textAlignment w:val="center"/>
        <w:rPr>
          <w:rFonts w:cs="Times New Roman"/>
          <w:szCs w:val="24"/>
        </w:rPr>
      </w:pPr>
      <w:r w:rsidRPr="00204CFE">
        <w:rPr>
          <w:rFonts w:cs="Times New Roman"/>
          <w:szCs w:val="24"/>
        </w:rPr>
        <w:t xml:space="preserve"> </w:t>
      </w:r>
      <w:r w:rsidRPr="00204CFE">
        <w:rPr>
          <w:rFonts w:cs="Times New Roman"/>
          <w:szCs w:val="24"/>
        </w:rPr>
        <w:tab/>
        <w:t xml:space="preserve">Biện luận tìm </w:t>
      </w:r>
      <w:r w:rsidRPr="00204CFE">
        <w:rPr>
          <w:rFonts w:cs="Times New Roman"/>
          <w:b/>
          <w:bCs/>
          <w:szCs w:val="24"/>
        </w:rPr>
        <w:t>A, B, C</w:t>
      </w:r>
      <w:r w:rsidRPr="00204CFE">
        <w:rPr>
          <w:rFonts w:cs="Times New Roman"/>
          <w:szCs w:val="24"/>
        </w:rPr>
        <w:t xml:space="preserve"> và </w:t>
      </w:r>
      <w:r w:rsidRPr="00204CFE">
        <w:rPr>
          <w:rFonts w:cs="Times New Roman"/>
          <w:b/>
          <w:bCs/>
          <w:szCs w:val="24"/>
        </w:rPr>
        <w:t xml:space="preserve">D </w:t>
      </w:r>
      <w:r w:rsidRPr="00204CFE">
        <w:rPr>
          <w:rFonts w:cs="Times New Roman"/>
          <w:szCs w:val="24"/>
        </w:rPr>
        <w:t xml:space="preserve">tương ứng với các chất </w:t>
      </w:r>
      <w:r w:rsidR="00000378">
        <w:rPr>
          <w:rFonts w:cs="Times New Roman"/>
          <w:szCs w:val="24"/>
        </w:rPr>
        <w:t>saccharose</w:t>
      </w:r>
      <w:r w:rsidRPr="00204CFE">
        <w:rPr>
          <w:rFonts w:cs="Times New Roman"/>
          <w:szCs w:val="24"/>
        </w:rPr>
        <w:t xml:space="preserve">, </w:t>
      </w:r>
      <w:r w:rsidR="00670FDE">
        <w:rPr>
          <w:rFonts w:cs="Times New Roman"/>
          <w:szCs w:val="24"/>
        </w:rPr>
        <w:t>ethyl amine</w:t>
      </w:r>
      <w:r w:rsidRPr="00204CFE">
        <w:rPr>
          <w:rFonts w:cs="Times New Roman"/>
          <w:szCs w:val="24"/>
        </w:rPr>
        <w:t xml:space="preserve">, </w:t>
      </w:r>
      <w:r w:rsidR="00AA4FE8">
        <w:rPr>
          <w:rFonts w:cs="Times New Roman"/>
          <w:szCs w:val="24"/>
        </w:rPr>
        <w:t>Glucose</w:t>
      </w:r>
      <w:r w:rsidRPr="00204CFE">
        <w:rPr>
          <w:rFonts w:cs="Times New Roman"/>
          <w:szCs w:val="24"/>
        </w:rPr>
        <w:t xml:space="preserve"> và anilin theo kết quả</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8"/>
      </w:tblGrid>
      <w:tr w:rsidR="003555D6" w:rsidRPr="00204CFE" w14:paraId="55AB307F" w14:textId="77777777" w:rsidTr="000564FA">
        <w:trPr>
          <w:trHeight w:val="573"/>
          <w:jc w:val="center"/>
        </w:trPr>
        <w:tc>
          <w:tcPr>
            <w:tcW w:w="9778" w:type="dxa"/>
            <w:tcBorders>
              <w:top w:val="single" w:sz="4" w:space="0" w:color="auto"/>
              <w:left w:val="single" w:sz="4" w:space="0" w:color="auto"/>
              <w:bottom w:val="single" w:sz="4" w:space="0" w:color="auto"/>
              <w:right w:val="single" w:sz="4" w:space="0" w:color="auto"/>
            </w:tcBorders>
            <w:hideMark/>
          </w:tcPr>
          <w:p w14:paraId="1A08EC8F" w14:textId="77777777" w:rsidR="003555D6" w:rsidRPr="00204CFE" w:rsidRDefault="003555D6" w:rsidP="00E118AC">
            <w:pPr>
              <w:tabs>
                <w:tab w:val="left" w:pos="720"/>
              </w:tabs>
              <w:jc w:val="both"/>
              <w:rPr>
                <w:rFonts w:eastAsia="Calibri" w:cs="Times New Roman"/>
                <w:szCs w:val="24"/>
              </w:rPr>
            </w:pPr>
            <w:r w:rsidRPr="00204CFE">
              <w:rPr>
                <w:rFonts w:cs="Times New Roman"/>
                <w:noProof/>
                <w:szCs w:val="24"/>
              </w:rPr>
              <mc:AlternateContent>
                <mc:Choice Requires="wps">
                  <w:drawing>
                    <wp:anchor distT="0" distB="0" distL="114300" distR="114300" simplePos="0" relativeHeight="251725824" behindDoc="0" locked="0" layoutInCell="1" allowOverlap="1" wp14:anchorId="39BDE58A" wp14:editId="4BA8AAA3">
                      <wp:simplePos x="0" y="0"/>
                      <wp:positionH relativeFrom="column">
                        <wp:posOffset>2332990</wp:posOffset>
                      </wp:positionH>
                      <wp:positionV relativeFrom="paragraph">
                        <wp:posOffset>151765</wp:posOffset>
                      </wp:positionV>
                      <wp:extent cx="134620" cy="396875"/>
                      <wp:effectExtent l="0" t="0" r="36830" b="22225"/>
                      <wp:wrapNone/>
                      <wp:docPr id="363564389" name="Right Brace 363564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3968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E0FF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63564389" o:spid="_x0000_s1026" type="#_x0000_t88" style="position:absolute;margin-left:183.7pt;margin-top:11.95pt;width:10.6pt;height:3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" adj="611" strokecolor="#4472c4" strokeweight=".5pt">
                      <v:stroke joinstyle="miter"/>
                    </v:shape>
                  </w:pict>
                </mc:Fallback>
              </mc:AlternateContent>
            </w:r>
            <w:r w:rsidRPr="00204CFE">
              <w:rPr>
                <w:rFonts w:eastAsia="Calibri" w:cs="Times New Roman"/>
                <w:szCs w:val="24"/>
              </w:rPr>
              <w:t>B</w:t>
            </w:r>
            <w:r w:rsidRPr="00204CFE">
              <w:rPr>
                <w:rFonts w:eastAsia="Calibri" w:cs="Times New Roman"/>
                <w:noProof/>
                <w:position w:val="-10"/>
                <w:szCs w:val="24"/>
              </w:rPr>
              <w:drawing>
                <wp:inline distT="0" distB="0" distL="0" distR="0" wp14:anchorId="52212AD0" wp14:editId="5D74417B">
                  <wp:extent cx="11303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30300" cy="228600"/>
                          </a:xfrm>
                          <a:prstGeom prst="rect">
                            <a:avLst/>
                          </a:prstGeom>
                          <a:noFill/>
                          <a:ln>
                            <a:noFill/>
                          </a:ln>
                        </pic:spPr>
                      </pic:pic>
                    </a:graphicData>
                  </a:graphic>
                </wp:inline>
              </w:drawing>
            </w:r>
          </w:p>
          <w:p w14:paraId="6367D987" w14:textId="77777777" w:rsidR="003555D6" w:rsidRPr="00204CFE" w:rsidRDefault="003555D6" w:rsidP="00E118AC">
            <w:pPr>
              <w:tabs>
                <w:tab w:val="left" w:pos="720"/>
                <w:tab w:val="left" w:pos="4211"/>
              </w:tabs>
              <w:jc w:val="both"/>
              <w:rPr>
                <w:rFonts w:eastAsia="Calibri" w:cs="Times New Roman"/>
                <w:szCs w:val="24"/>
              </w:rPr>
            </w:pPr>
            <w:r w:rsidRPr="00204CFE">
              <w:rPr>
                <w:rFonts w:eastAsia="Calibri" w:cs="Times New Roman"/>
                <w:szCs w:val="24"/>
              </w:rPr>
              <w:t>B</w:t>
            </w:r>
            <w:r w:rsidRPr="00204CFE">
              <w:rPr>
                <w:rFonts w:eastAsia="Calibri" w:cs="Times New Roman"/>
                <w:noProof/>
                <w:position w:val="-6"/>
                <w:szCs w:val="24"/>
              </w:rPr>
              <w:drawing>
                <wp:inline distT="0" distB="0" distL="0" distR="0" wp14:anchorId="5000F64E" wp14:editId="4FF5FA62">
                  <wp:extent cx="787400" cy="196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7400" cy="196850"/>
                          </a:xfrm>
                          <a:prstGeom prst="rect">
                            <a:avLst/>
                          </a:prstGeom>
                          <a:noFill/>
                          <a:ln>
                            <a:noFill/>
                          </a:ln>
                        </pic:spPr>
                      </pic:pic>
                    </a:graphicData>
                  </a:graphic>
                </wp:inline>
              </w:drawing>
            </w:r>
            <w:r w:rsidRPr="00204CFE">
              <w:rPr>
                <w:rFonts w:eastAsia="Calibri" w:cs="Times New Roman"/>
                <w:szCs w:val="24"/>
              </w:rPr>
              <w:t>Dung dịch màu xanh</w:t>
            </w:r>
            <w:r w:rsidRPr="00204CFE">
              <w:rPr>
                <w:rFonts w:eastAsia="Calibri" w:cs="Times New Roman"/>
                <w:szCs w:val="24"/>
              </w:rPr>
              <w:tab/>
            </w:r>
            <w:r w:rsidRPr="00204CFE">
              <w:rPr>
                <w:rFonts w:eastAsia="Calibri" w:cs="Times New Roman"/>
                <w:szCs w:val="24"/>
              </w:rPr>
              <w:sym w:font="Symbol" w:char="F0DE"/>
            </w:r>
            <w:r w:rsidRPr="00204CFE">
              <w:rPr>
                <w:rFonts w:eastAsia="Calibri" w:cs="Times New Roman"/>
                <w:szCs w:val="24"/>
              </w:rPr>
              <w:t xml:space="preserve">B là </w:t>
            </w:r>
            <w:r w:rsidR="00AA4FE8">
              <w:rPr>
                <w:rFonts w:eastAsia="Calibri" w:cs="Times New Roman"/>
                <w:szCs w:val="24"/>
              </w:rPr>
              <w:t>Glucose</w:t>
            </w:r>
            <w:r w:rsidRPr="00204CFE">
              <w:rPr>
                <w:rFonts w:eastAsia="Calibri" w:cs="Times New Roman"/>
                <w:szCs w:val="24"/>
              </w:rPr>
              <w:t xml:space="preserve"> (C</w:t>
            </w:r>
            <w:r w:rsidRPr="00204CFE">
              <w:rPr>
                <w:rFonts w:eastAsia="Calibri" w:cs="Times New Roman"/>
                <w:szCs w:val="24"/>
                <w:vertAlign w:val="subscript"/>
              </w:rPr>
              <w:t>6</w:t>
            </w:r>
            <w:r w:rsidRPr="00204CFE">
              <w:rPr>
                <w:rFonts w:eastAsia="Calibri" w:cs="Times New Roman"/>
                <w:szCs w:val="24"/>
              </w:rPr>
              <w:t>H</w:t>
            </w:r>
            <w:r w:rsidRPr="00204CFE">
              <w:rPr>
                <w:rFonts w:eastAsia="Calibri" w:cs="Times New Roman"/>
                <w:szCs w:val="24"/>
                <w:vertAlign w:val="subscript"/>
              </w:rPr>
              <w:t>12</w:t>
            </w:r>
            <w:r w:rsidRPr="00204CFE">
              <w:rPr>
                <w:rFonts w:eastAsia="Calibri" w:cs="Times New Roman"/>
                <w:szCs w:val="24"/>
              </w:rPr>
              <w:t>O</w:t>
            </w:r>
            <w:r w:rsidRPr="00204CFE">
              <w:rPr>
                <w:rFonts w:eastAsia="Calibri" w:cs="Times New Roman"/>
                <w:szCs w:val="24"/>
                <w:vertAlign w:val="subscript"/>
              </w:rPr>
              <w:t>6</w:t>
            </w:r>
            <w:r w:rsidRPr="00204CFE">
              <w:rPr>
                <w:rFonts w:eastAsia="Calibri" w:cs="Times New Roman"/>
                <w:szCs w:val="24"/>
              </w:rPr>
              <w:t>)</w:t>
            </w:r>
          </w:p>
          <w:p w14:paraId="2210F6FF" w14:textId="77777777" w:rsidR="003555D6" w:rsidRPr="00204CFE" w:rsidRDefault="003555D6" w:rsidP="00E118AC">
            <w:pPr>
              <w:tabs>
                <w:tab w:val="left" w:pos="720"/>
                <w:tab w:val="left" w:pos="4211"/>
              </w:tabs>
              <w:jc w:val="both"/>
              <w:rPr>
                <w:rFonts w:eastAsia="Calibri" w:cs="Times New Roman"/>
                <w:szCs w:val="24"/>
              </w:rPr>
            </w:pPr>
            <w:r w:rsidRPr="00204CFE">
              <w:rPr>
                <w:rFonts w:eastAsia="Calibri" w:cs="Times New Roman"/>
                <w:szCs w:val="24"/>
              </w:rPr>
              <w:t>A</w:t>
            </w:r>
            <w:r w:rsidRPr="00204CFE">
              <w:rPr>
                <w:rFonts w:eastAsia="Calibri" w:cs="Times New Roman"/>
                <w:noProof/>
                <w:position w:val="-6"/>
                <w:szCs w:val="24"/>
              </w:rPr>
              <w:drawing>
                <wp:inline distT="0" distB="0" distL="0" distR="0" wp14:anchorId="2A935898" wp14:editId="71BA94A2">
                  <wp:extent cx="787400" cy="19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7400" cy="196850"/>
                          </a:xfrm>
                          <a:prstGeom prst="rect">
                            <a:avLst/>
                          </a:prstGeom>
                          <a:noFill/>
                          <a:ln>
                            <a:noFill/>
                          </a:ln>
                        </pic:spPr>
                      </pic:pic>
                    </a:graphicData>
                  </a:graphic>
                </wp:inline>
              </w:drawing>
            </w:r>
            <w:r w:rsidRPr="00204CFE">
              <w:rPr>
                <w:rFonts w:eastAsia="Calibri" w:cs="Times New Roman"/>
                <w:szCs w:val="24"/>
              </w:rPr>
              <w:t xml:space="preserve">Dung dịch màu xanh </w:t>
            </w:r>
            <w:r w:rsidRPr="00204CFE">
              <w:rPr>
                <w:rFonts w:eastAsia="Calibri" w:cs="Times New Roman"/>
                <w:szCs w:val="24"/>
              </w:rPr>
              <w:sym w:font="Symbol" w:char="F0DE"/>
            </w:r>
            <w:r w:rsidRPr="00204CFE">
              <w:rPr>
                <w:rFonts w:eastAsia="Calibri" w:cs="Times New Roman"/>
                <w:szCs w:val="24"/>
              </w:rPr>
              <w:t xml:space="preserve">A là </w:t>
            </w:r>
            <w:proofErr w:type="gramStart"/>
            <w:r w:rsidR="00000378">
              <w:rPr>
                <w:rFonts w:eastAsia="Calibri" w:cs="Times New Roman"/>
                <w:szCs w:val="24"/>
              </w:rPr>
              <w:t>saccharose</w:t>
            </w:r>
            <w:r w:rsidRPr="00204CFE">
              <w:rPr>
                <w:rFonts w:eastAsia="Calibri" w:cs="Times New Roman"/>
                <w:szCs w:val="24"/>
              </w:rPr>
              <w:t xml:space="preserve">  (</w:t>
            </w:r>
            <w:proofErr w:type="gramEnd"/>
            <w:r w:rsidRPr="00204CFE">
              <w:rPr>
                <w:rFonts w:eastAsia="Calibri" w:cs="Times New Roman"/>
                <w:szCs w:val="24"/>
              </w:rPr>
              <w:t>C</w:t>
            </w:r>
            <w:r w:rsidRPr="00204CFE">
              <w:rPr>
                <w:rFonts w:eastAsia="Calibri" w:cs="Times New Roman"/>
                <w:szCs w:val="24"/>
                <w:vertAlign w:val="subscript"/>
              </w:rPr>
              <w:t>12</w:t>
            </w:r>
            <w:r w:rsidRPr="00204CFE">
              <w:rPr>
                <w:rFonts w:eastAsia="Calibri" w:cs="Times New Roman"/>
                <w:szCs w:val="24"/>
              </w:rPr>
              <w:t>H</w:t>
            </w:r>
            <w:r w:rsidRPr="00204CFE">
              <w:rPr>
                <w:rFonts w:eastAsia="Calibri" w:cs="Times New Roman"/>
                <w:szCs w:val="24"/>
                <w:vertAlign w:val="subscript"/>
              </w:rPr>
              <w:t>22</w:t>
            </w:r>
            <w:r w:rsidRPr="00204CFE">
              <w:rPr>
                <w:rFonts w:eastAsia="Calibri" w:cs="Times New Roman"/>
                <w:szCs w:val="24"/>
              </w:rPr>
              <w:t>O</w:t>
            </w:r>
            <w:r w:rsidRPr="00204CFE">
              <w:rPr>
                <w:rFonts w:eastAsia="Calibri" w:cs="Times New Roman"/>
                <w:szCs w:val="24"/>
                <w:vertAlign w:val="subscript"/>
              </w:rPr>
              <w:t>11</w:t>
            </w:r>
            <w:r w:rsidRPr="00204CFE">
              <w:rPr>
                <w:rFonts w:eastAsia="Calibri" w:cs="Times New Roman"/>
                <w:szCs w:val="24"/>
              </w:rPr>
              <w:t>)</w:t>
            </w:r>
          </w:p>
          <w:p w14:paraId="7FE05E23" w14:textId="77777777" w:rsidR="003555D6" w:rsidRPr="00204CFE" w:rsidRDefault="003555D6" w:rsidP="00E118AC">
            <w:pPr>
              <w:tabs>
                <w:tab w:val="left" w:pos="720"/>
                <w:tab w:val="left" w:pos="4211"/>
              </w:tabs>
              <w:jc w:val="both"/>
              <w:rPr>
                <w:rFonts w:eastAsia="Calibri" w:cs="Times New Roman"/>
                <w:szCs w:val="24"/>
              </w:rPr>
            </w:pPr>
            <w:r w:rsidRPr="00204CFE">
              <w:rPr>
                <w:rFonts w:eastAsia="Calibri" w:cs="Times New Roman"/>
                <w:szCs w:val="24"/>
              </w:rPr>
              <w:t>C</w:t>
            </w:r>
            <w:r w:rsidRPr="00204CFE">
              <w:rPr>
                <w:rFonts w:eastAsia="Calibri" w:cs="Times New Roman"/>
                <w:noProof/>
                <w:position w:val="-10"/>
                <w:szCs w:val="24"/>
              </w:rPr>
              <w:drawing>
                <wp:inline distT="0" distB="0" distL="0" distR="0" wp14:anchorId="1DE50DC1" wp14:editId="774D652D">
                  <wp:extent cx="114300" cy="215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Pr="00204CFE">
              <w:rPr>
                <w:rFonts w:eastAsia="Calibri" w:cs="Times New Roman"/>
                <w:noProof/>
                <w:position w:val="-6"/>
                <w:szCs w:val="24"/>
              </w:rPr>
              <w:drawing>
                <wp:inline distT="0" distB="0" distL="0" distR="0" wp14:anchorId="6F2F54CC" wp14:editId="05D51438">
                  <wp:extent cx="723900" cy="196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900" cy="196850"/>
                          </a:xfrm>
                          <a:prstGeom prst="rect">
                            <a:avLst/>
                          </a:prstGeom>
                          <a:noFill/>
                          <a:ln>
                            <a:noFill/>
                          </a:ln>
                        </pic:spPr>
                      </pic:pic>
                    </a:graphicData>
                  </a:graphic>
                </wp:inline>
              </w:drawing>
            </w:r>
            <w:r w:rsidRPr="00204CFE">
              <w:rPr>
                <w:rFonts w:eastAsia="Calibri" w:cs="Times New Roman"/>
                <w:szCs w:val="24"/>
              </w:rPr>
              <w:sym w:font="Symbol" w:char="F0AF"/>
            </w:r>
            <w:r w:rsidRPr="00204CFE">
              <w:rPr>
                <w:rFonts w:eastAsia="Calibri" w:cs="Times New Roman"/>
                <w:szCs w:val="24"/>
              </w:rPr>
              <w:t xml:space="preserve"> trắng </w:t>
            </w:r>
            <w:r w:rsidRPr="00204CFE">
              <w:rPr>
                <w:rFonts w:eastAsia="Calibri" w:cs="Times New Roman"/>
                <w:szCs w:val="24"/>
              </w:rPr>
              <w:sym w:font="Symbol" w:char="F0AE"/>
            </w:r>
            <w:r w:rsidRPr="00204CFE">
              <w:rPr>
                <w:rFonts w:eastAsia="Calibri" w:cs="Times New Roman"/>
                <w:szCs w:val="24"/>
              </w:rPr>
              <w:t xml:space="preserve"> C là </w:t>
            </w:r>
            <w:r w:rsidR="00C278C2">
              <w:rPr>
                <w:rFonts w:eastAsia="Calibri" w:cs="Times New Roman"/>
                <w:szCs w:val="24"/>
              </w:rPr>
              <w:t>a</w:t>
            </w:r>
            <w:r w:rsidRPr="00204CFE">
              <w:rPr>
                <w:rFonts w:eastAsia="Calibri" w:cs="Times New Roman"/>
                <w:szCs w:val="24"/>
              </w:rPr>
              <w:t>nilin</w:t>
            </w:r>
            <w:r w:rsidR="00C278C2">
              <w:rPr>
                <w:rFonts w:eastAsia="Calibri" w:cs="Times New Roman"/>
                <w:szCs w:val="24"/>
              </w:rPr>
              <w:t>e</w:t>
            </w:r>
            <w:r w:rsidRPr="00204CFE">
              <w:rPr>
                <w:rFonts w:eastAsia="Calibri" w:cs="Times New Roman"/>
                <w:szCs w:val="24"/>
              </w:rPr>
              <w:t xml:space="preserve"> (C</w:t>
            </w:r>
            <w:r w:rsidRPr="00204CFE">
              <w:rPr>
                <w:rFonts w:eastAsia="Calibri" w:cs="Times New Roman"/>
                <w:szCs w:val="24"/>
                <w:vertAlign w:val="subscript"/>
              </w:rPr>
              <w:t>6</w:t>
            </w:r>
            <w:r w:rsidRPr="00204CFE">
              <w:rPr>
                <w:rFonts w:eastAsia="Calibri" w:cs="Times New Roman"/>
                <w:szCs w:val="24"/>
              </w:rPr>
              <w:t>H</w:t>
            </w:r>
            <w:r w:rsidRPr="00204CFE">
              <w:rPr>
                <w:rFonts w:eastAsia="Calibri" w:cs="Times New Roman"/>
                <w:szCs w:val="24"/>
                <w:vertAlign w:val="subscript"/>
              </w:rPr>
              <w:t>5</w:t>
            </w:r>
            <w:r w:rsidRPr="00204CFE">
              <w:rPr>
                <w:rFonts w:eastAsia="Calibri" w:cs="Times New Roman"/>
                <w:szCs w:val="24"/>
              </w:rPr>
              <w:t>NH</w:t>
            </w:r>
            <w:r w:rsidRPr="00204CFE">
              <w:rPr>
                <w:rFonts w:eastAsia="Calibri" w:cs="Times New Roman"/>
                <w:szCs w:val="24"/>
                <w:vertAlign w:val="subscript"/>
              </w:rPr>
              <w:t>2</w:t>
            </w:r>
            <w:r w:rsidRPr="00204CFE">
              <w:rPr>
                <w:rFonts w:eastAsia="Calibri" w:cs="Times New Roman"/>
                <w:szCs w:val="24"/>
              </w:rPr>
              <w:t>)</w:t>
            </w:r>
          </w:p>
          <w:p w14:paraId="5D886C2F" w14:textId="77777777" w:rsidR="003555D6" w:rsidRPr="00204CFE" w:rsidRDefault="003555D6" w:rsidP="00E118AC">
            <w:pPr>
              <w:tabs>
                <w:tab w:val="left" w:pos="720"/>
              </w:tabs>
              <w:rPr>
                <w:rFonts w:eastAsia="Calibri" w:cs="Times New Roman"/>
                <w:szCs w:val="24"/>
                <w:lang w:val="fr-FR"/>
              </w:rPr>
            </w:pPr>
            <w:r w:rsidRPr="00204CFE">
              <w:rPr>
                <w:rFonts w:eastAsia="Calibri" w:cs="Times New Roman"/>
                <w:szCs w:val="24"/>
                <w:lang w:val="fr-FR"/>
              </w:rPr>
              <w:t xml:space="preserve">D làm quỳ tím chuyển sang màu xanh </w:t>
            </w:r>
            <w:r w:rsidRPr="00204CFE">
              <w:rPr>
                <w:rFonts w:eastAsia="Calibri" w:cs="Times New Roman"/>
                <w:szCs w:val="24"/>
              </w:rPr>
              <w:sym w:font="Symbol" w:char="F0AE"/>
            </w:r>
            <w:r w:rsidRPr="00204CFE">
              <w:rPr>
                <w:rFonts w:eastAsia="Calibri" w:cs="Times New Roman"/>
                <w:szCs w:val="24"/>
                <w:lang w:val="fr-FR"/>
              </w:rPr>
              <w:t xml:space="preserve"> T là </w:t>
            </w:r>
            <w:r w:rsidR="00670FDE">
              <w:rPr>
                <w:rFonts w:eastAsia="Calibri" w:cs="Times New Roman"/>
                <w:szCs w:val="24"/>
                <w:lang w:val="fr-FR"/>
              </w:rPr>
              <w:t>Ethyl amine</w:t>
            </w:r>
            <w:r w:rsidRPr="00204CFE">
              <w:rPr>
                <w:rFonts w:eastAsia="Calibri" w:cs="Times New Roman"/>
                <w:szCs w:val="24"/>
                <w:lang w:val="fr-FR"/>
              </w:rPr>
              <w:t xml:space="preserve"> (C</w:t>
            </w:r>
            <w:r w:rsidRPr="00204CFE">
              <w:rPr>
                <w:rFonts w:eastAsia="Calibri" w:cs="Times New Roman"/>
                <w:szCs w:val="24"/>
                <w:vertAlign w:val="subscript"/>
                <w:lang w:val="fr-FR"/>
              </w:rPr>
              <w:t>2</w:t>
            </w:r>
            <w:r w:rsidRPr="00204CFE">
              <w:rPr>
                <w:rFonts w:eastAsia="Calibri" w:cs="Times New Roman"/>
                <w:szCs w:val="24"/>
                <w:lang w:val="fr-FR"/>
              </w:rPr>
              <w:t>H</w:t>
            </w:r>
            <w:r w:rsidRPr="00204CFE">
              <w:rPr>
                <w:rFonts w:eastAsia="Calibri" w:cs="Times New Roman"/>
                <w:szCs w:val="24"/>
                <w:vertAlign w:val="subscript"/>
                <w:lang w:val="fr-FR"/>
              </w:rPr>
              <w:t>5</w:t>
            </w:r>
            <w:r w:rsidRPr="00204CFE">
              <w:rPr>
                <w:rFonts w:eastAsia="Calibri" w:cs="Times New Roman"/>
                <w:szCs w:val="24"/>
                <w:lang w:val="fr-FR"/>
              </w:rPr>
              <w:t>NH</w:t>
            </w:r>
            <w:r w:rsidRPr="00204CFE">
              <w:rPr>
                <w:rFonts w:eastAsia="Calibri" w:cs="Times New Roman"/>
                <w:szCs w:val="24"/>
                <w:vertAlign w:val="subscript"/>
                <w:lang w:val="fr-FR"/>
              </w:rPr>
              <w:t>2</w:t>
            </w:r>
            <w:r w:rsidRPr="00204CFE">
              <w:rPr>
                <w:rFonts w:eastAsia="Times New Roman" w:cs="Times New Roman"/>
                <w:b/>
                <w:bCs/>
                <w:i/>
                <w:iCs/>
                <w:spacing w:val="-4"/>
                <w:szCs w:val="24"/>
                <w:lang w:val="vi-VN"/>
              </w:rPr>
              <w:t xml:space="preserve">                                             </w:t>
            </w:r>
          </w:p>
        </w:tc>
      </w:tr>
    </w:tbl>
    <w:p w14:paraId="237067C8" w14:textId="77777777" w:rsidR="000B1DAD" w:rsidRPr="00204CFE" w:rsidRDefault="003555D6" w:rsidP="00E118AC">
      <w:pPr>
        <w:pStyle w:val="ListParagraph"/>
        <w:numPr>
          <w:ilvl w:val="0"/>
          <w:numId w:val="31"/>
        </w:numPr>
        <w:spacing w:line="276" w:lineRule="auto"/>
      </w:pPr>
      <w:r w:rsidRPr="00204CFE">
        <w:rPr>
          <w:lang w:bidi="vi-VN"/>
        </w:rPr>
        <w:t xml:space="preserve"> </w:t>
      </w:r>
      <w:r w:rsidR="000B1DAD" w:rsidRPr="00204CFE">
        <w:rPr>
          <w:lang w:bidi="vi-VN"/>
        </w:rPr>
        <w:t>Từ một loại ngô, người ta tách được một mono</w:t>
      </w:r>
      <w:r w:rsidR="00106B8F">
        <w:rPr>
          <w:lang w:bidi="vi-VN"/>
        </w:rPr>
        <w:t>saccharide</w:t>
      </w:r>
      <w:r w:rsidR="000B1DAD" w:rsidRPr="00204CFE">
        <w:rPr>
          <w:lang w:bidi="vi-VN"/>
        </w:rPr>
        <w:t xml:space="preserve"> là </w:t>
      </w:r>
      <w:r w:rsidR="00C278C2">
        <w:rPr>
          <w:lang w:bidi="vi-VN"/>
        </w:rPr>
        <w:t>ribose</w:t>
      </w:r>
      <w:r w:rsidR="000B1DAD" w:rsidRPr="00204CFE">
        <w:rPr>
          <w:lang w:bidi="vi-VN"/>
        </w:rPr>
        <w:t xml:space="preserve"> có công thức phân tử C</w:t>
      </w:r>
      <w:r w:rsidR="000B1DAD" w:rsidRPr="00204CFE">
        <w:rPr>
          <w:vertAlign w:val="subscript"/>
          <w:lang w:bidi="vi-VN"/>
        </w:rPr>
        <w:t>5</w:t>
      </w:r>
      <w:r w:rsidR="000B1DAD" w:rsidRPr="00204CFE">
        <w:rPr>
          <w:lang w:bidi="vi-VN"/>
        </w:rPr>
        <w:t>H</w:t>
      </w:r>
      <w:r w:rsidR="000B1DAD" w:rsidRPr="00204CFE">
        <w:rPr>
          <w:vertAlign w:val="subscript"/>
          <w:lang w:bidi="vi-VN"/>
        </w:rPr>
        <w:t>10</w:t>
      </w:r>
      <w:r w:rsidR="000B1DAD" w:rsidRPr="00204CFE">
        <w:rPr>
          <w:lang w:bidi="vi-VN"/>
        </w:rPr>
        <w:t>O</w:t>
      </w:r>
      <w:r w:rsidR="000B1DAD" w:rsidRPr="00204CFE">
        <w:rPr>
          <w:vertAlign w:val="subscript"/>
          <w:lang w:bidi="vi-VN"/>
        </w:rPr>
        <w:t>5</w:t>
      </w:r>
      <w:r w:rsidR="000B1DAD" w:rsidRPr="00204CFE">
        <w:rPr>
          <w:lang w:bidi="vi-VN"/>
        </w:rPr>
        <w:t>. Bằng thực nghiệm, người ta thấy chất này có các tính chất sau:</w:t>
      </w:r>
    </w:p>
    <w:p w14:paraId="2A4A2FDC" w14:textId="77777777" w:rsidR="000B1DAD" w:rsidRPr="00204CFE" w:rsidRDefault="000B1DAD" w:rsidP="00E118AC">
      <w:pPr>
        <w:jc w:val="both"/>
        <w:rPr>
          <w:rFonts w:eastAsia="Calibri" w:cs="Times New Roman"/>
          <w:szCs w:val="24"/>
        </w:rPr>
      </w:pPr>
      <w:r w:rsidRPr="00204CFE">
        <w:rPr>
          <w:rFonts w:eastAsia="Calibri" w:cs="Times New Roman"/>
          <w:i/>
          <w:iCs/>
          <w:szCs w:val="24"/>
          <w:lang w:bidi="vi-VN"/>
        </w:rPr>
        <w:t xml:space="preserve">(i) </w:t>
      </w:r>
      <w:r w:rsidRPr="00204CFE">
        <w:rPr>
          <w:rFonts w:eastAsia="Calibri" w:cs="Times New Roman"/>
          <w:szCs w:val="24"/>
          <w:lang w:bidi="vi-VN"/>
        </w:rPr>
        <w:t>Khử được AgNO</w:t>
      </w:r>
      <w:r w:rsidRPr="00204CFE">
        <w:rPr>
          <w:rFonts w:eastAsia="Calibri" w:cs="Times New Roman"/>
          <w:szCs w:val="24"/>
          <w:vertAlign w:val="subscript"/>
          <w:lang w:bidi="vi-VN"/>
        </w:rPr>
        <w:t>3</w:t>
      </w:r>
      <w:r w:rsidRPr="00204CFE">
        <w:rPr>
          <w:rFonts w:eastAsia="Calibri" w:cs="Times New Roman"/>
          <w:szCs w:val="24"/>
          <w:lang w:bidi="vi-VN"/>
        </w:rPr>
        <w:t xml:space="preserve"> trong NH</w:t>
      </w:r>
      <w:r w:rsidRPr="00204CFE">
        <w:rPr>
          <w:rFonts w:eastAsia="Calibri" w:cs="Times New Roman"/>
          <w:szCs w:val="24"/>
          <w:vertAlign w:val="subscript"/>
          <w:lang w:bidi="vi-VN"/>
        </w:rPr>
        <w:t>3</w:t>
      </w:r>
      <w:r w:rsidRPr="00204CFE">
        <w:rPr>
          <w:rFonts w:eastAsia="Calibri" w:cs="Times New Roman"/>
          <w:szCs w:val="24"/>
          <w:lang w:bidi="vi-VN"/>
        </w:rPr>
        <w:t xml:space="preserve"> tạo ra kim loại Ag;</w:t>
      </w:r>
    </w:p>
    <w:p w14:paraId="7B1ADA58" w14:textId="77777777" w:rsidR="000B1DAD" w:rsidRPr="00204CFE" w:rsidRDefault="000B1DAD" w:rsidP="00E118AC">
      <w:pPr>
        <w:jc w:val="both"/>
        <w:rPr>
          <w:rFonts w:eastAsia="Calibri" w:cs="Times New Roman"/>
          <w:szCs w:val="24"/>
        </w:rPr>
      </w:pPr>
      <w:r w:rsidRPr="00204CFE">
        <w:rPr>
          <w:rFonts w:eastAsia="Calibri" w:cs="Times New Roman"/>
          <w:i/>
          <w:iCs/>
          <w:szCs w:val="24"/>
          <w:lang w:bidi="vi-VN"/>
        </w:rPr>
        <w:t xml:space="preserve">(ii) </w:t>
      </w:r>
      <w:r w:rsidRPr="00204CFE">
        <w:rPr>
          <w:rFonts w:eastAsia="Calibri" w:cs="Times New Roman"/>
          <w:szCs w:val="24"/>
          <w:lang w:bidi="vi-VN"/>
        </w:rPr>
        <w:t>Làm mất màu dung dịch Br</w:t>
      </w:r>
      <w:r w:rsidRPr="00204CFE">
        <w:rPr>
          <w:rFonts w:eastAsia="Calibri" w:cs="Times New Roman"/>
          <w:szCs w:val="24"/>
          <w:vertAlign w:val="subscript"/>
          <w:lang w:bidi="vi-VN"/>
        </w:rPr>
        <w:t>2</w:t>
      </w:r>
      <w:r w:rsidRPr="00204CFE">
        <w:rPr>
          <w:rFonts w:eastAsia="Calibri" w:cs="Times New Roman"/>
          <w:szCs w:val="24"/>
          <w:lang w:bidi="vi-VN"/>
        </w:rPr>
        <w:t>;</w:t>
      </w:r>
    </w:p>
    <w:p w14:paraId="5037507D" w14:textId="77777777" w:rsidR="000B1DAD" w:rsidRPr="00204CFE" w:rsidRDefault="000B1DAD" w:rsidP="00E118AC">
      <w:pPr>
        <w:jc w:val="both"/>
        <w:rPr>
          <w:rFonts w:eastAsia="Calibri" w:cs="Times New Roman"/>
          <w:szCs w:val="24"/>
        </w:rPr>
      </w:pPr>
      <w:r w:rsidRPr="00204CFE">
        <w:rPr>
          <w:rFonts w:eastAsia="Calibri" w:cs="Times New Roman"/>
          <w:i/>
          <w:iCs/>
          <w:szCs w:val="24"/>
          <w:lang w:bidi="vi-VN"/>
        </w:rPr>
        <w:t xml:space="preserve">(iii) </w:t>
      </w:r>
      <w:r w:rsidRPr="00204CFE">
        <w:rPr>
          <w:rFonts w:eastAsia="Calibri" w:cs="Times New Roman"/>
          <w:szCs w:val="24"/>
          <w:lang w:bidi="vi-VN"/>
        </w:rPr>
        <w:t xml:space="preserve">Hòa tan </w:t>
      </w:r>
      <w:proofErr w:type="gramStart"/>
      <w:r w:rsidRPr="00204CFE">
        <w:rPr>
          <w:rFonts w:eastAsia="Calibri" w:cs="Times New Roman"/>
          <w:szCs w:val="24"/>
          <w:lang w:bidi="vi-VN"/>
        </w:rPr>
        <w:t>Cu(</w:t>
      </w:r>
      <w:proofErr w:type="gramEnd"/>
      <w:r w:rsidRPr="00204CFE">
        <w:rPr>
          <w:rFonts w:eastAsia="Calibri" w:cs="Times New Roman"/>
          <w:szCs w:val="24"/>
          <w:lang w:bidi="vi-VN"/>
        </w:rPr>
        <w:t>OH)</w:t>
      </w:r>
      <w:r w:rsidRPr="00204CFE">
        <w:rPr>
          <w:rFonts w:eastAsia="Calibri" w:cs="Times New Roman"/>
          <w:szCs w:val="24"/>
          <w:vertAlign w:val="subscript"/>
          <w:lang w:bidi="vi-VN"/>
        </w:rPr>
        <w:t>2</w:t>
      </w:r>
      <w:r w:rsidRPr="00204CFE">
        <w:rPr>
          <w:rFonts w:eastAsia="Calibri" w:cs="Times New Roman"/>
          <w:szCs w:val="24"/>
          <w:lang w:bidi="vi-VN"/>
        </w:rPr>
        <w:t>/H</w:t>
      </w:r>
      <w:r w:rsidRPr="00204CFE">
        <w:rPr>
          <w:rFonts w:eastAsia="Calibri" w:cs="Times New Roman"/>
          <w:szCs w:val="24"/>
          <w:vertAlign w:val="subscript"/>
          <w:lang w:bidi="vi-VN"/>
        </w:rPr>
        <w:t>2</w:t>
      </w:r>
      <w:r w:rsidRPr="00204CFE">
        <w:rPr>
          <w:rFonts w:eastAsia="Calibri" w:cs="Times New Roman"/>
          <w:szCs w:val="24"/>
          <w:lang w:bidi="vi-VN"/>
        </w:rPr>
        <w:t>O ở nhiệt độ thường thành dung dịch màu xanh lam;</w:t>
      </w:r>
    </w:p>
    <w:p w14:paraId="7517A240" w14:textId="77777777" w:rsidR="000B1DAD" w:rsidRPr="00204CFE" w:rsidRDefault="000B1DAD" w:rsidP="00E118AC">
      <w:pPr>
        <w:jc w:val="both"/>
        <w:rPr>
          <w:rFonts w:eastAsia="Calibri" w:cs="Times New Roman"/>
          <w:szCs w:val="24"/>
          <w:lang w:bidi="vi-VN"/>
        </w:rPr>
      </w:pPr>
      <w:r w:rsidRPr="00204CFE">
        <w:rPr>
          <w:rFonts w:eastAsia="Calibri" w:cs="Times New Roman"/>
          <w:i/>
          <w:iCs/>
          <w:szCs w:val="24"/>
          <w:lang w:bidi="vi-VN"/>
        </w:rPr>
        <w:t xml:space="preserve">(iv) </w:t>
      </w:r>
      <w:r w:rsidRPr="00204CFE">
        <w:rPr>
          <w:rFonts w:eastAsia="Calibri" w:cs="Times New Roman"/>
          <w:szCs w:val="24"/>
          <w:lang w:bidi="vi-VN"/>
        </w:rPr>
        <w:t xml:space="preserve">Bị khử hoàn toàn bởi HI tạo ra </w:t>
      </w:r>
      <w:r w:rsidR="00670FDE">
        <w:rPr>
          <w:rFonts w:eastAsia="Calibri" w:cs="Times New Roman"/>
          <w:szCs w:val="24"/>
          <w:lang w:bidi="vi-VN"/>
        </w:rPr>
        <w:t>pentane</w:t>
      </w:r>
      <w:r w:rsidRPr="00204CFE">
        <w:rPr>
          <w:rFonts w:eastAsia="Calibri" w:cs="Times New Roman"/>
          <w:szCs w:val="24"/>
          <w:lang w:bidi="vi-VN"/>
        </w:rPr>
        <w:t>.</w:t>
      </w:r>
    </w:p>
    <w:p w14:paraId="26B85F19" w14:textId="77777777" w:rsidR="000B1DAD" w:rsidRPr="00204CFE" w:rsidRDefault="000B1DAD" w:rsidP="00E118AC">
      <w:pPr>
        <w:jc w:val="both"/>
        <w:rPr>
          <w:rFonts w:eastAsia="Calibri" w:cs="Times New Roman"/>
          <w:szCs w:val="24"/>
          <w:lang w:bidi="vi-VN"/>
        </w:rPr>
      </w:pPr>
      <w:r w:rsidRPr="00204CFE">
        <w:rPr>
          <w:rFonts w:eastAsia="Calibri" w:cs="Times New Roman"/>
          <w:b/>
          <w:bCs/>
          <w:szCs w:val="24"/>
          <w:lang w:bidi="vi-VN"/>
        </w:rPr>
        <w:t>a</w:t>
      </w:r>
      <w:r w:rsidRPr="00204CFE">
        <w:rPr>
          <w:rFonts w:eastAsia="Calibri" w:cs="Times New Roman"/>
          <w:bCs/>
          <w:szCs w:val="24"/>
          <w:lang w:bidi="vi-VN"/>
        </w:rPr>
        <w:t xml:space="preserve">. </w:t>
      </w:r>
      <w:r w:rsidRPr="00204CFE">
        <w:rPr>
          <w:rFonts w:eastAsia="Calibri" w:cs="Times New Roman"/>
          <w:szCs w:val="24"/>
          <w:lang w:bidi="vi-VN"/>
        </w:rPr>
        <w:t xml:space="preserve">Biện luận để xác định công thức cấu tạo mạch hở của </w:t>
      </w:r>
      <w:r w:rsidR="00C278C2">
        <w:rPr>
          <w:rFonts w:eastAsia="Calibri" w:cs="Times New Roman"/>
          <w:szCs w:val="24"/>
          <w:lang w:bidi="vi-VN"/>
        </w:rPr>
        <w:t>ribose</w:t>
      </w:r>
      <w:r w:rsidRPr="00204CFE">
        <w:rPr>
          <w:rFonts w:eastAsia="Calibri" w:cs="Times New Roman"/>
          <w:szCs w:val="24"/>
          <w:lang w:bidi="vi-VN"/>
        </w:rPr>
        <w:t>.</w:t>
      </w:r>
    </w:p>
    <w:p w14:paraId="0A2500A7" w14:textId="77777777" w:rsidR="000B1DAD" w:rsidRPr="00204CFE" w:rsidRDefault="000B1DAD" w:rsidP="00E118AC">
      <w:pPr>
        <w:jc w:val="both"/>
        <w:rPr>
          <w:rFonts w:eastAsia="Calibri" w:cs="Times New Roman"/>
          <w:szCs w:val="24"/>
          <w:lang w:bidi="vi-VN"/>
        </w:rPr>
      </w:pPr>
      <w:r w:rsidRPr="00204CFE">
        <w:rPr>
          <w:rFonts w:eastAsia="Calibri" w:cs="Times New Roman"/>
          <w:b/>
          <w:bCs/>
          <w:szCs w:val="24"/>
          <w:lang w:bidi="vi-VN"/>
        </w:rPr>
        <w:t>b</w:t>
      </w:r>
      <w:r w:rsidRPr="00204CFE">
        <w:rPr>
          <w:rFonts w:eastAsia="Calibri" w:cs="Times New Roman"/>
          <w:bCs/>
          <w:szCs w:val="24"/>
          <w:lang w:bidi="vi-VN"/>
        </w:rPr>
        <w:t xml:space="preserve">. </w:t>
      </w:r>
      <w:r w:rsidRPr="00204CFE">
        <w:rPr>
          <w:rFonts w:eastAsia="Calibri" w:cs="Times New Roman"/>
          <w:szCs w:val="24"/>
          <w:lang w:bidi="vi-VN"/>
        </w:rPr>
        <w:t xml:space="preserve">Viết các phương trình hóa học xác định cấu tạo của </w:t>
      </w:r>
      <w:r w:rsidR="00C278C2">
        <w:rPr>
          <w:rFonts w:eastAsia="Calibri" w:cs="Times New Roman"/>
          <w:szCs w:val="24"/>
          <w:lang w:bidi="vi-VN"/>
        </w:rPr>
        <w:t>ribose</w:t>
      </w:r>
      <w:r w:rsidRPr="00204CFE">
        <w:rPr>
          <w:rFonts w:eastAsia="Calibri" w:cs="Times New Roman"/>
          <w:szCs w:val="24"/>
          <w:lang w:bidi="vi-VN"/>
        </w:rPr>
        <w:t>.</w:t>
      </w:r>
    </w:p>
    <w:p w14:paraId="4896AD7B" w14:textId="77777777"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b/>
          <w:bCs/>
          <w:szCs w:val="24"/>
        </w:rPr>
        <w:t xml:space="preserve">a. </w:t>
      </w:r>
      <w:r w:rsidRPr="00204CFE">
        <w:rPr>
          <w:rFonts w:cs="Times New Roman"/>
          <w:szCs w:val="24"/>
        </w:rPr>
        <w:t xml:space="preserve">Độ bất bão hòa của phân tử: </w:t>
      </w:r>
      <w:r w:rsidRPr="00204CFE">
        <w:rPr>
          <w:rFonts w:cs="Times New Roman"/>
          <w:position w:val="-22"/>
          <w:szCs w:val="24"/>
        </w:rPr>
        <w:object w:dxaOrig="1719" w:dyaOrig="580" w14:anchorId="5A75506E">
          <v:shape id="_x0000_i1052" type="#_x0000_t75" style="width:85.95pt;height:29pt" o:ole="">
            <v:imagedata r:id="rId73" o:title=""/>
          </v:shape>
          <o:OLEObject Type="Embed" ProgID="Equation.DSMT4" ShapeID="_x0000_i1052" DrawAspect="Content" ObjectID="_1805695107" r:id="rId74"/>
        </w:object>
      </w:r>
      <w:r w:rsidRPr="00204CFE">
        <w:rPr>
          <w:rFonts w:cs="Times New Roman"/>
          <w:szCs w:val="24"/>
        </w:rPr>
        <w:t xml:space="preserve"> </w:t>
      </w:r>
    </w:p>
    <w:p w14:paraId="578A24F8" w14:textId="77777777"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t>- Mono</w:t>
      </w:r>
      <w:r w:rsidR="00106B8F">
        <w:rPr>
          <w:rFonts w:cs="Times New Roman"/>
          <w:szCs w:val="24"/>
        </w:rPr>
        <w:t>saccharide</w:t>
      </w:r>
      <w:r w:rsidRPr="00204CFE">
        <w:rPr>
          <w:rFonts w:cs="Times New Roman"/>
          <w:szCs w:val="24"/>
        </w:rPr>
        <w:t xml:space="preserve"> tham gia phản ứng tráng gương và làm mất màu dung dịch </w:t>
      </w:r>
      <w:r w:rsidR="0095713D">
        <w:rPr>
          <w:rFonts w:cs="Times New Roman"/>
          <w:szCs w:val="24"/>
        </w:rPr>
        <w:t>bromine</w:t>
      </w:r>
      <w:r w:rsidRPr="00204CFE">
        <w:rPr>
          <w:rFonts w:cs="Times New Roman"/>
          <w:szCs w:val="24"/>
        </w:rPr>
        <w:t xml:space="preserve"> (Br</w:t>
      </w:r>
      <w:r w:rsidRPr="00204CFE">
        <w:rPr>
          <w:rFonts w:cs="Times New Roman"/>
          <w:szCs w:val="24"/>
          <w:vertAlign w:val="subscript"/>
        </w:rPr>
        <w:t>2</w:t>
      </w:r>
      <w:r w:rsidRPr="00204CFE">
        <w:rPr>
          <w:rFonts w:cs="Times New Roman"/>
          <w:szCs w:val="24"/>
        </w:rPr>
        <w:t>/H</w:t>
      </w:r>
      <w:r w:rsidRPr="00204CFE">
        <w:rPr>
          <w:rFonts w:cs="Times New Roman"/>
          <w:szCs w:val="24"/>
          <w:vertAlign w:val="subscript"/>
        </w:rPr>
        <w:t>2</w:t>
      </w:r>
      <w:r w:rsidRPr="00204CFE">
        <w:rPr>
          <w:rFonts w:cs="Times New Roman"/>
          <w:szCs w:val="24"/>
        </w:rPr>
        <w:t>O) có nhóm –CHO (-CH=O) trong phân tử (mạch cacbon còn lại no và mạch hở).</w:t>
      </w:r>
      <w:r w:rsidRPr="00204CFE">
        <w:rPr>
          <w:rFonts w:cs="Times New Roman"/>
          <w:szCs w:val="24"/>
        </w:rPr>
        <w:br/>
        <w:t>C</w:t>
      </w:r>
      <w:r w:rsidRPr="00204CFE">
        <w:rPr>
          <w:rFonts w:cs="Times New Roman"/>
          <w:szCs w:val="24"/>
          <w:vertAlign w:val="subscript"/>
        </w:rPr>
        <w:t>5</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 xml:space="preserve"> </w:t>
      </w:r>
      <w:r w:rsidRPr="00204CFE">
        <w:rPr>
          <w:rFonts w:cs="Times New Roman"/>
          <w:position w:val="-6"/>
          <w:szCs w:val="24"/>
        </w:rPr>
        <w:object w:dxaOrig="800" w:dyaOrig="340" w14:anchorId="619B6C9E">
          <v:shape id="_x0000_i1053" type="#_x0000_t75" style="width:39.75pt;height:16.1pt" o:ole="">
            <v:imagedata r:id="rId75" o:title=""/>
          </v:shape>
          <o:OLEObject Type="Embed" ProgID="Equation.DSMT4" ShapeID="_x0000_i1053" DrawAspect="Content" ObjectID="_1805695108" r:id="rId76"/>
        </w:object>
      </w:r>
      <w:r w:rsidRPr="00204CFE">
        <w:rPr>
          <w:rFonts w:cs="Times New Roman"/>
          <w:szCs w:val="24"/>
        </w:rPr>
        <w:t>CH</w:t>
      </w:r>
      <w:r w:rsidRPr="00204CFE">
        <w:rPr>
          <w:rFonts w:cs="Times New Roman"/>
          <w:szCs w:val="24"/>
          <w:vertAlign w:val="subscript"/>
        </w:rPr>
        <w:t>3</w:t>
      </w:r>
      <w:r w:rsidRPr="00204CFE">
        <w:rPr>
          <w:rFonts w:cs="Times New Roman"/>
          <w:szCs w:val="24"/>
        </w:rPr>
        <w:t>CH</w:t>
      </w:r>
      <w:r w:rsidRPr="00204CFE">
        <w:rPr>
          <w:rFonts w:cs="Times New Roman"/>
          <w:szCs w:val="24"/>
          <w:vertAlign w:val="subscript"/>
        </w:rPr>
        <w:t>2</w:t>
      </w:r>
      <w:r w:rsidRPr="00204CFE">
        <w:rPr>
          <w:rFonts w:cs="Times New Roman"/>
          <w:szCs w:val="24"/>
        </w:rPr>
        <w:t>CH</w:t>
      </w:r>
      <w:r w:rsidRPr="00204CFE">
        <w:rPr>
          <w:rFonts w:cs="Times New Roman"/>
          <w:szCs w:val="24"/>
          <w:vertAlign w:val="subscript"/>
        </w:rPr>
        <w:t>2</w:t>
      </w:r>
      <w:r w:rsidRPr="00204CFE">
        <w:rPr>
          <w:rFonts w:cs="Times New Roman"/>
          <w:szCs w:val="24"/>
        </w:rPr>
        <w:t>CH</w:t>
      </w:r>
      <w:r w:rsidRPr="00204CFE">
        <w:rPr>
          <w:rFonts w:cs="Times New Roman"/>
          <w:szCs w:val="24"/>
          <w:vertAlign w:val="subscript"/>
        </w:rPr>
        <w:t>2</w:t>
      </w:r>
      <w:r w:rsidRPr="00204CFE">
        <w:rPr>
          <w:rFonts w:cs="Times New Roman"/>
          <w:szCs w:val="24"/>
        </w:rPr>
        <w:t>CH</w:t>
      </w:r>
      <w:r w:rsidRPr="00204CFE">
        <w:rPr>
          <w:rFonts w:cs="Times New Roman"/>
          <w:szCs w:val="24"/>
          <w:vertAlign w:val="subscript"/>
        </w:rPr>
        <w:t>3</w:t>
      </w:r>
      <w:r w:rsidRPr="00204CFE">
        <w:rPr>
          <w:rFonts w:cs="Times New Roman"/>
          <w:szCs w:val="24"/>
        </w:rPr>
        <w:t xml:space="preserve"> (</w:t>
      </w:r>
      <w:r w:rsidR="00670FDE">
        <w:rPr>
          <w:rFonts w:cs="Times New Roman"/>
          <w:szCs w:val="24"/>
        </w:rPr>
        <w:t>pentane</w:t>
      </w:r>
      <w:r w:rsidRPr="00204CFE">
        <w:rPr>
          <w:rFonts w:cs="Times New Roman"/>
          <w:szCs w:val="24"/>
        </w:rPr>
        <w:t>)</w:t>
      </w:r>
    </w:p>
    <w:p w14:paraId="69B91D66" w14:textId="77777777"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sym w:font="Symbol" w:char="F0AE"/>
      </w:r>
      <w:r w:rsidRPr="00204CFE">
        <w:rPr>
          <w:rFonts w:cs="Times New Roman"/>
          <w:szCs w:val="24"/>
        </w:rPr>
        <w:t xml:space="preserve"> mạch cacbon của mono</w:t>
      </w:r>
      <w:r w:rsidR="00106B8F">
        <w:rPr>
          <w:rFonts w:cs="Times New Roman"/>
          <w:szCs w:val="24"/>
        </w:rPr>
        <w:t>saccharide</w:t>
      </w:r>
      <w:r w:rsidRPr="00204CFE">
        <w:rPr>
          <w:rFonts w:cs="Times New Roman"/>
          <w:szCs w:val="24"/>
        </w:rPr>
        <w:t xml:space="preserve"> là mạch không phân nhánh.</w:t>
      </w:r>
    </w:p>
    <w:p w14:paraId="7DA9D40D" w14:textId="77777777"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t>- Dung dịch mono</w:t>
      </w:r>
      <w:r w:rsidR="00106B8F">
        <w:rPr>
          <w:rFonts w:cs="Times New Roman"/>
          <w:szCs w:val="24"/>
        </w:rPr>
        <w:t>saccharide</w:t>
      </w:r>
      <w:r w:rsidRPr="00204CFE">
        <w:rPr>
          <w:rFonts w:cs="Times New Roman"/>
          <w:szCs w:val="24"/>
        </w:rPr>
        <w:t xml:space="preserve"> này hòa tan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(t</w:t>
      </w:r>
      <w:r w:rsidRPr="00204CFE">
        <w:rPr>
          <w:rFonts w:cs="Times New Roman"/>
          <w:szCs w:val="24"/>
        </w:rPr>
        <w:sym w:font="Symbol" w:char="F0B0"/>
      </w:r>
      <w:r w:rsidRPr="00204CFE">
        <w:rPr>
          <w:rFonts w:cs="Times New Roman"/>
          <w:szCs w:val="24"/>
        </w:rPr>
        <w:t xml:space="preserve"> thường) tạo thành dung dịch màu xanh lam có nhiều nhóm –OH (mỗi nhóm gắn với 1 nguyên tử cacbon) cạnh nhau.</w:t>
      </w:r>
    </w:p>
    <w:p w14:paraId="7738FC8B" w14:textId="77777777" w:rsidR="000B1DAD" w:rsidRPr="00204CFE" w:rsidRDefault="000B1DAD" w:rsidP="00E118AC">
      <w:pPr>
        <w:pBdr>
          <w:top w:val="single" w:sz="4" w:space="1" w:color="auto"/>
          <w:left w:val="single" w:sz="4" w:space="4" w:color="auto"/>
          <w:bottom w:val="single" w:sz="4" w:space="1" w:color="auto"/>
          <w:right w:val="single" w:sz="4" w:space="4" w:color="auto"/>
        </w:pBdr>
        <w:jc w:val="both"/>
        <w:rPr>
          <w:rFonts w:eastAsia="Calibri" w:cs="Times New Roman"/>
          <w:b/>
          <w:bCs/>
          <w:szCs w:val="24"/>
        </w:rPr>
      </w:pPr>
      <w:r w:rsidRPr="00204CFE">
        <w:rPr>
          <w:rFonts w:cs="Times New Roman"/>
          <w:szCs w:val="24"/>
        </w:rPr>
        <w:t>Vậy công thức cấu tạo của mono</w:t>
      </w:r>
      <w:r w:rsidR="00106B8F">
        <w:rPr>
          <w:rFonts w:cs="Times New Roman"/>
          <w:szCs w:val="24"/>
        </w:rPr>
        <w:t>saccharide</w:t>
      </w:r>
      <w:r w:rsidRPr="00204CFE">
        <w:rPr>
          <w:rFonts w:cs="Times New Roman"/>
          <w:szCs w:val="24"/>
        </w:rPr>
        <w:t xml:space="preserve"> là: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CHO.</w:t>
      </w:r>
    </w:p>
    <w:p w14:paraId="603D4A38" w14:textId="77777777"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b/>
          <w:bCs/>
          <w:szCs w:val="24"/>
        </w:rPr>
        <w:t xml:space="preserve">b. </w:t>
      </w:r>
      <w:r w:rsidRPr="00204CFE">
        <w:rPr>
          <w:rFonts w:cs="Times New Roman"/>
          <w:szCs w:val="24"/>
        </w:rPr>
        <w:t xml:space="preserve">Viết các phương trình hóa học xác định cấu tạo của </w:t>
      </w:r>
      <w:r w:rsidR="00C278C2">
        <w:rPr>
          <w:rFonts w:cs="Times New Roman"/>
          <w:szCs w:val="24"/>
        </w:rPr>
        <w:t>ribose</w:t>
      </w:r>
      <w:r w:rsidRPr="00204CFE">
        <w:rPr>
          <w:rFonts w:cs="Times New Roman"/>
          <w:szCs w:val="24"/>
        </w:rPr>
        <w:t>.</w:t>
      </w:r>
      <w:r w:rsidRPr="00204CFE">
        <w:rPr>
          <w:rFonts w:cs="Times New Roman"/>
          <w:szCs w:val="24"/>
        </w:rPr>
        <w:br/>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CHO + 2AgNO</w:t>
      </w:r>
      <w:r w:rsidRPr="00204CFE">
        <w:rPr>
          <w:rFonts w:cs="Times New Roman"/>
          <w:szCs w:val="24"/>
          <w:vertAlign w:val="subscript"/>
        </w:rPr>
        <w:t>3</w:t>
      </w:r>
      <w:r w:rsidRPr="00204CFE">
        <w:rPr>
          <w:rFonts w:cs="Times New Roman"/>
          <w:szCs w:val="24"/>
        </w:rPr>
        <w:t xml:space="preserve"> + 3NH</w:t>
      </w:r>
      <w:r w:rsidRPr="00204CFE">
        <w:rPr>
          <w:rFonts w:cs="Times New Roman"/>
          <w:szCs w:val="24"/>
          <w:vertAlign w:val="subscript"/>
        </w:rPr>
        <w:t>3</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 xml:space="preserve">O </w:t>
      </w:r>
      <w:r w:rsidRPr="00204CFE">
        <w:rPr>
          <w:rFonts w:cs="Times New Roman"/>
          <w:position w:val="-6"/>
          <w:szCs w:val="24"/>
        </w:rPr>
        <w:object w:dxaOrig="680" w:dyaOrig="400" w14:anchorId="22A2CF61">
          <v:shape id="_x0000_i1054" type="#_x0000_t75" style="width:34.4pt;height:20.4pt" o:ole="">
            <v:imagedata r:id="rId77" o:title=""/>
          </v:shape>
          <o:OLEObject Type="Embed" ProgID="Equation.DSMT4" ShapeID="_x0000_i1054" DrawAspect="Content" ObjectID="_1805695109" r:id="rId78"/>
        </w:object>
      </w:r>
      <w:r w:rsidRPr="00204CFE">
        <w:rPr>
          <w:rFonts w:cs="Times New Roman"/>
          <w:szCs w:val="24"/>
        </w:rPr>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COONH</w:t>
      </w:r>
      <w:r w:rsidRPr="00204CFE">
        <w:rPr>
          <w:rFonts w:cs="Times New Roman"/>
          <w:szCs w:val="24"/>
          <w:vertAlign w:val="subscript"/>
        </w:rPr>
        <w:t>4</w:t>
      </w:r>
      <w:r w:rsidRPr="00204CFE">
        <w:rPr>
          <w:rFonts w:cs="Times New Roman"/>
          <w:szCs w:val="24"/>
        </w:rPr>
        <w:t xml:space="preserve"> + 2NH</w:t>
      </w:r>
      <w:r w:rsidRPr="00204CFE">
        <w:rPr>
          <w:rFonts w:cs="Times New Roman"/>
          <w:szCs w:val="24"/>
          <w:vertAlign w:val="subscript"/>
        </w:rPr>
        <w:t>4</w:t>
      </w:r>
      <w:r w:rsidRPr="00204CFE">
        <w:rPr>
          <w:rFonts w:cs="Times New Roman"/>
          <w:szCs w:val="24"/>
        </w:rPr>
        <w:t>NO</w:t>
      </w:r>
      <w:r w:rsidRPr="00204CFE">
        <w:rPr>
          <w:rFonts w:cs="Times New Roman"/>
          <w:szCs w:val="24"/>
          <w:vertAlign w:val="subscript"/>
        </w:rPr>
        <w:t>3</w:t>
      </w:r>
      <w:r w:rsidRPr="00204CFE">
        <w:rPr>
          <w:rFonts w:cs="Times New Roman"/>
          <w:szCs w:val="24"/>
        </w:rPr>
        <w:t xml:space="preserve"> + 2Ag</w:t>
      </w:r>
    </w:p>
    <w:p w14:paraId="2A552B93" w14:textId="77777777"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lastRenderedPageBreak/>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CHO + Br</w:t>
      </w:r>
      <w:r w:rsidRPr="00204CFE">
        <w:rPr>
          <w:rFonts w:cs="Times New Roman"/>
          <w:szCs w:val="24"/>
          <w:vertAlign w:val="subscript"/>
        </w:rPr>
        <w:t>2</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 xml:space="preserve">O </w:t>
      </w:r>
      <w:r w:rsidRPr="00204CFE">
        <w:rPr>
          <w:rFonts w:cs="Times New Roman"/>
          <w:szCs w:val="24"/>
        </w:rPr>
        <w:sym w:font="Symbol" w:char="F0AE"/>
      </w:r>
      <w:r w:rsidRPr="00204CFE">
        <w:rPr>
          <w:rFonts w:cs="Times New Roman"/>
          <w:szCs w:val="24"/>
        </w:rPr>
        <w:t xml:space="preserve">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COOH + 2HBr</w:t>
      </w:r>
    </w:p>
    <w:p w14:paraId="20756917" w14:textId="77777777" w:rsidR="0095336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szCs w:val="24"/>
        </w:rPr>
      </w:pPr>
      <w:r w:rsidRPr="00204CFE">
        <w:rPr>
          <w:rFonts w:cs="Times New Roman"/>
          <w:szCs w:val="24"/>
        </w:rPr>
        <w:t>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3</w:t>
      </w:r>
      <w:r w:rsidRPr="00204CFE">
        <w:rPr>
          <w:rFonts w:cs="Times New Roman"/>
          <w:szCs w:val="24"/>
        </w:rPr>
        <w:t xml:space="preserve">CHO + 12HI </w:t>
      </w:r>
      <w:r w:rsidRPr="00204CFE">
        <w:rPr>
          <w:rFonts w:cs="Times New Roman"/>
          <w:position w:val="-6"/>
          <w:szCs w:val="24"/>
        </w:rPr>
        <w:object w:dxaOrig="660" w:dyaOrig="340" w14:anchorId="5AFA77E1">
          <v:shape id="_x0000_i1055" type="#_x0000_t75" style="width:33.3pt;height:16.1pt" o:ole="">
            <v:imagedata r:id="rId79" o:title=""/>
          </v:shape>
          <o:OLEObject Type="Embed" ProgID="Equation.DSMT4" ShapeID="_x0000_i1055" DrawAspect="Content" ObjectID="_1805695110" r:id="rId80"/>
        </w:object>
      </w:r>
      <w:r w:rsidRPr="00204CFE">
        <w:rPr>
          <w:rFonts w:cs="Times New Roman"/>
          <w:szCs w:val="24"/>
        </w:rPr>
        <w:t>CH</w:t>
      </w:r>
      <w:r w:rsidRPr="00204CFE">
        <w:rPr>
          <w:rFonts w:cs="Times New Roman"/>
          <w:szCs w:val="24"/>
          <w:vertAlign w:val="subscript"/>
        </w:rPr>
        <w:t>3</w:t>
      </w:r>
      <w:r w:rsidRPr="00204CFE">
        <w:rPr>
          <w:rFonts w:cs="Times New Roman"/>
          <w:szCs w:val="24"/>
        </w:rPr>
        <w:t>(CH</w:t>
      </w:r>
      <w:r w:rsidRPr="00204CFE">
        <w:rPr>
          <w:rFonts w:cs="Times New Roman"/>
          <w:szCs w:val="24"/>
          <w:vertAlign w:val="subscript"/>
        </w:rPr>
        <w:t>2</w:t>
      </w:r>
      <w:r w:rsidRPr="00204CFE">
        <w:rPr>
          <w:rFonts w:cs="Times New Roman"/>
          <w:szCs w:val="24"/>
        </w:rPr>
        <w:t>)</w:t>
      </w:r>
      <w:r w:rsidRPr="00204CFE">
        <w:rPr>
          <w:rFonts w:cs="Times New Roman"/>
          <w:szCs w:val="24"/>
          <w:vertAlign w:val="subscript"/>
        </w:rPr>
        <w:t>3</w:t>
      </w:r>
      <w:r w:rsidRPr="00204CFE">
        <w:rPr>
          <w:rFonts w:cs="Times New Roman"/>
          <w:szCs w:val="24"/>
        </w:rPr>
        <w:t>CH</w:t>
      </w:r>
      <w:r w:rsidRPr="00204CFE">
        <w:rPr>
          <w:rFonts w:cs="Times New Roman"/>
          <w:szCs w:val="24"/>
          <w:vertAlign w:val="subscript"/>
        </w:rPr>
        <w:t>3</w:t>
      </w:r>
      <w:r w:rsidRPr="00204CFE">
        <w:rPr>
          <w:rFonts w:cs="Times New Roman"/>
          <w:szCs w:val="24"/>
        </w:rPr>
        <w:t xml:space="preserve"> + 6I</w:t>
      </w:r>
      <w:r w:rsidRPr="00204CFE">
        <w:rPr>
          <w:rFonts w:cs="Times New Roman"/>
          <w:szCs w:val="24"/>
          <w:vertAlign w:val="subscript"/>
        </w:rPr>
        <w:t>2</w:t>
      </w:r>
      <w:r w:rsidRPr="00204CFE">
        <w:rPr>
          <w:rFonts w:cs="Times New Roman"/>
          <w:szCs w:val="24"/>
        </w:rPr>
        <w:t xml:space="preserve"> + 5H</w:t>
      </w:r>
      <w:r w:rsidRPr="00204CFE">
        <w:rPr>
          <w:rFonts w:cs="Times New Roman"/>
          <w:szCs w:val="24"/>
          <w:vertAlign w:val="subscript"/>
        </w:rPr>
        <w:t>2</w:t>
      </w:r>
      <w:r w:rsidRPr="00204CFE">
        <w:rPr>
          <w:rFonts w:cs="Times New Roman"/>
          <w:szCs w:val="24"/>
        </w:rPr>
        <w:t>O</w:t>
      </w:r>
    </w:p>
    <w:p w14:paraId="534D6428" w14:textId="77777777" w:rsidR="000B1DAD" w:rsidRPr="00204CFE" w:rsidRDefault="000B1DAD" w:rsidP="00E118AC">
      <w:pPr>
        <w:pBdr>
          <w:top w:val="single" w:sz="4" w:space="1" w:color="auto"/>
          <w:left w:val="single" w:sz="4" w:space="4" w:color="auto"/>
          <w:bottom w:val="single" w:sz="4" w:space="1" w:color="auto"/>
          <w:right w:val="single" w:sz="4" w:space="4" w:color="auto"/>
        </w:pBdr>
        <w:jc w:val="both"/>
        <w:rPr>
          <w:rFonts w:cs="Times New Roman"/>
          <w:b/>
          <w:bCs/>
          <w:szCs w:val="24"/>
        </w:rPr>
      </w:pPr>
      <w:r w:rsidRPr="00204CFE">
        <w:rPr>
          <w:rFonts w:cs="Times New Roman"/>
          <w:szCs w:val="24"/>
        </w:rPr>
        <w:t>2C</w:t>
      </w:r>
      <w:r w:rsidRPr="00204CFE">
        <w:rPr>
          <w:rFonts w:cs="Times New Roman"/>
          <w:szCs w:val="24"/>
          <w:vertAlign w:val="subscript"/>
        </w:rPr>
        <w:t>5</w:t>
      </w:r>
      <w:r w:rsidRPr="00204CFE">
        <w:rPr>
          <w:rFonts w:cs="Times New Roman"/>
          <w:szCs w:val="24"/>
        </w:rPr>
        <w:t>H</w:t>
      </w:r>
      <w:r w:rsidRPr="00204CFE">
        <w:rPr>
          <w:rFonts w:cs="Times New Roman"/>
          <w:szCs w:val="24"/>
          <w:vertAlign w:val="subscript"/>
        </w:rPr>
        <w:t>10</w:t>
      </w:r>
      <w:r w:rsidRPr="00204CFE">
        <w:rPr>
          <w:rFonts w:cs="Times New Roman"/>
          <w:szCs w:val="24"/>
        </w:rPr>
        <w:t>O</w:t>
      </w:r>
      <w:r w:rsidRPr="00204CFE">
        <w:rPr>
          <w:rFonts w:cs="Times New Roman"/>
          <w:szCs w:val="24"/>
          <w:vertAlign w:val="subscript"/>
        </w:rPr>
        <w:t>5</w:t>
      </w:r>
      <w:r w:rsidRPr="00204CFE">
        <w:rPr>
          <w:rFonts w:cs="Times New Roman"/>
          <w:szCs w:val="24"/>
        </w:rPr>
        <w:t xml:space="preserve"> +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w:t>
      </w:r>
      <w:r w:rsidRPr="00204CFE">
        <w:rPr>
          <w:rFonts w:cs="Times New Roman"/>
          <w:szCs w:val="24"/>
        </w:rPr>
        <w:sym w:font="Symbol" w:char="F0AE"/>
      </w:r>
      <w:r w:rsidRPr="00204CFE">
        <w:rPr>
          <w:rFonts w:cs="Times New Roman"/>
          <w:szCs w:val="24"/>
        </w:rPr>
        <w:t xml:space="preserve"> (C</w:t>
      </w:r>
      <w:r w:rsidRPr="00204CFE">
        <w:rPr>
          <w:rFonts w:cs="Times New Roman"/>
          <w:szCs w:val="24"/>
          <w:vertAlign w:val="subscript"/>
        </w:rPr>
        <w:t>5</w:t>
      </w:r>
      <w:r w:rsidRPr="00204CFE">
        <w:rPr>
          <w:rFonts w:cs="Times New Roman"/>
          <w:szCs w:val="24"/>
        </w:rPr>
        <w:t>H</w:t>
      </w:r>
      <w:r w:rsidRPr="00204CFE">
        <w:rPr>
          <w:rFonts w:cs="Times New Roman"/>
          <w:szCs w:val="24"/>
          <w:vertAlign w:val="subscript"/>
        </w:rPr>
        <w:t>9</w:t>
      </w:r>
      <w:r w:rsidRPr="00204CFE">
        <w:rPr>
          <w:rFonts w:cs="Times New Roman"/>
          <w:szCs w:val="24"/>
        </w:rPr>
        <w:t>O</w:t>
      </w:r>
      <w:r w:rsidRPr="00204CFE">
        <w:rPr>
          <w:rFonts w:cs="Times New Roman"/>
          <w:szCs w:val="24"/>
          <w:vertAlign w:val="subscript"/>
        </w:rPr>
        <w:t>5</w:t>
      </w:r>
      <w:r w:rsidRPr="00204CFE">
        <w:rPr>
          <w:rFonts w:cs="Times New Roman"/>
          <w:szCs w:val="24"/>
        </w:rPr>
        <w:t>)</w:t>
      </w:r>
      <w:r w:rsidRPr="00204CFE">
        <w:rPr>
          <w:rFonts w:cs="Times New Roman"/>
          <w:szCs w:val="24"/>
          <w:vertAlign w:val="subscript"/>
        </w:rPr>
        <w:t>2</w:t>
      </w:r>
      <w:r w:rsidRPr="00204CFE">
        <w:rPr>
          <w:rFonts w:cs="Times New Roman"/>
          <w:szCs w:val="24"/>
        </w:rPr>
        <w:t>Cu + 2H</w:t>
      </w:r>
      <w:r w:rsidRPr="00204CFE">
        <w:rPr>
          <w:rFonts w:cs="Times New Roman"/>
          <w:szCs w:val="24"/>
          <w:vertAlign w:val="subscript"/>
        </w:rPr>
        <w:t>2</w:t>
      </w:r>
      <w:r w:rsidRPr="00204CFE">
        <w:rPr>
          <w:rFonts w:cs="Times New Roman"/>
          <w:szCs w:val="24"/>
        </w:rPr>
        <w:t>O</w:t>
      </w:r>
    </w:p>
    <w:p w14:paraId="5B083356" w14:textId="77777777" w:rsidR="000B1DAD" w:rsidRPr="00204CFE" w:rsidRDefault="003555D6" w:rsidP="00FE768D">
      <w:pPr>
        <w:pStyle w:val="Heading2"/>
        <w:rPr>
          <w:rFonts w:cs="Times New Roman"/>
          <w:b w:val="0"/>
          <w:szCs w:val="24"/>
        </w:rPr>
      </w:pPr>
      <w:bookmarkStart w:id="8" w:name="_Toc195081329"/>
      <w:r w:rsidRPr="00204CFE">
        <w:rPr>
          <w:rFonts w:cs="Times New Roman"/>
          <w:szCs w:val="24"/>
        </w:rPr>
        <w:t xml:space="preserve">DẠNG 3. </w:t>
      </w:r>
      <w:r w:rsidR="000B1DAD" w:rsidRPr="00204CFE">
        <w:rPr>
          <w:rFonts w:cs="Times New Roman"/>
          <w:szCs w:val="24"/>
        </w:rPr>
        <w:t>SƠ ĐỒ CHUỖI PHẢN ỨNG</w:t>
      </w:r>
      <w:bookmarkEnd w:id="8"/>
    </w:p>
    <w:p w14:paraId="64A65E28" w14:textId="77777777" w:rsidR="00940510" w:rsidRPr="00204CFE" w:rsidRDefault="00FB7FDC" w:rsidP="00E118AC">
      <w:pPr>
        <w:pStyle w:val="ListParagraph"/>
        <w:numPr>
          <w:ilvl w:val="0"/>
          <w:numId w:val="31"/>
        </w:numPr>
        <w:spacing w:line="276" w:lineRule="auto"/>
      </w:pPr>
      <w:r w:rsidRPr="00204CFE">
        <w:t xml:space="preserve"> </w:t>
      </w:r>
      <w:r w:rsidR="00940510" w:rsidRPr="00204CFE">
        <w:t>Từ tinh bột (các chất vô cơ và điều kiện cần thiết có đủ), viết các phương trình hóa học điều chế: PE, et</w:t>
      </w:r>
      <w:r w:rsidR="00670FDE">
        <w:t>h</w:t>
      </w:r>
      <w:r w:rsidR="00940510" w:rsidRPr="00204CFE">
        <w:t xml:space="preserve">yl </w:t>
      </w:r>
      <w:r w:rsidR="00133D47">
        <w:t>acetate</w:t>
      </w:r>
      <w:r w:rsidR="00940510" w:rsidRPr="00204CFE">
        <w:t>.</w:t>
      </w:r>
    </w:p>
    <w:tbl>
      <w:tblPr>
        <w:tblStyle w:val="TableGrid"/>
        <w:tblW w:w="0" w:type="auto"/>
        <w:jc w:val="center"/>
        <w:tblLook w:val="04A0" w:firstRow="1" w:lastRow="0" w:firstColumn="1" w:lastColumn="0" w:noHBand="0" w:noVBand="1"/>
      </w:tblPr>
      <w:tblGrid>
        <w:gridCol w:w="9769"/>
      </w:tblGrid>
      <w:tr w:rsidR="0095336D" w:rsidRPr="00204CFE" w14:paraId="58A2AF47" w14:textId="77777777" w:rsidTr="0095336D">
        <w:trPr>
          <w:trHeight w:val="3196"/>
          <w:jc w:val="center"/>
        </w:trPr>
        <w:tc>
          <w:tcPr>
            <w:tcW w:w="9769" w:type="dxa"/>
          </w:tcPr>
          <w:p w14:paraId="5D76FE4B" w14:textId="77777777" w:rsidR="0095336D" w:rsidRPr="00204CFE" w:rsidRDefault="0095336D" w:rsidP="00E118AC">
            <w:pPr>
              <w:spacing w:line="276" w:lineRule="auto"/>
              <w:ind w:firstLine="144"/>
              <w:jc w:val="both"/>
              <w:rPr>
                <w:sz w:val="24"/>
                <w:szCs w:val="24"/>
                <w:lang w:val="pl-PL"/>
              </w:rPr>
            </w:pPr>
            <w:r w:rsidRPr="00204CFE">
              <w:rPr>
                <w:sz w:val="24"/>
                <w:szCs w:val="24"/>
                <w:lang w:val="pl-PL"/>
              </w:rPr>
              <w:t>(C</w:t>
            </w:r>
            <w:r w:rsidRPr="00204CFE">
              <w:rPr>
                <w:sz w:val="24"/>
                <w:szCs w:val="24"/>
                <w:vertAlign w:val="subscript"/>
                <w:lang w:val="pl-PL"/>
              </w:rPr>
              <w:t>6</w:t>
            </w:r>
            <w:r w:rsidRPr="00204CFE">
              <w:rPr>
                <w:sz w:val="24"/>
                <w:szCs w:val="24"/>
                <w:lang w:val="pl-PL"/>
              </w:rPr>
              <w:t>H</w:t>
            </w:r>
            <w:r w:rsidRPr="00204CFE">
              <w:rPr>
                <w:sz w:val="24"/>
                <w:szCs w:val="24"/>
                <w:vertAlign w:val="subscript"/>
                <w:lang w:val="pl-PL"/>
              </w:rPr>
              <w:t>10</w:t>
            </w:r>
            <w:r w:rsidRPr="00204CFE">
              <w:rPr>
                <w:sz w:val="24"/>
                <w:szCs w:val="24"/>
                <w:lang w:val="pl-PL"/>
              </w:rPr>
              <w:t>O</w:t>
            </w:r>
            <w:r w:rsidRPr="00204CFE">
              <w:rPr>
                <w:sz w:val="24"/>
                <w:szCs w:val="24"/>
                <w:vertAlign w:val="subscript"/>
                <w:lang w:val="pl-PL"/>
              </w:rPr>
              <w:t>5</w:t>
            </w:r>
            <w:r w:rsidRPr="00204CFE">
              <w:rPr>
                <w:sz w:val="24"/>
                <w:szCs w:val="24"/>
                <w:lang w:val="pl-PL"/>
              </w:rPr>
              <w:t>)</w:t>
            </w:r>
            <w:r w:rsidRPr="00204CFE">
              <w:rPr>
                <w:sz w:val="24"/>
                <w:szCs w:val="24"/>
                <w:vertAlign w:val="subscript"/>
                <w:lang w:val="pl-PL"/>
              </w:rPr>
              <w:t>n</w:t>
            </w:r>
            <w:r w:rsidRPr="00204CFE">
              <w:rPr>
                <w:sz w:val="24"/>
                <w:szCs w:val="24"/>
                <w:lang w:val="pl-PL"/>
              </w:rPr>
              <w:t xml:space="preserve"> + nH</w:t>
            </w:r>
            <w:r w:rsidRPr="00204CFE">
              <w:rPr>
                <w:sz w:val="24"/>
                <w:szCs w:val="24"/>
                <w:vertAlign w:val="subscript"/>
                <w:lang w:val="pl-PL"/>
              </w:rPr>
              <w:t>2</w:t>
            </w:r>
            <w:r w:rsidRPr="00204CFE">
              <w:rPr>
                <w:sz w:val="24"/>
                <w:szCs w:val="24"/>
                <w:lang w:val="pl-PL"/>
              </w:rPr>
              <w:t xml:space="preserve">O </w:t>
            </w:r>
            <w:r w:rsidRPr="00204CFE">
              <w:rPr>
                <w:rFonts w:eastAsiaTheme="minorHAnsi" w:cstheme="minorBidi"/>
                <w:position w:val="-6"/>
                <w:sz w:val="24"/>
                <w:szCs w:val="24"/>
                <w:lang w:val="vi-VN" w:eastAsia="vi-VN"/>
              </w:rPr>
              <w:object w:dxaOrig="920" w:dyaOrig="360" w14:anchorId="55D5E30E">
                <v:shape id="_x0000_i1056" type="#_x0000_t75" style="width:46.2pt;height:18.25pt" o:ole="">
                  <v:imagedata r:id="rId81" o:title=""/>
                </v:shape>
                <o:OLEObject Type="Embed" ProgID="Equation.DSMT4" ShapeID="_x0000_i1056" DrawAspect="Content" ObjectID="_1805695111" r:id="rId82"/>
              </w:object>
            </w:r>
            <w:r w:rsidRPr="00204CFE">
              <w:rPr>
                <w:sz w:val="24"/>
                <w:szCs w:val="24"/>
                <w:lang w:val="pl-PL"/>
              </w:rPr>
              <w:t xml:space="preserve"> nC</w:t>
            </w:r>
            <w:r w:rsidRPr="00204CFE">
              <w:rPr>
                <w:sz w:val="24"/>
                <w:szCs w:val="24"/>
                <w:vertAlign w:val="subscript"/>
                <w:lang w:val="pl-PL"/>
              </w:rPr>
              <w:t>6</w:t>
            </w:r>
            <w:r w:rsidRPr="00204CFE">
              <w:rPr>
                <w:sz w:val="24"/>
                <w:szCs w:val="24"/>
                <w:lang w:val="pl-PL"/>
              </w:rPr>
              <w:t>H</w:t>
            </w:r>
            <w:r w:rsidRPr="00204CFE">
              <w:rPr>
                <w:sz w:val="24"/>
                <w:szCs w:val="24"/>
                <w:vertAlign w:val="subscript"/>
                <w:lang w:val="pl-PL"/>
              </w:rPr>
              <w:t>12</w:t>
            </w:r>
            <w:r w:rsidRPr="00204CFE">
              <w:rPr>
                <w:sz w:val="24"/>
                <w:szCs w:val="24"/>
                <w:lang w:val="pl-PL"/>
              </w:rPr>
              <w:t>O</w:t>
            </w:r>
            <w:r w:rsidRPr="00204CFE">
              <w:rPr>
                <w:sz w:val="24"/>
                <w:szCs w:val="24"/>
                <w:vertAlign w:val="subscript"/>
                <w:lang w:val="pl-PL"/>
              </w:rPr>
              <w:t>6</w:t>
            </w:r>
            <w:r w:rsidRPr="00204CFE">
              <w:rPr>
                <w:sz w:val="24"/>
                <w:szCs w:val="24"/>
                <w:lang w:val="pl-PL"/>
              </w:rPr>
              <w:t xml:space="preserve"> </w:t>
            </w:r>
          </w:p>
          <w:p w14:paraId="39067450" w14:textId="77777777" w:rsidR="0095336D" w:rsidRPr="00204CFE" w:rsidRDefault="0095336D" w:rsidP="00E118AC">
            <w:pPr>
              <w:spacing w:line="276" w:lineRule="auto"/>
              <w:ind w:firstLine="144"/>
              <w:jc w:val="both"/>
              <w:rPr>
                <w:i/>
                <w:sz w:val="24"/>
                <w:szCs w:val="24"/>
                <w:lang w:val="pl-PL"/>
              </w:rPr>
            </w:pPr>
            <w:r w:rsidRPr="00204CFE">
              <w:rPr>
                <w:sz w:val="24"/>
                <w:szCs w:val="24"/>
                <w:lang w:val="pl-PL"/>
              </w:rPr>
              <w:t xml:space="preserve">                              </w:t>
            </w:r>
            <w:r w:rsidRPr="00204CFE">
              <w:rPr>
                <w:i/>
                <w:sz w:val="24"/>
                <w:szCs w:val="24"/>
                <w:highlight w:val="yellow"/>
                <w:lang w:val="pl-PL"/>
              </w:rPr>
              <w:t>(hoặc enzim)</w:t>
            </w:r>
          </w:p>
          <w:p w14:paraId="47A8FE93" w14:textId="77777777" w:rsidR="0095336D" w:rsidRPr="00204CFE" w:rsidRDefault="0095336D" w:rsidP="00E118AC">
            <w:pPr>
              <w:spacing w:line="276" w:lineRule="auto"/>
              <w:ind w:firstLine="144"/>
              <w:jc w:val="both"/>
              <w:rPr>
                <w:sz w:val="24"/>
                <w:szCs w:val="24"/>
                <w:lang w:val="pl-PL"/>
              </w:rPr>
            </w:pPr>
            <w:r w:rsidRPr="00204CFE">
              <w:rPr>
                <w:sz w:val="24"/>
                <w:szCs w:val="24"/>
                <w:lang w:val="pl-PL"/>
              </w:rPr>
              <w:t>C</w:t>
            </w:r>
            <w:r w:rsidRPr="00204CFE">
              <w:rPr>
                <w:sz w:val="24"/>
                <w:szCs w:val="24"/>
                <w:vertAlign w:val="subscript"/>
                <w:lang w:val="pl-PL"/>
              </w:rPr>
              <w:t>6</w:t>
            </w:r>
            <w:r w:rsidRPr="00204CFE">
              <w:rPr>
                <w:sz w:val="24"/>
                <w:szCs w:val="24"/>
                <w:lang w:val="pl-PL"/>
              </w:rPr>
              <w:t>H</w:t>
            </w:r>
            <w:r w:rsidRPr="00204CFE">
              <w:rPr>
                <w:sz w:val="24"/>
                <w:szCs w:val="24"/>
                <w:vertAlign w:val="subscript"/>
                <w:lang w:val="pl-PL"/>
              </w:rPr>
              <w:t>12</w:t>
            </w:r>
            <w:r w:rsidRPr="00204CFE">
              <w:rPr>
                <w:sz w:val="24"/>
                <w:szCs w:val="24"/>
                <w:lang w:val="pl-PL"/>
              </w:rPr>
              <w:t>O</w:t>
            </w:r>
            <w:r w:rsidRPr="00204CFE">
              <w:rPr>
                <w:sz w:val="24"/>
                <w:szCs w:val="24"/>
                <w:vertAlign w:val="subscript"/>
                <w:lang w:val="pl-PL"/>
              </w:rPr>
              <w:t>6</w:t>
            </w:r>
            <w:r w:rsidRPr="00204CFE">
              <w:rPr>
                <w:sz w:val="24"/>
                <w:szCs w:val="24"/>
                <w:lang w:val="pl-PL"/>
              </w:rPr>
              <w:t xml:space="preserve"> </w:t>
            </w:r>
            <w:r w:rsidRPr="00204CFE">
              <w:rPr>
                <w:rFonts w:eastAsiaTheme="minorHAnsi" w:cstheme="minorBidi"/>
                <w:position w:val="-6"/>
                <w:sz w:val="24"/>
                <w:szCs w:val="24"/>
                <w:lang w:val="vi-VN" w:eastAsia="vi-VN"/>
              </w:rPr>
              <w:object w:dxaOrig="1080" w:dyaOrig="320" w14:anchorId="097474A5">
                <v:shape id="_x0000_i1057" type="#_x0000_t75" style="width:53.75pt;height:15.05pt" o:ole="">
                  <v:imagedata r:id="rId83" o:title=""/>
                </v:shape>
                <o:OLEObject Type="Embed" ProgID="Equation.DSMT4" ShapeID="_x0000_i1057" DrawAspect="Content" ObjectID="_1805695112" r:id="rId84"/>
              </w:object>
            </w:r>
            <w:r w:rsidRPr="00204CFE">
              <w:rPr>
                <w:sz w:val="24"/>
                <w:szCs w:val="24"/>
                <w:lang w:val="pl-PL"/>
              </w:rPr>
              <w:t>2C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OH + 2CO</w:t>
            </w:r>
            <w:r w:rsidRPr="00204CFE">
              <w:rPr>
                <w:sz w:val="24"/>
                <w:szCs w:val="24"/>
                <w:vertAlign w:val="subscript"/>
                <w:lang w:val="pl-PL"/>
              </w:rPr>
              <w:t>2</w:t>
            </w:r>
          </w:p>
          <w:p w14:paraId="393B1B41" w14:textId="77777777" w:rsidR="0095336D" w:rsidRPr="00204CFE" w:rsidRDefault="0095336D" w:rsidP="00E118AC">
            <w:pPr>
              <w:spacing w:line="276" w:lineRule="auto"/>
              <w:ind w:firstLine="144"/>
              <w:jc w:val="both"/>
              <w:rPr>
                <w:sz w:val="24"/>
                <w:szCs w:val="24"/>
                <w:lang w:val="pl-PL"/>
              </w:rPr>
            </w:pPr>
            <w:r w:rsidRPr="00204CFE">
              <w:rPr>
                <w:sz w:val="24"/>
                <w:szCs w:val="24"/>
                <w:lang w:val="pl-PL"/>
              </w:rPr>
              <w:t>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 xml:space="preserve">OH </w:t>
            </w:r>
            <w:r w:rsidRPr="00204CFE">
              <w:rPr>
                <w:rFonts w:eastAsiaTheme="minorHAnsi" w:cstheme="minorBidi"/>
                <w:position w:val="-14"/>
                <w:sz w:val="24"/>
                <w:szCs w:val="24"/>
                <w:lang w:val="vi-VN" w:eastAsia="vi-VN"/>
              </w:rPr>
              <w:object w:dxaOrig="1180" w:dyaOrig="440" w14:anchorId="53AB8846">
                <v:shape id="_x0000_i1058" type="#_x0000_t75" style="width:58.05pt;height:21.5pt" o:ole="">
                  <v:imagedata r:id="rId85" o:title=""/>
                </v:shape>
                <o:OLEObject Type="Embed" ProgID="Equation.DSMT4" ShapeID="_x0000_i1058" DrawAspect="Content" ObjectID="_1805695113" r:id="rId86"/>
              </w:object>
            </w:r>
            <w:r w:rsidRPr="00204CFE">
              <w:rPr>
                <w:sz w:val="24"/>
                <w:szCs w:val="24"/>
                <w:lang w:val="pl-PL"/>
              </w:rPr>
              <w:t xml:space="preserve"> CH</w:t>
            </w:r>
            <w:r w:rsidRPr="00204CFE">
              <w:rPr>
                <w:sz w:val="24"/>
                <w:szCs w:val="24"/>
                <w:vertAlign w:val="subscript"/>
                <w:lang w:val="pl-PL"/>
              </w:rPr>
              <w:t>2</w:t>
            </w:r>
            <w:r w:rsidRPr="00204CFE">
              <w:rPr>
                <w:sz w:val="24"/>
                <w:szCs w:val="24"/>
                <w:lang w:val="pl-PL"/>
              </w:rPr>
              <w:t>=CH</w:t>
            </w:r>
            <w:r w:rsidRPr="00204CFE">
              <w:rPr>
                <w:sz w:val="24"/>
                <w:szCs w:val="24"/>
                <w:vertAlign w:val="subscript"/>
                <w:lang w:val="pl-PL"/>
              </w:rPr>
              <w:t>2</w:t>
            </w:r>
            <w:r w:rsidRPr="00204CFE">
              <w:rPr>
                <w:sz w:val="24"/>
                <w:szCs w:val="24"/>
                <w:lang w:val="pl-PL"/>
              </w:rPr>
              <w:t xml:space="preserve"> + H</w:t>
            </w:r>
            <w:r w:rsidRPr="00204CFE">
              <w:rPr>
                <w:sz w:val="24"/>
                <w:szCs w:val="24"/>
                <w:vertAlign w:val="subscript"/>
                <w:lang w:val="pl-PL"/>
              </w:rPr>
              <w:t>2</w:t>
            </w:r>
            <w:r w:rsidRPr="00204CFE">
              <w:rPr>
                <w:sz w:val="24"/>
                <w:szCs w:val="24"/>
                <w:lang w:val="pl-PL"/>
              </w:rPr>
              <w:t>O</w:t>
            </w:r>
          </w:p>
          <w:p w14:paraId="2B915BE4" w14:textId="77777777" w:rsidR="0095336D" w:rsidRPr="00204CFE" w:rsidRDefault="0095336D" w:rsidP="00E118AC">
            <w:pPr>
              <w:spacing w:line="276" w:lineRule="auto"/>
              <w:ind w:firstLine="144"/>
              <w:jc w:val="both"/>
              <w:rPr>
                <w:sz w:val="24"/>
                <w:szCs w:val="24"/>
              </w:rPr>
            </w:pPr>
            <w:r w:rsidRPr="00204CFE">
              <w:rPr>
                <w:rFonts w:eastAsiaTheme="minorHAnsi" w:cstheme="minorBidi"/>
                <w:sz w:val="24"/>
                <w:szCs w:val="24"/>
                <w:lang w:val="vi-VN" w:eastAsia="vi-VN"/>
              </w:rPr>
              <w:object w:dxaOrig="3465" w:dyaOrig="480" w14:anchorId="7697D751">
                <v:shape id="_x0000_i1059" type="#_x0000_t75" style="width:211.7pt;height:29pt" o:ole="">
                  <v:imagedata r:id="rId87" o:title=""/>
                </v:shape>
                <o:OLEObject Type="Embed" ProgID="PBrush" ShapeID="_x0000_i1059" DrawAspect="Content" ObjectID="_1805695114" r:id="rId88"/>
              </w:object>
            </w:r>
          </w:p>
          <w:p w14:paraId="027EF40D" w14:textId="77777777" w:rsidR="0095336D" w:rsidRPr="00204CFE" w:rsidRDefault="0095336D" w:rsidP="00E118AC">
            <w:pPr>
              <w:spacing w:line="276" w:lineRule="auto"/>
              <w:ind w:firstLine="144"/>
              <w:jc w:val="both"/>
              <w:rPr>
                <w:sz w:val="24"/>
                <w:szCs w:val="24"/>
                <w:lang w:val="pl-PL"/>
              </w:rPr>
            </w:pPr>
            <w:r w:rsidRPr="00204CFE">
              <w:rPr>
                <w:sz w:val="24"/>
                <w:szCs w:val="24"/>
                <w:lang w:val="pl-PL"/>
              </w:rPr>
              <w:t>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OH + O</w:t>
            </w:r>
            <w:r w:rsidRPr="00204CFE">
              <w:rPr>
                <w:sz w:val="24"/>
                <w:szCs w:val="24"/>
                <w:vertAlign w:val="subscript"/>
                <w:lang w:val="pl-PL"/>
              </w:rPr>
              <w:t>2</w:t>
            </w:r>
            <w:r w:rsidRPr="00204CFE">
              <w:rPr>
                <w:sz w:val="24"/>
                <w:szCs w:val="24"/>
                <w:lang w:val="pl-PL"/>
              </w:rPr>
              <w:t xml:space="preserve"> </w:t>
            </w:r>
            <w:r w:rsidRPr="00204CFE">
              <w:rPr>
                <w:rFonts w:eastAsiaTheme="minorHAnsi" w:cstheme="minorBidi"/>
                <w:position w:val="-12"/>
                <w:sz w:val="24"/>
                <w:szCs w:val="24"/>
                <w:lang w:val="vi-VN" w:eastAsia="vi-VN"/>
              </w:rPr>
              <w:object w:dxaOrig="1100" w:dyaOrig="380" w14:anchorId="3A2C423A">
                <v:shape id="_x0000_i1060" type="#_x0000_t75" style="width:54.8pt;height:19.35pt" o:ole="">
                  <v:imagedata r:id="rId89" o:title=""/>
                </v:shape>
                <o:OLEObject Type="Embed" ProgID="Equation.DSMT4" ShapeID="_x0000_i1060" DrawAspect="Content" ObjectID="_1805695115" r:id="rId90"/>
              </w:object>
            </w:r>
            <w:r w:rsidRPr="00204CFE">
              <w:rPr>
                <w:sz w:val="24"/>
                <w:szCs w:val="24"/>
                <w:lang w:val="pl-PL"/>
              </w:rPr>
              <w:t xml:space="preserve"> CH</w:t>
            </w:r>
            <w:r w:rsidRPr="00204CFE">
              <w:rPr>
                <w:sz w:val="24"/>
                <w:szCs w:val="24"/>
                <w:vertAlign w:val="subscript"/>
                <w:lang w:val="pl-PL"/>
              </w:rPr>
              <w:t>3</w:t>
            </w:r>
            <w:r w:rsidRPr="00204CFE">
              <w:rPr>
                <w:sz w:val="24"/>
                <w:szCs w:val="24"/>
                <w:lang w:val="pl-PL"/>
              </w:rPr>
              <w:t>COOH + H</w:t>
            </w:r>
            <w:r w:rsidRPr="00204CFE">
              <w:rPr>
                <w:sz w:val="24"/>
                <w:szCs w:val="24"/>
                <w:vertAlign w:val="subscript"/>
                <w:lang w:val="pl-PL"/>
              </w:rPr>
              <w:t>2</w:t>
            </w:r>
            <w:r w:rsidRPr="00204CFE">
              <w:rPr>
                <w:sz w:val="24"/>
                <w:szCs w:val="24"/>
                <w:lang w:val="pl-PL"/>
              </w:rPr>
              <w:t>O</w:t>
            </w:r>
          </w:p>
          <w:p w14:paraId="5B654F5E" w14:textId="77777777" w:rsidR="0095336D" w:rsidRPr="00204CFE" w:rsidRDefault="0095336D" w:rsidP="00E118AC">
            <w:pPr>
              <w:spacing w:line="276" w:lineRule="auto"/>
              <w:ind w:firstLine="144"/>
              <w:jc w:val="both"/>
              <w:rPr>
                <w:sz w:val="24"/>
                <w:szCs w:val="24"/>
              </w:rPr>
            </w:pPr>
            <w:r w:rsidRPr="00204CFE">
              <w:rPr>
                <w:sz w:val="24"/>
                <w:szCs w:val="24"/>
                <w:lang w:val="pl-PL"/>
              </w:rPr>
              <w:t>CH</w:t>
            </w:r>
            <w:r w:rsidRPr="00204CFE">
              <w:rPr>
                <w:sz w:val="24"/>
                <w:szCs w:val="24"/>
                <w:vertAlign w:val="subscript"/>
                <w:lang w:val="pl-PL"/>
              </w:rPr>
              <w:t>3</w:t>
            </w:r>
            <w:r w:rsidRPr="00204CFE">
              <w:rPr>
                <w:sz w:val="24"/>
                <w:szCs w:val="24"/>
                <w:lang w:val="pl-PL"/>
              </w:rPr>
              <w:t>COOH + 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 xml:space="preserve">OH </w:t>
            </w:r>
            <w:r w:rsidRPr="00204CFE">
              <w:rPr>
                <w:rFonts w:eastAsiaTheme="minorHAnsi" w:cstheme="minorBidi"/>
                <w:position w:val="-20"/>
                <w:sz w:val="24"/>
                <w:szCs w:val="24"/>
                <w:lang w:val="vi-VN" w:eastAsia="vi-VN"/>
              </w:rPr>
              <w:object w:dxaOrig="1180" w:dyaOrig="540" w14:anchorId="4EF57207">
                <v:shape id="_x0000_i1061" type="#_x0000_t75" style="width:58.05pt;height:27.95pt" o:ole="">
                  <v:imagedata r:id="rId91" o:title=""/>
                </v:shape>
                <o:OLEObject Type="Embed" ProgID="Equation.DSMT4" ShapeID="_x0000_i1061" DrawAspect="Content" ObjectID="_1805695116" r:id="rId92"/>
              </w:object>
            </w:r>
            <w:r w:rsidRPr="00204CFE">
              <w:rPr>
                <w:sz w:val="24"/>
                <w:szCs w:val="24"/>
                <w:lang w:val="pl-PL"/>
              </w:rPr>
              <w:t xml:space="preserve"> CH</w:t>
            </w:r>
            <w:r w:rsidRPr="00204CFE">
              <w:rPr>
                <w:sz w:val="24"/>
                <w:szCs w:val="24"/>
                <w:vertAlign w:val="subscript"/>
                <w:lang w:val="pl-PL"/>
              </w:rPr>
              <w:t>3</w:t>
            </w:r>
            <w:r w:rsidRPr="00204CFE">
              <w:rPr>
                <w:sz w:val="24"/>
                <w:szCs w:val="24"/>
                <w:lang w:val="pl-PL"/>
              </w:rPr>
              <w:t>COOC</w:t>
            </w:r>
            <w:r w:rsidRPr="00204CFE">
              <w:rPr>
                <w:sz w:val="24"/>
                <w:szCs w:val="24"/>
                <w:vertAlign w:val="subscript"/>
                <w:lang w:val="pl-PL"/>
              </w:rPr>
              <w:t>2</w:t>
            </w:r>
            <w:r w:rsidRPr="00204CFE">
              <w:rPr>
                <w:sz w:val="24"/>
                <w:szCs w:val="24"/>
                <w:lang w:val="pl-PL"/>
              </w:rPr>
              <w:t>H</w:t>
            </w:r>
            <w:r w:rsidRPr="00204CFE">
              <w:rPr>
                <w:sz w:val="24"/>
                <w:szCs w:val="24"/>
                <w:vertAlign w:val="subscript"/>
                <w:lang w:val="pl-PL"/>
              </w:rPr>
              <w:t>5</w:t>
            </w:r>
            <w:r w:rsidRPr="00204CFE">
              <w:rPr>
                <w:sz w:val="24"/>
                <w:szCs w:val="24"/>
                <w:lang w:val="pl-PL"/>
              </w:rPr>
              <w:t xml:space="preserve"> + H</w:t>
            </w:r>
            <w:r w:rsidRPr="00204CFE">
              <w:rPr>
                <w:sz w:val="24"/>
                <w:szCs w:val="24"/>
                <w:vertAlign w:val="subscript"/>
                <w:lang w:val="pl-PL"/>
              </w:rPr>
              <w:t>2</w:t>
            </w:r>
            <w:r w:rsidRPr="00204CFE">
              <w:rPr>
                <w:sz w:val="24"/>
                <w:szCs w:val="24"/>
                <w:lang w:val="pl-PL"/>
              </w:rPr>
              <w:t>O</w:t>
            </w:r>
          </w:p>
        </w:tc>
      </w:tr>
    </w:tbl>
    <w:p w14:paraId="742B175F" w14:textId="77777777" w:rsidR="00FB7FDC" w:rsidRPr="00204CFE" w:rsidRDefault="00FB7FDC" w:rsidP="00E118AC">
      <w:pPr>
        <w:pStyle w:val="Default"/>
        <w:widowControl w:val="0"/>
        <w:numPr>
          <w:ilvl w:val="0"/>
          <w:numId w:val="31"/>
        </w:numPr>
        <w:spacing w:line="276" w:lineRule="auto"/>
        <w:jc w:val="both"/>
        <w:rPr>
          <w:color w:val="auto"/>
          <w:lang w:val="pt-BR"/>
        </w:rPr>
      </w:pPr>
      <w:r w:rsidRPr="00204CFE">
        <w:rPr>
          <w:color w:val="auto"/>
          <w:lang w:val="pt-BR"/>
        </w:rPr>
        <w:t xml:space="preserve"> Xác định các chất trong sơ đồ chuyển hoá sau, viết PTHH hoàn thành sơ đồ.</w:t>
      </w:r>
    </w:p>
    <w:p w14:paraId="342C9CE3" w14:textId="77777777"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t>X</w:t>
      </w:r>
      <w:r w:rsidRPr="00204CFE">
        <w:rPr>
          <w:color w:val="auto"/>
          <w:lang w:val="pt-BR"/>
        </w:rPr>
        <w:t xml:space="preserve"> + H</w:t>
      </w:r>
      <w:r w:rsidRPr="00204CFE">
        <w:rPr>
          <w:color w:val="auto"/>
          <w:vertAlign w:val="subscript"/>
          <w:lang w:val="pt-BR"/>
        </w:rPr>
        <w:t>2</w:t>
      </w:r>
      <w:r w:rsidRPr="00204CFE">
        <w:rPr>
          <w:color w:val="auto"/>
          <w:lang w:val="pt-BR"/>
        </w:rPr>
        <w:t xml:space="preserve">O </w:t>
      </w:r>
      <w:r w:rsidRPr="00204CFE">
        <w:rPr>
          <w:color w:val="auto"/>
          <w:position w:val="-6"/>
        </w:rPr>
        <w:object w:dxaOrig="1100" w:dyaOrig="370" w14:anchorId="392450E8">
          <v:shape id="_x0000_i1062" type="#_x0000_t75" style="width:54.8pt;height:18.25pt" o:ole="">
            <v:imagedata r:id="rId93" o:title=""/>
          </v:shape>
          <o:OLEObject Type="Embed" ProgID="Equation.DSMT4" ShapeID="_x0000_i1062" DrawAspect="Content" ObjectID="_1805695117" r:id="rId94"/>
        </w:object>
      </w:r>
      <w:r w:rsidRPr="00204CFE">
        <w:rPr>
          <w:b/>
          <w:color w:val="auto"/>
          <w:lang w:val="pt-BR"/>
        </w:rPr>
        <w:t>Y</w:t>
      </w:r>
      <w:r w:rsidRPr="00204CFE">
        <w:rPr>
          <w:color w:val="auto"/>
          <w:lang w:val="pt-BR"/>
        </w:rPr>
        <w:t xml:space="preserve">; </w:t>
      </w:r>
    </w:p>
    <w:p w14:paraId="2E8B703B" w14:textId="77777777"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t>Y</w:t>
      </w:r>
      <w:r w:rsidRPr="00204CFE">
        <w:rPr>
          <w:color w:val="auto"/>
          <w:lang w:val="pt-BR"/>
        </w:rPr>
        <w:t xml:space="preserve"> + H</w:t>
      </w:r>
      <w:r w:rsidRPr="00204CFE">
        <w:rPr>
          <w:color w:val="auto"/>
          <w:vertAlign w:val="subscript"/>
          <w:lang w:val="pt-BR"/>
        </w:rPr>
        <w:t>2</w:t>
      </w:r>
      <w:r w:rsidRPr="00204CFE">
        <w:rPr>
          <w:color w:val="auto"/>
          <w:lang w:val="pt-BR"/>
        </w:rPr>
        <w:t xml:space="preserve"> </w:t>
      </w:r>
      <w:r w:rsidRPr="00204CFE">
        <w:rPr>
          <w:color w:val="auto"/>
          <w:position w:val="-6"/>
        </w:rPr>
        <w:object w:dxaOrig="860" w:dyaOrig="370" w14:anchorId="4140B05E">
          <v:shape id="_x0000_i1063" type="#_x0000_t75" style="width:43pt;height:18.25pt" o:ole="">
            <v:imagedata r:id="rId95" o:title=""/>
          </v:shape>
          <o:OLEObject Type="Embed" ProgID="Equation.DSMT4" ShapeID="_x0000_i1063" DrawAspect="Content" ObjectID="_1805695118" r:id="rId96"/>
        </w:object>
      </w:r>
      <w:r w:rsidRPr="00204CFE">
        <w:rPr>
          <w:color w:val="auto"/>
          <w:lang w:val="pt-BR"/>
        </w:rPr>
        <w:t xml:space="preserve">sobitol; </w:t>
      </w:r>
    </w:p>
    <w:p w14:paraId="365D5104" w14:textId="77777777"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t>Z</w:t>
      </w:r>
      <w:r w:rsidRPr="00204CFE">
        <w:rPr>
          <w:color w:val="auto"/>
          <w:lang w:val="pt-BR"/>
        </w:rPr>
        <w:t xml:space="preserve"> +H</w:t>
      </w:r>
      <w:r w:rsidRPr="00204CFE">
        <w:rPr>
          <w:color w:val="auto"/>
          <w:vertAlign w:val="subscript"/>
          <w:lang w:val="pt-BR"/>
        </w:rPr>
        <w:t>2</w:t>
      </w:r>
      <w:r w:rsidRPr="00204CFE">
        <w:rPr>
          <w:color w:val="auto"/>
          <w:lang w:val="pt-BR"/>
        </w:rPr>
        <w:t xml:space="preserve">O </w:t>
      </w:r>
      <w:r w:rsidRPr="00204CFE">
        <w:rPr>
          <w:color w:val="auto"/>
          <w:position w:val="-14"/>
        </w:rPr>
        <w:object w:dxaOrig="1300" w:dyaOrig="410" w14:anchorId="69BAE90D">
          <v:shape id="_x0000_i1064" type="#_x0000_t75" style="width:64.5pt;height:20.4pt" o:ole="">
            <v:imagedata r:id="rId97" o:title=""/>
          </v:shape>
          <o:OLEObject Type="Embed" ProgID="Equation.DSMT4" ShapeID="_x0000_i1064" DrawAspect="Content" ObjectID="_1805695119" r:id="rId98"/>
        </w:object>
      </w:r>
      <w:r w:rsidRPr="00204CFE">
        <w:rPr>
          <w:b/>
          <w:color w:val="auto"/>
          <w:lang w:val="pt-BR"/>
        </w:rPr>
        <w:t>X</w:t>
      </w:r>
      <w:r w:rsidRPr="00204CFE">
        <w:rPr>
          <w:color w:val="auto"/>
          <w:lang w:val="pt-BR"/>
        </w:rPr>
        <w:t xml:space="preserve"> + </w:t>
      </w:r>
      <w:r w:rsidRPr="00204CFE">
        <w:rPr>
          <w:b/>
          <w:color w:val="auto"/>
          <w:lang w:val="pt-BR"/>
        </w:rPr>
        <w:t>G</w:t>
      </w:r>
      <w:r w:rsidRPr="00204CFE">
        <w:rPr>
          <w:color w:val="auto"/>
          <w:lang w:val="pt-BR"/>
        </w:rPr>
        <w:t xml:space="preserve"> </w:t>
      </w:r>
    </w:p>
    <w:p w14:paraId="34F9C82B" w14:textId="77777777"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t>Y</w:t>
      </w:r>
      <w:r w:rsidRPr="00204CFE">
        <w:rPr>
          <w:color w:val="auto"/>
          <w:lang w:val="pt-BR"/>
        </w:rPr>
        <w:t xml:space="preserve"> + 2AgNO</w:t>
      </w:r>
      <w:r w:rsidRPr="00204CFE">
        <w:rPr>
          <w:color w:val="auto"/>
          <w:vertAlign w:val="subscript"/>
          <w:lang w:val="pt-BR"/>
        </w:rPr>
        <w:t>3</w:t>
      </w:r>
      <w:r w:rsidRPr="00204CFE">
        <w:rPr>
          <w:color w:val="auto"/>
          <w:lang w:val="pt-BR"/>
        </w:rPr>
        <w:t>+ 3NH</w:t>
      </w:r>
      <w:r w:rsidRPr="00204CFE">
        <w:rPr>
          <w:color w:val="auto"/>
          <w:vertAlign w:val="subscript"/>
          <w:lang w:val="pt-BR"/>
        </w:rPr>
        <w:t>3</w:t>
      </w:r>
      <w:r w:rsidRPr="00204CFE">
        <w:rPr>
          <w:color w:val="auto"/>
          <w:lang w:val="pt-BR"/>
        </w:rPr>
        <w:t>+ H</w:t>
      </w:r>
      <w:r w:rsidRPr="00204CFE">
        <w:rPr>
          <w:color w:val="auto"/>
          <w:vertAlign w:val="subscript"/>
          <w:lang w:val="pt-BR"/>
        </w:rPr>
        <w:t>2</w:t>
      </w:r>
      <w:r w:rsidRPr="00204CFE">
        <w:rPr>
          <w:color w:val="auto"/>
          <w:lang w:val="pt-BR"/>
        </w:rPr>
        <w:t xml:space="preserve">O </w:t>
      </w:r>
      <w:r w:rsidRPr="00204CFE">
        <w:rPr>
          <w:color w:val="auto"/>
          <w:position w:val="-6"/>
        </w:rPr>
        <w:object w:dxaOrig="640" w:dyaOrig="370" w14:anchorId="428B8EEF">
          <v:shape id="_x0000_i1065" type="#_x0000_t75" style="width:32.25pt;height:18.25pt" o:ole="">
            <v:imagedata r:id="rId99" o:title=""/>
          </v:shape>
          <o:OLEObject Type="Embed" ProgID="Equation.DSMT4" ShapeID="_x0000_i1065" DrawAspect="Content" ObjectID="_1805695120" r:id="rId100"/>
        </w:object>
      </w:r>
      <w:r w:rsidRPr="00204CFE">
        <w:rPr>
          <w:color w:val="auto"/>
          <w:position w:val="-6"/>
        </w:rPr>
        <w:t xml:space="preserve"> </w:t>
      </w:r>
      <w:r w:rsidR="00E76344">
        <w:rPr>
          <w:color w:val="auto"/>
          <w:lang w:val="pt-BR"/>
        </w:rPr>
        <w:t>ammonium gluconate</w:t>
      </w:r>
      <w:r w:rsidRPr="00204CFE">
        <w:rPr>
          <w:color w:val="auto"/>
          <w:lang w:val="pt-BR"/>
        </w:rPr>
        <w:t>+ 2Ag + 2NH</w:t>
      </w:r>
      <w:r w:rsidRPr="00204CFE">
        <w:rPr>
          <w:color w:val="auto"/>
          <w:vertAlign w:val="subscript"/>
          <w:lang w:val="pt-BR"/>
        </w:rPr>
        <w:t>4</w:t>
      </w:r>
      <w:r w:rsidRPr="00204CFE">
        <w:rPr>
          <w:color w:val="auto"/>
          <w:lang w:val="pt-BR"/>
        </w:rPr>
        <w:t>NO</w:t>
      </w:r>
      <w:r w:rsidRPr="00204CFE">
        <w:rPr>
          <w:color w:val="auto"/>
          <w:vertAlign w:val="subscript"/>
          <w:lang w:val="pt-BR"/>
        </w:rPr>
        <w:t>3</w:t>
      </w:r>
      <w:r w:rsidRPr="00204CFE">
        <w:rPr>
          <w:color w:val="auto"/>
          <w:lang w:val="pt-BR"/>
        </w:rPr>
        <w:t xml:space="preserve">; </w:t>
      </w:r>
    </w:p>
    <w:p w14:paraId="6D80D88F" w14:textId="77777777" w:rsidR="007536F0" w:rsidRPr="00204CFE" w:rsidRDefault="007536F0" w:rsidP="00E118AC">
      <w:pPr>
        <w:pStyle w:val="Default"/>
        <w:widowControl w:val="0"/>
        <w:spacing w:line="276" w:lineRule="auto"/>
        <w:ind w:firstLine="720"/>
        <w:jc w:val="both"/>
        <w:rPr>
          <w:color w:val="auto"/>
          <w:lang w:val="pt-BR"/>
        </w:rPr>
      </w:pPr>
      <w:r w:rsidRPr="00204CFE">
        <w:rPr>
          <w:b/>
          <w:color w:val="auto"/>
          <w:lang w:val="pt-BR"/>
        </w:rPr>
        <w:t>Y</w:t>
      </w:r>
      <w:r w:rsidRPr="00204CFE">
        <w:rPr>
          <w:color w:val="auto"/>
          <w:lang w:val="pt-BR"/>
        </w:rPr>
        <w:t xml:space="preserve"> </w:t>
      </w:r>
      <w:r w:rsidRPr="00204CFE">
        <w:rPr>
          <w:noProof/>
          <w:color w:val="auto"/>
          <w:position w:val="-6"/>
        </w:rPr>
        <w:drawing>
          <wp:inline distT="0" distB="0" distL="0" distR="0" wp14:anchorId="7EF74049" wp14:editId="6E6A2C13">
            <wp:extent cx="577215" cy="1955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7215" cy="195580"/>
                    </a:xfrm>
                    <a:prstGeom prst="rect">
                      <a:avLst/>
                    </a:prstGeom>
                    <a:noFill/>
                    <a:ln>
                      <a:noFill/>
                    </a:ln>
                  </pic:spPr>
                </pic:pic>
              </a:graphicData>
            </a:graphic>
          </wp:inline>
        </w:drawing>
      </w:r>
      <w:r w:rsidRPr="00204CFE">
        <w:rPr>
          <w:color w:val="auto"/>
          <w:position w:val="-6"/>
          <w:lang w:val="fr-FR"/>
        </w:rPr>
        <w:t xml:space="preserve"> </w:t>
      </w:r>
      <w:r w:rsidRPr="00204CFE">
        <w:rPr>
          <w:b/>
          <w:color w:val="auto"/>
          <w:lang w:val="pt-BR"/>
        </w:rPr>
        <w:t>E</w:t>
      </w:r>
      <w:r w:rsidRPr="00204CFE">
        <w:rPr>
          <w:color w:val="auto"/>
          <w:lang w:val="pt-BR"/>
        </w:rPr>
        <w:t xml:space="preserve"> + </w:t>
      </w:r>
      <w:r w:rsidRPr="00204CFE">
        <w:rPr>
          <w:b/>
          <w:color w:val="auto"/>
          <w:lang w:val="pt-BR"/>
        </w:rPr>
        <w:t>Z</w:t>
      </w:r>
      <w:r w:rsidRPr="00204CFE">
        <w:rPr>
          <w:color w:val="auto"/>
          <w:lang w:val="pt-BR"/>
        </w:rPr>
        <w:t>.</w:t>
      </w:r>
    </w:p>
    <w:tbl>
      <w:tblPr>
        <w:tblStyle w:val="TableGrid"/>
        <w:tblW w:w="10206" w:type="dxa"/>
        <w:jc w:val="center"/>
        <w:tblLook w:val="04A0" w:firstRow="1" w:lastRow="0" w:firstColumn="1" w:lastColumn="0" w:noHBand="0" w:noVBand="1"/>
      </w:tblPr>
      <w:tblGrid>
        <w:gridCol w:w="10206"/>
      </w:tblGrid>
      <w:tr w:rsidR="00B840F0" w:rsidRPr="00204CFE" w14:paraId="52810B1F" w14:textId="77777777" w:rsidTr="00B840F0">
        <w:trPr>
          <w:trHeight w:val="2295"/>
          <w:jc w:val="center"/>
        </w:trPr>
        <w:tc>
          <w:tcPr>
            <w:tcW w:w="10206" w:type="dxa"/>
          </w:tcPr>
          <w:p w14:paraId="0300D5F9" w14:textId="77777777" w:rsidR="00B840F0" w:rsidRPr="00204CFE" w:rsidRDefault="00B840F0" w:rsidP="003F0C1B">
            <w:pPr>
              <w:rPr>
                <w:sz w:val="24"/>
                <w:szCs w:val="24"/>
                <w:lang w:val="pt-BR"/>
              </w:rPr>
            </w:pPr>
            <w:r w:rsidRPr="00204CFE">
              <w:rPr>
                <w:sz w:val="24"/>
                <w:szCs w:val="24"/>
                <w:lang w:val="pt-BR"/>
              </w:rPr>
              <w:t>(C</w:t>
            </w:r>
            <w:r w:rsidRPr="00204CFE">
              <w:rPr>
                <w:sz w:val="24"/>
                <w:szCs w:val="24"/>
                <w:vertAlign w:val="subscript"/>
                <w:lang w:val="pt-BR"/>
              </w:rPr>
              <w:t>6</w:t>
            </w:r>
            <w:r w:rsidRPr="00204CFE">
              <w:rPr>
                <w:sz w:val="24"/>
                <w:szCs w:val="24"/>
                <w:lang w:val="pt-BR"/>
              </w:rPr>
              <w:t>H</w:t>
            </w:r>
            <w:r w:rsidRPr="00204CFE">
              <w:rPr>
                <w:sz w:val="24"/>
                <w:szCs w:val="24"/>
                <w:vertAlign w:val="subscript"/>
                <w:lang w:val="pt-BR"/>
              </w:rPr>
              <w:t>10</w:t>
            </w:r>
            <w:r w:rsidRPr="00204CFE">
              <w:rPr>
                <w:sz w:val="24"/>
                <w:szCs w:val="24"/>
                <w:lang w:val="pt-BR"/>
              </w:rPr>
              <w:t>O</w:t>
            </w:r>
            <w:r w:rsidRPr="00204CFE">
              <w:rPr>
                <w:sz w:val="24"/>
                <w:szCs w:val="24"/>
                <w:vertAlign w:val="subscript"/>
                <w:lang w:val="pt-BR"/>
              </w:rPr>
              <w:t>5</w:t>
            </w:r>
            <w:r w:rsidRPr="00204CFE">
              <w:rPr>
                <w:sz w:val="24"/>
                <w:szCs w:val="24"/>
                <w:lang w:val="pt-BR"/>
              </w:rPr>
              <w:t>)</w:t>
            </w:r>
            <w:r w:rsidRPr="00204CFE">
              <w:rPr>
                <w:sz w:val="24"/>
                <w:szCs w:val="24"/>
                <w:vertAlign w:val="subscript"/>
                <w:lang w:val="pt-BR"/>
              </w:rPr>
              <w:t>n</w:t>
            </w:r>
            <w:r w:rsidRPr="00204CFE">
              <w:rPr>
                <w:sz w:val="24"/>
                <w:szCs w:val="24"/>
                <w:lang w:val="pt-BR"/>
              </w:rPr>
              <w:t xml:space="preserve">  +  nH</w:t>
            </w:r>
            <w:r w:rsidRPr="00204CFE">
              <w:rPr>
                <w:sz w:val="24"/>
                <w:szCs w:val="24"/>
                <w:vertAlign w:val="subscript"/>
                <w:lang w:val="pt-BR"/>
              </w:rPr>
              <w:t>2</w:t>
            </w:r>
            <w:r w:rsidRPr="00204CFE">
              <w:rPr>
                <w:sz w:val="24"/>
                <w:szCs w:val="24"/>
                <w:lang w:val="pt-BR"/>
              </w:rPr>
              <w:t>O</w:t>
            </w:r>
            <w:r w:rsidRPr="00204CFE">
              <w:rPr>
                <w:sz w:val="24"/>
                <w:szCs w:val="24"/>
                <w:vertAlign w:val="subscript"/>
                <w:lang w:val="pt-BR"/>
              </w:rPr>
              <w:t xml:space="preserve"> </w:t>
            </w:r>
            <w:r w:rsidRPr="00204CFE">
              <w:rPr>
                <w:rFonts w:eastAsiaTheme="minorHAnsi" w:cstheme="minorBidi"/>
                <w:position w:val="-6"/>
                <w:sz w:val="24"/>
                <w:szCs w:val="24"/>
              </w:rPr>
              <w:object w:dxaOrig="1060" w:dyaOrig="360" w14:anchorId="7A29C2F8">
                <v:shape id="_x0000_i1066" type="#_x0000_t75" style="width:52.65pt;height:18.25pt" o:ole="">
                  <v:imagedata r:id="rId102" o:title=""/>
                </v:shape>
                <o:OLEObject Type="Embed" ProgID="Equation.DSMT4" ShapeID="_x0000_i1066" DrawAspect="Content" ObjectID="_1805695121" r:id="rId103"/>
              </w:object>
            </w:r>
            <w:r w:rsidRPr="00204CFE">
              <w:rPr>
                <w:sz w:val="24"/>
                <w:szCs w:val="24"/>
                <w:lang w:val="pt-BR"/>
              </w:rPr>
              <w:t>n C</w:t>
            </w:r>
            <w:r w:rsidRPr="00204CFE">
              <w:rPr>
                <w:sz w:val="24"/>
                <w:szCs w:val="24"/>
                <w:vertAlign w:val="subscript"/>
                <w:lang w:val="pt-BR"/>
              </w:rPr>
              <w:t>6</w:t>
            </w:r>
            <w:r w:rsidRPr="00204CFE">
              <w:rPr>
                <w:sz w:val="24"/>
                <w:szCs w:val="24"/>
                <w:lang w:val="pt-BR"/>
              </w:rPr>
              <w:t>H</w:t>
            </w:r>
            <w:r w:rsidRPr="00204CFE">
              <w:rPr>
                <w:sz w:val="24"/>
                <w:szCs w:val="24"/>
                <w:vertAlign w:val="subscript"/>
                <w:lang w:val="pt-BR"/>
              </w:rPr>
              <w:t>12</w:t>
            </w:r>
            <w:r w:rsidRPr="00204CFE">
              <w:rPr>
                <w:sz w:val="24"/>
                <w:szCs w:val="24"/>
                <w:lang w:val="pt-BR"/>
              </w:rPr>
              <w:t>O</w:t>
            </w:r>
            <w:r w:rsidRPr="00204CFE">
              <w:rPr>
                <w:sz w:val="24"/>
                <w:szCs w:val="24"/>
                <w:vertAlign w:val="subscript"/>
                <w:lang w:val="pt-BR"/>
              </w:rPr>
              <w:t>6</w:t>
            </w:r>
          </w:p>
          <w:p w14:paraId="521D53D9" w14:textId="77777777" w:rsidR="00B840F0" w:rsidRPr="00FE768D" w:rsidRDefault="00B840F0" w:rsidP="003F0C1B">
            <w:pPr>
              <w:jc w:val="both"/>
              <w:rPr>
                <w:noProof/>
                <w:color w:val="000000" w:themeColor="text1"/>
                <w:sz w:val="24"/>
                <w:szCs w:val="24"/>
                <w:lang w:val="pt-BR"/>
              </w:rPr>
            </w:pPr>
            <w:r w:rsidRPr="00204CFE">
              <w:rPr>
                <w:sz w:val="24"/>
                <w:szCs w:val="24"/>
                <w:lang w:val="pt-BR"/>
              </w:rPr>
              <w:t>C</w:t>
            </w:r>
            <w:r w:rsidRPr="00204CFE">
              <w:rPr>
                <w:sz w:val="24"/>
                <w:szCs w:val="24"/>
                <w:vertAlign w:val="subscript"/>
                <w:lang w:val="pt-BR"/>
              </w:rPr>
              <w:t>6</w:t>
            </w:r>
            <w:r w:rsidRPr="00204CFE">
              <w:rPr>
                <w:sz w:val="24"/>
                <w:szCs w:val="24"/>
                <w:lang w:val="pt-BR"/>
              </w:rPr>
              <w:t>H</w:t>
            </w:r>
            <w:r w:rsidRPr="00204CFE">
              <w:rPr>
                <w:sz w:val="24"/>
                <w:szCs w:val="24"/>
                <w:vertAlign w:val="subscript"/>
                <w:lang w:val="pt-BR"/>
              </w:rPr>
              <w:t>12</w:t>
            </w:r>
            <w:r w:rsidRPr="00204CFE">
              <w:rPr>
                <w:sz w:val="24"/>
                <w:szCs w:val="24"/>
                <w:lang w:val="pt-BR"/>
              </w:rPr>
              <w:t>O</w:t>
            </w:r>
            <w:r w:rsidRPr="00204CFE">
              <w:rPr>
                <w:sz w:val="24"/>
                <w:szCs w:val="24"/>
                <w:vertAlign w:val="subscript"/>
                <w:lang w:val="pt-BR"/>
              </w:rPr>
              <w:t>6</w:t>
            </w:r>
            <w:r w:rsidRPr="00204CFE">
              <w:rPr>
                <w:sz w:val="24"/>
                <w:szCs w:val="24"/>
                <w:lang w:val="pt-BR"/>
              </w:rPr>
              <w:t xml:space="preserve"> + H</w:t>
            </w:r>
            <w:r w:rsidRPr="00204CFE">
              <w:rPr>
                <w:sz w:val="24"/>
                <w:szCs w:val="24"/>
                <w:vertAlign w:val="subscript"/>
                <w:lang w:val="pt-BR"/>
              </w:rPr>
              <w:t>2</w:t>
            </w:r>
            <w:r w:rsidRPr="00204CFE">
              <w:rPr>
                <w:sz w:val="24"/>
                <w:szCs w:val="24"/>
                <w:lang w:val="pt-BR"/>
              </w:rPr>
              <w:t xml:space="preserve"> </w:t>
            </w:r>
            <w:r w:rsidRPr="00204CFE">
              <w:rPr>
                <w:rFonts w:eastAsiaTheme="minorHAnsi" w:cstheme="minorBidi"/>
                <w:position w:val="-6"/>
                <w:sz w:val="24"/>
                <w:szCs w:val="24"/>
              </w:rPr>
              <w:object w:dxaOrig="860" w:dyaOrig="370" w14:anchorId="2F299DDB">
                <v:shape id="_x0000_i1067" type="#_x0000_t75" style="width:43pt;height:18.25pt" o:ole="">
                  <v:imagedata r:id="rId95" o:title=""/>
                </v:shape>
                <o:OLEObject Type="Embed" ProgID="Equation.DSMT4" ShapeID="_x0000_i1067" DrawAspect="Content" ObjectID="_1805695122" r:id="rId104"/>
              </w:object>
            </w:r>
            <w:r w:rsidRPr="00204CFE">
              <w:rPr>
                <w:sz w:val="24"/>
                <w:szCs w:val="24"/>
                <w:lang w:val="pt-BR"/>
              </w:rPr>
              <w:t xml:space="preserve"> C</w:t>
            </w:r>
            <w:r w:rsidRPr="00204CFE">
              <w:rPr>
                <w:sz w:val="24"/>
                <w:szCs w:val="24"/>
                <w:vertAlign w:val="subscript"/>
                <w:lang w:val="pt-BR"/>
              </w:rPr>
              <w:t>6</w:t>
            </w:r>
            <w:r w:rsidRPr="00204CFE">
              <w:rPr>
                <w:sz w:val="24"/>
                <w:szCs w:val="24"/>
                <w:lang w:val="pt-BR"/>
              </w:rPr>
              <w:t>H</w:t>
            </w:r>
            <w:r w:rsidRPr="00204CFE">
              <w:rPr>
                <w:sz w:val="24"/>
                <w:szCs w:val="24"/>
                <w:vertAlign w:val="subscript"/>
                <w:lang w:val="pt-BR"/>
              </w:rPr>
              <w:t>14</w:t>
            </w:r>
            <w:r w:rsidRPr="00204CFE">
              <w:rPr>
                <w:sz w:val="24"/>
                <w:szCs w:val="24"/>
                <w:lang w:val="pt-BR"/>
              </w:rPr>
              <w:t>O</w:t>
            </w:r>
            <w:r w:rsidRPr="00204CFE">
              <w:rPr>
                <w:sz w:val="24"/>
                <w:szCs w:val="24"/>
                <w:vertAlign w:val="subscript"/>
                <w:lang w:val="pt-BR"/>
              </w:rPr>
              <w:t>6</w:t>
            </w:r>
          </w:p>
          <w:p w14:paraId="4A2693FC" w14:textId="77777777" w:rsidR="00B840F0" w:rsidRPr="00204CFE" w:rsidRDefault="00B840F0" w:rsidP="003F0C1B">
            <w:pPr>
              <w:pStyle w:val="body-text"/>
              <w:shd w:val="clear" w:color="auto" w:fill="FFFFFF"/>
              <w:spacing w:before="0" w:beforeAutospacing="0" w:after="0" w:afterAutospacing="0" w:line="276" w:lineRule="auto"/>
              <w:rPr>
                <w:sz w:val="24"/>
                <w:lang w:val="es-ES"/>
              </w:rPr>
            </w:pPr>
            <w:r w:rsidRPr="00204CFE">
              <w:rPr>
                <w:sz w:val="24"/>
                <w:lang w:val="es-ES"/>
              </w:rPr>
              <w:t>6nCO</w:t>
            </w:r>
            <w:proofErr w:type="gramStart"/>
            <w:r w:rsidRPr="00204CFE">
              <w:rPr>
                <w:sz w:val="24"/>
                <w:vertAlign w:val="subscript"/>
                <w:lang w:val="es-ES"/>
              </w:rPr>
              <w:t>2</w:t>
            </w:r>
            <w:r w:rsidRPr="00204CFE">
              <w:rPr>
                <w:sz w:val="24"/>
                <w:lang w:val="es-ES"/>
              </w:rPr>
              <w:t xml:space="preserve">  +</w:t>
            </w:r>
            <w:proofErr w:type="gramEnd"/>
            <w:r w:rsidRPr="00204CFE">
              <w:rPr>
                <w:sz w:val="24"/>
                <w:lang w:val="es-ES"/>
              </w:rPr>
              <w:t xml:space="preserve">   5nH</w:t>
            </w:r>
            <w:r w:rsidRPr="00204CFE">
              <w:rPr>
                <w:sz w:val="24"/>
                <w:vertAlign w:val="subscript"/>
                <w:lang w:val="es-ES"/>
              </w:rPr>
              <w:t>2</w:t>
            </w:r>
            <w:r w:rsidRPr="00204CFE">
              <w:rPr>
                <w:sz w:val="24"/>
                <w:vertAlign w:val="subscript"/>
                <w:lang w:val="es-ES"/>
              </w:rPr>
              <w:softHyphen/>
            </w:r>
            <w:r w:rsidRPr="00204CFE">
              <w:rPr>
                <w:sz w:val="24"/>
                <w:lang w:val="es-ES"/>
              </w:rPr>
              <w:t xml:space="preserve">O      </w:t>
            </w:r>
            <w:r w:rsidRPr="00204CFE">
              <w:rPr>
                <w:position w:val="-16"/>
                <w:sz w:val="24"/>
                <w:lang w:val="es-ES"/>
              </w:rPr>
              <w:object w:dxaOrig="1120" w:dyaOrig="420" w14:anchorId="6A99947A">
                <v:shape id="_x0000_i1068" type="#_x0000_t75" style="width:55.9pt;height:21.5pt" o:ole="">
                  <v:imagedata r:id="rId46" o:title=""/>
                </v:shape>
                <o:OLEObject Type="Embed" ProgID="Equation.DSMT4" ShapeID="_x0000_i1068" DrawAspect="Content" ObjectID="_1805695123" r:id="rId105"/>
              </w:object>
            </w:r>
            <w:r w:rsidRPr="00204CFE">
              <w:rPr>
                <w:sz w:val="24"/>
                <w:lang w:val="es-ES"/>
              </w:rPr>
              <w:t xml:space="preserve">  (C</w:t>
            </w:r>
            <w:r w:rsidRPr="00204CFE">
              <w:rPr>
                <w:sz w:val="24"/>
                <w:vertAlign w:val="subscript"/>
                <w:lang w:val="es-ES"/>
              </w:rPr>
              <w:t>6</w:t>
            </w:r>
            <w:r w:rsidRPr="00204CFE">
              <w:rPr>
                <w:sz w:val="24"/>
                <w:vertAlign w:val="subscript"/>
                <w:lang w:val="es-ES"/>
              </w:rPr>
              <w:softHyphen/>
            </w:r>
            <w:r w:rsidRPr="00204CFE">
              <w:rPr>
                <w:sz w:val="24"/>
                <w:lang w:val="es-ES"/>
              </w:rPr>
              <w:t>H</w:t>
            </w:r>
            <w:r w:rsidRPr="00204CFE">
              <w:rPr>
                <w:sz w:val="24"/>
                <w:vertAlign w:val="subscript"/>
                <w:lang w:val="es-ES"/>
              </w:rPr>
              <w:t>10</w:t>
            </w:r>
            <w:r w:rsidRPr="00204CFE">
              <w:rPr>
                <w:sz w:val="24"/>
                <w:lang w:val="es-ES"/>
              </w:rPr>
              <w:t>O</w:t>
            </w:r>
            <w:proofErr w:type="gramStart"/>
            <w:r w:rsidRPr="00204CFE">
              <w:rPr>
                <w:sz w:val="24"/>
                <w:vertAlign w:val="subscript"/>
                <w:lang w:val="es-ES"/>
              </w:rPr>
              <w:t>5</w:t>
            </w:r>
            <w:r w:rsidRPr="00204CFE">
              <w:rPr>
                <w:sz w:val="24"/>
                <w:lang w:val="es-ES"/>
              </w:rPr>
              <w:t>)</w:t>
            </w:r>
            <w:r w:rsidRPr="00204CFE">
              <w:rPr>
                <w:sz w:val="24"/>
                <w:vertAlign w:val="subscript"/>
                <w:lang w:val="es-ES"/>
              </w:rPr>
              <w:t>n</w:t>
            </w:r>
            <w:proofErr w:type="gramEnd"/>
            <w:r w:rsidRPr="00204CFE">
              <w:rPr>
                <w:sz w:val="24"/>
                <w:lang w:val="es-ES"/>
              </w:rPr>
              <w:t xml:space="preserve">  +   6nO</w:t>
            </w:r>
            <w:r w:rsidRPr="00204CFE">
              <w:rPr>
                <w:sz w:val="24"/>
                <w:vertAlign w:val="subscript"/>
                <w:lang w:val="es-ES"/>
              </w:rPr>
              <w:t xml:space="preserve">2 </w:t>
            </w:r>
            <w:r w:rsidRPr="00204CFE">
              <w:rPr>
                <w:sz w:val="24"/>
                <w:lang w:val="es-ES"/>
              </w:rPr>
              <w:sym w:font="Symbol" w:char="F0AD"/>
            </w:r>
          </w:p>
          <w:p w14:paraId="45080775" w14:textId="77777777" w:rsidR="00B840F0" w:rsidRPr="00204CFE" w:rsidRDefault="00B840F0" w:rsidP="003F0C1B">
            <w:pPr>
              <w:pStyle w:val="Default"/>
              <w:widowControl w:val="0"/>
              <w:spacing w:line="276" w:lineRule="auto"/>
              <w:jc w:val="both"/>
              <w:rPr>
                <w:color w:val="auto"/>
                <w:sz w:val="24"/>
                <w:lang w:val="pt-BR"/>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11</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CHO</w:t>
            </w:r>
            <w:r w:rsidRPr="00204CFE">
              <w:rPr>
                <w:color w:val="auto"/>
                <w:sz w:val="24"/>
                <w:lang w:val="pt-BR"/>
              </w:rPr>
              <w:t xml:space="preserve"> + 2AgNO</w:t>
            </w:r>
            <w:r w:rsidRPr="00204CFE">
              <w:rPr>
                <w:color w:val="auto"/>
                <w:sz w:val="24"/>
                <w:vertAlign w:val="subscript"/>
                <w:lang w:val="pt-BR"/>
              </w:rPr>
              <w:t>3</w:t>
            </w:r>
            <w:r w:rsidRPr="00204CFE">
              <w:rPr>
                <w:color w:val="auto"/>
                <w:sz w:val="24"/>
                <w:lang w:val="pt-BR"/>
              </w:rPr>
              <w:t>+ 3NH</w:t>
            </w:r>
            <w:r w:rsidRPr="00204CFE">
              <w:rPr>
                <w:color w:val="auto"/>
                <w:sz w:val="24"/>
                <w:vertAlign w:val="subscript"/>
                <w:lang w:val="pt-BR"/>
              </w:rPr>
              <w:t>3</w:t>
            </w:r>
            <w:r w:rsidRPr="00204CFE">
              <w:rPr>
                <w:color w:val="auto"/>
                <w:sz w:val="24"/>
                <w:lang w:val="pt-BR"/>
              </w:rPr>
              <w:t>+ H</w:t>
            </w:r>
            <w:r w:rsidRPr="00204CFE">
              <w:rPr>
                <w:color w:val="auto"/>
                <w:sz w:val="24"/>
                <w:vertAlign w:val="subscript"/>
                <w:lang w:val="pt-BR"/>
              </w:rPr>
              <w:t>2</w:t>
            </w:r>
            <w:r w:rsidRPr="00204CFE">
              <w:rPr>
                <w:color w:val="auto"/>
                <w:sz w:val="24"/>
                <w:lang w:val="pt-BR"/>
              </w:rPr>
              <w:t xml:space="preserve">O </w:t>
            </w:r>
            <w:r w:rsidRPr="00204CFE">
              <w:rPr>
                <w:color w:val="auto"/>
                <w:position w:val="-6"/>
                <w:sz w:val="24"/>
              </w:rPr>
              <w:object w:dxaOrig="640" w:dyaOrig="370" w14:anchorId="20E1F5D2">
                <v:shape id="_x0000_i1069" type="#_x0000_t75" style="width:32.25pt;height:18.25pt" o:ole="">
                  <v:imagedata r:id="rId99" o:title=""/>
                </v:shape>
                <o:OLEObject Type="Embed" ProgID="Equation.DSMT4" ShapeID="_x0000_i1069" DrawAspect="Content" ObjectID="_1805695124" r:id="rId106"/>
              </w:object>
            </w:r>
            <w:r w:rsidRPr="00204CFE">
              <w:rPr>
                <w:rStyle w:val="mjx-char"/>
                <w:color w:val="222222"/>
                <w:sz w:val="24"/>
                <w:bdr w:val="none" w:sz="0" w:space="0" w:color="auto" w:frame="1"/>
              </w:rPr>
              <w:t xml:space="preserve"> 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11</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COONH</w:t>
            </w:r>
            <w:r w:rsidRPr="00204CFE">
              <w:rPr>
                <w:rStyle w:val="mjx-char"/>
                <w:color w:val="222222"/>
                <w:sz w:val="24"/>
                <w:bdr w:val="none" w:sz="0" w:space="0" w:color="auto" w:frame="1"/>
                <w:vertAlign w:val="subscript"/>
              </w:rPr>
              <w:t>4</w:t>
            </w:r>
            <w:r w:rsidRPr="00204CFE">
              <w:rPr>
                <w:color w:val="auto"/>
                <w:position w:val="-6"/>
                <w:sz w:val="24"/>
              </w:rPr>
              <w:t xml:space="preserve"> </w:t>
            </w:r>
            <w:r w:rsidRPr="00204CFE">
              <w:rPr>
                <w:color w:val="auto"/>
                <w:sz w:val="24"/>
                <w:lang w:val="pt-BR"/>
              </w:rPr>
              <w:t>+ 2Ag + 2NH</w:t>
            </w:r>
            <w:r w:rsidRPr="00204CFE">
              <w:rPr>
                <w:color w:val="auto"/>
                <w:sz w:val="24"/>
                <w:vertAlign w:val="subscript"/>
                <w:lang w:val="pt-BR"/>
              </w:rPr>
              <w:t>4</w:t>
            </w:r>
            <w:r w:rsidRPr="00204CFE">
              <w:rPr>
                <w:color w:val="auto"/>
                <w:sz w:val="24"/>
                <w:lang w:val="pt-BR"/>
              </w:rPr>
              <w:t>NO</w:t>
            </w:r>
            <w:r w:rsidRPr="00204CFE">
              <w:rPr>
                <w:color w:val="auto"/>
                <w:sz w:val="24"/>
                <w:vertAlign w:val="subscript"/>
                <w:lang w:val="pt-BR"/>
              </w:rPr>
              <w:t>3</w:t>
            </w:r>
            <w:r w:rsidRPr="00204CFE">
              <w:rPr>
                <w:color w:val="auto"/>
                <w:sz w:val="24"/>
                <w:lang w:val="pt-BR"/>
              </w:rPr>
              <w:t xml:space="preserve">; </w:t>
            </w:r>
          </w:p>
          <w:p w14:paraId="6012F655" w14:textId="77777777" w:rsidR="00B840F0" w:rsidRPr="00204CFE" w:rsidRDefault="00B840F0" w:rsidP="003F0C1B">
            <w:pPr>
              <w:pStyle w:val="body-text"/>
              <w:shd w:val="clear" w:color="auto" w:fill="FFFFFF"/>
              <w:spacing w:before="0" w:after="0" w:line="276" w:lineRule="auto"/>
              <w:rPr>
                <w:sz w:val="24"/>
                <w:lang w:val="pt-BR"/>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tc>
      </w:tr>
    </w:tbl>
    <w:p w14:paraId="3B9481D9" w14:textId="77777777" w:rsidR="0032292A" w:rsidRPr="00204CFE" w:rsidRDefault="0032292A" w:rsidP="0032292A">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Viết phương trình hóa học </w:t>
      </w:r>
      <w:proofErr w:type="gramStart"/>
      <w:r w:rsidRPr="00204CFE">
        <w:rPr>
          <w:color w:val="222222"/>
        </w:rPr>
        <w:t>( có</w:t>
      </w:r>
      <w:proofErr w:type="gramEnd"/>
      <w:r w:rsidRPr="00204CFE">
        <w:rPr>
          <w:color w:val="222222"/>
        </w:rPr>
        <w:t xml:space="preserve"> ghi rõ điều kiện) theo sơ đồ tạo thành và chuyển hóa tinh bột sau đây:</w:t>
      </w:r>
    </w:p>
    <w:p w14:paraId="4B4636A7" w14:textId="77777777" w:rsidR="0032292A" w:rsidRPr="00204CFE" w:rsidRDefault="00000000" w:rsidP="0032292A">
      <w:pPr>
        <w:pStyle w:val="body-text"/>
        <w:shd w:val="clear" w:color="auto" w:fill="FFFFFF"/>
        <w:spacing w:before="0" w:beforeAutospacing="0" w:after="0" w:afterAutospacing="0" w:line="276" w:lineRule="auto"/>
        <w:rPr>
          <w:color w:val="222222"/>
        </w:rPr>
      </w:pPr>
      <m:oMathPara>
        <m:oMath>
          <m:sSub>
            <m:sSubPr>
              <m:ctrlPr>
                <w:rPr>
                  <w:rFonts w:ascii="Cambria Math" w:hAnsi="Cambria Math"/>
                  <w:i/>
                  <w:color w:val="222222"/>
                </w:rPr>
              </m:ctrlPr>
            </m:sSubPr>
            <m:e>
              <m:r>
                <w:rPr>
                  <w:rFonts w:ascii="Cambria Math" w:hAnsi="Cambria Math"/>
                  <w:color w:val="222222"/>
                </w:rPr>
                <m:t>CO</m:t>
              </m:r>
            </m:e>
            <m:sub>
              <m:r>
                <w:rPr>
                  <w:rFonts w:ascii="Cambria Math" w:hAnsi="Cambria Math"/>
                  <w:color w:val="222222"/>
                </w:rPr>
                <m:t xml:space="preserve">2 </m:t>
              </m:r>
            </m:sub>
          </m:sSub>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(1)</m:t>
                  </m:r>
                </m:e>
              </m:groupChr>
            </m:e>
          </m:box>
          <m:sSub>
            <m:sSubPr>
              <m:ctrlPr>
                <w:rPr>
                  <w:rFonts w:ascii="Cambria Math" w:hAnsi="Cambria Math"/>
                  <w:i/>
                  <w:color w:val="222222"/>
                </w:rPr>
              </m:ctrlPr>
            </m:sSubPr>
            <m:e>
              <m:sSub>
                <m:sSubPr>
                  <m:ctrlPr>
                    <w:rPr>
                      <w:rFonts w:ascii="Cambria Math" w:hAnsi="Cambria Math"/>
                      <w:i/>
                      <w:color w:val="222222"/>
                    </w:rPr>
                  </m:ctrlPr>
                </m:sSubPr>
                <m:e>
                  <m:r>
                    <w:rPr>
                      <w:rFonts w:ascii="Cambria Math" w:hAnsi="Cambria Math"/>
                      <w:color w:val="222222"/>
                    </w:rPr>
                    <m:t>(C</m:t>
                  </m:r>
                </m:e>
                <m:sub>
                  <m:r>
                    <w:rPr>
                      <w:rFonts w:ascii="Cambria Math" w:hAnsi="Cambria Math"/>
                      <w:color w:val="222222"/>
                    </w:rPr>
                    <m:t>6</m:t>
                  </m:r>
                </m:sub>
              </m:sSub>
              <m:sSub>
                <m:sSubPr>
                  <m:ctrlPr>
                    <w:rPr>
                      <w:rFonts w:ascii="Cambria Math" w:hAnsi="Cambria Math"/>
                      <w:i/>
                      <w:color w:val="222222"/>
                    </w:rPr>
                  </m:ctrlPr>
                </m:sSubPr>
                <m:e>
                  <m:r>
                    <w:rPr>
                      <w:rFonts w:ascii="Cambria Math" w:hAnsi="Cambria Math"/>
                      <w:color w:val="222222"/>
                    </w:rPr>
                    <m:t>H</m:t>
                  </m:r>
                </m:e>
                <m:sub>
                  <m:r>
                    <w:rPr>
                      <w:rFonts w:ascii="Cambria Math" w:hAnsi="Cambria Math"/>
                      <w:color w:val="222222"/>
                    </w:rPr>
                    <m:t>10</m:t>
                  </m:r>
                </m:sub>
              </m:sSub>
              <m:sSub>
                <m:sSubPr>
                  <m:ctrlPr>
                    <w:rPr>
                      <w:rFonts w:ascii="Cambria Math" w:hAnsi="Cambria Math"/>
                      <w:i/>
                      <w:color w:val="222222"/>
                    </w:rPr>
                  </m:ctrlPr>
                </m:sSubPr>
                <m:e>
                  <m:r>
                    <w:rPr>
                      <w:rFonts w:ascii="Cambria Math" w:hAnsi="Cambria Math"/>
                      <w:color w:val="222222"/>
                    </w:rPr>
                    <m:t>O</m:t>
                  </m:r>
                </m:e>
                <m:sub>
                  <m:r>
                    <w:rPr>
                      <w:rFonts w:ascii="Cambria Math" w:hAnsi="Cambria Math"/>
                      <w:color w:val="222222"/>
                    </w:rPr>
                    <m:t>5</m:t>
                  </m:r>
                </m:sub>
              </m:sSub>
              <m:r>
                <w:rPr>
                  <w:rFonts w:ascii="Cambria Math" w:hAnsi="Cambria Math"/>
                  <w:color w:val="222222"/>
                </w:rPr>
                <m:t>)</m:t>
              </m:r>
            </m:e>
            <m:sub>
              <m:r>
                <w:rPr>
                  <w:rFonts w:ascii="Cambria Math" w:hAnsi="Cambria Math"/>
                  <w:color w:val="222222"/>
                </w:rPr>
                <m:t>n</m:t>
              </m:r>
            </m:sub>
          </m:sSub>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(2)</m:t>
                  </m:r>
                </m:e>
              </m:groupChr>
            </m:e>
          </m:box>
          <m:sSub>
            <m:sSubPr>
              <m:ctrlPr>
                <w:rPr>
                  <w:rFonts w:ascii="Cambria Math" w:hAnsi="Cambria Math"/>
                  <w:i/>
                  <w:color w:val="222222"/>
                </w:rPr>
              </m:ctrlPr>
            </m:sSubPr>
            <m:e>
              <m:r>
                <w:rPr>
                  <w:rFonts w:ascii="Cambria Math" w:hAnsi="Cambria Math"/>
                  <w:color w:val="222222"/>
                </w:rPr>
                <m:t>C</m:t>
              </m:r>
            </m:e>
            <m:sub>
              <m:r>
                <w:rPr>
                  <w:rFonts w:ascii="Cambria Math" w:hAnsi="Cambria Math"/>
                  <w:color w:val="222222"/>
                </w:rPr>
                <m:t>12</m:t>
              </m:r>
            </m:sub>
          </m:sSub>
          <m:sSub>
            <m:sSubPr>
              <m:ctrlPr>
                <w:rPr>
                  <w:rFonts w:ascii="Cambria Math" w:hAnsi="Cambria Math"/>
                  <w:i/>
                  <w:color w:val="222222"/>
                </w:rPr>
              </m:ctrlPr>
            </m:sSubPr>
            <m:e>
              <m:r>
                <w:rPr>
                  <w:rFonts w:ascii="Cambria Math" w:hAnsi="Cambria Math"/>
                  <w:color w:val="222222"/>
                </w:rPr>
                <m:t>H</m:t>
              </m:r>
            </m:e>
            <m:sub>
              <m:r>
                <w:rPr>
                  <w:rFonts w:ascii="Cambria Math" w:hAnsi="Cambria Math"/>
                  <w:color w:val="222222"/>
                </w:rPr>
                <m:t>22</m:t>
              </m:r>
            </m:sub>
          </m:sSub>
          <m:sSub>
            <m:sSubPr>
              <m:ctrlPr>
                <w:rPr>
                  <w:rFonts w:ascii="Cambria Math" w:hAnsi="Cambria Math"/>
                  <w:i/>
                  <w:color w:val="222222"/>
                </w:rPr>
              </m:ctrlPr>
            </m:sSubPr>
            <m:e>
              <m:r>
                <w:rPr>
                  <w:rFonts w:ascii="Cambria Math" w:hAnsi="Cambria Math"/>
                  <w:color w:val="222222"/>
                </w:rPr>
                <m:t>O</m:t>
              </m:r>
            </m:e>
            <m:sub>
              <m:r>
                <w:rPr>
                  <w:rFonts w:ascii="Cambria Math" w:hAnsi="Cambria Math"/>
                  <w:color w:val="222222"/>
                </w:rPr>
                <m:t>11</m:t>
              </m:r>
            </m:sub>
          </m:sSub>
          <m:sSub>
            <m:sSubPr>
              <m:ctrlPr>
                <w:rPr>
                  <w:rFonts w:ascii="Cambria Math" w:hAnsi="Cambria Math"/>
                  <w:i/>
                  <w:color w:val="222222"/>
                </w:rPr>
              </m:ctrlPr>
            </m:sSubPr>
            <m:e>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(3)</m:t>
                      </m:r>
                    </m:e>
                  </m:groupChr>
                </m:e>
              </m:box>
              <m:r>
                <w:rPr>
                  <w:rFonts w:ascii="Cambria Math" w:hAnsi="Cambria Math"/>
                  <w:color w:val="222222"/>
                </w:rPr>
                <m:t>C</m:t>
              </m:r>
            </m:e>
            <m:sub>
              <m:r>
                <w:rPr>
                  <w:rFonts w:ascii="Cambria Math" w:hAnsi="Cambria Math"/>
                  <w:color w:val="222222"/>
                </w:rPr>
                <m:t>6</m:t>
              </m:r>
            </m:sub>
          </m:sSub>
          <m:sSub>
            <m:sSubPr>
              <m:ctrlPr>
                <w:rPr>
                  <w:rFonts w:ascii="Cambria Math" w:hAnsi="Cambria Math"/>
                  <w:i/>
                  <w:color w:val="222222"/>
                </w:rPr>
              </m:ctrlPr>
            </m:sSubPr>
            <m:e>
              <m:r>
                <w:rPr>
                  <w:rFonts w:ascii="Cambria Math" w:hAnsi="Cambria Math"/>
                  <w:color w:val="222222"/>
                </w:rPr>
                <m:t>H</m:t>
              </m:r>
            </m:e>
            <m:sub>
              <m:r>
                <w:rPr>
                  <w:rFonts w:ascii="Cambria Math" w:hAnsi="Cambria Math"/>
                  <w:color w:val="222222"/>
                </w:rPr>
                <m:t>12</m:t>
              </m:r>
            </m:sub>
          </m:sSub>
          <m:sSub>
            <m:sSubPr>
              <m:ctrlPr>
                <w:rPr>
                  <w:rFonts w:ascii="Cambria Math" w:hAnsi="Cambria Math"/>
                  <w:i/>
                  <w:color w:val="222222"/>
                </w:rPr>
              </m:ctrlPr>
            </m:sSubPr>
            <m:e>
              <m:r>
                <w:rPr>
                  <w:rFonts w:ascii="Cambria Math" w:hAnsi="Cambria Math"/>
                  <w:color w:val="222222"/>
                </w:rPr>
                <m:t>O</m:t>
              </m:r>
            </m:e>
            <m:sub>
              <m:r>
                <w:rPr>
                  <w:rFonts w:ascii="Cambria Math" w:hAnsi="Cambria Math"/>
                  <w:color w:val="222222"/>
                </w:rPr>
                <m:t>6</m:t>
              </m:r>
            </m:sub>
          </m:sSub>
          <m:sSub>
            <m:sSubPr>
              <m:ctrlPr>
                <w:rPr>
                  <w:rFonts w:ascii="Cambria Math" w:hAnsi="Cambria Math"/>
                  <w:i/>
                  <w:color w:val="222222"/>
                </w:rPr>
              </m:ctrlPr>
            </m:sSubPr>
            <m:e>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(4)</m:t>
                      </m:r>
                    </m:e>
                  </m:groupChr>
                </m:e>
              </m:box>
              <m:r>
                <w:rPr>
                  <w:rFonts w:ascii="Cambria Math" w:hAnsi="Cambria Math"/>
                  <w:color w:val="222222"/>
                </w:rPr>
                <m:t>C</m:t>
              </m:r>
            </m:e>
            <m:sub>
              <m:r>
                <w:rPr>
                  <w:rFonts w:ascii="Cambria Math" w:hAnsi="Cambria Math"/>
                  <w:color w:val="222222"/>
                </w:rPr>
                <m:t>2</m:t>
              </m:r>
            </m:sub>
          </m:sSub>
          <m:sSub>
            <m:sSubPr>
              <m:ctrlPr>
                <w:rPr>
                  <w:rFonts w:ascii="Cambria Math" w:hAnsi="Cambria Math"/>
                  <w:i/>
                  <w:color w:val="222222"/>
                </w:rPr>
              </m:ctrlPr>
            </m:sSubPr>
            <m:e>
              <m:r>
                <w:rPr>
                  <w:rFonts w:ascii="Cambria Math" w:hAnsi="Cambria Math"/>
                  <w:color w:val="222222"/>
                </w:rPr>
                <m:t>H</m:t>
              </m:r>
            </m:e>
            <m:sub>
              <m:r>
                <w:rPr>
                  <w:rFonts w:ascii="Cambria Math" w:hAnsi="Cambria Math"/>
                  <w:color w:val="222222"/>
                </w:rPr>
                <m:t>5</m:t>
              </m:r>
            </m:sub>
          </m:sSub>
          <m:r>
            <w:rPr>
              <w:rFonts w:ascii="Cambria Math" w:hAnsi="Cambria Math"/>
              <w:color w:val="222222"/>
            </w:rPr>
            <m:t>OH</m:t>
          </m:r>
        </m:oMath>
      </m:oMathPara>
    </w:p>
    <w:tbl>
      <w:tblPr>
        <w:tblStyle w:val="TableGrid"/>
        <w:tblW w:w="10206" w:type="dxa"/>
        <w:jc w:val="center"/>
        <w:tblLook w:val="04A0" w:firstRow="1" w:lastRow="0" w:firstColumn="1" w:lastColumn="0" w:noHBand="0" w:noVBand="1"/>
      </w:tblPr>
      <w:tblGrid>
        <w:gridCol w:w="10206"/>
      </w:tblGrid>
      <w:tr w:rsidR="00B840F0" w:rsidRPr="00204CFE" w14:paraId="69580081" w14:textId="77777777" w:rsidTr="00B840F0">
        <w:trPr>
          <w:trHeight w:val="1350"/>
          <w:jc w:val="center"/>
        </w:trPr>
        <w:tc>
          <w:tcPr>
            <w:tcW w:w="10206" w:type="dxa"/>
          </w:tcPr>
          <w:p w14:paraId="5FAB6FD2" w14:textId="77777777" w:rsidR="00B840F0" w:rsidRPr="00204CFE" w:rsidRDefault="00B840F0" w:rsidP="00B840F0">
            <w:pPr>
              <w:pStyle w:val="body-text"/>
              <w:shd w:val="clear" w:color="auto" w:fill="FFFFFF"/>
              <w:spacing w:before="0" w:beforeAutospacing="0" w:after="0" w:afterAutospacing="0" w:line="276" w:lineRule="auto"/>
              <w:rPr>
                <w:sz w:val="24"/>
                <w:lang w:val="es-ES"/>
              </w:rPr>
            </w:pPr>
            <w:r w:rsidRPr="00204CFE">
              <w:rPr>
                <w:sz w:val="24"/>
                <w:lang w:val="es-ES"/>
              </w:rPr>
              <w:t>6nCO</w:t>
            </w:r>
            <w:proofErr w:type="gramStart"/>
            <w:r w:rsidRPr="00204CFE">
              <w:rPr>
                <w:sz w:val="24"/>
                <w:vertAlign w:val="subscript"/>
                <w:lang w:val="es-ES"/>
              </w:rPr>
              <w:t>2</w:t>
            </w:r>
            <w:r w:rsidRPr="00204CFE">
              <w:rPr>
                <w:sz w:val="24"/>
                <w:lang w:val="es-ES"/>
              </w:rPr>
              <w:t xml:space="preserve">  +</w:t>
            </w:r>
            <w:proofErr w:type="gramEnd"/>
            <w:r w:rsidRPr="00204CFE">
              <w:rPr>
                <w:sz w:val="24"/>
                <w:lang w:val="es-ES"/>
              </w:rPr>
              <w:t xml:space="preserve">   5nH</w:t>
            </w:r>
            <w:r w:rsidRPr="00204CFE">
              <w:rPr>
                <w:sz w:val="24"/>
                <w:vertAlign w:val="subscript"/>
                <w:lang w:val="es-ES"/>
              </w:rPr>
              <w:t>2</w:t>
            </w:r>
            <w:r w:rsidRPr="00204CFE">
              <w:rPr>
                <w:sz w:val="24"/>
                <w:vertAlign w:val="subscript"/>
                <w:lang w:val="es-ES"/>
              </w:rPr>
              <w:softHyphen/>
            </w:r>
            <w:r w:rsidRPr="00204CFE">
              <w:rPr>
                <w:sz w:val="24"/>
                <w:lang w:val="es-ES"/>
              </w:rPr>
              <w:t xml:space="preserve">O      </w:t>
            </w:r>
            <w:r w:rsidRPr="00204CFE">
              <w:rPr>
                <w:position w:val="-16"/>
                <w:sz w:val="24"/>
                <w:lang w:val="es-ES"/>
              </w:rPr>
              <w:object w:dxaOrig="1120" w:dyaOrig="420" w14:anchorId="17A0498A">
                <v:shape id="_x0000_i1070" type="#_x0000_t75" style="width:55.9pt;height:21.5pt" o:ole="">
                  <v:imagedata r:id="rId46" o:title=""/>
                </v:shape>
                <o:OLEObject Type="Embed" ProgID="Equation.DSMT4" ShapeID="_x0000_i1070" DrawAspect="Content" ObjectID="_1805695125" r:id="rId107"/>
              </w:object>
            </w:r>
            <w:r w:rsidRPr="00204CFE">
              <w:rPr>
                <w:sz w:val="24"/>
                <w:lang w:val="es-ES"/>
              </w:rPr>
              <w:t xml:space="preserve">  (C</w:t>
            </w:r>
            <w:r w:rsidRPr="00204CFE">
              <w:rPr>
                <w:sz w:val="24"/>
                <w:vertAlign w:val="subscript"/>
                <w:lang w:val="es-ES"/>
              </w:rPr>
              <w:t>6</w:t>
            </w:r>
            <w:r w:rsidRPr="00204CFE">
              <w:rPr>
                <w:sz w:val="24"/>
                <w:vertAlign w:val="subscript"/>
                <w:lang w:val="es-ES"/>
              </w:rPr>
              <w:softHyphen/>
            </w:r>
            <w:r w:rsidRPr="00204CFE">
              <w:rPr>
                <w:sz w:val="24"/>
                <w:lang w:val="es-ES"/>
              </w:rPr>
              <w:t>H</w:t>
            </w:r>
            <w:r w:rsidRPr="00204CFE">
              <w:rPr>
                <w:sz w:val="24"/>
                <w:vertAlign w:val="subscript"/>
                <w:lang w:val="es-ES"/>
              </w:rPr>
              <w:t>10</w:t>
            </w:r>
            <w:r w:rsidRPr="00204CFE">
              <w:rPr>
                <w:sz w:val="24"/>
                <w:lang w:val="es-ES"/>
              </w:rPr>
              <w:t>O</w:t>
            </w:r>
            <w:proofErr w:type="gramStart"/>
            <w:r w:rsidRPr="00204CFE">
              <w:rPr>
                <w:sz w:val="24"/>
                <w:vertAlign w:val="subscript"/>
                <w:lang w:val="es-ES"/>
              </w:rPr>
              <w:t>5</w:t>
            </w:r>
            <w:r w:rsidRPr="00204CFE">
              <w:rPr>
                <w:sz w:val="24"/>
                <w:lang w:val="es-ES"/>
              </w:rPr>
              <w:t>)</w:t>
            </w:r>
            <w:r w:rsidRPr="00204CFE">
              <w:rPr>
                <w:sz w:val="24"/>
                <w:vertAlign w:val="subscript"/>
                <w:lang w:val="es-ES"/>
              </w:rPr>
              <w:t>n</w:t>
            </w:r>
            <w:proofErr w:type="gramEnd"/>
            <w:r w:rsidRPr="00204CFE">
              <w:rPr>
                <w:sz w:val="24"/>
                <w:lang w:val="es-ES"/>
              </w:rPr>
              <w:t xml:space="preserve">  +   6nO</w:t>
            </w:r>
            <w:r w:rsidRPr="00204CFE">
              <w:rPr>
                <w:sz w:val="24"/>
                <w:vertAlign w:val="subscript"/>
                <w:lang w:val="es-ES"/>
              </w:rPr>
              <w:t xml:space="preserve">2 </w:t>
            </w:r>
            <w:r w:rsidRPr="00204CFE">
              <w:rPr>
                <w:sz w:val="24"/>
                <w:lang w:val="es-ES"/>
              </w:rPr>
              <w:sym w:font="Symbol" w:char="F0AD"/>
            </w:r>
          </w:p>
          <w:p w14:paraId="4EEDAC3F" w14:textId="77777777" w:rsidR="00B840F0" w:rsidRPr="00204CFE" w:rsidRDefault="00B840F0" w:rsidP="00B840F0">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2(C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10</w:t>
            </w:r>
            <w:r w:rsidRPr="00204CFE">
              <w:rPr>
                <w:rStyle w:val="mjx-char"/>
                <w:color w:val="222222"/>
                <w:sz w:val="24"/>
                <w:bdr w:val="none" w:sz="0" w:space="0" w:color="auto" w:frame="1"/>
              </w:rPr>
              <w:t>O</w:t>
            </w:r>
            <w:proofErr w:type="gramStart"/>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)n</w:t>
            </w:r>
            <w:proofErr w:type="gramEnd"/>
            <w:r w:rsidRPr="00204CFE">
              <w:rPr>
                <w:rStyle w:val="mjx-char"/>
                <w:color w:val="222222"/>
                <w:sz w:val="24"/>
                <w:bdr w:val="none" w:sz="0" w:space="0" w:color="auto" w:frame="1"/>
              </w:rPr>
              <w:t>+nH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O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men α–,β–amilaza</m:t>
                      </m:r>
                      <m:r>
                        <w:rPr>
                          <w:rStyle w:val="mjx-char"/>
                          <w:rFonts w:ascii="Cambria Math" w:hAnsi="Cambria Math"/>
                          <w:color w:val="222222"/>
                          <w:sz w:val="24"/>
                          <w:bdr w:val="none" w:sz="0" w:space="0" w:color="auto" w:frame="1"/>
                        </w:rPr>
                        <m:t xml:space="preserve"> </m:t>
                      </m:r>
                    </m:e>
                  </m:groupChr>
                </m:e>
              </m:box>
            </m:oMath>
            <w:r w:rsidRPr="00204CFE">
              <w:rPr>
                <w:rStyle w:val="mjx-char"/>
                <w:color w:val="222222"/>
                <w:sz w:val="24"/>
                <w:bdr w:val="none" w:sz="0" w:space="0" w:color="auto" w:frame="1"/>
              </w:rPr>
              <w:t xml:space="preserve">  nC</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11</w:t>
            </w:r>
          </w:p>
          <w:p w14:paraId="0EF5C861" w14:textId="77777777" w:rsidR="00B840F0" w:rsidRPr="00204CFE" w:rsidRDefault="00B840F0" w:rsidP="00B840F0">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11</w:t>
            </w:r>
            <w:r w:rsidRPr="00204CFE">
              <w:rPr>
                <w:rStyle w:val="mjx-char"/>
                <w:color w:val="222222"/>
                <w:sz w:val="24"/>
                <w:bdr w:val="none" w:sz="0" w:space="0" w:color="auto" w:frame="1"/>
              </w:rPr>
              <w:t>+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O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men mantaza</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p>
          <w:p w14:paraId="0614DC67" w14:textId="77777777" w:rsidR="00B840F0" w:rsidRPr="00204CFE" w:rsidRDefault="00B840F0" w:rsidP="003F0C1B">
            <w:pPr>
              <w:pStyle w:val="body-text"/>
              <w:shd w:val="clear" w:color="auto" w:fill="FFFFFF"/>
              <w:spacing w:before="0" w:beforeAutospacing="0" w:after="0" w:afterAutospacing="0" w:line="276" w:lineRule="auto"/>
              <w:rP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tc>
      </w:tr>
    </w:tbl>
    <w:p w14:paraId="701851B1" w14:textId="77777777" w:rsidR="0032292A" w:rsidRPr="00204CFE" w:rsidRDefault="0032292A" w:rsidP="0032292A">
      <w:pPr>
        <w:pStyle w:val="body-text"/>
        <w:shd w:val="clear" w:color="auto" w:fill="FFFFFF"/>
        <w:spacing w:before="0" w:beforeAutospacing="0" w:after="0" w:afterAutospacing="0" w:line="276" w:lineRule="auto"/>
        <w:rPr>
          <w:rStyle w:val="mjx-char"/>
          <w:color w:val="222222"/>
          <w:bdr w:val="none" w:sz="0" w:space="0" w:color="auto" w:frame="1"/>
        </w:rPr>
      </w:pPr>
    </w:p>
    <w:p w14:paraId="7002E4AA" w14:textId="77777777" w:rsidR="0032292A" w:rsidRPr="00204CFE" w:rsidRDefault="0032292A" w:rsidP="0032292A">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w:t>
      </w:r>
      <w:r w:rsidR="006C3993">
        <w:rPr>
          <w:color w:val="222222"/>
        </w:rPr>
        <w:t>Cellulose</w:t>
      </w:r>
      <w:r w:rsidRPr="00204CFE">
        <w:rPr>
          <w:color w:val="222222"/>
        </w:rPr>
        <w:t> </w:t>
      </w:r>
      <w:r w:rsidRPr="00204CFE">
        <w:rPr>
          <w:rStyle w:val="mjx-char"/>
          <w:color w:val="222222"/>
          <w:bdr w:val="none" w:sz="0" w:space="0" w:color="auto" w:frame="1"/>
        </w:rPr>
        <w:t>→</w:t>
      </w:r>
      <w:r w:rsidRPr="00204CFE">
        <w:rPr>
          <w:color w:val="222222"/>
        </w:rPr>
        <w:t> </w:t>
      </w:r>
      <w:r w:rsidR="00AA4FE8">
        <w:rPr>
          <w:color w:val="222222"/>
        </w:rPr>
        <w:t>Glucose</w:t>
      </w:r>
      <w:r w:rsidRPr="00204CFE">
        <w:rPr>
          <w:color w:val="222222"/>
        </w:rPr>
        <w:t> </w:t>
      </w:r>
      <w:r w:rsidRPr="00204CFE">
        <w:rPr>
          <w:rStyle w:val="mjx-char"/>
          <w:color w:val="222222"/>
          <w:bdr w:val="none" w:sz="0" w:space="0" w:color="auto" w:frame="1"/>
        </w:rPr>
        <w:t>→</w:t>
      </w:r>
      <w:r w:rsidRPr="00204CFE">
        <w:rPr>
          <w:color w:val="222222"/>
        </w:rPr>
        <w:t> </w:t>
      </w:r>
      <w:r w:rsidR="007C1C2E">
        <w:rPr>
          <w:color w:val="222222"/>
        </w:rPr>
        <w:t>ethyl alcohol</w:t>
      </w:r>
      <w:r w:rsidRPr="00204CFE">
        <w:rPr>
          <w:color w:val="222222"/>
        </w:rPr>
        <w:t> </w:t>
      </w:r>
      <w:r w:rsidRPr="00204CFE">
        <w:rPr>
          <w:rStyle w:val="mjxassistivemathml"/>
          <w:rFonts w:eastAsiaTheme="majorEastAsia"/>
          <w:color w:val="222222"/>
          <w:bdr w:val="none" w:sz="0" w:space="0" w:color="auto" w:frame="1"/>
        </w:rPr>
        <w:t>→</w:t>
      </w:r>
      <w:r w:rsidRPr="00204CFE">
        <w:rPr>
          <w:color w:val="222222"/>
        </w:rPr>
        <w:t> </w:t>
      </w:r>
      <w:r w:rsidR="00C278C2">
        <w:rPr>
          <w:color w:val="222222"/>
        </w:rPr>
        <w:t>acetic acid</w:t>
      </w:r>
      <w:r w:rsidRPr="00204CFE">
        <w:rPr>
          <w:color w:val="222222"/>
        </w:rPr>
        <w:t> </w:t>
      </w:r>
      <w:r w:rsidRPr="00204CFE">
        <w:rPr>
          <w:rStyle w:val="mjxassistivemathml"/>
          <w:rFonts w:eastAsiaTheme="majorEastAsia"/>
          <w:color w:val="222222"/>
          <w:bdr w:val="none" w:sz="0" w:space="0" w:color="auto" w:frame="1"/>
        </w:rPr>
        <w:t>→</w:t>
      </w:r>
      <w:r w:rsidRPr="00204CFE">
        <w:rPr>
          <w:color w:val="222222"/>
        </w:rPr>
        <w:t xml:space="preserve"> canxi </w:t>
      </w:r>
      <w:r w:rsidR="00133D47">
        <w:rPr>
          <w:color w:val="222222"/>
        </w:rPr>
        <w:t>acetate</w:t>
      </w:r>
      <w:r w:rsidRPr="00204CFE">
        <w:rPr>
          <w:color w:val="222222"/>
        </w:rPr>
        <w:t> </w:t>
      </w:r>
      <w:r w:rsidRPr="00204CFE">
        <w:rPr>
          <w:rStyle w:val="mjxassistivemathml"/>
          <w:rFonts w:eastAsiaTheme="majorEastAsia"/>
          <w:color w:val="222222"/>
          <w:bdr w:val="none" w:sz="0" w:space="0" w:color="auto" w:frame="1"/>
        </w:rPr>
        <w:t>→</w:t>
      </w:r>
      <w:r w:rsidRPr="00204CFE">
        <w:rPr>
          <w:color w:val="222222"/>
        </w:rPr>
        <w:t> </w:t>
      </w:r>
      <w:r w:rsidR="00262398">
        <w:rPr>
          <w:color w:val="222222"/>
        </w:rPr>
        <w:t>ace</w:t>
      </w:r>
      <w:r w:rsidRPr="00204CFE">
        <w:rPr>
          <w:color w:val="222222"/>
        </w:rPr>
        <w:t>ton</w:t>
      </w:r>
      <w:r w:rsidR="00670FDE">
        <w:rPr>
          <w:color w:val="222222"/>
        </w:rPr>
        <w:t>e</w:t>
      </w:r>
      <w:r w:rsidRPr="00204CFE">
        <w:rPr>
          <w:color w:val="222222"/>
        </w:rPr>
        <w:t>.</w:t>
      </w:r>
    </w:p>
    <w:tbl>
      <w:tblPr>
        <w:tblStyle w:val="TableGrid"/>
        <w:tblW w:w="10206" w:type="dxa"/>
        <w:jc w:val="center"/>
        <w:tblLook w:val="04A0" w:firstRow="1" w:lastRow="0" w:firstColumn="1" w:lastColumn="0" w:noHBand="0" w:noVBand="1"/>
      </w:tblPr>
      <w:tblGrid>
        <w:gridCol w:w="10206"/>
      </w:tblGrid>
      <w:tr w:rsidR="00204CFE" w:rsidRPr="00204CFE" w14:paraId="6CF7FB68" w14:textId="77777777" w:rsidTr="00204CFE">
        <w:trPr>
          <w:trHeight w:val="1838"/>
          <w:jc w:val="center"/>
        </w:trPr>
        <w:tc>
          <w:tcPr>
            <w:tcW w:w="10206" w:type="dxa"/>
          </w:tcPr>
          <w:p w14:paraId="3A0B4738" w14:textId="77777777" w:rsidR="00204CFE" w:rsidRPr="00204CFE" w:rsidRDefault="00204CFE" w:rsidP="00204CFE">
            <w:pPr>
              <w:pStyle w:val="ListParagraph"/>
              <w:ind w:left="0" w:firstLine="0"/>
              <w:rPr>
                <w:sz w:val="24"/>
              </w:rPr>
            </w:pPr>
            <w:r w:rsidRPr="00204CFE">
              <w:rPr>
                <w:sz w:val="24"/>
              </w:rPr>
              <w:lastRenderedPageBreak/>
              <w:t>(C</w:t>
            </w:r>
            <w:r w:rsidRPr="00204CFE">
              <w:rPr>
                <w:sz w:val="24"/>
                <w:vertAlign w:val="subscript"/>
              </w:rPr>
              <w:t>6</w:t>
            </w:r>
            <w:r w:rsidRPr="00204CFE">
              <w:rPr>
                <w:sz w:val="24"/>
              </w:rPr>
              <w:t>H</w:t>
            </w:r>
            <w:r w:rsidRPr="00204CFE">
              <w:rPr>
                <w:sz w:val="24"/>
                <w:vertAlign w:val="subscript"/>
              </w:rPr>
              <w:t>10</w:t>
            </w:r>
            <w:r w:rsidRPr="00204CFE">
              <w:rPr>
                <w:sz w:val="24"/>
              </w:rPr>
              <w:t>O</w:t>
            </w:r>
            <w:proofErr w:type="gramStart"/>
            <w:r w:rsidRPr="00204CFE">
              <w:rPr>
                <w:sz w:val="24"/>
                <w:vertAlign w:val="subscript"/>
              </w:rPr>
              <w:t>5</w:t>
            </w:r>
            <w:r w:rsidRPr="00204CFE">
              <w:rPr>
                <w:sz w:val="24"/>
              </w:rPr>
              <w:t>)</w:t>
            </w:r>
            <w:r w:rsidRPr="00204CFE">
              <w:rPr>
                <w:sz w:val="24"/>
                <w:vertAlign w:val="subscript"/>
              </w:rPr>
              <w:t>n</w:t>
            </w:r>
            <w:proofErr w:type="gramEnd"/>
            <w:r w:rsidRPr="00204CFE">
              <w:rPr>
                <w:sz w:val="24"/>
                <w:vertAlign w:val="subscript"/>
              </w:rPr>
              <w:t xml:space="preserve">    </w:t>
            </w:r>
            <w:proofErr w:type="gramStart"/>
            <w:r w:rsidRPr="00204CFE">
              <w:rPr>
                <w:sz w:val="24"/>
              </w:rPr>
              <w:t>+  nH</w:t>
            </w:r>
            <w:proofErr w:type="gramEnd"/>
            <w:r w:rsidRPr="00204CFE">
              <w:rPr>
                <w:sz w:val="24"/>
                <w:vertAlign w:val="subscript"/>
              </w:rPr>
              <w:t>2</w:t>
            </w:r>
            <w:r w:rsidRPr="00204CFE">
              <w:rPr>
                <w:sz w:val="24"/>
                <w:vertAlign w:val="subscript"/>
              </w:rPr>
              <w:softHyphen/>
            </w:r>
            <w:r w:rsidRPr="00204CFE">
              <w:rPr>
                <w:sz w:val="24"/>
              </w:rPr>
              <w:t xml:space="preserve">O  </w:t>
            </w:r>
            <w:r w:rsidRPr="00204CFE">
              <w:rPr>
                <w:position w:val="-6"/>
                <w:sz w:val="24"/>
                <w:lang w:val="es-ES"/>
              </w:rPr>
              <w:object w:dxaOrig="900" w:dyaOrig="360" w14:anchorId="7B31FB36">
                <v:shape id="_x0000_i1071" type="#_x0000_t75" style="width:45.15pt;height:18.25pt" o:ole="">
                  <v:imagedata r:id="rId44" o:title=""/>
                </v:shape>
                <o:OLEObject Type="Embed" ProgID="Equation.DSMT4" ShapeID="_x0000_i1071" DrawAspect="Content" ObjectID="_1805695126" r:id="rId108"/>
              </w:object>
            </w:r>
            <w:r w:rsidRPr="00204CFE">
              <w:rPr>
                <w:sz w:val="24"/>
              </w:rPr>
              <w:t xml:space="preserve">  n C</w:t>
            </w:r>
            <w:r w:rsidRPr="00204CFE">
              <w:rPr>
                <w:sz w:val="24"/>
                <w:vertAlign w:val="subscript"/>
              </w:rPr>
              <w:t>6</w:t>
            </w:r>
            <w:r w:rsidRPr="00204CFE">
              <w:rPr>
                <w:sz w:val="24"/>
              </w:rPr>
              <w:t>H</w:t>
            </w:r>
            <w:r w:rsidRPr="00204CFE">
              <w:rPr>
                <w:sz w:val="24"/>
                <w:vertAlign w:val="subscript"/>
              </w:rPr>
              <w:t>12</w:t>
            </w:r>
            <w:r w:rsidRPr="00204CFE">
              <w:rPr>
                <w:sz w:val="24"/>
              </w:rPr>
              <w:t>O</w:t>
            </w:r>
            <w:r w:rsidRPr="00204CFE">
              <w:rPr>
                <w:sz w:val="24"/>
                <w:vertAlign w:val="subscript"/>
              </w:rPr>
              <w:t xml:space="preserve">6  </w:t>
            </w:r>
          </w:p>
          <w:p w14:paraId="5DB7F3C0"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p w14:paraId="750F06BB"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OH+O</w:t>
            </w:r>
            <w:r w:rsidRPr="00204CFE">
              <w:rPr>
                <w:rStyle w:val="mjx-char"/>
                <w:color w:val="222222"/>
                <w:sz w:val="24"/>
                <w:bdr w:val="none" w:sz="0" w:space="0" w:color="auto" w:frame="1"/>
                <w:vertAlign w:val="subscript"/>
              </w:rPr>
              <w:t>2</w:t>
            </w:r>
            <m:oMath>
              <m:box>
                <m:boxPr>
                  <m:opEmu m:val="1"/>
                  <m:ctrlPr>
                    <w:rPr>
                      <w:rStyle w:val="mjx-charbox"/>
                      <w:rFonts w:ascii="Cambria Math" w:hAnsi="Cambria Math"/>
                      <w:i/>
                      <w:color w:val="222222"/>
                      <w:sz w:val="24"/>
                      <w:bdr w:val="none" w:sz="0" w:space="0" w:color="auto" w:frame="1"/>
                    </w:rPr>
                  </m:ctrlPr>
                </m:boxPr>
                <m:e>
                  <m:groupChr>
                    <m:groupChrPr>
                      <m:chr m:val="→"/>
                      <m:vertJc m:val="bot"/>
                      <m:ctrlPr>
                        <w:rPr>
                          <w:rStyle w:val="mjx-charbox"/>
                          <w:rFonts w:ascii="Cambria Math" w:hAnsi="Cambria Math"/>
                          <w:i/>
                          <w:color w:val="222222"/>
                          <w:sz w:val="24"/>
                          <w:bdr w:val="none" w:sz="0" w:space="0" w:color="auto" w:frame="1"/>
                        </w:rPr>
                      </m:ctrlPr>
                    </m:groupChrPr>
                    <m:e>
                      <m:r>
                        <w:rPr>
                          <w:rStyle w:val="mjx-charbox"/>
                          <w:rFonts w:ascii="Cambria Math" w:hAnsi="Cambria Math"/>
                          <w:color w:val="222222"/>
                          <w:sz w:val="24"/>
                          <w:bdr w:val="none" w:sz="0" w:space="0" w:color="auto" w:frame="1"/>
                        </w:rPr>
                        <m:t>men giấm</m:t>
                      </m:r>
                      <m:r>
                        <w:rPr>
                          <w:rStyle w:val="mjx-char"/>
                          <w:rFonts w:ascii="Cambria Math" w:hAnsi="Cambria Math"/>
                          <w:color w:val="222222"/>
                          <w:sz w:val="24"/>
                          <w:bdr w:val="none" w:sz="0" w:space="0" w:color="auto" w:frame="1"/>
                        </w:rPr>
                        <m:t>,  25℃-30℃</m:t>
                      </m:r>
                    </m:e>
                  </m:groupChr>
                </m:e>
              </m:box>
            </m:oMath>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14:paraId="5C82290C"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2CH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COOH+CaCO</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Ca+CO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14:paraId="086D879B" w14:textId="77777777" w:rsidR="00204CFE" w:rsidRPr="00204CFE" w:rsidRDefault="00204CFE" w:rsidP="00204CFE">
            <w:pPr>
              <w:pStyle w:val="body-text"/>
              <w:shd w:val="clear" w:color="auto" w:fill="FFFFFF"/>
              <w:spacing w:before="0" w:beforeAutospacing="0" w:after="0" w:afterAutospacing="0" w:line="276" w:lineRule="auto"/>
              <w:rPr>
                <w:color w:val="222222"/>
                <w:sz w:val="24"/>
              </w:rPr>
            </w:pP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 xml:space="preserve">COO)2Ca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w:rPr>
                          <w:rStyle w:val="mjx-char"/>
                          <w:rFonts w:ascii="Cambria Math" w:hAnsi="Cambria Math"/>
                          <w:color w:val="222222"/>
                          <w:sz w:val="24"/>
                          <w:bdr w:val="none" w:sz="0" w:space="0" w:color="auto" w:frame="1"/>
                        </w:rPr>
                        <m:t xml:space="preserve">        t°           </m:t>
                      </m:r>
                    </m:e>
                  </m:groupChr>
                </m:e>
              </m:box>
              <m:r>
                <w:rPr>
                  <w:rStyle w:val="mjx-char"/>
                  <w:rFonts w:ascii="Cambria Math" w:hAnsi="Cambria Math"/>
                  <w:color w:val="222222"/>
                  <w:sz w:val="24"/>
                  <w:bdr w:val="none" w:sz="0" w:space="0" w:color="auto" w:frame="1"/>
                </w:rPr>
                <m:t xml:space="preserve"> </m:t>
              </m:r>
            </m:oMath>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+CaCO</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w:t>
            </w:r>
          </w:p>
        </w:tc>
      </w:tr>
    </w:tbl>
    <w:p w14:paraId="0074A42B" w14:textId="77777777" w:rsidR="0032292A" w:rsidRPr="00204CFE" w:rsidRDefault="00204CFE" w:rsidP="00204CFE">
      <w:pPr>
        <w:jc w:val="both"/>
        <w:rPr>
          <w:color w:val="222222"/>
          <w:szCs w:val="24"/>
        </w:rPr>
      </w:pPr>
      <w:r w:rsidRPr="00204CFE">
        <w:rPr>
          <w:rFonts w:cs="Times New Roman"/>
          <w:szCs w:val="24"/>
        </w:rPr>
        <w:t xml:space="preserve"> </w:t>
      </w:r>
    </w:p>
    <w:p w14:paraId="15CAC1F1" w14:textId="77777777" w:rsidR="00204CFE" w:rsidRPr="00204CFE" w:rsidRDefault="00204CFE" w:rsidP="00204CFE">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Hoàn thành các sơ đồ phản ứng sau:</w:t>
      </w:r>
    </w:p>
    <w:p w14:paraId="1E7EF67F" w14:textId="77777777" w:rsidR="0032292A" w:rsidRPr="00204CFE" w:rsidRDefault="00204CFE" w:rsidP="00204CFE">
      <w:pPr>
        <w:pStyle w:val="body-text"/>
        <w:shd w:val="clear" w:color="auto" w:fill="FFFFFF"/>
        <w:spacing w:before="0" w:beforeAutospacing="0" w:after="0" w:afterAutospacing="0" w:line="276" w:lineRule="auto"/>
        <w:rPr>
          <w:color w:val="222222"/>
        </w:rPr>
      </w:pPr>
      <w:r w:rsidRPr="00204CFE">
        <w:rPr>
          <w:color w:val="222222"/>
        </w:rPr>
        <w:t xml:space="preserve">a) </w:t>
      </w:r>
      <w:r w:rsidR="0032292A" w:rsidRPr="00204CFE">
        <w:rPr>
          <w:color w:val="222222"/>
        </w:rPr>
        <w:t>Tinh bột</w:t>
      </w:r>
      <w:r w:rsidR="0032292A" w:rsidRPr="00204CFE">
        <w:rPr>
          <w:rStyle w:val="mjx-char"/>
          <w:color w:val="222222"/>
          <w:bdr w:val="none" w:sz="0" w:space="0" w:color="auto" w:frame="1"/>
        </w:rPr>
        <w:t>→</w:t>
      </w:r>
      <w:r w:rsidR="0032292A" w:rsidRPr="00204CFE">
        <w:rPr>
          <w:color w:val="222222"/>
        </w:rPr>
        <w:t> </w:t>
      </w:r>
      <w:r w:rsidR="00000378">
        <w:rPr>
          <w:color w:val="222222"/>
        </w:rPr>
        <w:t>maltose</w:t>
      </w:r>
      <w:r w:rsidR="0032292A" w:rsidRPr="00204CFE">
        <w:rPr>
          <w:rStyle w:val="mjx-char"/>
          <w:color w:val="222222"/>
          <w:bdr w:val="none" w:sz="0" w:space="0" w:color="auto" w:frame="1"/>
        </w:rPr>
        <w:t>→</w:t>
      </w:r>
      <w:r w:rsidR="00AA4FE8">
        <w:rPr>
          <w:color w:val="222222"/>
        </w:rPr>
        <w:t>Glucose</w:t>
      </w:r>
      <w:r w:rsidR="0032292A" w:rsidRPr="00204CFE">
        <w:rPr>
          <w:rStyle w:val="mjx-char"/>
          <w:color w:val="222222"/>
          <w:bdr w:val="none" w:sz="0" w:space="0" w:color="auto" w:frame="1"/>
        </w:rPr>
        <w:t>→</w:t>
      </w:r>
      <w:r w:rsidR="0032292A" w:rsidRPr="00204CFE">
        <w:rPr>
          <w:color w:val="222222"/>
        </w:rPr>
        <w:t> </w:t>
      </w:r>
      <w:r w:rsidR="007C1C2E">
        <w:rPr>
          <w:color w:val="222222"/>
        </w:rPr>
        <w:t>ethyl alcohol</w:t>
      </w:r>
      <w:r w:rsidR="0032292A" w:rsidRPr="00204CFE">
        <w:rPr>
          <w:rStyle w:val="mjx-char"/>
          <w:color w:val="222222"/>
          <w:bdr w:val="none" w:sz="0" w:space="0" w:color="auto" w:frame="1"/>
        </w:rPr>
        <w:t>→</w:t>
      </w:r>
      <w:r w:rsidR="00C278C2">
        <w:rPr>
          <w:color w:val="222222"/>
        </w:rPr>
        <w:t>acetic acid</w:t>
      </w:r>
      <w:r w:rsidR="0032292A" w:rsidRPr="00204CFE">
        <w:rPr>
          <w:rStyle w:val="mjx-char"/>
          <w:color w:val="222222"/>
          <w:bdr w:val="none" w:sz="0" w:space="0" w:color="auto" w:frame="1"/>
        </w:rPr>
        <w:t>→</w:t>
      </w:r>
      <w:r w:rsidR="0032292A" w:rsidRPr="00204CFE">
        <w:rPr>
          <w:color w:val="222222"/>
        </w:rPr>
        <w:t> </w:t>
      </w:r>
      <w:r w:rsidR="00670FDE">
        <w:rPr>
          <w:color w:val="222222"/>
        </w:rPr>
        <w:t>sodium</w:t>
      </w:r>
      <w:r w:rsidR="0032292A" w:rsidRPr="00204CFE">
        <w:rPr>
          <w:color w:val="222222"/>
        </w:rPr>
        <w:t xml:space="preserve"> </w:t>
      </w:r>
      <w:r w:rsidR="00133D47">
        <w:rPr>
          <w:color w:val="222222"/>
        </w:rPr>
        <w:t>acetate</w:t>
      </w:r>
      <w:r w:rsidR="0032292A" w:rsidRPr="00204CFE">
        <w:rPr>
          <w:color w:val="222222"/>
        </w:rPr>
        <w:t> </w:t>
      </w:r>
      <w:r w:rsidR="0032292A" w:rsidRPr="00204CFE">
        <w:rPr>
          <w:rStyle w:val="mjxassistivemathml"/>
          <w:rFonts w:eastAsiaTheme="majorEastAsia"/>
          <w:color w:val="222222"/>
          <w:bdr w:val="none" w:sz="0" w:space="0" w:color="auto" w:frame="1"/>
        </w:rPr>
        <w:t>→</w:t>
      </w:r>
      <w:r w:rsidR="0032292A" w:rsidRPr="00204CFE">
        <w:rPr>
          <w:color w:val="222222"/>
        </w:rPr>
        <w:t>met</w:t>
      </w:r>
      <w:r w:rsidR="00670FDE">
        <w:rPr>
          <w:color w:val="222222"/>
        </w:rPr>
        <w:t>h</w:t>
      </w:r>
      <w:r w:rsidR="0032292A" w:rsidRPr="00204CFE">
        <w:rPr>
          <w:color w:val="222222"/>
        </w:rPr>
        <w:t>an</w:t>
      </w:r>
      <w:r w:rsidR="00670FDE">
        <w:rPr>
          <w:color w:val="222222"/>
        </w:rPr>
        <w:t>e</w:t>
      </w:r>
      <w:r w:rsidR="0032292A" w:rsidRPr="00204CFE">
        <w:rPr>
          <w:color w:val="222222"/>
        </w:rPr>
        <w:t>.</w:t>
      </w:r>
    </w:p>
    <w:p w14:paraId="07C3311B" w14:textId="77777777" w:rsidR="0032292A" w:rsidRPr="00204CFE" w:rsidRDefault="0032292A" w:rsidP="0032292A">
      <w:pPr>
        <w:pStyle w:val="body-text"/>
        <w:shd w:val="clear" w:color="auto" w:fill="FFFFFF"/>
        <w:spacing w:before="0" w:beforeAutospacing="0" w:after="0" w:afterAutospacing="0" w:line="276" w:lineRule="auto"/>
        <w:rPr>
          <w:color w:val="222222"/>
        </w:rPr>
      </w:pPr>
      <w:r w:rsidRPr="00204CFE">
        <w:rPr>
          <w:color w:val="222222"/>
        </w:rPr>
        <w:t xml:space="preserve">b) Tinh bột </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+E</m:t>
                </m:r>
              </m:e>
            </m:groupChr>
          </m:e>
        </m:box>
      </m:oMath>
      <w:r w:rsidRPr="00204CFE">
        <w:rPr>
          <w:color w:val="222222"/>
        </w:rPr>
        <w:t> A</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groupChr>
          </m:e>
        </m:box>
      </m:oMath>
      <w:r w:rsidRPr="00204CFE">
        <w:rPr>
          <w:color w:val="222222"/>
        </w:rPr>
        <w:t> B </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+F</m:t>
                </m:r>
              </m:e>
            </m:groupChr>
          </m:e>
        </m:box>
      </m:oMath>
      <w:r w:rsidRPr="00204CFE">
        <w:rPr>
          <w:rStyle w:val="mjxassistivemathml"/>
          <w:rFonts w:eastAsiaTheme="majorEastAsia"/>
          <w:color w:val="222222"/>
          <w:bdr w:val="none" w:sz="0" w:space="0" w:color="auto" w:frame="1"/>
        </w:rPr>
        <w:t xml:space="preserve">C </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+G</m:t>
                </m:r>
              </m:e>
            </m:groupChr>
          </m:e>
        </m:box>
      </m:oMath>
      <w:r w:rsidRPr="00204CFE">
        <w:rPr>
          <w:color w:val="222222"/>
        </w:rPr>
        <w:t> D</w:t>
      </w:r>
      <m:oMath>
        <m:box>
          <m:boxPr>
            <m:opEmu m:val="1"/>
            <m:ctrlPr>
              <w:rPr>
                <w:rFonts w:ascii="Cambria Math" w:hAnsi="Cambria Math"/>
                <w:i/>
                <w:color w:val="222222"/>
              </w:rPr>
            </m:ctrlPr>
          </m:boxPr>
          <m:e>
            <m:groupChr>
              <m:groupChrPr>
                <m:chr m:val="→"/>
                <m:vertJc m:val="bot"/>
                <m:ctrlPr>
                  <w:rPr>
                    <w:rFonts w:ascii="Cambria Math" w:hAnsi="Cambria Math"/>
                    <w:i/>
                    <w:color w:val="222222"/>
                  </w:rPr>
                </m:ctrlPr>
              </m:groupChrPr>
              <m:e>
                <m:r>
                  <w:rPr>
                    <w:rFonts w:ascii="Cambria Math" w:hAnsi="Cambria Math"/>
                    <w:color w:val="222222"/>
                  </w:rPr>
                  <m:t>+B</m:t>
                </m:r>
              </m:e>
            </m:groupChr>
          </m:e>
        </m:box>
      </m:oMath>
      <w:r w:rsidRPr="00204CFE">
        <w:rPr>
          <w:color w:val="222222"/>
        </w:rPr>
        <w:t> </w:t>
      </w:r>
      <w:r w:rsidRPr="00204CFE">
        <w:rPr>
          <w:rStyle w:val="mjx-char"/>
          <w:color w:val="222222"/>
          <w:bdr w:val="none" w:sz="0" w:space="0" w:color="auto" w:frame="1"/>
        </w:rPr>
        <w:t>CH3COOC</w:t>
      </w:r>
      <w:r w:rsidRPr="00204CFE">
        <w:rPr>
          <w:rStyle w:val="mjx-char"/>
          <w:color w:val="222222"/>
          <w:bdr w:val="none" w:sz="0" w:space="0" w:color="auto" w:frame="1"/>
          <w:vertAlign w:val="subscript"/>
        </w:rPr>
        <w:t>2</w:t>
      </w:r>
      <w:r w:rsidRPr="00204CFE">
        <w:rPr>
          <w:rStyle w:val="mjx-char"/>
          <w:color w:val="222222"/>
          <w:bdr w:val="none" w:sz="0" w:space="0" w:color="auto" w:frame="1"/>
        </w:rPr>
        <w:t>H</w:t>
      </w:r>
      <w:r w:rsidRPr="00204CFE">
        <w:rPr>
          <w:rStyle w:val="mjx-char"/>
          <w:color w:val="222222"/>
          <w:bdr w:val="none" w:sz="0" w:space="0" w:color="auto" w:frame="1"/>
          <w:vertAlign w:val="subscript"/>
        </w:rPr>
        <w:t>5</w:t>
      </w:r>
      <w:r w:rsidRPr="00204CFE">
        <w:rPr>
          <w:rStyle w:val="mjx-char"/>
          <w:color w:val="222222"/>
          <w:bdr w:val="none" w:sz="0" w:space="0" w:color="auto" w:frame="1"/>
        </w:rPr>
        <w:t>+E</w:t>
      </w:r>
    </w:p>
    <w:tbl>
      <w:tblPr>
        <w:tblStyle w:val="TableGrid"/>
        <w:tblW w:w="10206" w:type="dxa"/>
        <w:jc w:val="center"/>
        <w:tblLook w:val="04A0" w:firstRow="1" w:lastRow="0" w:firstColumn="1" w:lastColumn="0" w:noHBand="0" w:noVBand="1"/>
      </w:tblPr>
      <w:tblGrid>
        <w:gridCol w:w="10206"/>
      </w:tblGrid>
      <w:tr w:rsidR="00204CFE" w:rsidRPr="00204CFE" w14:paraId="59946581" w14:textId="77777777" w:rsidTr="003F0C1B">
        <w:trPr>
          <w:trHeight w:val="1838"/>
          <w:jc w:val="center"/>
        </w:trPr>
        <w:tc>
          <w:tcPr>
            <w:tcW w:w="10206" w:type="dxa"/>
          </w:tcPr>
          <w:p w14:paraId="663F9529"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a) 2(C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10</w:t>
            </w:r>
            <w:r w:rsidRPr="00204CFE">
              <w:rPr>
                <w:rStyle w:val="mjx-char"/>
                <w:color w:val="222222"/>
                <w:sz w:val="24"/>
                <w:bdr w:val="none" w:sz="0" w:space="0" w:color="auto" w:frame="1"/>
              </w:rPr>
              <w:t>O</w:t>
            </w:r>
            <w:proofErr w:type="gramStart"/>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)n</w:t>
            </w:r>
            <w:proofErr w:type="gramEnd"/>
            <w:r w:rsidRPr="00204CFE">
              <w:rPr>
                <w:rStyle w:val="mjx-char"/>
                <w:color w:val="222222"/>
                <w:sz w:val="24"/>
                <w:bdr w:val="none" w:sz="0" w:space="0" w:color="auto" w:frame="1"/>
              </w:rPr>
              <w:t>+nH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O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men α–,β–amilaza</m:t>
                      </m:r>
                      <m:r>
                        <w:rPr>
                          <w:rStyle w:val="mjx-char"/>
                          <w:rFonts w:ascii="Cambria Math" w:hAnsi="Cambria Math"/>
                          <w:color w:val="222222"/>
                          <w:sz w:val="24"/>
                          <w:bdr w:val="none" w:sz="0" w:space="0" w:color="auto" w:frame="1"/>
                        </w:rPr>
                        <m:t xml:space="preserve"> </m:t>
                      </m:r>
                    </m:e>
                  </m:groupChr>
                </m:e>
              </m:box>
            </m:oMath>
            <w:r w:rsidRPr="00204CFE">
              <w:rPr>
                <w:rStyle w:val="mjx-char"/>
                <w:color w:val="222222"/>
                <w:sz w:val="24"/>
                <w:bdr w:val="none" w:sz="0" w:space="0" w:color="auto" w:frame="1"/>
              </w:rPr>
              <w:t xml:space="preserve">  nC</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11</w:t>
            </w:r>
          </w:p>
          <w:p w14:paraId="304A3EDE"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22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11</w:t>
            </w:r>
            <w:r w:rsidRPr="00204CFE">
              <w:rPr>
                <w:rStyle w:val="mjx-char"/>
                <w:color w:val="222222"/>
                <w:sz w:val="24"/>
                <w:bdr w:val="none" w:sz="0" w:space="0" w:color="auto" w:frame="1"/>
              </w:rPr>
              <w:t>+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O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men mantaza</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p>
          <w:p w14:paraId="2B5A9B46"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p w14:paraId="4E0390FD"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O</w:t>
            </w:r>
            <w:r w:rsidRPr="00204CFE">
              <w:rPr>
                <w:rStyle w:val="mjx-char"/>
                <w:color w:val="222222"/>
                <w:sz w:val="24"/>
                <w:bdr w:val="none" w:sz="0" w:space="0" w:color="auto" w:frame="1"/>
                <w:vertAlign w:val="subscript"/>
              </w:rPr>
              <w:t>2</w:t>
            </w:r>
            <m:oMath>
              <m:box>
                <m:boxPr>
                  <m:opEmu m:val="1"/>
                  <m:ctrlPr>
                    <w:rPr>
                      <w:rStyle w:val="mjx-charbox"/>
                      <w:rFonts w:ascii="Cambria Math" w:hAnsi="Cambria Math"/>
                      <w:i/>
                      <w:color w:val="222222"/>
                      <w:sz w:val="24"/>
                      <w:bdr w:val="none" w:sz="0" w:space="0" w:color="auto" w:frame="1"/>
                    </w:rPr>
                  </m:ctrlPr>
                </m:boxPr>
                <m:e>
                  <m:groupChr>
                    <m:groupChrPr>
                      <m:chr m:val="→"/>
                      <m:vertJc m:val="bot"/>
                      <m:ctrlPr>
                        <w:rPr>
                          <w:rStyle w:val="mjx-charbox"/>
                          <w:rFonts w:ascii="Cambria Math" w:hAnsi="Cambria Math"/>
                          <w:i/>
                          <w:color w:val="222222"/>
                          <w:sz w:val="24"/>
                          <w:bdr w:val="none" w:sz="0" w:space="0" w:color="auto" w:frame="1"/>
                        </w:rPr>
                      </m:ctrlPr>
                    </m:groupChrPr>
                    <m:e>
                      <m:r>
                        <w:rPr>
                          <w:rStyle w:val="mjx-charbox"/>
                          <w:rFonts w:ascii="Cambria Math" w:hAnsi="Cambria Math"/>
                          <w:color w:val="222222"/>
                          <w:sz w:val="24"/>
                          <w:bdr w:val="none" w:sz="0" w:space="0" w:color="auto" w:frame="1"/>
                        </w:rPr>
                        <m:t>men giấm</m:t>
                      </m:r>
                      <m:r>
                        <w:rPr>
                          <w:rStyle w:val="mjx-char"/>
                          <w:rFonts w:ascii="Cambria Math" w:hAnsi="Cambria Math"/>
                          <w:color w:val="222222"/>
                          <w:sz w:val="24"/>
                          <w:bdr w:val="none" w:sz="0" w:space="0" w:color="auto" w:frame="1"/>
                        </w:rPr>
                        <m:t>,  25℃-30℃</m:t>
                      </m:r>
                    </m:e>
                  </m:groupChr>
                </m:e>
              </m:box>
            </m:oMath>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14:paraId="79DE1B77"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 NaOH→CH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COONa+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14:paraId="58D0911A" w14:textId="77777777" w:rsidR="00204CFE" w:rsidRPr="00204CFE" w:rsidRDefault="00204CFE" w:rsidP="00204CFE">
            <w:pPr>
              <w:pStyle w:val="body-text"/>
              <w:shd w:val="clear" w:color="auto" w:fill="FFFFFF"/>
              <w:spacing w:before="0" w:beforeAutospacing="0" w:after="0" w:afterAutospacing="0" w:line="276" w:lineRule="auto"/>
              <w:rPr>
                <w:color w:val="222222"/>
                <w:sz w:val="24"/>
              </w:rPr>
            </w:pP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COONa+NaOH</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w:rPr>
                          <w:rStyle w:val="mjx-char"/>
                          <w:rFonts w:ascii="Cambria Math" w:hAnsi="Cambria Math"/>
                          <w:color w:val="222222"/>
                          <w:sz w:val="24"/>
                          <w:bdr w:val="none" w:sz="0" w:space="0" w:color="auto" w:frame="1"/>
                        </w:rPr>
                        <m:t>CaO,   t°</m:t>
                      </m:r>
                    </m:e>
                  </m:groupChr>
                </m:e>
              </m:box>
            </m:oMath>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4</w:t>
            </w:r>
            <w:r w:rsidRPr="00204CFE">
              <w:rPr>
                <w:rStyle w:val="mjx-char"/>
                <w:color w:val="222222"/>
                <w:sz w:val="24"/>
                <w:bdr w:val="none" w:sz="0" w:space="0" w:color="auto" w:frame="1"/>
              </w:rPr>
              <w:t>↑+Na</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CO</w:t>
            </w:r>
            <w:r w:rsidRPr="00204CFE">
              <w:rPr>
                <w:rStyle w:val="mjx-char"/>
                <w:color w:val="222222"/>
                <w:sz w:val="24"/>
                <w:bdr w:val="none" w:sz="0" w:space="0" w:color="auto" w:frame="1"/>
                <w:vertAlign w:val="subscript"/>
              </w:rPr>
              <w:t>3</w:t>
            </w:r>
          </w:p>
          <w:p w14:paraId="545B6970" w14:textId="77777777" w:rsidR="00204CFE" w:rsidRPr="00204CFE" w:rsidRDefault="00204CFE" w:rsidP="00204CFE">
            <w:pPr>
              <w:pStyle w:val="body-text"/>
              <w:spacing w:before="0" w:beforeAutospacing="0" w:after="0" w:afterAutospacing="0" w:line="276" w:lineRule="auto"/>
              <w:rPr>
                <w:color w:val="444444"/>
                <w:sz w:val="24"/>
              </w:rPr>
            </w:pPr>
            <w:r w:rsidRPr="00204CFE">
              <w:rPr>
                <w:rStyle w:val="Strong"/>
                <w:b w:val="0"/>
                <w:color w:val="000000"/>
                <w:spacing w:val="3"/>
                <w:sz w:val="24"/>
              </w:rPr>
              <w:t xml:space="preserve">b) </w:t>
            </w:r>
            <w:r w:rsidRPr="00204CFE">
              <w:rPr>
                <w:rStyle w:val="mjx-char"/>
                <w:color w:val="222222"/>
                <w:sz w:val="24"/>
                <w:bdr w:val="none" w:sz="0" w:space="0" w:color="auto" w:frame="1"/>
              </w:rPr>
              <w:t>A:C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w:proofErr w:type="gramStart"/>
            <w:r w:rsidRPr="00204CFE">
              <w:rPr>
                <w:rStyle w:val="mjx-char"/>
                <w:color w:val="222222"/>
                <w:sz w:val="24"/>
                <w:bdr w:val="none" w:sz="0" w:space="0" w:color="auto" w:frame="1"/>
              </w:rPr>
              <w:t>E:H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roofErr w:type="gramEnd"/>
            <w:r w:rsidRPr="00204CFE">
              <w:rPr>
                <w:rStyle w:val="mjx-char"/>
                <w:color w:val="222222"/>
                <w:sz w:val="24"/>
                <w:bdr w:val="none" w:sz="0" w:space="0" w:color="auto" w:frame="1"/>
              </w:rPr>
              <w:t>; B:C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 xml:space="preserve">OH; </w:t>
            </w:r>
            <w:proofErr w:type="gramStart"/>
            <w:r w:rsidRPr="00204CFE">
              <w:rPr>
                <w:rStyle w:val="mjx-char"/>
                <w:color w:val="222222"/>
                <w:sz w:val="24"/>
                <w:bdr w:val="none" w:sz="0" w:space="0" w:color="auto" w:frame="1"/>
              </w:rPr>
              <w:t>F:CuO</w:t>
            </w:r>
            <w:proofErr w:type="gramEnd"/>
            <w:r w:rsidRPr="00204CFE">
              <w:rPr>
                <w:rStyle w:val="mjx-char"/>
                <w:color w:val="222222"/>
                <w:sz w:val="24"/>
                <w:bdr w:val="none" w:sz="0" w:space="0" w:color="auto" w:frame="1"/>
              </w:rPr>
              <w:t>; C:CH</w:t>
            </w:r>
            <w:r w:rsidRPr="00204CFE">
              <w:rPr>
                <w:rStyle w:val="mjx-char"/>
                <w:color w:val="222222"/>
                <w:sz w:val="24"/>
                <w:bdr w:val="none" w:sz="0" w:space="0" w:color="auto" w:frame="1"/>
                <w:vertAlign w:val="subscript"/>
              </w:rPr>
              <w:t>3</w:t>
            </w:r>
            <w:proofErr w:type="gramStart"/>
            <w:r w:rsidRPr="00204CFE">
              <w:rPr>
                <w:rStyle w:val="mjx-char"/>
                <w:color w:val="222222"/>
                <w:sz w:val="24"/>
                <w:bdr w:val="none" w:sz="0" w:space="0" w:color="auto" w:frame="1"/>
              </w:rPr>
              <w:t>CHO;G</w:t>
            </w:r>
            <w:proofErr w:type="gramEnd"/>
            <w:r w:rsidRPr="00204CFE">
              <w:rPr>
                <w:rStyle w:val="mjx-char"/>
                <w:color w:val="222222"/>
                <w:sz w:val="24"/>
                <w:bdr w:val="none" w:sz="0" w:space="0" w:color="auto" w:frame="1"/>
              </w:rPr>
              <w:t>:O</w:t>
            </w:r>
            <w:proofErr w:type="gramStart"/>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;D</w:t>
            </w:r>
            <w:proofErr w:type="gramEnd"/>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w:t>
            </w:r>
            <w:r w:rsidRPr="00204CFE">
              <w:rPr>
                <w:color w:val="444444"/>
                <w:sz w:val="24"/>
              </w:rPr>
              <w:t xml:space="preserve"> </w:t>
            </w:r>
          </w:p>
          <w:p w14:paraId="51E8C31B" w14:textId="77777777" w:rsidR="00204CFE" w:rsidRPr="00204CFE" w:rsidRDefault="00204CFE" w:rsidP="00204CFE">
            <w:pPr>
              <w:jc w:val="both"/>
              <w:rPr>
                <w:sz w:val="24"/>
                <w:szCs w:val="24"/>
              </w:rPr>
            </w:pPr>
            <w:r w:rsidRPr="00204CFE">
              <w:rPr>
                <w:sz w:val="24"/>
                <w:szCs w:val="24"/>
              </w:rPr>
              <w:t>(C</w:t>
            </w:r>
            <w:r w:rsidRPr="00204CFE">
              <w:rPr>
                <w:sz w:val="24"/>
                <w:szCs w:val="24"/>
                <w:vertAlign w:val="subscript"/>
              </w:rPr>
              <w:t>6</w:t>
            </w:r>
            <w:r w:rsidRPr="00204CFE">
              <w:rPr>
                <w:sz w:val="24"/>
                <w:szCs w:val="24"/>
              </w:rPr>
              <w:t>H</w:t>
            </w:r>
            <w:r w:rsidRPr="00204CFE">
              <w:rPr>
                <w:sz w:val="24"/>
                <w:szCs w:val="24"/>
                <w:vertAlign w:val="subscript"/>
              </w:rPr>
              <w:t>10</w:t>
            </w:r>
            <w:r w:rsidRPr="00204CFE">
              <w:rPr>
                <w:sz w:val="24"/>
                <w:szCs w:val="24"/>
              </w:rPr>
              <w:t>O</w:t>
            </w:r>
            <w:proofErr w:type="gramStart"/>
            <w:r w:rsidRPr="00204CFE">
              <w:rPr>
                <w:sz w:val="24"/>
                <w:szCs w:val="24"/>
                <w:vertAlign w:val="subscript"/>
              </w:rPr>
              <w:t>5</w:t>
            </w:r>
            <w:r w:rsidRPr="00204CFE">
              <w:rPr>
                <w:sz w:val="24"/>
                <w:szCs w:val="24"/>
              </w:rPr>
              <w:t>)</w:t>
            </w:r>
            <w:r w:rsidRPr="00204CFE">
              <w:rPr>
                <w:sz w:val="24"/>
                <w:szCs w:val="24"/>
                <w:vertAlign w:val="subscript"/>
              </w:rPr>
              <w:t>n</w:t>
            </w:r>
            <w:proofErr w:type="gramEnd"/>
            <w:r w:rsidRPr="00204CFE">
              <w:rPr>
                <w:sz w:val="24"/>
                <w:szCs w:val="24"/>
                <w:vertAlign w:val="subscript"/>
              </w:rPr>
              <w:t xml:space="preserve">    </w:t>
            </w:r>
            <w:proofErr w:type="gramStart"/>
            <w:r w:rsidRPr="00204CFE">
              <w:rPr>
                <w:sz w:val="24"/>
                <w:szCs w:val="24"/>
              </w:rPr>
              <w:t>+  nH</w:t>
            </w:r>
            <w:proofErr w:type="gramEnd"/>
            <w:r w:rsidRPr="00204CFE">
              <w:rPr>
                <w:sz w:val="24"/>
                <w:szCs w:val="24"/>
                <w:vertAlign w:val="subscript"/>
              </w:rPr>
              <w:t>2</w:t>
            </w:r>
            <w:r w:rsidRPr="00204CFE">
              <w:rPr>
                <w:sz w:val="24"/>
                <w:szCs w:val="24"/>
                <w:vertAlign w:val="subscript"/>
              </w:rPr>
              <w:softHyphen/>
            </w:r>
            <w:r w:rsidRPr="00204CFE">
              <w:rPr>
                <w:sz w:val="24"/>
                <w:szCs w:val="24"/>
              </w:rPr>
              <w:t xml:space="preserve">O  </w:t>
            </w:r>
            <w:r w:rsidRPr="00204CFE">
              <w:rPr>
                <w:rFonts w:eastAsiaTheme="minorHAnsi" w:cstheme="minorBidi"/>
                <w:position w:val="-6"/>
                <w:sz w:val="24"/>
                <w:szCs w:val="24"/>
                <w:lang w:val="es-ES"/>
              </w:rPr>
              <w:object w:dxaOrig="900" w:dyaOrig="360" w14:anchorId="477F3CC7">
                <v:shape id="_x0000_i1072" type="#_x0000_t75" style="width:45.15pt;height:18.25pt" o:ole="">
                  <v:imagedata r:id="rId44" o:title=""/>
                </v:shape>
                <o:OLEObject Type="Embed" ProgID="Equation.DSMT4" ShapeID="_x0000_i1072" DrawAspect="Content" ObjectID="_1805695127" r:id="rId109"/>
              </w:object>
            </w:r>
            <w:r w:rsidRPr="00204CFE">
              <w:rPr>
                <w:sz w:val="24"/>
                <w:szCs w:val="24"/>
              </w:rPr>
              <w:t xml:space="preserve">  n C</w:t>
            </w:r>
            <w:r w:rsidRPr="00204CFE">
              <w:rPr>
                <w:sz w:val="24"/>
                <w:szCs w:val="24"/>
                <w:vertAlign w:val="subscript"/>
              </w:rPr>
              <w:t>6</w:t>
            </w:r>
            <w:r w:rsidRPr="00204CFE">
              <w:rPr>
                <w:sz w:val="24"/>
                <w:szCs w:val="24"/>
              </w:rPr>
              <w:t>H</w:t>
            </w:r>
            <w:r w:rsidRPr="00204CFE">
              <w:rPr>
                <w:sz w:val="24"/>
                <w:szCs w:val="24"/>
                <w:vertAlign w:val="subscript"/>
              </w:rPr>
              <w:t>12</w:t>
            </w:r>
            <w:r w:rsidRPr="00204CFE">
              <w:rPr>
                <w:sz w:val="24"/>
                <w:szCs w:val="24"/>
              </w:rPr>
              <w:t>O</w:t>
            </w:r>
            <w:r w:rsidRPr="00204CFE">
              <w:rPr>
                <w:sz w:val="24"/>
                <w:szCs w:val="24"/>
                <w:vertAlign w:val="subscript"/>
              </w:rPr>
              <w:t xml:space="preserve">6  </w:t>
            </w:r>
            <w:r w:rsidRPr="00204CFE">
              <w:rPr>
                <w:sz w:val="24"/>
                <w:szCs w:val="24"/>
              </w:rPr>
              <w:t xml:space="preserve"> </w:t>
            </w:r>
          </w:p>
          <w:p w14:paraId="6991BF58"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12</w:t>
            </w:r>
            <w:r w:rsidRPr="00204CFE">
              <w:rPr>
                <w:rStyle w:val="mjx-char"/>
                <w:color w:val="222222"/>
                <w:sz w:val="24"/>
                <w:bdr w:val="none" w:sz="0" w:space="0" w:color="auto" w:frame="1"/>
              </w:rPr>
              <w:t>O</w:t>
            </w:r>
            <w:r w:rsidRPr="00204CFE">
              <w:rPr>
                <w:rStyle w:val="mjx-char"/>
                <w:color w:val="222222"/>
                <w:sz w:val="24"/>
                <w:bdr w:val="none" w:sz="0" w:space="0" w:color="auto" w:frame="1"/>
                <w:vertAlign w:val="subscript"/>
              </w:rPr>
              <w:t>6</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m:rPr>
                          <m:sty m:val="p"/>
                        </m:rPr>
                        <w:rPr>
                          <w:rStyle w:val="mjx-char"/>
                          <w:rFonts w:ascii="Cambria Math" w:hAnsi="Cambria Math"/>
                          <w:color w:val="222222"/>
                          <w:sz w:val="24"/>
                          <w:bdr w:val="none" w:sz="0" w:space="0" w:color="auto" w:frame="1"/>
                        </w:rPr>
                        <m:t xml:space="preserve">enzim, </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30</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sSup>
                        <m:sSupPr>
                          <m:ctrlPr>
                            <w:rPr>
                              <w:rStyle w:val="mjx-char"/>
                              <w:rFonts w:ascii="Cambria Math" w:hAnsi="Cambria Math"/>
                              <w:color w:val="222222"/>
                              <w:sz w:val="24"/>
                              <w:bdr w:val="none" w:sz="0" w:space="0" w:color="auto" w:frame="1"/>
                            </w:rPr>
                          </m:ctrlPr>
                        </m:sSupPr>
                        <m:e>
                          <m:r>
                            <w:rPr>
                              <w:rStyle w:val="mjx-char"/>
                              <w:rFonts w:ascii="Cambria Math" w:hAnsi="Cambria Math"/>
                              <w:color w:val="222222"/>
                              <w:sz w:val="24"/>
                              <w:bdr w:val="none" w:sz="0" w:space="0" w:color="auto" w:frame="1"/>
                            </w:rPr>
                            <m:t>35</m:t>
                          </m:r>
                        </m:e>
                        <m:sup>
                          <m:r>
                            <w:rPr>
                              <w:rStyle w:val="mjx-char"/>
                              <w:rFonts w:ascii="Cambria Math" w:hAnsi="Cambria Math"/>
                              <w:color w:val="222222"/>
                              <w:sz w:val="24"/>
                              <w:bdr w:val="none" w:sz="0" w:space="0" w:color="auto" w:frame="1"/>
                            </w:rPr>
                            <m:t>0</m:t>
                          </m:r>
                        </m:sup>
                      </m:sSup>
                      <m:r>
                        <w:rPr>
                          <w:rStyle w:val="mjx-char"/>
                          <w:rFonts w:ascii="Cambria Math" w:hAnsi="Cambria Math"/>
                          <w:color w:val="222222"/>
                          <w:sz w:val="24"/>
                          <w:bdr w:val="none" w:sz="0" w:space="0" w:color="auto" w:frame="1"/>
                        </w:rPr>
                        <m:t>C</m:t>
                      </m:r>
                    </m:e>
                  </m:groupChr>
                </m:e>
              </m:box>
            </m:oMath>
            <w:r w:rsidRPr="00204CFE">
              <w:rPr>
                <w:rStyle w:val="mjx-char"/>
                <w:color w:val="222222"/>
                <w:sz w:val="24"/>
                <w:bdr w:val="none" w:sz="0" w:space="0" w:color="auto" w:frame="1"/>
              </w:rPr>
              <w:t xml:space="preserve"> 2C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OH+ 2CO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w:t>
            </w:r>
          </w:p>
          <w:p w14:paraId="17667953"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OH + CuO</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w:rPr>
                          <w:rStyle w:val="mjx-char"/>
                          <w:rFonts w:ascii="Cambria Math" w:hAnsi="Cambria Math"/>
                          <w:color w:val="222222"/>
                          <w:sz w:val="24"/>
                          <w:bdr w:val="none" w:sz="0" w:space="0" w:color="auto" w:frame="1"/>
                        </w:rPr>
                        <m:t xml:space="preserve">        t°           </m:t>
                      </m:r>
                    </m:e>
                  </m:groupChr>
                </m:e>
              </m:box>
            </m:oMath>
            <w:r w:rsidRPr="00204CFE">
              <w:rPr>
                <w:rStyle w:val="mjx-char"/>
                <w:color w:val="222222"/>
                <w:sz w:val="24"/>
                <w:bdr w:val="none" w:sz="0" w:space="0" w:color="auto" w:frame="1"/>
              </w:rPr>
              <w:t xml:space="preserve"> 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CHO + Cu +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p w14:paraId="51491D46" w14:textId="77777777" w:rsidR="00204CFE" w:rsidRPr="00204CFE" w:rsidRDefault="00204CFE" w:rsidP="00204CFE">
            <w:pPr>
              <w:pStyle w:val="body-text"/>
              <w:shd w:val="clear" w:color="auto" w:fill="FFFFFF"/>
              <w:spacing w:before="0" w:beforeAutospacing="0" w:after="0" w:afterAutospacing="0" w:line="276" w:lineRule="auto"/>
              <w:rPr>
                <w:rStyle w:val="mjx-char"/>
                <w:color w:val="222222"/>
                <w:sz w:val="24"/>
                <w:bdr w:val="none" w:sz="0" w:space="0" w:color="auto" w:frame="1"/>
              </w:rPr>
            </w:pPr>
            <w:r w:rsidRPr="00204CFE">
              <w:rPr>
                <w:rStyle w:val="mjx-char"/>
                <w:color w:val="222222"/>
                <w:sz w:val="24"/>
                <w:bdr w:val="none" w:sz="0" w:space="0" w:color="auto" w:frame="1"/>
              </w:rPr>
              <w:t>2CH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CHO + O</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 xml:space="preserve"> </w:t>
            </w:r>
            <m:oMath>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sz w:val="24"/>
                          <w:bdr w:val="none" w:sz="0" w:space="0" w:color="auto" w:frame="1"/>
                        </w:rPr>
                      </m:ctrlPr>
                    </m:groupChrPr>
                    <m:e>
                      <m:r>
                        <w:rPr>
                          <w:rStyle w:val="mjx-char"/>
                          <w:rFonts w:ascii="Cambria Math" w:hAnsi="Cambria Math"/>
                          <w:color w:val="222222"/>
                          <w:sz w:val="24"/>
                          <w:bdr w:val="none" w:sz="0" w:space="0" w:color="auto" w:frame="1"/>
                        </w:rPr>
                        <m:t xml:space="preserve">        t°           </m:t>
                      </m:r>
                    </m:e>
                  </m:groupChr>
                </m:e>
              </m:box>
              <m:r>
                <w:rPr>
                  <w:rStyle w:val="mjx-char"/>
                  <w:rFonts w:ascii="Cambria Math" w:hAnsi="Cambria Math"/>
                  <w:color w:val="222222"/>
                  <w:sz w:val="24"/>
                  <w:bdr w:val="none" w:sz="0" w:space="0" w:color="auto" w:frame="1"/>
                </w:rPr>
                <m:t xml:space="preserve"> </m:t>
              </m:r>
            </m:oMath>
            <w:r w:rsidRPr="00204CFE">
              <w:rPr>
                <w:rStyle w:val="mjx-char"/>
                <w:color w:val="222222"/>
                <w:sz w:val="24"/>
                <w:bdr w:val="none" w:sz="0" w:space="0" w:color="auto" w:frame="1"/>
              </w:rPr>
              <w:t>2CH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w:t>
            </w:r>
          </w:p>
          <w:p w14:paraId="7CF4E223" w14:textId="77777777" w:rsidR="00204CFE" w:rsidRPr="00204CFE" w:rsidRDefault="00204CFE" w:rsidP="003F0C1B">
            <w:pPr>
              <w:pStyle w:val="body-text"/>
              <w:shd w:val="clear" w:color="auto" w:fill="FFFFFF"/>
              <w:spacing w:before="0" w:beforeAutospacing="0" w:after="0" w:afterAutospacing="0" w:line="276" w:lineRule="auto"/>
              <w:rPr>
                <w:color w:val="222222"/>
                <w:sz w:val="24"/>
                <w:bdr w:val="none" w:sz="0" w:space="0" w:color="auto" w:frame="1"/>
                <w:vertAlign w:val="subscript"/>
              </w:rPr>
            </w:pPr>
            <w:r w:rsidRPr="00204CFE">
              <w:rPr>
                <w:rStyle w:val="mjx-char"/>
                <w:color w:val="222222"/>
                <w:sz w:val="24"/>
                <w:bdr w:val="none" w:sz="0" w:space="0" w:color="auto" w:frame="1"/>
              </w:rPr>
              <w:t>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COOH + 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 xml:space="preserve">OH </w:t>
            </w:r>
            <m:oMath>
              <m:m>
                <m:mPr>
                  <m:mcs>
                    <m:mc>
                      <m:mcPr>
                        <m:count m:val="1"/>
                        <m:mcJc m:val="center"/>
                      </m:mcPr>
                    </m:mc>
                  </m:mcs>
                  <m:ctrlPr>
                    <w:rPr>
                      <w:rStyle w:val="mjx-char"/>
                      <w:rFonts w:ascii="Cambria Math" w:hAnsi="Cambria Math"/>
                      <w:i/>
                      <w:color w:val="222222"/>
                      <w:sz w:val="24"/>
                      <w:bdr w:val="none" w:sz="0" w:space="0" w:color="auto" w:frame="1"/>
                    </w:rPr>
                  </m:ctrlPr>
                </m:mPr>
                <m:mr>
                  <m:e>
                    <m:box>
                      <m:boxPr>
                        <m:opEmu m:val="1"/>
                        <m:ctrlPr>
                          <w:rPr>
                            <w:rStyle w:val="mjx-char"/>
                            <w:rFonts w:ascii="Cambria Math" w:hAnsi="Cambria Math"/>
                            <w:i/>
                            <w:color w:val="222222"/>
                            <w:sz w:val="24"/>
                            <w:bdr w:val="none" w:sz="0" w:space="0" w:color="auto" w:frame="1"/>
                          </w:rPr>
                        </m:ctrlPr>
                      </m:boxPr>
                      <m:e>
                        <m:groupChr>
                          <m:groupChrPr>
                            <m:chr m:val="→"/>
                            <m:vertJc m:val="bot"/>
                            <m:ctrlPr>
                              <w:rPr>
                                <w:rStyle w:val="mjx-char"/>
                                <w:rFonts w:ascii="Cambria Math" w:hAnsi="Cambria Math"/>
                                <w:i/>
                                <w:color w:val="222222"/>
                                <w:position w:val="-6"/>
                                <w:sz w:val="24"/>
                                <w:bdr w:val="none" w:sz="0" w:space="0" w:color="auto" w:frame="1"/>
                              </w:rPr>
                            </m:ctrlPr>
                          </m:groupChrPr>
                          <m:e>
                            <m:r>
                              <w:rPr>
                                <w:rStyle w:val="mjx-char"/>
                                <w:rFonts w:ascii="Cambria Math" w:hAnsi="Cambria Math"/>
                                <w:color w:val="222222"/>
                                <w:position w:val="-6"/>
                                <w:sz w:val="24"/>
                                <w:bdr w:val="none" w:sz="0" w:space="0" w:color="auto" w:frame="1"/>
                              </w:rPr>
                              <m:t>t°</m:t>
                            </m:r>
                          </m:e>
                        </m:groupChr>
                      </m:e>
                    </m:box>
                  </m:e>
                </m:mr>
                <m:mr>
                  <m:e>
                    <m:r>
                      <w:rPr>
                        <w:rStyle w:val="mjx-char"/>
                        <w:rFonts w:ascii="Cambria Math" w:hAnsi="Cambria Math"/>
                        <w:color w:val="222222"/>
                        <w:position w:val="6"/>
                        <w:sz w:val="24"/>
                        <w:bdr w:val="none" w:sz="0" w:space="0" w:color="auto" w:frame="1"/>
                      </w:rPr>
                      <m:t>←</m:t>
                    </m:r>
                  </m:e>
                </m:mr>
              </m:m>
            </m:oMath>
            <w:r w:rsidRPr="00204CFE">
              <w:rPr>
                <w:rStyle w:val="mjx-char"/>
                <w:color w:val="222222"/>
                <w:sz w:val="24"/>
                <w:bdr w:val="none" w:sz="0" w:space="0" w:color="auto" w:frame="1"/>
              </w:rPr>
              <w:t xml:space="preserve"> CH</w:t>
            </w:r>
            <w:r w:rsidRPr="00204CFE">
              <w:rPr>
                <w:rStyle w:val="mjx-char"/>
                <w:color w:val="222222"/>
                <w:sz w:val="24"/>
                <w:bdr w:val="none" w:sz="0" w:space="0" w:color="auto" w:frame="1"/>
                <w:vertAlign w:val="subscript"/>
              </w:rPr>
              <w:t>3</w:t>
            </w:r>
            <w:r w:rsidRPr="00204CFE">
              <w:rPr>
                <w:rStyle w:val="mjx-char"/>
                <w:color w:val="222222"/>
                <w:sz w:val="24"/>
                <w:bdr w:val="none" w:sz="0" w:space="0" w:color="auto" w:frame="1"/>
              </w:rPr>
              <w:t>COOC</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H</w:t>
            </w:r>
            <w:r w:rsidRPr="00204CFE">
              <w:rPr>
                <w:rStyle w:val="mjx-char"/>
                <w:color w:val="222222"/>
                <w:sz w:val="24"/>
                <w:bdr w:val="none" w:sz="0" w:space="0" w:color="auto" w:frame="1"/>
                <w:vertAlign w:val="subscript"/>
              </w:rPr>
              <w:t>5</w:t>
            </w:r>
            <w:r w:rsidRPr="00204CFE">
              <w:rPr>
                <w:rStyle w:val="mjx-char"/>
                <w:color w:val="222222"/>
                <w:sz w:val="24"/>
                <w:bdr w:val="none" w:sz="0" w:space="0" w:color="auto" w:frame="1"/>
              </w:rPr>
              <w:t xml:space="preserve"> + H</w:t>
            </w:r>
            <w:r w:rsidRPr="00204CFE">
              <w:rPr>
                <w:rStyle w:val="mjx-char"/>
                <w:color w:val="222222"/>
                <w:sz w:val="24"/>
                <w:bdr w:val="none" w:sz="0" w:space="0" w:color="auto" w:frame="1"/>
                <w:vertAlign w:val="subscript"/>
              </w:rPr>
              <w:t>2</w:t>
            </w:r>
            <w:r w:rsidRPr="00204CFE">
              <w:rPr>
                <w:rStyle w:val="mjx-char"/>
                <w:color w:val="222222"/>
                <w:sz w:val="24"/>
                <w:bdr w:val="none" w:sz="0" w:space="0" w:color="auto" w:frame="1"/>
              </w:rPr>
              <w:t>O</w:t>
            </w:r>
          </w:p>
        </w:tc>
      </w:tr>
    </w:tbl>
    <w:p w14:paraId="2D06EB65" w14:textId="77777777" w:rsidR="0032292A" w:rsidRPr="00204CFE" w:rsidRDefault="0032292A" w:rsidP="00204CFE">
      <w:pPr>
        <w:jc w:val="both"/>
        <w:rPr>
          <w:rStyle w:val="Strong"/>
          <w:b w:val="0"/>
          <w:bCs w:val="0"/>
          <w:color w:val="222222"/>
          <w:szCs w:val="24"/>
        </w:rPr>
      </w:pPr>
    </w:p>
    <w:p w14:paraId="7D8139E2" w14:textId="77777777" w:rsidR="00940510" w:rsidRPr="00204CFE" w:rsidRDefault="00940510" w:rsidP="00E118AC">
      <w:pPr>
        <w:pStyle w:val="ListParagraph"/>
        <w:numPr>
          <w:ilvl w:val="0"/>
          <w:numId w:val="31"/>
        </w:numPr>
        <w:spacing w:line="276" w:lineRule="auto"/>
        <w:rPr>
          <w:noProof/>
          <w:color w:val="000000" w:themeColor="text1"/>
        </w:rPr>
      </w:pPr>
      <w:r w:rsidRPr="00204CFE">
        <w:rPr>
          <w:noProof/>
          <w:color w:val="000000" w:themeColor="text1"/>
        </w:rPr>
        <w:t>Cho dãy biến hóa:</w:t>
      </w:r>
    </w:p>
    <w:p w14:paraId="61969C25" w14:textId="77777777" w:rsidR="00940510" w:rsidRPr="00204CFE" w:rsidRDefault="00940510" w:rsidP="00E118AC">
      <w:pPr>
        <w:ind w:firstLine="720"/>
        <w:jc w:val="center"/>
        <w:rPr>
          <w:rFonts w:cs="Times New Roman"/>
          <w:color w:val="000000" w:themeColor="text1"/>
          <w:szCs w:val="24"/>
        </w:rPr>
      </w:pPr>
      <w:r w:rsidRPr="00204CFE">
        <w:rPr>
          <w:rFonts w:cs="Times New Roman"/>
          <w:color w:val="000000" w:themeColor="text1"/>
          <w:szCs w:val="24"/>
        </w:rPr>
        <w:object w:dxaOrig="7893" w:dyaOrig="2118" w14:anchorId="774B895D">
          <v:shape id="_x0000_i1073" type="#_x0000_t75" style="width:380.4pt;height:101pt" o:ole="">
            <v:imagedata r:id="rId110" o:title=""/>
          </v:shape>
          <o:OLEObject Type="Embed" ProgID="ChemDraw.Document.6.0" ShapeID="_x0000_i1073" DrawAspect="Content" ObjectID="_1805695128" r:id="rId111"/>
        </w:object>
      </w:r>
    </w:p>
    <w:p w14:paraId="69F119D2" w14:textId="77777777" w:rsidR="00940510" w:rsidRPr="00204CFE" w:rsidRDefault="00940510" w:rsidP="00E118AC">
      <w:pPr>
        <w:jc w:val="both"/>
        <w:rPr>
          <w:rFonts w:cs="Times New Roman"/>
          <w:noProof/>
          <w:color w:val="000000" w:themeColor="text1"/>
          <w:szCs w:val="24"/>
        </w:rPr>
      </w:pPr>
      <w:r w:rsidRPr="00204CFE">
        <w:rPr>
          <w:rFonts w:cs="Times New Roman"/>
          <w:noProof/>
          <w:color w:val="000000" w:themeColor="text1"/>
          <w:szCs w:val="24"/>
        </w:rPr>
        <w:t>Cho biết: phản ứng (1), (5) là phản ứng điều chế các chất C</w:t>
      </w:r>
      <w:r w:rsidRPr="00204CFE">
        <w:rPr>
          <w:rFonts w:cs="Times New Roman"/>
          <w:noProof/>
          <w:color w:val="000000" w:themeColor="text1"/>
          <w:szCs w:val="24"/>
          <w:vertAlign w:val="subscript"/>
        </w:rPr>
        <w:t>2</w:t>
      </w:r>
      <w:r w:rsidRPr="00204CFE">
        <w:rPr>
          <w:rFonts w:cs="Times New Roman"/>
          <w:noProof/>
          <w:color w:val="000000" w:themeColor="text1"/>
          <w:szCs w:val="24"/>
        </w:rPr>
        <w:t>, A</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 tương ứng bằng phương pháp hiện đại; phản ứng (6), (7), (8) có thể dùng xúc tác enzim; A</w:t>
      </w:r>
      <w:r w:rsidRPr="00204CFE">
        <w:rPr>
          <w:rFonts w:cs="Times New Roman"/>
          <w:noProof/>
          <w:color w:val="000000" w:themeColor="text1"/>
          <w:szCs w:val="24"/>
          <w:vertAlign w:val="subscript"/>
        </w:rPr>
        <w:t>2</w:t>
      </w:r>
      <w:r w:rsidRPr="00204CFE">
        <w:rPr>
          <w:rFonts w:cs="Times New Roman"/>
          <w:noProof/>
          <w:color w:val="000000" w:themeColor="text1"/>
          <w:szCs w:val="24"/>
        </w:rPr>
        <w:t xml:space="preserve"> là chất vô cơ, còn lại là chất hữu cơ; tổng khối lượng phân tử của (A</w:t>
      </w:r>
      <w:r w:rsidRPr="00204CFE">
        <w:rPr>
          <w:rFonts w:cs="Times New Roman"/>
          <w:noProof/>
          <w:color w:val="000000" w:themeColor="text1"/>
          <w:szCs w:val="24"/>
          <w:vertAlign w:val="subscript"/>
        </w:rPr>
        <w:t>1</w:t>
      </w:r>
      <w:r w:rsidRPr="00204CFE">
        <w:rPr>
          <w:rFonts w:cs="Times New Roman"/>
          <w:noProof/>
          <w:color w:val="000000" w:themeColor="text1"/>
          <w:szCs w:val="24"/>
        </w:rPr>
        <w:t>, A</w:t>
      </w:r>
      <w:r w:rsidRPr="00204CFE">
        <w:rPr>
          <w:rFonts w:cs="Times New Roman"/>
          <w:noProof/>
          <w:color w:val="000000" w:themeColor="text1"/>
          <w:szCs w:val="24"/>
          <w:vertAlign w:val="subscript"/>
        </w:rPr>
        <w:t>2</w:t>
      </w:r>
      <w:r w:rsidRPr="00204CFE">
        <w:rPr>
          <w:rFonts w:cs="Times New Roman"/>
          <w:noProof/>
          <w:color w:val="000000" w:themeColor="text1"/>
          <w:szCs w:val="24"/>
        </w:rPr>
        <w:t>, A</w:t>
      </w:r>
      <w:r w:rsidRPr="00204CFE">
        <w:rPr>
          <w:rFonts w:cs="Times New Roman"/>
          <w:noProof/>
          <w:color w:val="000000" w:themeColor="text1"/>
          <w:szCs w:val="24"/>
          <w:vertAlign w:val="subscript"/>
        </w:rPr>
        <w:t>3</w:t>
      </w:r>
      <w:r w:rsidRPr="00204CFE">
        <w:rPr>
          <w:rFonts w:cs="Times New Roman"/>
          <w:noProof/>
          <w:color w:val="000000" w:themeColor="text1"/>
          <w:szCs w:val="24"/>
        </w:rPr>
        <w:t>) là 134u;  B</w:t>
      </w:r>
      <w:r w:rsidRPr="00204CFE">
        <w:rPr>
          <w:rFonts w:cs="Times New Roman"/>
          <w:noProof/>
          <w:color w:val="000000" w:themeColor="text1"/>
          <w:szCs w:val="24"/>
          <w:vertAlign w:val="subscript"/>
        </w:rPr>
        <w:t xml:space="preserve">1 </w:t>
      </w:r>
      <w:r w:rsidRPr="00204CFE">
        <w:rPr>
          <w:rFonts w:cs="Times New Roman"/>
          <w:noProof/>
          <w:color w:val="000000" w:themeColor="text1"/>
          <w:szCs w:val="24"/>
        </w:rPr>
        <w:t>là polime thiên nhiên; A</w:t>
      </w:r>
      <w:r w:rsidRPr="00204CFE">
        <w:rPr>
          <w:rFonts w:cs="Times New Roman"/>
          <w:noProof/>
          <w:color w:val="000000" w:themeColor="text1"/>
          <w:szCs w:val="24"/>
          <w:vertAlign w:val="subscript"/>
        </w:rPr>
        <w:t>5</w:t>
      </w:r>
      <w:r w:rsidRPr="00204CFE">
        <w:rPr>
          <w:rFonts w:cs="Times New Roman"/>
          <w:noProof/>
          <w:color w:val="000000" w:themeColor="text1"/>
          <w:szCs w:val="24"/>
        </w:rPr>
        <w:t xml:space="preserve"> phản ứng với NaOH theo tỉ lệ số mol tương ứng là 1 : 2. </w:t>
      </w:r>
    </w:p>
    <w:p w14:paraId="61787A15" w14:textId="77777777" w:rsidR="00940510" w:rsidRPr="00204CFE" w:rsidRDefault="00940510" w:rsidP="00E118AC">
      <w:pPr>
        <w:ind w:firstLine="720"/>
        <w:jc w:val="both"/>
        <w:rPr>
          <w:rFonts w:cs="Times New Roman"/>
          <w:noProof/>
          <w:color w:val="000000" w:themeColor="text1"/>
          <w:szCs w:val="24"/>
        </w:rPr>
      </w:pPr>
      <w:r w:rsidRPr="00204CFE">
        <w:rPr>
          <w:rFonts w:cs="Times New Roman"/>
          <w:noProof/>
          <w:color w:val="000000" w:themeColor="text1"/>
          <w:szCs w:val="24"/>
        </w:rPr>
        <w:t>Hãy tìm các chất thích hợp ứng với các ký hiệu C</w:t>
      </w:r>
      <w:r w:rsidRPr="00204CFE">
        <w:rPr>
          <w:rFonts w:cs="Times New Roman"/>
          <w:noProof/>
          <w:color w:val="000000" w:themeColor="text1"/>
          <w:szCs w:val="24"/>
          <w:vertAlign w:val="subscript"/>
        </w:rPr>
        <w:t>1</w:t>
      </w:r>
      <w:r w:rsidRPr="00204CFE">
        <w:rPr>
          <w:rFonts w:cs="Times New Roman"/>
          <w:noProof/>
          <w:color w:val="000000" w:themeColor="text1"/>
          <w:szCs w:val="24"/>
        </w:rPr>
        <w:t>, C</w:t>
      </w:r>
      <w:r w:rsidRPr="00204CFE">
        <w:rPr>
          <w:rFonts w:cs="Times New Roman"/>
          <w:noProof/>
          <w:color w:val="000000" w:themeColor="text1"/>
          <w:szCs w:val="24"/>
          <w:vertAlign w:val="subscript"/>
        </w:rPr>
        <w:t>2</w:t>
      </w:r>
      <w:r w:rsidRPr="00204CFE">
        <w:rPr>
          <w:rFonts w:cs="Times New Roman"/>
          <w:noProof/>
          <w:color w:val="000000" w:themeColor="text1"/>
          <w:szCs w:val="24"/>
        </w:rPr>
        <w:t>, C</w:t>
      </w:r>
      <w:r w:rsidRPr="00204CFE">
        <w:rPr>
          <w:rFonts w:cs="Times New Roman"/>
          <w:noProof/>
          <w:color w:val="000000" w:themeColor="text1"/>
          <w:szCs w:val="24"/>
          <w:vertAlign w:val="subscript"/>
        </w:rPr>
        <w:t>3</w:t>
      </w:r>
      <w:r w:rsidRPr="00204CFE">
        <w:rPr>
          <w:rFonts w:cs="Times New Roman"/>
          <w:noProof/>
          <w:color w:val="000000" w:themeColor="text1"/>
          <w:szCs w:val="24"/>
        </w:rPr>
        <w:t>, A</w:t>
      </w:r>
      <w:r w:rsidRPr="00204CFE">
        <w:rPr>
          <w:rFonts w:cs="Times New Roman"/>
          <w:noProof/>
          <w:color w:val="000000" w:themeColor="text1"/>
          <w:szCs w:val="24"/>
          <w:vertAlign w:val="subscript"/>
        </w:rPr>
        <w:t>1</w:t>
      </w:r>
      <w:r w:rsidRPr="00204CFE">
        <w:rPr>
          <w:rFonts w:cs="Times New Roman"/>
          <w:noProof/>
          <w:color w:val="000000" w:themeColor="text1"/>
          <w:szCs w:val="24"/>
        </w:rPr>
        <w:t>, A</w:t>
      </w:r>
      <w:r w:rsidRPr="00204CFE">
        <w:rPr>
          <w:rFonts w:cs="Times New Roman"/>
          <w:noProof/>
          <w:color w:val="000000" w:themeColor="text1"/>
          <w:szCs w:val="24"/>
          <w:vertAlign w:val="subscript"/>
        </w:rPr>
        <w:t>2</w:t>
      </w:r>
      <w:r w:rsidRPr="00204CFE">
        <w:rPr>
          <w:rFonts w:cs="Times New Roman"/>
          <w:noProof/>
          <w:color w:val="000000" w:themeColor="text1"/>
          <w:szCs w:val="24"/>
        </w:rPr>
        <w:t>, A</w:t>
      </w:r>
      <w:r w:rsidRPr="00204CFE">
        <w:rPr>
          <w:rFonts w:cs="Times New Roman"/>
          <w:noProof/>
          <w:color w:val="000000" w:themeColor="text1"/>
          <w:szCs w:val="24"/>
          <w:vertAlign w:val="subscript"/>
        </w:rPr>
        <w:t>3</w:t>
      </w:r>
      <w:r w:rsidRPr="00204CFE">
        <w:rPr>
          <w:rFonts w:cs="Times New Roman"/>
          <w:noProof/>
          <w:color w:val="000000" w:themeColor="text1"/>
          <w:szCs w:val="24"/>
        </w:rPr>
        <w:t>, B</w:t>
      </w:r>
      <w:r w:rsidRPr="00204CFE">
        <w:rPr>
          <w:rFonts w:cs="Times New Roman"/>
          <w:noProof/>
          <w:color w:val="000000" w:themeColor="text1"/>
          <w:szCs w:val="24"/>
          <w:vertAlign w:val="subscript"/>
        </w:rPr>
        <w:t>1</w:t>
      </w:r>
      <w:r w:rsidRPr="00204CFE">
        <w:rPr>
          <w:rFonts w:cs="Times New Roman"/>
          <w:noProof/>
          <w:color w:val="000000" w:themeColor="text1"/>
          <w:szCs w:val="24"/>
        </w:rPr>
        <w:t>, B</w:t>
      </w:r>
      <w:r w:rsidRPr="00204CFE">
        <w:rPr>
          <w:rFonts w:cs="Times New Roman"/>
          <w:noProof/>
          <w:color w:val="000000" w:themeColor="text1"/>
          <w:szCs w:val="24"/>
          <w:vertAlign w:val="subscript"/>
        </w:rPr>
        <w:t>2</w:t>
      </w:r>
      <w:r w:rsidRPr="00204CFE">
        <w:rPr>
          <w:rFonts w:cs="Times New Roman"/>
          <w:noProof/>
          <w:color w:val="000000" w:themeColor="text1"/>
          <w:szCs w:val="24"/>
        </w:rPr>
        <w:t>, B</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 và hoàn thành các phương trình phản ứng (ghi rõ điều kiện, nếu có).</w:t>
      </w:r>
    </w:p>
    <w:p w14:paraId="65F06DF0"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C</w:t>
      </w:r>
      <w:r w:rsidRPr="00204CFE">
        <w:rPr>
          <w:rFonts w:cs="Times New Roman"/>
          <w:noProof/>
          <w:color w:val="000000" w:themeColor="text1"/>
          <w:szCs w:val="24"/>
          <w:vertAlign w:val="subscript"/>
        </w:rPr>
        <w:t>1</w:t>
      </w:r>
      <w:r w:rsidRPr="00204CFE">
        <w:rPr>
          <w:rFonts w:cs="Times New Roman"/>
          <w:noProof/>
          <w:color w:val="000000" w:themeColor="text1"/>
          <w:szCs w:val="24"/>
        </w:rPr>
        <w:t>: C</w:t>
      </w:r>
      <w:r w:rsidRPr="00204CFE">
        <w:rPr>
          <w:rFonts w:cs="Times New Roman"/>
          <w:noProof/>
          <w:color w:val="000000" w:themeColor="text1"/>
          <w:szCs w:val="24"/>
          <w:vertAlign w:val="subscript"/>
        </w:rPr>
        <w:t>2</w:t>
      </w:r>
      <w:r w:rsidRPr="00204CFE">
        <w:rPr>
          <w:rFonts w:cs="Times New Roman"/>
          <w:noProof/>
          <w:color w:val="000000" w:themeColor="text1"/>
          <w:szCs w:val="24"/>
        </w:rPr>
        <w:t>H</w:t>
      </w:r>
      <w:r w:rsidRPr="00204CFE">
        <w:rPr>
          <w:rFonts w:cs="Times New Roman"/>
          <w:noProof/>
          <w:color w:val="000000" w:themeColor="text1"/>
          <w:szCs w:val="24"/>
          <w:vertAlign w:val="subscript"/>
        </w:rPr>
        <w:t>4</w:t>
      </w:r>
      <w:r w:rsidRPr="00204CFE">
        <w:rPr>
          <w:rFonts w:cs="Times New Roman"/>
          <w:noProof/>
          <w:color w:val="000000" w:themeColor="text1"/>
          <w:szCs w:val="24"/>
        </w:rPr>
        <w:t>; C</w:t>
      </w:r>
      <w:r w:rsidRPr="00204CFE">
        <w:rPr>
          <w:rFonts w:cs="Times New Roman"/>
          <w:noProof/>
          <w:color w:val="000000" w:themeColor="text1"/>
          <w:szCs w:val="24"/>
          <w:vertAlign w:val="subscript"/>
        </w:rPr>
        <w:t>2</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CHO; C</w:t>
      </w:r>
      <w:r w:rsidRPr="00204CFE">
        <w:rPr>
          <w:rFonts w:cs="Times New Roman"/>
          <w:noProof/>
          <w:color w:val="000000" w:themeColor="text1"/>
          <w:szCs w:val="24"/>
          <w:vertAlign w:val="subscript"/>
        </w:rPr>
        <w:t>3</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COONH</w:t>
      </w:r>
      <w:r w:rsidRPr="00204CFE">
        <w:rPr>
          <w:rFonts w:cs="Times New Roman"/>
          <w:noProof/>
          <w:color w:val="000000" w:themeColor="text1"/>
          <w:szCs w:val="24"/>
          <w:vertAlign w:val="subscript"/>
        </w:rPr>
        <w:t>4</w:t>
      </w:r>
      <w:r w:rsidRPr="00204CFE">
        <w:rPr>
          <w:rFonts w:cs="Times New Roman"/>
          <w:noProof/>
          <w:color w:val="000000" w:themeColor="text1"/>
          <w:szCs w:val="24"/>
        </w:rPr>
        <w:t>; A</w:t>
      </w:r>
      <w:r w:rsidRPr="00204CFE">
        <w:rPr>
          <w:rFonts w:cs="Times New Roman"/>
          <w:noProof/>
          <w:color w:val="000000" w:themeColor="text1"/>
          <w:szCs w:val="24"/>
          <w:vertAlign w:val="subscript"/>
        </w:rPr>
        <w:t>1</w:t>
      </w:r>
      <w:r w:rsidRPr="00204CFE">
        <w:rPr>
          <w:rFonts w:cs="Times New Roman"/>
          <w:noProof/>
          <w:color w:val="000000" w:themeColor="text1"/>
          <w:szCs w:val="24"/>
        </w:rPr>
        <w:t>: HCOOH; A</w:t>
      </w:r>
      <w:r w:rsidRPr="00204CFE">
        <w:rPr>
          <w:rFonts w:cs="Times New Roman"/>
          <w:noProof/>
          <w:color w:val="000000" w:themeColor="text1"/>
          <w:szCs w:val="24"/>
          <w:vertAlign w:val="subscript"/>
        </w:rPr>
        <w:t>2</w:t>
      </w:r>
      <w:r w:rsidRPr="00204CFE">
        <w:rPr>
          <w:rFonts w:cs="Times New Roman"/>
          <w:noProof/>
          <w:color w:val="000000" w:themeColor="text1"/>
          <w:szCs w:val="24"/>
        </w:rPr>
        <w:t>: CO; A</w:t>
      </w:r>
      <w:r w:rsidRPr="00204CFE">
        <w:rPr>
          <w:rFonts w:cs="Times New Roman"/>
          <w:noProof/>
          <w:color w:val="000000" w:themeColor="text1"/>
          <w:szCs w:val="24"/>
          <w:vertAlign w:val="subscript"/>
        </w:rPr>
        <w:t>3</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COOH</w:t>
      </w:r>
    </w:p>
    <w:p w14:paraId="53B6891F" w14:textId="77777777" w:rsidR="00940510" w:rsidRPr="00204CFE" w:rsidRDefault="00940510" w:rsidP="00E118AC">
      <w:pPr>
        <w:pBdr>
          <w:top w:val="single" w:sz="4" w:space="1" w:color="auto"/>
          <w:left w:val="single" w:sz="4" w:space="1" w:color="auto"/>
          <w:bottom w:val="single" w:sz="4" w:space="1" w:color="auto"/>
          <w:right w:val="single" w:sz="4" w:space="1" w:color="auto"/>
        </w:pBdr>
        <w:rPr>
          <w:rStyle w:val="fontstyle21"/>
          <w:noProof/>
          <w:color w:val="000000" w:themeColor="text1"/>
          <w:vertAlign w:val="subscript"/>
        </w:rPr>
      </w:pPr>
      <w:r w:rsidRPr="00204CFE">
        <w:rPr>
          <w:rFonts w:cs="Times New Roman"/>
          <w:noProof/>
          <w:color w:val="000000" w:themeColor="text1"/>
          <w:szCs w:val="24"/>
        </w:rPr>
        <w:t>B</w:t>
      </w:r>
      <w:r w:rsidRPr="00204CFE">
        <w:rPr>
          <w:rFonts w:cs="Times New Roman"/>
          <w:noProof/>
          <w:color w:val="000000" w:themeColor="text1"/>
          <w:szCs w:val="24"/>
          <w:vertAlign w:val="subscript"/>
        </w:rPr>
        <w:t>1</w:t>
      </w:r>
      <w:r w:rsidRPr="00204CFE">
        <w:rPr>
          <w:rFonts w:cs="Times New Roman"/>
          <w:noProof/>
          <w:color w:val="000000" w:themeColor="text1"/>
          <w:szCs w:val="24"/>
        </w:rPr>
        <w:t>: Tinh bột; B</w:t>
      </w:r>
      <w:r w:rsidRPr="00204CFE">
        <w:rPr>
          <w:rFonts w:cs="Times New Roman"/>
          <w:noProof/>
          <w:color w:val="000000" w:themeColor="text1"/>
          <w:szCs w:val="24"/>
          <w:vertAlign w:val="subscript"/>
        </w:rPr>
        <w:t>2</w:t>
      </w:r>
      <w:r w:rsidRPr="00204CFE">
        <w:rPr>
          <w:rFonts w:cs="Times New Roman"/>
          <w:noProof/>
          <w:color w:val="000000" w:themeColor="text1"/>
          <w:szCs w:val="24"/>
        </w:rPr>
        <w:t>: (C</w:t>
      </w:r>
      <w:r w:rsidRPr="00204CFE">
        <w:rPr>
          <w:rFonts w:cs="Times New Roman"/>
          <w:noProof/>
          <w:color w:val="000000" w:themeColor="text1"/>
          <w:szCs w:val="24"/>
          <w:vertAlign w:val="subscript"/>
        </w:rPr>
        <w:t>6</w:t>
      </w:r>
      <w:r w:rsidRPr="00204CFE">
        <w:rPr>
          <w:rFonts w:cs="Times New Roman"/>
          <w:noProof/>
          <w:color w:val="000000" w:themeColor="text1"/>
          <w:szCs w:val="24"/>
        </w:rPr>
        <w:t>H</w:t>
      </w:r>
      <w:r w:rsidRPr="00204CFE">
        <w:rPr>
          <w:rFonts w:cs="Times New Roman"/>
          <w:noProof/>
          <w:color w:val="000000" w:themeColor="text1"/>
          <w:szCs w:val="24"/>
          <w:vertAlign w:val="subscript"/>
        </w:rPr>
        <w:t>12</w:t>
      </w:r>
      <w:r w:rsidRPr="00204CFE">
        <w:rPr>
          <w:rFonts w:cs="Times New Roman"/>
          <w:noProof/>
          <w:color w:val="000000" w:themeColor="text1"/>
          <w:szCs w:val="24"/>
        </w:rPr>
        <w:t>O</w:t>
      </w:r>
      <w:r w:rsidRPr="00204CFE">
        <w:rPr>
          <w:rFonts w:cs="Times New Roman"/>
          <w:noProof/>
          <w:color w:val="000000" w:themeColor="text1"/>
          <w:szCs w:val="24"/>
          <w:vertAlign w:val="subscript"/>
        </w:rPr>
        <w:t>6</w:t>
      </w:r>
      <w:r w:rsidRPr="00204CFE">
        <w:rPr>
          <w:rFonts w:cs="Times New Roman"/>
          <w:noProof/>
          <w:color w:val="000000" w:themeColor="text1"/>
          <w:szCs w:val="24"/>
        </w:rPr>
        <w:t>); B</w:t>
      </w:r>
      <w:r w:rsidRPr="00204CFE">
        <w:rPr>
          <w:rFonts w:cs="Times New Roman"/>
          <w:noProof/>
          <w:color w:val="000000" w:themeColor="text1"/>
          <w:szCs w:val="24"/>
          <w:vertAlign w:val="subscript"/>
        </w:rPr>
        <w:t>3</w:t>
      </w:r>
      <w:r w:rsidRPr="00204CFE">
        <w:rPr>
          <w:rFonts w:cs="Times New Roman"/>
          <w:noProof/>
          <w:color w:val="000000" w:themeColor="text1"/>
          <w:szCs w:val="24"/>
        </w:rPr>
        <w:t>: C</w:t>
      </w:r>
      <w:r w:rsidRPr="00204CFE">
        <w:rPr>
          <w:rFonts w:cs="Times New Roman"/>
          <w:noProof/>
          <w:color w:val="000000" w:themeColor="text1"/>
          <w:szCs w:val="24"/>
          <w:vertAlign w:val="subscript"/>
        </w:rPr>
        <w:t>2</w:t>
      </w:r>
      <w:r w:rsidRPr="00204CFE">
        <w:rPr>
          <w:rFonts w:cs="Times New Roman"/>
          <w:noProof/>
          <w:color w:val="000000" w:themeColor="text1"/>
          <w:szCs w:val="24"/>
        </w:rPr>
        <w:t>H</w:t>
      </w:r>
      <w:r w:rsidRPr="00204CFE">
        <w:rPr>
          <w:rFonts w:cs="Times New Roman"/>
          <w:noProof/>
          <w:color w:val="000000" w:themeColor="text1"/>
          <w:szCs w:val="24"/>
          <w:vertAlign w:val="subscript"/>
        </w:rPr>
        <w:t>5</w:t>
      </w:r>
      <w:r w:rsidRPr="00204CFE">
        <w:rPr>
          <w:rFonts w:cs="Times New Roman"/>
          <w:noProof/>
          <w:color w:val="000000" w:themeColor="text1"/>
          <w:szCs w:val="24"/>
        </w:rPr>
        <w:t>OH; A</w:t>
      </w:r>
      <w:r w:rsidRPr="00204CFE">
        <w:rPr>
          <w:rFonts w:cs="Times New Roman"/>
          <w:noProof/>
          <w:color w:val="000000" w:themeColor="text1"/>
          <w:szCs w:val="24"/>
          <w:vertAlign w:val="subscript"/>
        </w:rPr>
        <w:t>4</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CO)</w:t>
      </w:r>
      <w:r w:rsidRPr="00204CFE">
        <w:rPr>
          <w:rFonts w:cs="Times New Roman"/>
          <w:noProof/>
          <w:color w:val="000000" w:themeColor="text1"/>
          <w:szCs w:val="24"/>
          <w:vertAlign w:val="subscript"/>
        </w:rPr>
        <w:t>2</w:t>
      </w:r>
      <w:r w:rsidRPr="00204CFE">
        <w:rPr>
          <w:rFonts w:cs="Times New Roman"/>
          <w:noProof/>
          <w:color w:val="000000" w:themeColor="text1"/>
          <w:szCs w:val="24"/>
        </w:rPr>
        <w:t>O; A</w:t>
      </w:r>
      <w:r w:rsidRPr="00204CFE">
        <w:rPr>
          <w:rFonts w:cs="Times New Roman"/>
          <w:noProof/>
          <w:color w:val="000000" w:themeColor="text1"/>
          <w:szCs w:val="24"/>
          <w:vertAlign w:val="subscript"/>
        </w:rPr>
        <w:t>5</w:t>
      </w:r>
      <w:r w:rsidRPr="00204CFE">
        <w:rPr>
          <w:rFonts w:cs="Times New Roman"/>
          <w:noProof/>
          <w:color w:val="000000" w:themeColor="text1"/>
          <w:szCs w:val="24"/>
        </w:rPr>
        <w:t>: CH</w:t>
      </w:r>
      <w:r w:rsidRPr="00204CFE">
        <w:rPr>
          <w:rFonts w:cs="Times New Roman"/>
          <w:noProof/>
          <w:color w:val="000000" w:themeColor="text1"/>
          <w:szCs w:val="24"/>
          <w:vertAlign w:val="subscript"/>
        </w:rPr>
        <w:t>3</w:t>
      </w:r>
      <w:r w:rsidRPr="00204CFE">
        <w:rPr>
          <w:rFonts w:cs="Times New Roman"/>
          <w:noProof/>
          <w:color w:val="000000" w:themeColor="text1"/>
          <w:szCs w:val="24"/>
        </w:rPr>
        <w:t>COOC</w:t>
      </w:r>
      <w:r w:rsidRPr="00204CFE">
        <w:rPr>
          <w:rFonts w:cs="Times New Roman"/>
          <w:noProof/>
          <w:color w:val="000000" w:themeColor="text1"/>
          <w:szCs w:val="24"/>
          <w:vertAlign w:val="subscript"/>
        </w:rPr>
        <w:t>6</w:t>
      </w:r>
      <w:r w:rsidRPr="00204CFE">
        <w:rPr>
          <w:rFonts w:cs="Times New Roman"/>
          <w:noProof/>
          <w:color w:val="000000" w:themeColor="text1"/>
          <w:szCs w:val="24"/>
        </w:rPr>
        <w:t>H</w:t>
      </w:r>
      <w:r w:rsidRPr="00204CFE">
        <w:rPr>
          <w:rFonts w:cs="Times New Roman"/>
          <w:noProof/>
          <w:color w:val="000000" w:themeColor="text1"/>
          <w:szCs w:val="24"/>
          <w:vertAlign w:val="subscript"/>
        </w:rPr>
        <w:t>5</w:t>
      </w:r>
    </w:p>
    <w:p w14:paraId="1CB74A8C"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Các phương trình phản ứng:</w:t>
      </w:r>
    </w:p>
    <w:p w14:paraId="3EB39FFF"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lastRenderedPageBreak/>
        <w:t xml:space="preserve">(1) </w:t>
      </w:r>
      <w:r w:rsidRPr="00204CFE">
        <w:rPr>
          <w:rFonts w:cs="Times New Roman"/>
          <w:color w:val="000000" w:themeColor="text1"/>
          <w:szCs w:val="24"/>
          <w:lang w:val="pt-BR"/>
        </w:rPr>
        <w:t>CH</w:t>
      </w:r>
      <w:r w:rsidRPr="00204CFE">
        <w:rPr>
          <w:rFonts w:cs="Times New Roman"/>
          <w:color w:val="000000" w:themeColor="text1"/>
          <w:szCs w:val="24"/>
          <w:vertAlign w:val="subscript"/>
          <w:lang w:val="pt-BR"/>
        </w:rPr>
        <w:t>2</w:t>
      </w:r>
      <w:r w:rsidRPr="00204CFE">
        <w:rPr>
          <w:rFonts w:cs="Times New Roman"/>
          <w:color w:val="000000" w:themeColor="text1"/>
          <w:szCs w:val="24"/>
          <w:lang w:val="pt-BR"/>
        </w:rPr>
        <w:t>=CH</w:t>
      </w:r>
      <w:proofErr w:type="gramStart"/>
      <w:r w:rsidRPr="00204CFE">
        <w:rPr>
          <w:rFonts w:cs="Times New Roman"/>
          <w:color w:val="000000" w:themeColor="text1"/>
          <w:szCs w:val="24"/>
          <w:vertAlign w:val="subscript"/>
          <w:lang w:val="pt-BR"/>
        </w:rPr>
        <w:t>2</w:t>
      </w:r>
      <w:r w:rsidRPr="00204CFE">
        <w:rPr>
          <w:rFonts w:cs="Times New Roman"/>
          <w:color w:val="000000" w:themeColor="text1"/>
          <w:szCs w:val="24"/>
          <w:lang w:val="pt-BR"/>
        </w:rPr>
        <w:t xml:space="preserve">  +</w:t>
      </w:r>
      <w:proofErr w:type="gramEnd"/>
      <w:r w:rsidRPr="00204CFE">
        <w:rPr>
          <w:rFonts w:cs="Times New Roman"/>
          <w:color w:val="000000" w:themeColor="text1"/>
          <w:szCs w:val="24"/>
          <w:lang w:val="pt-BR"/>
        </w:rPr>
        <w:t xml:space="preserve"> O</w:t>
      </w:r>
      <w:r w:rsidRPr="00204CFE">
        <w:rPr>
          <w:rFonts w:cs="Times New Roman"/>
          <w:color w:val="000000" w:themeColor="text1"/>
          <w:szCs w:val="24"/>
          <w:vertAlign w:val="subscript"/>
          <w:lang w:val="pt-BR"/>
        </w:rPr>
        <w:t>2</w:t>
      </w:r>
      <w:r w:rsidRPr="00204CFE">
        <w:rPr>
          <w:rFonts w:cs="Times New Roman"/>
          <w:color w:val="000000" w:themeColor="text1"/>
          <w:position w:val="-6"/>
          <w:szCs w:val="24"/>
          <w:lang w:val="pt-BR"/>
        </w:rPr>
        <w:object w:dxaOrig="840" w:dyaOrig="360" w14:anchorId="27E1A448">
          <v:shape id="_x0000_i1074" type="#_x0000_t75" style="width:41.9pt;height:18.25pt" o:ole="">
            <v:imagedata r:id="rId112" o:title=""/>
          </v:shape>
          <o:OLEObject Type="Embed" ProgID="Equation.DSMT4" ShapeID="_x0000_i1074" DrawAspect="Content" ObjectID="_1805695129" r:id="rId113"/>
        </w:object>
      </w:r>
      <w:r w:rsidRPr="00204CFE">
        <w:rPr>
          <w:rFonts w:cs="Times New Roman"/>
          <w:color w:val="000000" w:themeColor="text1"/>
          <w:szCs w:val="24"/>
          <w:lang w:val="pt-BR"/>
        </w:rPr>
        <w:t>CH</w:t>
      </w:r>
      <w:r w:rsidRPr="00204CFE">
        <w:rPr>
          <w:rFonts w:cs="Times New Roman"/>
          <w:color w:val="000000" w:themeColor="text1"/>
          <w:szCs w:val="24"/>
          <w:vertAlign w:val="subscript"/>
          <w:lang w:val="pt-BR"/>
        </w:rPr>
        <w:t>3</w:t>
      </w:r>
      <w:r w:rsidRPr="00204CFE">
        <w:rPr>
          <w:rFonts w:cs="Times New Roman"/>
          <w:color w:val="000000" w:themeColor="text1"/>
          <w:szCs w:val="24"/>
          <w:lang w:val="pt-BR"/>
        </w:rPr>
        <w:t>-CHO</w:t>
      </w:r>
    </w:p>
    <w:p w14:paraId="0C0DC9E3"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(2) CH</w:t>
      </w:r>
      <w:r w:rsidRPr="00204CFE">
        <w:rPr>
          <w:rFonts w:cs="Times New Roman"/>
          <w:noProof/>
          <w:color w:val="000000" w:themeColor="text1"/>
          <w:szCs w:val="24"/>
          <w:vertAlign w:val="subscript"/>
        </w:rPr>
        <w:t>3</w:t>
      </w:r>
      <w:r w:rsidRPr="00204CFE">
        <w:rPr>
          <w:rFonts w:cs="Times New Roman"/>
          <w:noProof/>
          <w:color w:val="000000" w:themeColor="text1"/>
          <w:szCs w:val="24"/>
        </w:rPr>
        <w:t>CHO + 2AgNO</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 + 3NH</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 + H</w:t>
      </w:r>
      <w:r w:rsidRPr="00204CFE">
        <w:rPr>
          <w:rFonts w:cs="Times New Roman"/>
          <w:noProof/>
          <w:color w:val="000000" w:themeColor="text1"/>
          <w:szCs w:val="24"/>
          <w:vertAlign w:val="subscript"/>
        </w:rPr>
        <w:t>2</w:t>
      </w:r>
      <w:r w:rsidRPr="00204CFE">
        <w:rPr>
          <w:rFonts w:cs="Times New Roman"/>
          <w:noProof/>
          <w:color w:val="000000" w:themeColor="text1"/>
          <w:szCs w:val="24"/>
        </w:rPr>
        <w:t xml:space="preserve">O </w:t>
      </w:r>
      <w:r w:rsidRPr="00204CFE">
        <w:rPr>
          <w:rFonts w:cs="Times New Roman"/>
          <w:color w:val="000000" w:themeColor="text1"/>
          <w:position w:val="-6"/>
          <w:szCs w:val="24"/>
          <w:lang w:val="pt-BR"/>
        </w:rPr>
        <w:object w:dxaOrig="680" w:dyaOrig="360" w14:anchorId="16681C6D">
          <v:shape id="_x0000_i1075" type="#_x0000_t75" style="width:34.4pt;height:18.25pt" o:ole="">
            <v:imagedata r:id="rId114" o:title=""/>
          </v:shape>
          <o:OLEObject Type="Embed" ProgID="Equation.DSMT4" ShapeID="_x0000_i1075" DrawAspect="Content" ObjectID="_1805695130" r:id="rId115"/>
        </w:object>
      </w:r>
      <w:r w:rsidRPr="00204CFE">
        <w:rPr>
          <w:rFonts w:cs="Times New Roman"/>
          <w:noProof/>
          <w:color w:val="000000" w:themeColor="text1"/>
          <w:szCs w:val="24"/>
        </w:rPr>
        <w:t xml:space="preserve"> CH</w:t>
      </w:r>
      <w:r w:rsidRPr="00204CFE">
        <w:rPr>
          <w:rFonts w:cs="Times New Roman"/>
          <w:noProof/>
          <w:color w:val="000000" w:themeColor="text1"/>
          <w:szCs w:val="24"/>
          <w:vertAlign w:val="subscript"/>
        </w:rPr>
        <w:t>3</w:t>
      </w:r>
      <w:r w:rsidRPr="00204CFE">
        <w:rPr>
          <w:rFonts w:cs="Times New Roman"/>
          <w:noProof/>
          <w:color w:val="000000" w:themeColor="text1"/>
          <w:szCs w:val="24"/>
        </w:rPr>
        <w:t>COONH</w:t>
      </w:r>
      <w:r w:rsidRPr="00204CFE">
        <w:rPr>
          <w:rFonts w:cs="Times New Roman"/>
          <w:noProof/>
          <w:color w:val="000000" w:themeColor="text1"/>
          <w:szCs w:val="24"/>
          <w:vertAlign w:val="subscript"/>
        </w:rPr>
        <w:t>4</w:t>
      </w:r>
      <w:r w:rsidRPr="00204CFE">
        <w:rPr>
          <w:rFonts w:cs="Times New Roman"/>
          <w:noProof/>
          <w:color w:val="000000" w:themeColor="text1"/>
          <w:szCs w:val="24"/>
        </w:rPr>
        <w:t xml:space="preserve"> + 2Ag + 2NH</w:t>
      </w:r>
      <w:r w:rsidRPr="00204CFE">
        <w:rPr>
          <w:rFonts w:cs="Times New Roman"/>
          <w:noProof/>
          <w:color w:val="000000" w:themeColor="text1"/>
          <w:szCs w:val="24"/>
          <w:vertAlign w:val="subscript"/>
        </w:rPr>
        <w:t>4</w:t>
      </w:r>
      <w:r w:rsidRPr="00204CFE">
        <w:rPr>
          <w:rFonts w:cs="Times New Roman"/>
          <w:noProof/>
          <w:color w:val="000000" w:themeColor="text1"/>
          <w:szCs w:val="24"/>
        </w:rPr>
        <w:t>NO</w:t>
      </w:r>
      <w:r w:rsidRPr="00204CFE">
        <w:rPr>
          <w:rFonts w:cs="Times New Roman"/>
          <w:noProof/>
          <w:color w:val="000000" w:themeColor="text1"/>
          <w:szCs w:val="24"/>
          <w:vertAlign w:val="subscript"/>
        </w:rPr>
        <w:t>3</w:t>
      </w:r>
    </w:p>
    <w:p w14:paraId="0806D18D"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(3) CH</w:t>
      </w:r>
      <w:r w:rsidRPr="00204CFE">
        <w:rPr>
          <w:rFonts w:cs="Times New Roman"/>
          <w:noProof/>
          <w:color w:val="000000" w:themeColor="text1"/>
          <w:szCs w:val="24"/>
          <w:vertAlign w:val="subscript"/>
        </w:rPr>
        <w:t>3</w:t>
      </w:r>
      <w:r w:rsidRPr="00204CFE">
        <w:rPr>
          <w:rFonts w:cs="Times New Roman"/>
          <w:noProof/>
          <w:color w:val="000000" w:themeColor="text1"/>
          <w:szCs w:val="24"/>
        </w:rPr>
        <w:t>COONH</w:t>
      </w:r>
      <w:r w:rsidRPr="00204CFE">
        <w:rPr>
          <w:rFonts w:cs="Times New Roman"/>
          <w:noProof/>
          <w:color w:val="000000" w:themeColor="text1"/>
          <w:szCs w:val="24"/>
          <w:vertAlign w:val="subscript"/>
        </w:rPr>
        <w:t>4</w:t>
      </w:r>
      <w:r w:rsidRPr="00204CFE">
        <w:rPr>
          <w:rFonts w:cs="Times New Roman"/>
          <w:noProof/>
          <w:color w:val="000000" w:themeColor="text1"/>
          <w:szCs w:val="24"/>
        </w:rPr>
        <w:t xml:space="preserve"> + HCl </w:t>
      </w:r>
      <w:r w:rsidRPr="00204CFE">
        <w:rPr>
          <w:rFonts w:cs="Times New Roman"/>
          <w:color w:val="000000" w:themeColor="text1"/>
          <w:position w:val="-6"/>
          <w:szCs w:val="24"/>
          <w:lang w:val="pt-BR"/>
        </w:rPr>
        <w:object w:dxaOrig="620" w:dyaOrig="320" w14:anchorId="331732E7">
          <v:shape id="_x0000_i1076" type="#_x0000_t75" style="width:31.15pt;height:15.05pt" o:ole="">
            <v:imagedata r:id="rId116" o:title=""/>
          </v:shape>
          <o:OLEObject Type="Embed" ProgID="Equation.DSMT4" ShapeID="_x0000_i1076" DrawAspect="Content" ObjectID="_1805695131" r:id="rId117"/>
        </w:object>
      </w:r>
      <w:r w:rsidRPr="00204CFE">
        <w:rPr>
          <w:rFonts w:cs="Times New Roman"/>
          <w:noProof/>
          <w:color w:val="000000" w:themeColor="text1"/>
          <w:szCs w:val="24"/>
        </w:rPr>
        <w:t xml:space="preserve"> CH</w:t>
      </w:r>
      <w:r w:rsidRPr="00204CFE">
        <w:rPr>
          <w:rFonts w:cs="Times New Roman"/>
          <w:noProof/>
          <w:color w:val="000000" w:themeColor="text1"/>
          <w:szCs w:val="24"/>
          <w:vertAlign w:val="subscript"/>
        </w:rPr>
        <w:t>3</w:t>
      </w:r>
      <w:r w:rsidRPr="00204CFE">
        <w:rPr>
          <w:rFonts w:cs="Times New Roman"/>
          <w:noProof/>
          <w:color w:val="000000" w:themeColor="text1"/>
          <w:szCs w:val="24"/>
        </w:rPr>
        <w:t>COOH + NH</w:t>
      </w:r>
      <w:r w:rsidRPr="00204CFE">
        <w:rPr>
          <w:rFonts w:cs="Times New Roman"/>
          <w:noProof/>
          <w:color w:val="000000" w:themeColor="text1"/>
          <w:szCs w:val="24"/>
          <w:vertAlign w:val="subscript"/>
        </w:rPr>
        <w:t>4</w:t>
      </w:r>
      <w:r w:rsidRPr="00204CFE">
        <w:rPr>
          <w:rFonts w:cs="Times New Roman"/>
          <w:noProof/>
          <w:color w:val="000000" w:themeColor="text1"/>
          <w:szCs w:val="24"/>
        </w:rPr>
        <w:t>Cl</w:t>
      </w:r>
    </w:p>
    <w:p w14:paraId="08A1B7A9" w14:textId="77777777" w:rsidR="00940510" w:rsidRPr="00FE768D" w:rsidRDefault="00940510" w:rsidP="00E118AC">
      <w:pPr>
        <w:pBdr>
          <w:top w:val="single" w:sz="4" w:space="1" w:color="auto"/>
          <w:left w:val="single" w:sz="4" w:space="1" w:color="auto"/>
          <w:bottom w:val="single" w:sz="4" w:space="1" w:color="auto"/>
          <w:right w:val="single" w:sz="4" w:space="1" w:color="auto"/>
        </w:pBdr>
        <w:tabs>
          <w:tab w:val="center" w:pos="4320"/>
          <w:tab w:val="right" w:pos="8640"/>
        </w:tabs>
        <w:jc w:val="both"/>
        <w:rPr>
          <w:rFonts w:cs="Times New Roman"/>
          <w:color w:val="000000" w:themeColor="text1"/>
          <w:szCs w:val="24"/>
        </w:rPr>
      </w:pPr>
      <w:r w:rsidRPr="00204CFE">
        <w:rPr>
          <w:rFonts w:cs="Times New Roman"/>
          <w:noProof/>
          <w:color w:val="000000" w:themeColor="text1"/>
          <w:szCs w:val="24"/>
        </w:rPr>
        <w:t xml:space="preserve">(4) </w:t>
      </w:r>
      <w:r w:rsidRPr="00FE768D">
        <w:rPr>
          <w:rFonts w:cs="Times New Roman"/>
          <w:color w:val="000000" w:themeColor="text1"/>
          <w:szCs w:val="24"/>
        </w:rPr>
        <w:t xml:space="preserve">HCOOH </w:t>
      </w:r>
      <w:r w:rsidRPr="00204CFE">
        <w:rPr>
          <w:rFonts w:cs="Times New Roman"/>
          <w:color w:val="000000" w:themeColor="text1"/>
          <w:position w:val="-6"/>
          <w:szCs w:val="24"/>
          <w:lang w:val="nl-NL"/>
        </w:rPr>
        <w:object w:dxaOrig="1280" w:dyaOrig="360" w14:anchorId="1C088F54">
          <v:shape id="_x0000_i1077" type="#_x0000_t75" style="width:63.4pt;height:18.25pt" o:ole="">
            <v:imagedata r:id="rId118" o:title=""/>
          </v:shape>
          <o:OLEObject Type="Embed" ProgID="Equation.DSMT4" ShapeID="_x0000_i1077" DrawAspect="Content" ObjectID="_1805695132" r:id="rId119"/>
        </w:object>
      </w:r>
      <w:r w:rsidRPr="00FE768D">
        <w:rPr>
          <w:rFonts w:cs="Times New Roman"/>
          <w:color w:val="000000" w:themeColor="text1"/>
          <w:szCs w:val="24"/>
        </w:rPr>
        <w:t>CO + H</w:t>
      </w:r>
      <w:r w:rsidRPr="00FE768D">
        <w:rPr>
          <w:rFonts w:cs="Times New Roman"/>
          <w:color w:val="000000" w:themeColor="text1"/>
          <w:szCs w:val="24"/>
          <w:vertAlign w:val="subscript"/>
        </w:rPr>
        <w:t>2</w:t>
      </w:r>
      <w:r w:rsidRPr="00FE768D">
        <w:rPr>
          <w:rFonts w:cs="Times New Roman"/>
          <w:color w:val="000000" w:themeColor="text1"/>
          <w:szCs w:val="24"/>
        </w:rPr>
        <w:t>O.</w:t>
      </w:r>
    </w:p>
    <w:p w14:paraId="3F0F9307" w14:textId="77777777" w:rsidR="00940510" w:rsidRPr="00204CFE" w:rsidRDefault="00940510" w:rsidP="00E118AC">
      <w:pPr>
        <w:pBdr>
          <w:top w:val="single" w:sz="4" w:space="1" w:color="auto"/>
          <w:left w:val="single" w:sz="4" w:space="1" w:color="auto"/>
          <w:bottom w:val="single" w:sz="4" w:space="1" w:color="auto"/>
          <w:right w:val="single" w:sz="4" w:space="1" w:color="auto"/>
        </w:pBdr>
        <w:tabs>
          <w:tab w:val="center" w:pos="4320"/>
          <w:tab w:val="right" w:pos="8640"/>
        </w:tabs>
        <w:jc w:val="both"/>
        <w:rPr>
          <w:rFonts w:cs="Times New Roman"/>
          <w:color w:val="000000" w:themeColor="text1"/>
          <w:szCs w:val="24"/>
        </w:rPr>
      </w:pPr>
      <w:r w:rsidRPr="00204CFE">
        <w:rPr>
          <w:rFonts w:cs="Times New Roman"/>
          <w:noProof/>
          <w:color w:val="000000" w:themeColor="text1"/>
          <w:szCs w:val="24"/>
        </w:rPr>
        <w:t xml:space="preserve">(5) </w:t>
      </w:r>
      <w:r w:rsidRPr="00204CFE">
        <w:rPr>
          <w:rFonts w:cs="Times New Roman"/>
          <w:color w:val="000000" w:themeColor="text1"/>
          <w:szCs w:val="24"/>
        </w:rPr>
        <w:t>CH</w:t>
      </w:r>
      <w:r w:rsidRPr="00204CFE">
        <w:rPr>
          <w:rFonts w:cs="Times New Roman"/>
          <w:color w:val="000000" w:themeColor="text1"/>
          <w:szCs w:val="24"/>
          <w:vertAlign w:val="subscript"/>
        </w:rPr>
        <w:t>3</w:t>
      </w:r>
      <w:r w:rsidRPr="00204CFE">
        <w:rPr>
          <w:rFonts w:cs="Times New Roman"/>
          <w:color w:val="000000" w:themeColor="text1"/>
          <w:szCs w:val="24"/>
        </w:rPr>
        <w:t xml:space="preserve">OH+ CO </w:t>
      </w:r>
      <w:r w:rsidRPr="00204CFE">
        <w:rPr>
          <w:rFonts w:cs="Times New Roman"/>
          <w:color w:val="000000" w:themeColor="text1"/>
          <w:position w:val="-6"/>
          <w:szCs w:val="24"/>
          <w:lang w:val="pt-BR"/>
        </w:rPr>
        <w:object w:dxaOrig="920" w:dyaOrig="440" w14:anchorId="0F6F40F7">
          <v:shape id="_x0000_i1078" type="#_x0000_t75" style="width:46.2pt;height:20.4pt" o:ole="">
            <v:imagedata r:id="rId120" o:title=""/>
          </v:shape>
          <o:OLEObject Type="Embed" ProgID="Equation.DSMT4" ShapeID="_x0000_i1078" DrawAspect="Content" ObjectID="_1805695133" r:id="rId121"/>
        </w:object>
      </w:r>
      <w:r w:rsidRPr="00204CFE">
        <w:rPr>
          <w:rFonts w:cs="Times New Roman"/>
          <w:color w:val="000000" w:themeColor="text1"/>
          <w:szCs w:val="24"/>
        </w:rPr>
        <w:t>CH</w:t>
      </w:r>
      <w:r w:rsidRPr="00204CFE">
        <w:rPr>
          <w:rFonts w:cs="Times New Roman"/>
          <w:color w:val="000000" w:themeColor="text1"/>
          <w:szCs w:val="24"/>
          <w:vertAlign w:val="subscript"/>
        </w:rPr>
        <w:t>3</w:t>
      </w:r>
      <w:r w:rsidRPr="00204CFE">
        <w:rPr>
          <w:rFonts w:cs="Times New Roman"/>
          <w:color w:val="000000" w:themeColor="text1"/>
          <w:szCs w:val="24"/>
        </w:rPr>
        <w:t>COOH</w:t>
      </w:r>
    </w:p>
    <w:p w14:paraId="53885C11"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color w:val="000000" w:themeColor="text1"/>
          <w:szCs w:val="24"/>
          <w:vertAlign w:val="subscript"/>
          <w:lang w:val="pt-BR"/>
        </w:rPr>
      </w:pPr>
      <w:r w:rsidRPr="00204CFE">
        <w:rPr>
          <w:rFonts w:cs="Times New Roman"/>
          <w:noProof/>
          <w:color w:val="000000" w:themeColor="text1"/>
          <w:szCs w:val="24"/>
        </w:rPr>
        <w:t xml:space="preserve">(6) </w:t>
      </w:r>
      <w:r w:rsidRPr="00204CFE">
        <w:rPr>
          <w:rFonts w:cs="Times New Roman"/>
          <w:color w:val="000000" w:themeColor="text1"/>
          <w:szCs w:val="24"/>
          <w:lang w:val="pt-BR"/>
        </w:rPr>
        <w:t>(C</w:t>
      </w:r>
      <w:r w:rsidRPr="00204CFE">
        <w:rPr>
          <w:rFonts w:cs="Times New Roman"/>
          <w:color w:val="000000" w:themeColor="text1"/>
          <w:szCs w:val="24"/>
          <w:vertAlign w:val="subscript"/>
          <w:lang w:val="pt-BR"/>
        </w:rPr>
        <w:t>6</w:t>
      </w:r>
      <w:r w:rsidRPr="00204CFE">
        <w:rPr>
          <w:rFonts w:cs="Times New Roman"/>
          <w:color w:val="000000" w:themeColor="text1"/>
          <w:szCs w:val="24"/>
          <w:lang w:val="pt-BR"/>
        </w:rPr>
        <w:t>H</w:t>
      </w:r>
      <w:r w:rsidRPr="00204CFE">
        <w:rPr>
          <w:rFonts w:cs="Times New Roman"/>
          <w:color w:val="000000" w:themeColor="text1"/>
          <w:szCs w:val="24"/>
          <w:vertAlign w:val="subscript"/>
          <w:lang w:val="pt-BR"/>
        </w:rPr>
        <w:t>10</w:t>
      </w:r>
      <w:r w:rsidRPr="00204CFE">
        <w:rPr>
          <w:rFonts w:cs="Times New Roman"/>
          <w:color w:val="000000" w:themeColor="text1"/>
          <w:szCs w:val="24"/>
          <w:lang w:val="pt-BR"/>
        </w:rPr>
        <w:t>O</w:t>
      </w:r>
      <w:proofErr w:type="gramStart"/>
      <w:r w:rsidRPr="00204CFE">
        <w:rPr>
          <w:rFonts w:cs="Times New Roman"/>
          <w:color w:val="000000" w:themeColor="text1"/>
          <w:szCs w:val="24"/>
          <w:vertAlign w:val="subscript"/>
          <w:lang w:val="pt-BR"/>
        </w:rPr>
        <w:t>5</w:t>
      </w:r>
      <w:r w:rsidRPr="00204CFE">
        <w:rPr>
          <w:rFonts w:cs="Times New Roman"/>
          <w:color w:val="000000" w:themeColor="text1"/>
          <w:szCs w:val="24"/>
          <w:lang w:val="pt-BR"/>
        </w:rPr>
        <w:t>)</w:t>
      </w:r>
      <w:r w:rsidRPr="00204CFE">
        <w:rPr>
          <w:rFonts w:cs="Times New Roman"/>
          <w:color w:val="000000" w:themeColor="text1"/>
          <w:szCs w:val="24"/>
          <w:vertAlign w:val="subscript"/>
          <w:lang w:val="pt-BR"/>
        </w:rPr>
        <w:t>n</w:t>
      </w:r>
      <w:proofErr w:type="gramEnd"/>
      <w:r w:rsidRPr="00204CFE">
        <w:rPr>
          <w:rFonts w:cs="Times New Roman"/>
          <w:color w:val="000000" w:themeColor="text1"/>
          <w:szCs w:val="24"/>
          <w:lang w:val="pt-BR"/>
        </w:rPr>
        <w:t xml:space="preserve"> + nH</w:t>
      </w:r>
      <w:r w:rsidRPr="00204CFE">
        <w:rPr>
          <w:rFonts w:cs="Times New Roman"/>
          <w:color w:val="000000" w:themeColor="text1"/>
          <w:szCs w:val="24"/>
          <w:vertAlign w:val="subscript"/>
          <w:lang w:val="pt-BR"/>
        </w:rPr>
        <w:t>2</w:t>
      </w:r>
      <w:r w:rsidRPr="00204CFE">
        <w:rPr>
          <w:rFonts w:cs="Times New Roman"/>
          <w:color w:val="000000" w:themeColor="text1"/>
          <w:szCs w:val="24"/>
          <w:lang w:val="pt-BR"/>
        </w:rPr>
        <w:t xml:space="preserve">O </w:t>
      </w:r>
      <w:r w:rsidRPr="00204CFE">
        <w:rPr>
          <w:rFonts w:cs="Times New Roman"/>
          <w:color w:val="000000" w:themeColor="text1"/>
          <w:position w:val="-6"/>
          <w:szCs w:val="24"/>
        </w:rPr>
        <w:object w:dxaOrig="880" w:dyaOrig="320" w14:anchorId="3A1C0717">
          <v:shape id="_x0000_i1079" type="#_x0000_t75" style="width:44.05pt;height:15.05pt" o:ole="">
            <v:imagedata r:id="rId122" o:title=""/>
          </v:shape>
          <o:OLEObject Type="Embed" ProgID="Equation.DSMT4" ShapeID="_x0000_i1079" DrawAspect="Content" ObjectID="_1805695134" r:id="rId123"/>
        </w:object>
      </w:r>
      <w:r w:rsidRPr="00204CFE">
        <w:rPr>
          <w:rFonts w:cs="Times New Roman"/>
          <w:color w:val="000000" w:themeColor="text1"/>
          <w:szCs w:val="24"/>
          <w:lang w:val="pt-BR"/>
        </w:rPr>
        <w:t xml:space="preserve"> nC</w:t>
      </w:r>
      <w:r w:rsidRPr="00204CFE">
        <w:rPr>
          <w:rFonts w:cs="Times New Roman"/>
          <w:color w:val="000000" w:themeColor="text1"/>
          <w:szCs w:val="24"/>
          <w:vertAlign w:val="subscript"/>
          <w:lang w:val="pt-BR"/>
        </w:rPr>
        <w:t>6</w:t>
      </w:r>
      <w:r w:rsidRPr="00204CFE">
        <w:rPr>
          <w:rFonts w:cs="Times New Roman"/>
          <w:color w:val="000000" w:themeColor="text1"/>
          <w:szCs w:val="24"/>
          <w:lang w:val="pt-BR"/>
        </w:rPr>
        <w:t>H</w:t>
      </w:r>
      <w:r w:rsidRPr="00204CFE">
        <w:rPr>
          <w:rFonts w:cs="Times New Roman"/>
          <w:color w:val="000000" w:themeColor="text1"/>
          <w:szCs w:val="24"/>
          <w:vertAlign w:val="subscript"/>
          <w:lang w:val="pt-BR"/>
        </w:rPr>
        <w:t>12</w:t>
      </w:r>
      <w:r w:rsidRPr="00204CFE">
        <w:rPr>
          <w:rFonts w:cs="Times New Roman"/>
          <w:color w:val="000000" w:themeColor="text1"/>
          <w:szCs w:val="24"/>
          <w:lang w:val="pt-BR"/>
        </w:rPr>
        <w:t>O</w:t>
      </w:r>
      <w:r w:rsidRPr="00204CFE">
        <w:rPr>
          <w:rFonts w:cs="Times New Roman"/>
          <w:color w:val="000000" w:themeColor="text1"/>
          <w:szCs w:val="24"/>
          <w:vertAlign w:val="subscript"/>
          <w:lang w:val="pt-BR"/>
        </w:rPr>
        <w:t>6</w:t>
      </w:r>
    </w:p>
    <w:p w14:paraId="3140E0ED"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color w:val="000000" w:themeColor="text1"/>
          <w:szCs w:val="24"/>
          <w:lang w:val="pt-BR"/>
        </w:rPr>
        <w:t>(7) C</w:t>
      </w:r>
      <w:r w:rsidRPr="00204CFE">
        <w:rPr>
          <w:rFonts w:cs="Times New Roman"/>
          <w:color w:val="000000" w:themeColor="text1"/>
          <w:szCs w:val="24"/>
          <w:vertAlign w:val="subscript"/>
          <w:lang w:val="pt-BR"/>
        </w:rPr>
        <w:t>6</w:t>
      </w:r>
      <w:r w:rsidRPr="00204CFE">
        <w:rPr>
          <w:rFonts w:cs="Times New Roman"/>
          <w:color w:val="000000" w:themeColor="text1"/>
          <w:szCs w:val="24"/>
          <w:lang w:val="pt-BR"/>
        </w:rPr>
        <w:t>H</w:t>
      </w:r>
      <w:r w:rsidRPr="00204CFE">
        <w:rPr>
          <w:rFonts w:cs="Times New Roman"/>
          <w:color w:val="000000" w:themeColor="text1"/>
          <w:szCs w:val="24"/>
          <w:vertAlign w:val="subscript"/>
          <w:lang w:val="pt-BR"/>
        </w:rPr>
        <w:t>12</w:t>
      </w:r>
      <w:r w:rsidRPr="00204CFE">
        <w:rPr>
          <w:rFonts w:cs="Times New Roman"/>
          <w:color w:val="000000" w:themeColor="text1"/>
          <w:szCs w:val="24"/>
          <w:lang w:val="pt-BR"/>
        </w:rPr>
        <w:t>O</w:t>
      </w:r>
      <w:r w:rsidRPr="00204CFE">
        <w:rPr>
          <w:rFonts w:cs="Times New Roman"/>
          <w:color w:val="000000" w:themeColor="text1"/>
          <w:szCs w:val="24"/>
          <w:vertAlign w:val="subscript"/>
          <w:lang w:val="pt-BR"/>
        </w:rPr>
        <w:t>6</w:t>
      </w:r>
      <w:r w:rsidRPr="00204CFE">
        <w:rPr>
          <w:rFonts w:cs="Times New Roman"/>
          <w:color w:val="000000" w:themeColor="text1"/>
          <w:szCs w:val="24"/>
          <w:lang w:val="pt-BR"/>
        </w:rPr>
        <w:t xml:space="preserve"> </w:t>
      </w:r>
      <w:r w:rsidRPr="00204CFE">
        <w:rPr>
          <w:rFonts w:cs="Times New Roman"/>
          <w:color w:val="000000" w:themeColor="text1"/>
          <w:position w:val="-6"/>
          <w:szCs w:val="24"/>
        </w:rPr>
        <w:object w:dxaOrig="880" w:dyaOrig="320" w14:anchorId="6048E282">
          <v:shape id="_x0000_i1080" type="#_x0000_t75" style="width:44.05pt;height:15.05pt" o:ole="">
            <v:imagedata r:id="rId122" o:title=""/>
          </v:shape>
          <o:OLEObject Type="Embed" ProgID="Equation.DSMT4" ShapeID="_x0000_i1080" DrawAspect="Content" ObjectID="_1805695135" r:id="rId124"/>
        </w:object>
      </w:r>
      <w:r w:rsidRPr="00204CFE">
        <w:rPr>
          <w:rFonts w:cs="Times New Roman"/>
          <w:noProof/>
          <w:color w:val="000000" w:themeColor="text1"/>
          <w:szCs w:val="24"/>
        </w:rPr>
        <w:t xml:space="preserve"> 2C</w:t>
      </w:r>
      <w:r w:rsidRPr="00204CFE">
        <w:rPr>
          <w:rFonts w:cs="Times New Roman"/>
          <w:noProof/>
          <w:color w:val="000000" w:themeColor="text1"/>
          <w:szCs w:val="24"/>
          <w:vertAlign w:val="subscript"/>
        </w:rPr>
        <w:t>2</w:t>
      </w:r>
      <w:r w:rsidRPr="00204CFE">
        <w:rPr>
          <w:rFonts w:cs="Times New Roman"/>
          <w:noProof/>
          <w:color w:val="000000" w:themeColor="text1"/>
          <w:szCs w:val="24"/>
        </w:rPr>
        <w:t>H</w:t>
      </w:r>
      <w:r w:rsidRPr="00204CFE">
        <w:rPr>
          <w:rFonts w:cs="Times New Roman"/>
          <w:noProof/>
          <w:color w:val="000000" w:themeColor="text1"/>
          <w:szCs w:val="24"/>
          <w:vertAlign w:val="subscript"/>
        </w:rPr>
        <w:t>5</w:t>
      </w:r>
      <w:r w:rsidRPr="00204CFE">
        <w:rPr>
          <w:rFonts w:cs="Times New Roman"/>
          <w:noProof/>
          <w:color w:val="000000" w:themeColor="text1"/>
          <w:szCs w:val="24"/>
        </w:rPr>
        <w:t>OH + 2CO</w:t>
      </w:r>
      <w:r w:rsidRPr="00204CFE">
        <w:rPr>
          <w:rFonts w:cs="Times New Roman"/>
          <w:noProof/>
          <w:color w:val="000000" w:themeColor="text1"/>
          <w:szCs w:val="24"/>
          <w:vertAlign w:val="subscript"/>
        </w:rPr>
        <w:t>2</w:t>
      </w:r>
    </w:p>
    <w:p w14:paraId="2101BB64"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noProof/>
          <w:color w:val="000000" w:themeColor="text1"/>
          <w:szCs w:val="24"/>
        </w:rPr>
        <w:t>(8) C</w:t>
      </w:r>
      <w:r w:rsidRPr="00204CFE">
        <w:rPr>
          <w:rFonts w:cs="Times New Roman"/>
          <w:noProof/>
          <w:color w:val="000000" w:themeColor="text1"/>
          <w:szCs w:val="24"/>
          <w:vertAlign w:val="subscript"/>
        </w:rPr>
        <w:t>2</w:t>
      </w:r>
      <w:r w:rsidRPr="00204CFE">
        <w:rPr>
          <w:rFonts w:cs="Times New Roman"/>
          <w:noProof/>
          <w:color w:val="000000" w:themeColor="text1"/>
          <w:szCs w:val="24"/>
        </w:rPr>
        <w:t>H</w:t>
      </w:r>
      <w:r w:rsidRPr="00204CFE">
        <w:rPr>
          <w:rFonts w:cs="Times New Roman"/>
          <w:noProof/>
          <w:color w:val="000000" w:themeColor="text1"/>
          <w:szCs w:val="24"/>
          <w:vertAlign w:val="subscript"/>
        </w:rPr>
        <w:t>5</w:t>
      </w:r>
      <w:r w:rsidRPr="00204CFE">
        <w:rPr>
          <w:rFonts w:cs="Times New Roman"/>
          <w:noProof/>
          <w:color w:val="000000" w:themeColor="text1"/>
          <w:szCs w:val="24"/>
        </w:rPr>
        <w:t>OH +1/2O</w:t>
      </w:r>
      <w:r w:rsidRPr="00204CFE">
        <w:rPr>
          <w:rFonts w:cs="Times New Roman"/>
          <w:noProof/>
          <w:color w:val="000000" w:themeColor="text1"/>
          <w:szCs w:val="24"/>
          <w:vertAlign w:val="subscript"/>
        </w:rPr>
        <w:t>2</w:t>
      </w:r>
      <w:r w:rsidRPr="00204CFE">
        <w:rPr>
          <w:rFonts w:cs="Times New Roman"/>
          <w:noProof/>
          <w:color w:val="000000" w:themeColor="text1"/>
          <w:szCs w:val="24"/>
        </w:rPr>
        <w:t xml:space="preserve"> </w:t>
      </w:r>
      <w:r w:rsidRPr="00204CFE">
        <w:rPr>
          <w:rFonts w:cs="Times New Roman"/>
          <w:color w:val="000000" w:themeColor="text1"/>
          <w:position w:val="-6"/>
          <w:szCs w:val="24"/>
        </w:rPr>
        <w:object w:dxaOrig="880" w:dyaOrig="320" w14:anchorId="6726774E">
          <v:shape id="_x0000_i1081" type="#_x0000_t75" style="width:44.05pt;height:15.05pt" o:ole="">
            <v:imagedata r:id="rId122" o:title=""/>
          </v:shape>
          <o:OLEObject Type="Embed" ProgID="Equation.DSMT4" ShapeID="_x0000_i1081" DrawAspect="Content" ObjectID="_1805695136" r:id="rId125"/>
        </w:object>
      </w:r>
      <w:r w:rsidRPr="00204CFE">
        <w:rPr>
          <w:rFonts w:cs="Times New Roman"/>
          <w:color w:val="000000" w:themeColor="text1"/>
          <w:szCs w:val="24"/>
        </w:rPr>
        <w:t xml:space="preserve"> </w:t>
      </w:r>
      <w:r w:rsidRPr="00204CFE">
        <w:rPr>
          <w:rFonts w:cs="Times New Roman"/>
          <w:noProof/>
          <w:color w:val="000000" w:themeColor="text1"/>
          <w:szCs w:val="24"/>
        </w:rPr>
        <w:t>CH</w:t>
      </w:r>
      <w:r w:rsidRPr="00204CFE">
        <w:rPr>
          <w:rFonts w:cs="Times New Roman"/>
          <w:noProof/>
          <w:color w:val="000000" w:themeColor="text1"/>
          <w:szCs w:val="24"/>
          <w:vertAlign w:val="subscript"/>
        </w:rPr>
        <w:t>3</w:t>
      </w:r>
      <w:r w:rsidRPr="00204CFE">
        <w:rPr>
          <w:rFonts w:cs="Times New Roman"/>
          <w:noProof/>
          <w:color w:val="000000" w:themeColor="text1"/>
          <w:szCs w:val="24"/>
        </w:rPr>
        <w:t>COOH + H</w:t>
      </w:r>
      <w:r w:rsidRPr="00204CFE">
        <w:rPr>
          <w:rFonts w:cs="Times New Roman"/>
          <w:noProof/>
          <w:color w:val="000000" w:themeColor="text1"/>
          <w:szCs w:val="24"/>
          <w:vertAlign w:val="subscript"/>
        </w:rPr>
        <w:t>2</w:t>
      </w:r>
      <w:r w:rsidRPr="00204CFE">
        <w:rPr>
          <w:rFonts w:cs="Times New Roman"/>
          <w:noProof/>
          <w:color w:val="000000" w:themeColor="text1"/>
          <w:szCs w:val="24"/>
        </w:rPr>
        <w:t>O</w:t>
      </w:r>
    </w:p>
    <w:p w14:paraId="5A7EB641"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szCs w:val="24"/>
        </w:rPr>
      </w:pPr>
      <w:r w:rsidRPr="00204CFE">
        <w:rPr>
          <w:rFonts w:cs="Times New Roman"/>
          <w:noProof/>
          <w:color w:val="000000" w:themeColor="text1"/>
          <w:szCs w:val="24"/>
        </w:rPr>
        <w:t>(9) 2CH</w:t>
      </w:r>
      <w:r w:rsidRPr="00204CFE">
        <w:rPr>
          <w:rFonts w:cs="Times New Roman"/>
          <w:noProof/>
          <w:color w:val="000000" w:themeColor="text1"/>
          <w:szCs w:val="24"/>
          <w:vertAlign w:val="subscript"/>
        </w:rPr>
        <w:t>3</w:t>
      </w:r>
      <w:r w:rsidRPr="00204CFE">
        <w:rPr>
          <w:rFonts w:cs="Times New Roman"/>
          <w:noProof/>
          <w:color w:val="000000" w:themeColor="text1"/>
          <w:szCs w:val="24"/>
        </w:rPr>
        <w:t xml:space="preserve">COOH </w:t>
      </w:r>
      <w:r w:rsidRPr="00204CFE">
        <w:rPr>
          <w:rFonts w:cs="Times New Roman"/>
          <w:position w:val="-6"/>
          <w:szCs w:val="24"/>
        </w:rPr>
        <w:object w:dxaOrig="840" w:dyaOrig="340" w14:anchorId="49BBE29F">
          <v:shape id="_x0000_i1082" type="#_x0000_t75" style="width:41.9pt;height:17.2pt" o:ole="">
            <v:imagedata r:id="rId126" o:title=""/>
          </v:shape>
          <o:OLEObject Type="Embed" ProgID="Equation.DSMT4" ShapeID="_x0000_i1082" DrawAspect="Content" ObjectID="_1805695137" r:id="rId127"/>
        </w:object>
      </w:r>
      <w:r w:rsidRPr="00204CFE">
        <w:rPr>
          <w:rFonts w:cs="Times New Roman"/>
          <w:szCs w:val="24"/>
        </w:rPr>
        <w:t>(CH</w:t>
      </w:r>
      <w:r w:rsidRPr="00204CFE">
        <w:rPr>
          <w:rFonts w:cs="Times New Roman"/>
          <w:szCs w:val="24"/>
          <w:vertAlign w:val="subscript"/>
        </w:rPr>
        <w:t>3</w:t>
      </w:r>
      <w:r w:rsidRPr="00204CFE">
        <w:rPr>
          <w:rFonts w:cs="Times New Roman"/>
          <w:szCs w:val="24"/>
        </w:rPr>
        <w:t>CO)</w:t>
      </w:r>
      <w:r w:rsidRPr="00204CFE">
        <w:rPr>
          <w:rFonts w:cs="Times New Roman"/>
          <w:szCs w:val="24"/>
          <w:vertAlign w:val="subscript"/>
        </w:rPr>
        <w:t>2</w:t>
      </w:r>
      <w:r w:rsidRPr="00204CFE">
        <w:rPr>
          <w:rFonts w:cs="Times New Roman"/>
          <w:szCs w:val="24"/>
        </w:rPr>
        <w:t>O + H</w:t>
      </w:r>
      <w:r w:rsidRPr="00204CFE">
        <w:rPr>
          <w:rFonts w:cs="Times New Roman"/>
          <w:szCs w:val="24"/>
          <w:vertAlign w:val="subscript"/>
        </w:rPr>
        <w:t>2</w:t>
      </w:r>
      <w:r w:rsidRPr="00204CFE">
        <w:rPr>
          <w:rFonts w:cs="Times New Roman"/>
          <w:szCs w:val="24"/>
        </w:rPr>
        <w:t>O</w:t>
      </w:r>
    </w:p>
    <w:p w14:paraId="4A22CE07" w14:textId="77777777" w:rsidR="00940510" w:rsidRPr="00204CFE" w:rsidRDefault="00940510" w:rsidP="00E118AC">
      <w:pPr>
        <w:pBdr>
          <w:top w:val="single" w:sz="4" w:space="1" w:color="auto"/>
          <w:left w:val="single" w:sz="4" w:space="1" w:color="auto"/>
          <w:bottom w:val="single" w:sz="4" w:space="1" w:color="auto"/>
          <w:right w:val="single" w:sz="4" w:space="1" w:color="auto"/>
        </w:pBdr>
        <w:rPr>
          <w:rFonts w:cs="Times New Roman"/>
          <w:noProof/>
          <w:color w:val="000000" w:themeColor="text1"/>
          <w:szCs w:val="24"/>
        </w:rPr>
      </w:pPr>
      <w:r w:rsidRPr="00204CFE">
        <w:rPr>
          <w:rFonts w:cs="Times New Roman"/>
          <w:szCs w:val="24"/>
        </w:rPr>
        <w:t>(10) (CH</w:t>
      </w:r>
      <w:r w:rsidRPr="00204CFE">
        <w:rPr>
          <w:rFonts w:cs="Times New Roman"/>
          <w:szCs w:val="24"/>
          <w:vertAlign w:val="subscript"/>
        </w:rPr>
        <w:t>3</w:t>
      </w:r>
      <w:r w:rsidRPr="00204CFE">
        <w:rPr>
          <w:rFonts w:cs="Times New Roman"/>
          <w:szCs w:val="24"/>
        </w:rPr>
        <w:t>CO)</w:t>
      </w:r>
      <w:r w:rsidRPr="00204CFE">
        <w:rPr>
          <w:rFonts w:cs="Times New Roman"/>
          <w:szCs w:val="24"/>
          <w:vertAlign w:val="subscript"/>
        </w:rPr>
        <w:t>2</w:t>
      </w:r>
      <w:r w:rsidRPr="00204CFE">
        <w:rPr>
          <w:rFonts w:cs="Times New Roman"/>
          <w:szCs w:val="24"/>
        </w:rPr>
        <w:t>O +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5</w:t>
      </w:r>
      <w:r w:rsidRPr="00204CFE">
        <w:rPr>
          <w:rFonts w:cs="Times New Roman"/>
          <w:szCs w:val="24"/>
        </w:rPr>
        <w:t xml:space="preserve">OH </w:t>
      </w:r>
      <w:r w:rsidRPr="00204CFE">
        <w:rPr>
          <w:rFonts w:cs="Times New Roman"/>
          <w:position w:val="-6"/>
          <w:szCs w:val="24"/>
        </w:rPr>
        <w:object w:dxaOrig="620" w:dyaOrig="320" w14:anchorId="47F1CE32">
          <v:shape id="_x0000_i1083" type="#_x0000_t75" style="width:31.15pt;height:15.05pt" o:ole="">
            <v:imagedata r:id="rId128" o:title=""/>
          </v:shape>
          <o:OLEObject Type="Embed" ProgID="Equation.DSMT4" ShapeID="_x0000_i1083" DrawAspect="Content" ObjectID="_1805695138" r:id="rId129"/>
        </w:object>
      </w:r>
      <w:r w:rsidRPr="00204CFE">
        <w:rPr>
          <w:rFonts w:cs="Times New Roman"/>
          <w:szCs w:val="24"/>
        </w:rPr>
        <w:t>CH</w:t>
      </w:r>
      <w:r w:rsidRPr="00204CFE">
        <w:rPr>
          <w:rFonts w:cs="Times New Roman"/>
          <w:szCs w:val="24"/>
          <w:vertAlign w:val="subscript"/>
        </w:rPr>
        <w:t>3</w:t>
      </w:r>
      <w:r w:rsidRPr="00204CFE">
        <w:rPr>
          <w:rFonts w:cs="Times New Roman"/>
          <w:szCs w:val="24"/>
        </w:rPr>
        <w:t>COOC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5</w:t>
      </w:r>
      <w:r w:rsidRPr="00204CFE">
        <w:rPr>
          <w:rFonts w:cs="Times New Roman"/>
          <w:szCs w:val="24"/>
        </w:rPr>
        <w:t xml:space="preserve"> + CH</w:t>
      </w:r>
      <w:r w:rsidRPr="00204CFE">
        <w:rPr>
          <w:rFonts w:cs="Times New Roman"/>
          <w:szCs w:val="24"/>
          <w:vertAlign w:val="subscript"/>
        </w:rPr>
        <w:t>3</w:t>
      </w:r>
      <w:r w:rsidRPr="00204CFE">
        <w:rPr>
          <w:rFonts w:cs="Times New Roman"/>
          <w:szCs w:val="24"/>
        </w:rPr>
        <w:t>COOH</w:t>
      </w:r>
    </w:p>
    <w:p w14:paraId="3446CA65" w14:textId="77777777" w:rsidR="008A10E4" w:rsidRPr="00204CFE" w:rsidRDefault="00C8242F" w:rsidP="00E118AC">
      <w:pPr>
        <w:pStyle w:val="ListParagraph"/>
        <w:numPr>
          <w:ilvl w:val="0"/>
          <w:numId w:val="31"/>
        </w:numPr>
        <w:spacing w:line="276" w:lineRule="auto"/>
        <w:rPr>
          <w:lang w:val="de-DE"/>
        </w:rPr>
      </w:pPr>
      <w:r w:rsidRPr="00204CFE">
        <w:rPr>
          <w:lang w:val="de-DE"/>
        </w:rPr>
        <w:t xml:space="preserve"> </w:t>
      </w:r>
      <w:r w:rsidR="008A10E4" w:rsidRPr="00204CFE">
        <w:rPr>
          <w:lang w:val="de-DE"/>
        </w:rPr>
        <w:t xml:space="preserve">Biết rằng </w:t>
      </w:r>
      <w:r w:rsidR="008A10E4" w:rsidRPr="00204CFE">
        <w:rPr>
          <w:b/>
          <w:lang w:val="de-DE"/>
        </w:rPr>
        <w:t>X</w:t>
      </w:r>
      <w:r w:rsidR="008A10E4" w:rsidRPr="00204CFE">
        <w:rPr>
          <w:lang w:val="de-DE"/>
        </w:rPr>
        <w:t xml:space="preserve"> là hợp chất hữu cơ phổ biến trong tự nhiên có %m</w:t>
      </w:r>
      <w:r w:rsidR="008A10E4" w:rsidRPr="00204CFE">
        <w:rPr>
          <w:vertAlign w:val="subscript"/>
          <w:lang w:val="de-DE"/>
        </w:rPr>
        <w:t>C</w:t>
      </w:r>
      <w:r w:rsidR="008A10E4" w:rsidRPr="00204CFE">
        <w:rPr>
          <w:lang w:val="de-DE"/>
        </w:rPr>
        <w:t xml:space="preserve"> = 44,44%, %m</w:t>
      </w:r>
      <w:r w:rsidR="008A10E4" w:rsidRPr="00204CFE">
        <w:rPr>
          <w:vertAlign w:val="subscript"/>
          <w:lang w:val="de-DE"/>
        </w:rPr>
        <w:t>H</w:t>
      </w:r>
      <w:r w:rsidR="008A10E4" w:rsidRPr="00204CFE">
        <w:rPr>
          <w:lang w:val="de-DE"/>
        </w:rPr>
        <w:t xml:space="preserve"> = 6,17% và %m</w:t>
      </w:r>
      <w:r w:rsidR="008A10E4" w:rsidRPr="00204CFE">
        <w:rPr>
          <w:vertAlign w:val="subscript"/>
          <w:lang w:val="de-DE"/>
        </w:rPr>
        <w:t>O</w:t>
      </w:r>
      <w:r w:rsidR="008A10E4" w:rsidRPr="00204CFE">
        <w:rPr>
          <w:lang w:val="de-DE"/>
        </w:rPr>
        <w:t xml:space="preserve"> = 49,39%; mỗi mũi tên tương ứng với một phương trình hóa học, hãy xác định các chất </w:t>
      </w:r>
      <w:r w:rsidR="008A10E4" w:rsidRPr="00204CFE">
        <w:rPr>
          <w:b/>
          <w:lang w:val="de-DE"/>
        </w:rPr>
        <w:t>X, X</w:t>
      </w:r>
      <w:r w:rsidR="008A10E4" w:rsidRPr="00204CFE">
        <w:rPr>
          <w:b/>
          <w:vertAlign w:val="subscript"/>
          <w:lang w:val="de-DE"/>
        </w:rPr>
        <w:t>1</w:t>
      </w:r>
      <w:r w:rsidR="008A10E4" w:rsidRPr="00204CFE">
        <w:rPr>
          <w:b/>
          <w:lang w:val="de-DE"/>
        </w:rPr>
        <w:t>, X</w:t>
      </w:r>
      <w:r w:rsidR="008A10E4" w:rsidRPr="00204CFE">
        <w:rPr>
          <w:b/>
          <w:vertAlign w:val="subscript"/>
          <w:lang w:val="de-DE"/>
        </w:rPr>
        <w:t>2</w:t>
      </w:r>
      <w:r w:rsidR="008A10E4" w:rsidRPr="00204CFE">
        <w:rPr>
          <w:b/>
          <w:lang w:val="de-DE"/>
        </w:rPr>
        <w:t>, X</w:t>
      </w:r>
      <w:r w:rsidR="008A10E4" w:rsidRPr="00204CFE">
        <w:rPr>
          <w:b/>
          <w:vertAlign w:val="subscript"/>
          <w:lang w:val="de-DE"/>
        </w:rPr>
        <w:t>3</w:t>
      </w:r>
      <w:r w:rsidR="008A10E4" w:rsidRPr="00204CFE">
        <w:rPr>
          <w:b/>
          <w:lang w:val="de-DE"/>
        </w:rPr>
        <w:t>, X</w:t>
      </w:r>
      <w:r w:rsidR="008A10E4" w:rsidRPr="00204CFE">
        <w:rPr>
          <w:b/>
          <w:vertAlign w:val="subscript"/>
          <w:lang w:val="de-DE"/>
        </w:rPr>
        <w:t>4</w:t>
      </w:r>
      <w:r w:rsidR="008A10E4" w:rsidRPr="00204CFE">
        <w:rPr>
          <w:lang w:val="de-DE"/>
        </w:rPr>
        <w:t xml:space="preserve"> và viết phương trình hóa học của các phản ứng theo sơ đồ chuyển hóa sau:</w:t>
      </w:r>
    </w:p>
    <w:p w14:paraId="1ACF5518" w14:textId="77777777" w:rsidR="008A10E4" w:rsidRPr="00204CFE" w:rsidRDefault="008A10E4" w:rsidP="00E118AC">
      <w:pPr>
        <w:rPr>
          <w:rFonts w:cs="Times New Roman"/>
          <w:color w:val="FF0000"/>
          <w:szCs w:val="24"/>
        </w:rPr>
      </w:pPr>
      <w:r w:rsidRPr="00204CFE">
        <w:rPr>
          <w:rFonts w:cs="Times New Roman"/>
          <w:szCs w:val="24"/>
          <w:lang w:val="de-DE"/>
        </w:rPr>
        <w:t xml:space="preserve">    </w:t>
      </w:r>
      <w:r w:rsidRPr="00204CFE">
        <w:rPr>
          <w:rFonts w:cs="Times New Roman"/>
          <w:szCs w:val="24"/>
          <w:lang w:val="de-DE"/>
        </w:rPr>
        <w:tab/>
      </w:r>
      <w:r w:rsidRPr="00204CFE">
        <w:rPr>
          <w:rFonts w:cs="Times New Roman"/>
          <w:szCs w:val="24"/>
          <w:lang w:val="de-DE"/>
        </w:rPr>
        <w:tab/>
        <w:t xml:space="preserve"> </w:t>
      </w:r>
      <w:r w:rsidRPr="00204CFE">
        <w:rPr>
          <w:rFonts w:cs="Times New Roman"/>
          <w:szCs w:val="24"/>
        </w:rPr>
        <w:object w:dxaOrig="4501" w:dyaOrig="900" w14:anchorId="2280253D">
          <v:shape id="_x0000_i1084" type="#_x0000_t75" style="width:224.6pt;height:45.15pt" o:ole="">
            <v:imagedata r:id="rId130" o:title=""/>
          </v:shape>
          <o:OLEObject Type="Embed" ProgID="ACD.ChemSketch.20" ShapeID="_x0000_i1084" DrawAspect="Content" ObjectID="_1805695139" r:id="rId131"/>
        </w:object>
      </w:r>
    </w:p>
    <w:tbl>
      <w:tblPr>
        <w:tblStyle w:val="TableGrid"/>
        <w:tblW w:w="0" w:type="auto"/>
        <w:jc w:val="center"/>
        <w:tblLook w:val="04A0" w:firstRow="1" w:lastRow="0" w:firstColumn="1" w:lastColumn="0" w:noHBand="0" w:noVBand="1"/>
      </w:tblPr>
      <w:tblGrid>
        <w:gridCol w:w="10173"/>
      </w:tblGrid>
      <w:tr w:rsidR="00B87660" w:rsidRPr="00B87660" w14:paraId="7D29992D" w14:textId="77777777" w:rsidTr="00B87660">
        <w:trPr>
          <w:trHeight w:val="3512"/>
          <w:jc w:val="center"/>
        </w:trPr>
        <w:tc>
          <w:tcPr>
            <w:tcW w:w="10173" w:type="dxa"/>
          </w:tcPr>
          <w:p w14:paraId="1F002960" w14:textId="77777777" w:rsidR="00B87660" w:rsidRPr="00B87660" w:rsidRDefault="00B87660" w:rsidP="003F0C1B">
            <w:pPr>
              <w:rPr>
                <w:szCs w:val="24"/>
              </w:rPr>
            </w:pPr>
            <w:r w:rsidRPr="00B87660">
              <w:rPr>
                <w:sz w:val="24"/>
                <w:szCs w:val="24"/>
              </w:rPr>
              <w:t>Đặt công thức đơn giản nhất của X là: C</w:t>
            </w:r>
            <w:r w:rsidRPr="00B87660">
              <w:rPr>
                <w:sz w:val="24"/>
                <w:szCs w:val="24"/>
                <w:vertAlign w:val="subscript"/>
              </w:rPr>
              <w:t>x</w:t>
            </w:r>
            <w:r w:rsidRPr="00B87660">
              <w:rPr>
                <w:sz w:val="24"/>
                <w:szCs w:val="24"/>
              </w:rPr>
              <w:t>H</w:t>
            </w:r>
            <w:r w:rsidRPr="00B87660">
              <w:rPr>
                <w:sz w:val="24"/>
                <w:szCs w:val="24"/>
                <w:vertAlign w:val="subscript"/>
              </w:rPr>
              <w:t>y</w:t>
            </w:r>
            <w:r w:rsidRPr="00B87660">
              <w:rPr>
                <w:sz w:val="24"/>
                <w:szCs w:val="24"/>
              </w:rPr>
              <w:t>O</w:t>
            </w:r>
            <w:r w:rsidRPr="00B87660">
              <w:rPr>
                <w:sz w:val="24"/>
                <w:szCs w:val="24"/>
                <w:vertAlign w:val="subscript"/>
              </w:rPr>
              <w:t>z</w:t>
            </w:r>
          </w:p>
          <w:p w14:paraId="64400F6E" w14:textId="77777777" w:rsidR="00B87660" w:rsidRPr="00B87660" w:rsidRDefault="00B87660" w:rsidP="003F0C1B">
            <w:pPr>
              <w:rPr>
                <w:szCs w:val="24"/>
                <w:lang w:val="pt-BR"/>
              </w:rPr>
            </w:pPr>
            <w:r w:rsidRPr="00B87660">
              <w:rPr>
                <w:sz w:val="24"/>
                <w:szCs w:val="24"/>
              </w:rPr>
              <w:sym w:font="Symbol" w:char="F0DE"/>
            </w:r>
            <w:r w:rsidRPr="00B87660">
              <w:rPr>
                <w:sz w:val="24"/>
                <w:szCs w:val="24"/>
                <w:lang w:val="pt-BR"/>
              </w:rPr>
              <w:t xml:space="preserve"> x : y : z=</w:t>
            </w:r>
            <w:r w:rsidRPr="00B87660">
              <w:rPr>
                <w:rFonts w:eastAsiaTheme="minorHAnsi" w:cstheme="minorBidi"/>
                <w:position w:val="-4"/>
                <w:sz w:val="24"/>
                <w:szCs w:val="24"/>
              </w:rPr>
              <w:object w:dxaOrig="180" w:dyaOrig="279" w14:anchorId="29215D2B">
                <v:shape id="_x0000_i1085" type="#_x0000_t75" style="width:8.6pt;height:13.95pt" o:ole="">
                  <v:imagedata r:id="rId132" o:title=""/>
                </v:shape>
                <o:OLEObject Type="Embed" ProgID="Equation.DSMT4" ShapeID="_x0000_i1085" DrawAspect="Content" ObjectID="_1805695140" r:id="rId133"/>
              </w:object>
            </w:r>
            <w:r w:rsidRPr="00B87660">
              <w:rPr>
                <w:sz w:val="24"/>
                <w:szCs w:val="24"/>
                <w:lang w:val="pt-BR"/>
              </w:rPr>
              <w:t xml:space="preserve"> </w:t>
            </w:r>
            <w:r w:rsidRPr="00B87660">
              <w:rPr>
                <w:rFonts w:eastAsiaTheme="minorHAnsi" w:cstheme="minorBidi"/>
                <w:position w:val="-24"/>
                <w:sz w:val="24"/>
                <w:szCs w:val="24"/>
              </w:rPr>
              <w:object w:dxaOrig="2960" w:dyaOrig="620" w14:anchorId="00000375">
                <v:shape id="_x0000_i1086" type="#_x0000_t75" style="width:147.2pt;height:31.15pt" o:ole="">
                  <v:imagedata r:id="rId134" o:title=""/>
                </v:shape>
                <o:OLEObject Type="Embed" ProgID="Equation.DSMT4" ShapeID="_x0000_i1086" DrawAspect="Content" ObjectID="_1805695141" r:id="rId135"/>
              </w:object>
            </w:r>
            <w:r w:rsidRPr="00B87660">
              <w:rPr>
                <w:sz w:val="24"/>
                <w:szCs w:val="24"/>
                <w:lang w:val="pt-BR"/>
              </w:rPr>
              <w:t xml:space="preserve"> </w:t>
            </w:r>
            <w:r w:rsidRPr="00B87660">
              <w:rPr>
                <w:sz w:val="24"/>
                <w:szCs w:val="24"/>
              </w:rPr>
              <w:sym w:font="Symbol" w:char="F0DE"/>
            </w:r>
            <w:r w:rsidRPr="00B87660">
              <w:rPr>
                <w:sz w:val="24"/>
                <w:szCs w:val="24"/>
                <w:lang w:val="pt-BR"/>
              </w:rPr>
              <w:t xml:space="preserve"> CTPT của X: (C</w:t>
            </w:r>
            <w:r w:rsidRPr="00B87660">
              <w:rPr>
                <w:sz w:val="24"/>
                <w:szCs w:val="24"/>
                <w:vertAlign w:val="subscript"/>
                <w:lang w:val="pt-BR"/>
              </w:rPr>
              <w:t>6</w:t>
            </w:r>
            <w:r w:rsidRPr="00B87660">
              <w:rPr>
                <w:sz w:val="24"/>
                <w:szCs w:val="24"/>
                <w:lang w:val="pt-BR"/>
              </w:rPr>
              <w:t>H</w:t>
            </w:r>
            <w:r w:rsidRPr="00B87660">
              <w:rPr>
                <w:sz w:val="24"/>
                <w:szCs w:val="24"/>
                <w:vertAlign w:val="subscript"/>
                <w:lang w:val="pt-BR"/>
              </w:rPr>
              <w:t>10</w:t>
            </w:r>
            <w:r w:rsidRPr="00B87660">
              <w:rPr>
                <w:sz w:val="24"/>
                <w:szCs w:val="24"/>
                <w:lang w:val="pt-BR"/>
              </w:rPr>
              <w:t>O</w:t>
            </w:r>
            <w:r w:rsidRPr="00B87660">
              <w:rPr>
                <w:sz w:val="24"/>
                <w:szCs w:val="24"/>
                <w:vertAlign w:val="subscript"/>
                <w:lang w:val="pt-BR"/>
              </w:rPr>
              <w:t>5</w:t>
            </w:r>
            <w:r w:rsidRPr="00B87660">
              <w:rPr>
                <w:sz w:val="24"/>
                <w:szCs w:val="24"/>
                <w:lang w:val="pt-BR"/>
              </w:rPr>
              <w:t>)</w:t>
            </w:r>
            <w:r w:rsidRPr="00B87660">
              <w:rPr>
                <w:sz w:val="24"/>
                <w:szCs w:val="24"/>
                <w:vertAlign w:val="subscript"/>
                <w:lang w:val="pt-BR"/>
              </w:rPr>
              <w:t>n</w:t>
            </w:r>
          </w:p>
          <w:p w14:paraId="089CDAB6" w14:textId="77777777" w:rsidR="00B87660" w:rsidRPr="00B87660" w:rsidRDefault="00B87660" w:rsidP="003F0C1B">
            <w:pPr>
              <w:rPr>
                <w:szCs w:val="24"/>
              </w:rPr>
            </w:pPr>
            <w:r w:rsidRPr="00B87660">
              <w:rPr>
                <w:sz w:val="24"/>
                <w:szCs w:val="24"/>
              </w:rPr>
              <w:t>X</w:t>
            </w:r>
            <w:r w:rsidRPr="00B87660">
              <w:rPr>
                <w:sz w:val="24"/>
                <w:szCs w:val="24"/>
                <w:vertAlign w:val="subscript"/>
              </w:rPr>
              <w:t>1</w:t>
            </w:r>
            <w:r w:rsidRPr="00B87660">
              <w:rPr>
                <w:sz w:val="24"/>
                <w:szCs w:val="24"/>
              </w:rPr>
              <w:t>: C</w:t>
            </w:r>
            <w:r w:rsidRPr="00B87660">
              <w:rPr>
                <w:sz w:val="24"/>
                <w:szCs w:val="24"/>
                <w:vertAlign w:val="subscript"/>
              </w:rPr>
              <w:t>6</w:t>
            </w:r>
            <w:r w:rsidRPr="00B87660">
              <w:rPr>
                <w:sz w:val="24"/>
                <w:szCs w:val="24"/>
              </w:rPr>
              <w:t>H</w:t>
            </w:r>
            <w:r w:rsidRPr="00B87660">
              <w:rPr>
                <w:sz w:val="24"/>
                <w:szCs w:val="24"/>
                <w:vertAlign w:val="subscript"/>
              </w:rPr>
              <w:t>12</w:t>
            </w:r>
            <w:r w:rsidRPr="00B87660">
              <w:rPr>
                <w:sz w:val="24"/>
                <w:szCs w:val="24"/>
              </w:rPr>
              <w:t>O</w:t>
            </w:r>
            <w:r w:rsidRPr="00B87660">
              <w:rPr>
                <w:sz w:val="24"/>
                <w:szCs w:val="24"/>
                <w:vertAlign w:val="subscript"/>
              </w:rPr>
              <w:t>6</w:t>
            </w:r>
            <w:r w:rsidRPr="00B87660">
              <w:rPr>
                <w:sz w:val="24"/>
                <w:szCs w:val="24"/>
              </w:rPr>
              <w:t>; X</w:t>
            </w:r>
            <w:r w:rsidRPr="00B87660">
              <w:rPr>
                <w:sz w:val="24"/>
                <w:szCs w:val="24"/>
                <w:vertAlign w:val="subscript"/>
              </w:rPr>
              <w:t>2</w:t>
            </w:r>
            <w:r w:rsidRPr="00B87660">
              <w:rPr>
                <w:sz w:val="24"/>
                <w:szCs w:val="24"/>
              </w:rPr>
              <w:t>: C</w:t>
            </w:r>
            <w:r w:rsidRPr="00B87660">
              <w:rPr>
                <w:sz w:val="24"/>
                <w:szCs w:val="24"/>
                <w:vertAlign w:val="subscript"/>
              </w:rPr>
              <w:t>2</w:t>
            </w:r>
            <w:r w:rsidRPr="00B87660">
              <w:rPr>
                <w:sz w:val="24"/>
                <w:szCs w:val="24"/>
              </w:rPr>
              <w:t>H</w:t>
            </w:r>
            <w:r w:rsidRPr="00B87660">
              <w:rPr>
                <w:sz w:val="24"/>
                <w:szCs w:val="24"/>
                <w:vertAlign w:val="subscript"/>
              </w:rPr>
              <w:t>5</w:t>
            </w:r>
            <w:r w:rsidRPr="00B87660">
              <w:rPr>
                <w:sz w:val="24"/>
                <w:szCs w:val="24"/>
              </w:rPr>
              <w:t>OH; X</w:t>
            </w:r>
            <w:r w:rsidRPr="00B87660">
              <w:rPr>
                <w:sz w:val="24"/>
                <w:szCs w:val="24"/>
                <w:vertAlign w:val="subscript"/>
              </w:rPr>
              <w:t>3</w:t>
            </w:r>
            <w:r w:rsidRPr="00B87660">
              <w:rPr>
                <w:sz w:val="24"/>
                <w:szCs w:val="24"/>
              </w:rPr>
              <w:t>: C</w:t>
            </w:r>
            <w:r w:rsidRPr="00B87660">
              <w:rPr>
                <w:sz w:val="24"/>
                <w:szCs w:val="24"/>
                <w:vertAlign w:val="subscript"/>
              </w:rPr>
              <w:t>2</w:t>
            </w:r>
            <w:r w:rsidRPr="00B87660">
              <w:rPr>
                <w:sz w:val="24"/>
                <w:szCs w:val="24"/>
              </w:rPr>
              <w:t>H</w:t>
            </w:r>
            <w:r w:rsidRPr="00B87660">
              <w:rPr>
                <w:sz w:val="24"/>
                <w:szCs w:val="24"/>
                <w:vertAlign w:val="subscript"/>
              </w:rPr>
              <w:t>4</w:t>
            </w:r>
            <w:r w:rsidRPr="00B87660">
              <w:rPr>
                <w:sz w:val="24"/>
                <w:szCs w:val="24"/>
              </w:rPr>
              <w:t>; X</w:t>
            </w:r>
            <w:r w:rsidRPr="00B87660">
              <w:rPr>
                <w:sz w:val="24"/>
                <w:szCs w:val="24"/>
                <w:vertAlign w:val="subscript"/>
              </w:rPr>
              <w:t>4</w:t>
            </w:r>
            <w:r w:rsidRPr="00B87660">
              <w:rPr>
                <w:sz w:val="24"/>
                <w:szCs w:val="24"/>
              </w:rPr>
              <w:t>: CH</w:t>
            </w:r>
            <w:r w:rsidRPr="00B87660">
              <w:rPr>
                <w:sz w:val="24"/>
                <w:szCs w:val="24"/>
                <w:vertAlign w:val="subscript"/>
              </w:rPr>
              <w:t>3</w:t>
            </w:r>
            <w:r w:rsidRPr="00B87660">
              <w:rPr>
                <w:sz w:val="24"/>
                <w:szCs w:val="24"/>
              </w:rPr>
              <w:t>COOC</w:t>
            </w:r>
            <w:r w:rsidRPr="00B87660">
              <w:rPr>
                <w:sz w:val="24"/>
                <w:szCs w:val="24"/>
                <w:vertAlign w:val="subscript"/>
              </w:rPr>
              <w:t>2</w:t>
            </w:r>
            <w:r w:rsidRPr="00B87660">
              <w:rPr>
                <w:sz w:val="24"/>
                <w:szCs w:val="24"/>
              </w:rPr>
              <w:t>H</w:t>
            </w:r>
            <w:r w:rsidRPr="00B87660">
              <w:rPr>
                <w:sz w:val="24"/>
                <w:szCs w:val="24"/>
              </w:rPr>
              <w:softHyphen/>
            </w:r>
            <w:r w:rsidRPr="00B87660">
              <w:rPr>
                <w:sz w:val="24"/>
                <w:szCs w:val="24"/>
                <w:vertAlign w:val="subscript"/>
              </w:rPr>
              <w:t>5</w:t>
            </w:r>
            <w:r w:rsidRPr="00B87660">
              <w:rPr>
                <w:sz w:val="24"/>
                <w:szCs w:val="24"/>
              </w:rPr>
              <w:t>.</w:t>
            </w:r>
          </w:p>
          <w:p w14:paraId="047F333D" w14:textId="77777777" w:rsidR="00B87660" w:rsidRPr="00B87660" w:rsidRDefault="00B87660" w:rsidP="003F0C1B">
            <w:pPr>
              <w:rPr>
                <w:szCs w:val="24"/>
                <w:lang w:val="pt-BR"/>
              </w:rPr>
            </w:pPr>
            <w:r w:rsidRPr="00B87660">
              <w:rPr>
                <w:sz w:val="24"/>
                <w:szCs w:val="24"/>
                <w:lang w:val="pt-BR"/>
              </w:rPr>
              <w:t xml:space="preserve">PTHH:  </w:t>
            </w:r>
            <w:r w:rsidRPr="00B87660">
              <w:rPr>
                <w:sz w:val="24"/>
                <w:szCs w:val="24"/>
                <w:lang w:val="pt-BR"/>
              </w:rPr>
              <w:tab/>
              <w:t>(C</w:t>
            </w:r>
            <w:r w:rsidRPr="00B87660">
              <w:rPr>
                <w:sz w:val="24"/>
                <w:szCs w:val="24"/>
                <w:vertAlign w:val="subscript"/>
                <w:lang w:val="pt-BR"/>
              </w:rPr>
              <w:t>6</w:t>
            </w:r>
            <w:r w:rsidRPr="00B87660">
              <w:rPr>
                <w:sz w:val="24"/>
                <w:szCs w:val="24"/>
                <w:lang w:val="pt-BR"/>
              </w:rPr>
              <w:t>H</w:t>
            </w:r>
            <w:r w:rsidRPr="00B87660">
              <w:rPr>
                <w:sz w:val="24"/>
                <w:szCs w:val="24"/>
                <w:vertAlign w:val="subscript"/>
                <w:lang w:val="pt-BR"/>
              </w:rPr>
              <w:t>10</w:t>
            </w:r>
            <w:r w:rsidRPr="00B87660">
              <w:rPr>
                <w:sz w:val="24"/>
                <w:szCs w:val="24"/>
                <w:lang w:val="pt-BR"/>
              </w:rPr>
              <w:t>O</w:t>
            </w:r>
            <w:r w:rsidRPr="00B87660">
              <w:rPr>
                <w:sz w:val="24"/>
                <w:szCs w:val="24"/>
                <w:vertAlign w:val="subscript"/>
                <w:lang w:val="pt-BR"/>
              </w:rPr>
              <w:t>5</w:t>
            </w:r>
            <w:r w:rsidRPr="00B87660">
              <w:rPr>
                <w:sz w:val="24"/>
                <w:szCs w:val="24"/>
                <w:lang w:val="pt-BR"/>
              </w:rPr>
              <w:t>)</w:t>
            </w:r>
            <w:r w:rsidRPr="00B87660">
              <w:rPr>
                <w:sz w:val="24"/>
                <w:szCs w:val="24"/>
                <w:vertAlign w:val="subscript"/>
                <w:lang w:val="pt-BR"/>
              </w:rPr>
              <w:t>n</w:t>
            </w:r>
            <w:r w:rsidRPr="00B87660">
              <w:rPr>
                <w:sz w:val="24"/>
                <w:szCs w:val="24"/>
                <w:lang w:val="pt-BR"/>
              </w:rPr>
              <w:t xml:space="preserve">  +  nH</w:t>
            </w:r>
            <w:r w:rsidRPr="00B87660">
              <w:rPr>
                <w:sz w:val="24"/>
                <w:szCs w:val="24"/>
                <w:vertAlign w:val="subscript"/>
                <w:lang w:val="pt-BR"/>
              </w:rPr>
              <w:t>2</w:t>
            </w:r>
            <w:r w:rsidRPr="00B87660">
              <w:rPr>
                <w:sz w:val="24"/>
                <w:szCs w:val="24"/>
                <w:lang w:val="pt-BR"/>
              </w:rPr>
              <w:t>O</w:t>
            </w:r>
            <w:r w:rsidRPr="00B87660">
              <w:rPr>
                <w:sz w:val="24"/>
                <w:szCs w:val="24"/>
                <w:vertAlign w:val="subscript"/>
                <w:lang w:val="pt-BR"/>
              </w:rPr>
              <w:t xml:space="preserve"> </w:t>
            </w:r>
            <w:r w:rsidRPr="00B87660">
              <w:rPr>
                <w:rFonts w:eastAsiaTheme="minorHAnsi" w:cstheme="minorBidi"/>
                <w:position w:val="-6"/>
                <w:sz w:val="24"/>
                <w:szCs w:val="24"/>
              </w:rPr>
              <w:object w:dxaOrig="1060" w:dyaOrig="360" w14:anchorId="1B9141E6">
                <v:shape id="_x0000_i1087" type="#_x0000_t75" style="width:52.65pt;height:18.25pt" o:ole="">
                  <v:imagedata r:id="rId102" o:title=""/>
                </v:shape>
                <o:OLEObject Type="Embed" ProgID="Equation.DSMT4" ShapeID="_x0000_i1087" DrawAspect="Content" ObjectID="_1805695142" r:id="rId136"/>
              </w:object>
            </w:r>
            <w:r w:rsidRPr="00B87660">
              <w:rPr>
                <w:sz w:val="24"/>
                <w:szCs w:val="24"/>
                <w:lang w:val="pt-BR"/>
              </w:rPr>
              <w:t>n C</w:t>
            </w:r>
            <w:r w:rsidRPr="00B87660">
              <w:rPr>
                <w:sz w:val="24"/>
                <w:szCs w:val="24"/>
                <w:vertAlign w:val="subscript"/>
                <w:lang w:val="pt-BR"/>
              </w:rPr>
              <w:t>6</w:t>
            </w:r>
            <w:r w:rsidRPr="00B87660">
              <w:rPr>
                <w:sz w:val="24"/>
                <w:szCs w:val="24"/>
                <w:lang w:val="pt-BR"/>
              </w:rPr>
              <w:t>H</w:t>
            </w:r>
            <w:r w:rsidRPr="00B87660">
              <w:rPr>
                <w:sz w:val="24"/>
                <w:szCs w:val="24"/>
                <w:vertAlign w:val="subscript"/>
                <w:lang w:val="pt-BR"/>
              </w:rPr>
              <w:t>12</w:t>
            </w:r>
            <w:r w:rsidRPr="00B87660">
              <w:rPr>
                <w:sz w:val="24"/>
                <w:szCs w:val="24"/>
                <w:lang w:val="pt-BR"/>
              </w:rPr>
              <w:t>O</w:t>
            </w:r>
            <w:r w:rsidRPr="00B87660">
              <w:rPr>
                <w:sz w:val="24"/>
                <w:szCs w:val="24"/>
                <w:vertAlign w:val="subscript"/>
                <w:lang w:val="pt-BR"/>
              </w:rPr>
              <w:t>6</w:t>
            </w:r>
          </w:p>
          <w:p w14:paraId="1EDD6AB4" w14:textId="77777777" w:rsidR="00B87660" w:rsidRPr="00B87660" w:rsidRDefault="00B87660" w:rsidP="003F0C1B">
            <w:pPr>
              <w:rPr>
                <w:szCs w:val="24"/>
                <w:vertAlign w:val="subscript"/>
                <w:lang w:val="pt-BR"/>
              </w:rPr>
            </w:pPr>
            <w:r w:rsidRPr="00B87660">
              <w:rPr>
                <w:sz w:val="24"/>
                <w:szCs w:val="24"/>
                <w:lang w:val="pt-BR"/>
              </w:rPr>
              <w:tab/>
            </w:r>
            <w:r w:rsidRPr="00B87660">
              <w:rPr>
                <w:sz w:val="24"/>
                <w:szCs w:val="24"/>
                <w:lang w:val="pt-BR"/>
              </w:rPr>
              <w:tab/>
              <w:t>C</w:t>
            </w:r>
            <w:r w:rsidRPr="00B87660">
              <w:rPr>
                <w:sz w:val="24"/>
                <w:szCs w:val="24"/>
                <w:vertAlign w:val="subscript"/>
                <w:lang w:val="pt-BR"/>
              </w:rPr>
              <w:t>6</w:t>
            </w:r>
            <w:r w:rsidRPr="00B87660">
              <w:rPr>
                <w:sz w:val="24"/>
                <w:szCs w:val="24"/>
                <w:lang w:val="pt-BR"/>
              </w:rPr>
              <w:t>H</w:t>
            </w:r>
            <w:r w:rsidRPr="00B87660">
              <w:rPr>
                <w:sz w:val="24"/>
                <w:szCs w:val="24"/>
                <w:vertAlign w:val="subscript"/>
                <w:lang w:val="pt-BR"/>
              </w:rPr>
              <w:t>12</w:t>
            </w:r>
            <w:r w:rsidRPr="00B87660">
              <w:rPr>
                <w:sz w:val="24"/>
                <w:szCs w:val="24"/>
                <w:lang w:val="pt-BR"/>
              </w:rPr>
              <w:t>O</w:t>
            </w:r>
            <w:r w:rsidRPr="00B87660">
              <w:rPr>
                <w:sz w:val="24"/>
                <w:szCs w:val="24"/>
                <w:vertAlign w:val="subscript"/>
                <w:lang w:val="pt-BR"/>
              </w:rPr>
              <w:t>6</w:t>
            </w:r>
            <w:r w:rsidRPr="00B87660">
              <w:rPr>
                <w:sz w:val="24"/>
                <w:szCs w:val="24"/>
                <w:lang w:val="pt-BR"/>
              </w:rPr>
              <w:t xml:space="preserve">  </w:t>
            </w:r>
            <w:r w:rsidRPr="00B87660">
              <w:rPr>
                <w:rFonts w:eastAsiaTheme="minorHAnsi" w:cstheme="minorBidi"/>
                <w:position w:val="-6"/>
                <w:sz w:val="24"/>
                <w:szCs w:val="24"/>
              </w:rPr>
              <w:object w:dxaOrig="800" w:dyaOrig="320" w14:anchorId="2E99D658">
                <v:shape id="_x0000_i1088" type="#_x0000_t75" style="width:39.75pt;height:16.1pt" o:ole="">
                  <v:imagedata r:id="rId137" o:title=""/>
                </v:shape>
                <o:OLEObject Type="Embed" ProgID="Equation.DSMT4" ShapeID="_x0000_i1088" DrawAspect="Content" ObjectID="_1805695143" r:id="rId138"/>
              </w:object>
            </w:r>
            <w:r w:rsidRPr="00B87660">
              <w:rPr>
                <w:sz w:val="24"/>
                <w:szCs w:val="24"/>
                <w:lang w:val="pt-BR"/>
              </w:rPr>
              <w:t>2C</w:t>
            </w:r>
            <w:r w:rsidRPr="00B87660">
              <w:rPr>
                <w:sz w:val="24"/>
                <w:szCs w:val="24"/>
                <w:vertAlign w:val="subscript"/>
                <w:lang w:val="pt-BR"/>
              </w:rPr>
              <w:t>2</w:t>
            </w:r>
            <w:r w:rsidRPr="00B87660">
              <w:rPr>
                <w:sz w:val="24"/>
                <w:szCs w:val="24"/>
                <w:lang w:val="pt-BR"/>
              </w:rPr>
              <w:t>H</w:t>
            </w:r>
            <w:r w:rsidRPr="00B87660">
              <w:rPr>
                <w:sz w:val="24"/>
                <w:szCs w:val="24"/>
                <w:vertAlign w:val="subscript"/>
                <w:lang w:val="pt-BR"/>
              </w:rPr>
              <w:t>5</w:t>
            </w:r>
            <w:r w:rsidRPr="00B87660">
              <w:rPr>
                <w:sz w:val="24"/>
                <w:szCs w:val="24"/>
                <w:lang w:val="pt-BR"/>
              </w:rPr>
              <w:t>OH  +  2CO</w:t>
            </w:r>
            <w:r w:rsidRPr="00B87660">
              <w:rPr>
                <w:sz w:val="24"/>
                <w:szCs w:val="24"/>
                <w:vertAlign w:val="subscript"/>
                <w:lang w:val="pt-BR"/>
              </w:rPr>
              <w:t>2</w:t>
            </w:r>
          </w:p>
          <w:p w14:paraId="2F533011" w14:textId="77777777" w:rsidR="00B87660" w:rsidRPr="00B87660" w:rsidRDefault="00B87660" w:rsidP="003F0C1B">
            <w:pPr>
              <w:rPr>
                <w:szCs w:val="24"/>
                <w:lang w:val="pt-BR"/>
              </w:rPr>
            </w:pPr>
            <w:r w:rsidRPr="00B87660">
              <w:rPr>
                <w:sz w:val="24"/>
                <w:szCs w:val="24"/>
                <w:lang w:val="pt-BR"/>
              </w:rPr>
              <w:t xml:space="preserve">                        C</w:t>
            </w:r>
            <w:r w:rsidRPr="00B87660">
              <w:rPr>
                <w:sz w:val="24"/>
                <w:szCs w:val="24"/>
                <w:vertAlign w:val="subscript"/>
                <w:lang w:val="pt-BR"/>
              </w:rPr>
              <w:t>2</w:t>
            </w:r>
            <w:r w:rsidRPr="00B87660">
              <w:rPr>
                <w:sz w:val="24"/>
                <w:szCs w:val="24"/>
                <w:lang w:val="pt-BR"/>
              </w:rPr>
              <w:t>H</w:t>
            </w:r>
            <w:r w:rsidRPr="00B87660">
              <w:rPr>
                <w:sz w:val="24"/>
                <w:szCs w:val="24"/>
                <w:vertAlign w:val="subscript"/>
                <w:lang w:val="pt-BR"/>
              </w:rPr>
              <w:t>5</w:t>
            </w:r>
            <w:r w:rsidRPr="00B87660">
              <w:rPr>
                <w:sz w:val="24"/>
                <w:szCs w:val="24"/>
                <w:lang w:val="pt-BR"/>
              </w:rPr>
              <w:t xml:space="preserve">OH </w:t>
            </w:r>
            <w:r w:rsidRPr="00B87660">
              <w:rPr>
                <w:rFonts w:eastAsiaTheme="minorHAnsi" w:cstheme="minorBidi"/>
                <w:position w:val="-16"/>
                <w:sz w:val="24"/>
                <w:szCs w:val="24"/>
              </w:rPr>
              <w:object w:dxaOrig="1200" w:dyaOrig="460" w14:anchorId="5EC0C1A9">
                <v:shape id="_x0000_i1089" type="#_x0000_t75" style="width:60.2pt;height:23.65pt" o:ole="">
                  <v:imagedata r:id="rId139" o:title=""/>
                </v:shape>
                <o:OLEObject Type="Embed" ProgID="Equation.DSMT4" ShapeID="_x0000_i1089" DrawAspect="Content" ObjectID="_1805695144" r:id="rId140"/>
              </w:object>
            </w:r>
            <w:r w:rsidRPr="00B87660">
              <w:rPr>
                <w:sz w:val="24"/>
                <w:szCs w:val="24"/>
                <w:lang w:val="pt-BR"/>
              </w:rPr>
              <w:t xml:space="preserve"> CH</w:t>
            </w:r>
            <w:r w:rsidRPr="00B87660">
              <w:rPr>
                <w:sz w:val="24"/>
                <w:szCs w:val="24"/>
                <w:vertAlign w:val="subscript"/>
                <w:lang w:val="pt-BR"/>
              </w:rPr>
              <w:t>2</w:t>
            </w:r>
            <w:r w:rsidRPr="00B87660">
              <w:rPr>
                <w:sz w:val="24"/>
                <w:szCs w:val="24"/>
                <w:lang w:val="pt-BR"/>
              </w:rPr>
              <w:t>=CH</w:t>
            </w:r>
            <w:r w:rsidRPr="00B87660">
              <w:rPr>
                <w:sz w:val="24"/>
                <w:szCs w:val="24"/>
                <w:vertAlign w:val="subscript"/>
                <w:lang w:val="pt-BR"/>
              </w:rPr>
              <w:t>2</w:t>
            </w:r>
            <w:r w:rsidRPr="00B87660">
              <w:rPr>
                <w:sz w:val="24"/>
                <w:szCs w:val="24"/>
                <w:lang w:val="pt-BR"/>
              </w:rPr>
              <w:t xml:space="preserve">  +  H</w:t>
            </w:r>
            <w:r w:rsidRPr="00B87660">
              <w:rPr>
                <w:sz w:val="24"/>
                <w:szCs w:val="24"/>
                <w:vertAlign w:val="subscript"/>
                <w:lang w:val="pt-BR"/>
              </w:rPr>
              <w:t>2</w:t>
            </w:r>
            <w:r w:rsidRPr="00B87660">
              <w:rPr>
                <w:sz w:val="24"/>
                <w:szCs w:val="24"/>
                <w:lang w:val="pt-BR"/>
              </w:rPr>
              <w:t>O</w:t>
            </w:r>
          </w:p>
          <w:p w14:paraId="2567CA41" w14:textId="77777777" w:rsidR="00B87660" w:rsidRPr="00B87660" w:rsidRDefault="00B87660" w:rsidP="003F0C1B">
            <w:pPr>
              <w:rPr>
                <w:szCs w:val="24"/>
              </w:rPr>
            </w:pPr>
            <w:r w:rsidRPr="00B87660">
              <w:rPr>
                <w:sz w:val="24"/>
                <w:szCs w:val="24"/>
                <w:lang w:val="pt-BR"/>
              </w:rPr>
              <w:t xml:space="preserve">                        </w:t>
            </w:r>
            <w:r w:rsidRPr="00B87660">
              <w:rPr>
                <w:rFonts w:eastAsiaTheme="minorHAnsi" w:cstheme="minorBidi"/>
                <w:sz w:val="24"/>
                <w:szCs w:val="24"/>
              </w:rPr>
              <w:object w:dxaOrig="3855" w:dyaOrig="571" w14:anchorId="23D26C7A">
                <v:shape id="_x0000_i1090" type="#_x0000_t75" style="width:193.45pt;height:29pt" o:ole="">
                  <v:imagedata r:id="rId141" o:title=""/>
                </v:shape>
                <o:OLEObject Type="Embed" ProgID="ACD.ChemSketch.20" ShapeID="_x0000_i1090" DrawAspect="Content" ObjectID="_1805695145" r:id="rId142"/>
              </w:object>
            </w:r>
          </w:p>
          <w:p w14:paraId="19C6DD6F" w14:textId="77777777" w:rsidR="00B87660" w:rsidRPr="00B87660" w:rsidRDefault="00B87660" w:rsidP="003F0C1B">
            <w:pPr>
              <w:rPr>
                <w:szCs w:val="24"/>
              </w:rPr>
            </w:pPr>
            <w:r w:rsidRPr="00B87660">
              <w:rPr>
                <w:sz w:val="24"/>
                <w:szCs w:val="24"/>
              </w:rPr>
              <w:t xml:space="preserve">                        CH</w:t>
            </w:r>
            <w:r w:rsidRPr="00B87660">
              <w:rPr>
                <w:sz w:val="24"/>
                <w:szCs w:val="24"/>
                <w:vertAlign w:val="subscript"/>
              </w:rPr>
              <w:t>3</w:t>
            </w:r>
            <w:r w:rsidRPr="00B87660">
              <w:rPr>
                <w:sz w:val="24"/>
                <w:szCs w:val="24"/>
              </w:rPr>
              <w:t>CH</w:t>
            </w:r>
            <w:r w:rsidRPr="00B87660">
              <w:rPr>
                <w:sz w:val="24"/>
                <w:szCs w:val="24"/>
                <w:vertAlign w:val="subscript"/>
              </w:rPr>
              <w:t>2</w:t>
            </w:r>
            <w:proofErr w:type="gramStart"/>
            <w:r w:rsidRPr="00B87660">
              <w:rPr>
                <w:sz w:val="24"/>
                <w:szCs w:val="24"/>
              </w:rPr>
              <w:t>OH  +</w:t>
            </w:r>
            <w:proofErr w:type="gramEnd"/>
            <w:r w:rsidRPr="00B87660">
              <w:rPr>
                <w:sz w:val="24"/>
                <w:szCs w:val="24"/>
              </w:rPr>
              <w:t xml:space="preserve">  CH</w:t>
            </w:r>
            <w:r w:rsidRPr="00B87660">
              <w:rPr>
                <w:sz w:val="24"/>
                <w:szCs w:val="24"/>
                <w:vertAlign w:val="subscript"/>
              </w:rPr>
              <w:t>3</w:t>
            </w:r>
            <w:r w:rsidRPr="00B87660">
              <w:rPr>
                <w:sz w:val="24"/>
                <w:szCs w:val="24"/>
              </w:rPr>
              <w:t xml:space="preserve">COOH  </w:t>
            </w:r>
            <w:r w:rsidRPr="00B87660">
              <w:rPr>
                <w:rFonts w:eastAsiaTheme="minorHAnsi" w:cstheme="minorBidi"/>
                <w:position w:val="-20"/>
                <w:sz w:val="24"/>
                <w:szCs w:val="24"/>
              </w:rPr>
              <w:object w:dxaOrig="1200" w:dyaOrig="540" w14:anchorId="5A98565E">
                <v:shape id="_x0000_i1091" type="#_x0000_t75" style="width:60.2pt;height:26.85pt" o:ole="">
                  <v:imagedata r:id="rId143" o:title=""/>
                </v:shape>
                <o:OLEObject Type="Embed" ProgID="Equation.DSMT4" ShapeID="_x0000_i1091" DrawAspect="Content" ObjectID="_1805695146" r:id="rId144"/>
              </w:object>
            </w:r>
            <w:r w:rsidRPr="00B87660">
              <w:rPr>
                <w:sz w:val="24"/>
                <w:szCs w:val="24"/>
              </w:rPr>
              <w:t xml:space="preserve">  CH</w:t>
            </w:r>
            <w:r w:rsidRPr="00B87660">
              <w:rPr>
                <w:sz w:val="24"/>
                <w:szCs w:val="24"/>
                <w:vertAlign w:val="subscript"/>
              </w:rPr>
              <w:t>3</w:t>
            </w:r>
            <w:r w:rsidRPr="00B87660">
              <w:rPr>
                <w:sz w:val="24"/>
                <w:szCs w:val="24"/>
              </w:rPr>
              <w:t>COOC</w:t>
            </w:r>
            <w:r w:rsidRPr="00B87660">
              <w:rPr>
                <w:sz w:val="24"/>
                <w:szCs w:val="24"/>
                <w:vertAlign w:val="subscript"/>
              </w:rPr>
              <w:t>2</w:t>
            </w:r>
            <w:r w:rsidRPr="00B87660">
              <w:rPr>
                <w:sz w:val="24"/>
                <w:szCs w:val="24"/>
              </w:rPr>
              <w:t>H</w:t>
            </w:r>
            <w:proofErr w:type="gramStart"/>
            <w:r w:rsidRPr="00B87660">
              <w:rPr>
                <w:sz w:val="24"/>
                <w:szCs w:val="24"/>
                <w:vertAlign w:val="subscript"/>
              </w:rPr>
              <w:t>5</w:t>
            </w:r>
            <w:r w:rsidRPr="00B87660">
              <w:rPr>
                <w:sz w:val="24"/>
                <w:szCs w:val="24"/>
              </w:rPr>
              <w:t xml:space="preserve">  +</w:t>
            </w:r>
            <w:proofErr w:type="gramEnd"/>
            <w:r w:rsidRPr="00B87660">
              <w:rPr>
                <w:sz w:val="24"/>
                <w:szCs w:val="24"/>
              </w:rPr>
              <w:t xml:space="preserve">  H</w:t>
            </w:r>
            <w:r w:rsidRPr="00B87660">
              <w:rPr>
                <w:sz w:val="24"/>
                <w:szCs w:val="24"/>
                <w:vertAlign w:val="subscript"/>
              </w:rPr>
              <w:t>2</w:t>
            </w:r>
            <w:r w:rsidRPr="00B87660">
              <w:rPr>
                <w:sz w:val="24"/>
                <w:szCs w:val="24"/>
              </w:rPr>
              <w:t>O</w:t>
            </w:r>
          </w:p>
        </w:tc>
      </w:tr>
    </w:tbl>
    <w:p w14:paraId="3FE659D8" w14:textId="77777777" w:rsidR="008A10E4" w:rsidRPr="00204CFE" w:rsidRDefault="00C8242F" w:rsidP="00E118AC">
      <w:pPr>
        <w:pStyle w:val="NoSpacing"/>
        <w:widowControl w:val="0"/>
        <w:numPr>
          <w:ilvl w:val="0"/>
          <w:numId w:val="31"/>
        </w:numPr>
        <w:spacing w:line="276" w:lineRule="auto"/>
        <w:jc w:val="both"/>
        <w:rPr>
          <w:rFonts w:ascii="Times New Roman" w:hAnsi="Times New Roman"/>
          <w:sz w:val="24"/>
          <w:szCs w:val="24"/>
        </w:rPr>
      </w:pPr>
      <w:r w:rsidRPr="00204CFE">
        <w:rPr>
          <w:rFonts w:ascii="Times New Roman" w:hAnsi="Times New Roman"/>
          <w:b/>
          <w:bCs/>
          <w:sz w:val="24"/>
          <w:szCs w:val="24"/>
          <w:shd w:val="clear" w:color="auto" w:fill="FFFFFF"/>
          <w:lang w:val="pl-PL"/>
        </w:rPr>
        <w:t xml:space="preserve"> </w:t>
      </w:r>
      <w:r w:rsidR="008A10E4" w:rsidRPr="00204CFE">
        <w:rPr>
          <w:rFonts w:ascii="Times New Roman" w:hAnsi="Times New Roman"/>
          <w:b/>
          <w:bCs/>
          <w:sz w:val="24"/>
          <w:szCs w:val="24"/>
          <w:shd w:val="clear" w:color="auto" w:fill="FFFFFF"/>
          <w:lang w:val="pl-PL"/>
        </w:rPr>
        <w:t>[HSG QUẢNG NGÃI 2020-2021]</w:t>
      </w:r>
      <w:r w:rsidR="008A10E4" w:rsidRPr="00204CFE">
        <w:rPr>
          <w:rFonts w:ascii="Times New Roman" w:hAnsi="Times New Roman"/>
          <w:b/>
          <w:bCs/>
          <w:sz w:val="24"/>
          <w:szCs w:val="24"/>
        </w:rPr>
        <w:t>.</w:t>
      </w:r>
      <w:r w:rsidR="008A10E4" w:rsidRPr="00204CFE">
        <w:rPr>
          <w:rFonts w:ascii="Times New Roman" w:hAnsi="Times New Roman"/>
          <w:sz w:val="24"/>
          <w:szCs w:val="24"/>
        </w:rPr>
        <w:t xml:space="preserve"> Hoàn thành các phương trình phản ứng sau:</w:t>
      </w:r>
    </w:p>
    <w:p w14:paraId="03118F1C" w14:textId="77777777" w:rsidR="008A10E4" w:rsidRPr="00204CFE" w:rsidRDefault="008A10E4" w:rsidP="00E118AC">
      <w:pPr>
        <w:widowControl w:val="0"/>
        <w:tabs>
          <w:tab w:val="left" w:pos="4253"/>
          <w:tab w:val="left" w:pos="9498"/>
        </w:tabs>
        <w:ind w:firstLine="284"/>
        <w:jc w:val="both"/>
        <w:rPr>
          <w:rFonts w:cs="Times New Roman"/>
          <w:b/>
          <w:bCs/>
          <w:szCs w:val="24"/>
        </w:rPr>
      </w:pPr>
      <w:r w:rsidRPr="00204CFE">
        <w:rPr>
          <w:rFonts w:cs="Times New Roman"/>
          <w:szCs w:val="24"/>
        </w:rPr>
        <w:t xml:space="preserve">   (a) </w:t>
      </w:r>
      <w:r w:rsidRPr="00204CFE">
        <w:rPr>
          <w:rFonts w:cs="Times New Roman"/>
          <w:b/>
          <w:bCs/>
          <w:szCs w:val="24"/>
        </w:rPr>
        <w:t>X</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O</w:t>
      </w:r>
      <w:r w:rsidRPr="00204CFE">
        <w:rPr>
          <w:rFonts w:cs="Times New Roman"/>
          <w:position w:val="-6"/>
          <w:szCs w:val="24"/>
        </w:rPr>
        <w:object w:dxaOrig="760" w:dyaOrig="340" w14:anchorId="21362A05">
          <v:shape id="_x0000_i1092" type="#_x0000_t75" style="width:38.7pt;height:18.25pt" o:ole="">
            <v:imagedata r:id="rId145" o:title=""/>
          </v:shape>
          <o:OLEObject Type="Embed" ProgID="Equation.DSMT4" ShapeID="_x0000_i1092" DrawAspect="Content" ObjectID="_1805695147" r:id="rId146"/>
        </w:object>
      </w:r>
      <w:r w:rsidRPr="00204CFE">
        <w:rPr>
          <w:rFonts w:cs="Times New Roman"/>
          <w:b/>
          <w:bCs/>
          <w:szCs w:val="24"/>
        </w:rPr>
        <w:t>Y</w:t>
      </w:r>
      <w:r w:rsidRPr="00204CFE">
        <w:rPr>
          <w:rFonts w:cs="Times New Roman"/>
          <w:b/>
          <w:bCs/>
          <w:szCs w:val="24"/>
        </w:rPr>
        <w:tab/>
      </w:r>
      <w:r w:rsidRPr="00204CFE">
        <w:rPr>
          <w:rFonts w:cs="Times New Roman"/>
          <w:szCs w:val="24"/>
        </w:rPr>
        <w:t xml:space="preserve">(b) </w:t>
      </w:r>
      <w:r w:rsidRPr="00204CFE">
        <w:rPr>
          <w:rFonts w:cs="Times New Roman"/>
          <w:b/>
          <w:bCs/>
          <w:szCs w:val="24"/>
        </w:rPr>
        <w:t>Y</w:t>
      </w:r>
      <w:r w:rsidRPr="00204CFE">
        <w:rPr>
          <w:rFonts w:cs="Times New Roman"/>
          <w:szCs w:val="24"/>
        </w:rPr>
        <w:t xml:space="preserve"> +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 NaOH</w:t>
      </w:r>
      <w:r w:rsidRPr="00204CFE">
        <w:rPr>
          <w:rFonts w:cs="Times New Roman"/>
          <w:position w:val="-6"/>
          <w:szCs w:val="24"/>
        </w:rPr>
        <w:object w:dxaOrig="760" w:dyaOrig="380" w14:anchorId="35F6BB70">
          <v:shape id="_x0000_i1093" type="#_x0000_t75" style="width:37.6pt;height:19.35pt" o:ole="">
            <v:imagedata r:id="rId147" o:title=""/>
          </v:shape>
          <o:OLEObject Type="Embed" ProgID="Equation.DSMT4" ShapeID="_x0000_i1093" DrawAspect="Content" ObjectID="_1805695148" r:id="rId148"/>
        </w:object>
      </w:r>
      <w:r w:rsidRPr="00204CFE">
        <w:rPr>
          <w:rFonts w:cs="Times New Roman"/>
          <w:b/>
          <w:bCs/>
          <w:szCs w:val="24"/>
        </w:rPr>
        <w:t>T</w:t>
      </w:r>
      <w:r w:rsidRPr="00204CFE">
        <w:rPr>
          <w:rFonts w:cs="Times New Roman"/>
          <w:szCs w:val="24"/>
        </w:rPr>
        <w:t xml:space="preserve"> + </w:t>
      </w:r>
      <w:r w:rsidRPr="00204CFE">
        <w:rPr>
          <w:rFonts w:cs="Times New Roman"/>
          <w:b/>
          <w:bCs/>
          <w:szCs w:val="24"/>
        </w:rPr>
        <w:t>G</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 xml:space="preserve">O </w:t>
      </w:r>
    </w:p>
    <w:p w14:paraId="53ABDE44" w14:textId="77777777" w:rsidR="008A10E4" w:rsidRPr="00204CFE" w:rsidRDefault="008A10E4" w:rsidP="00E118AC">
      <w:pPr>
        <w:widowControl w:val="0"/>
        <w:tabs>
          <w:tab w:val="left" w:pos="1418"/>
          <w:tab w:val="left" w:pos="4253"/>
        </w:tabs>
        <w:ind w:firstLine="284"/>
        <w:jc w:val="both"/>
        <w:rPr>
          <w:rFonts w:cs="Times New Roman"/>
          <w:szCs w:val="24"/>
        </w:rPr>
      </w:pPr>
      <w:r w:rsidRPr="00204CFE">
        <w:rPr>
          <w:rFonts w:cs="Times New Roman"/>
          <w:szCs w:val="24"/>
        </w:rPr>
        <w:t xml:space="preserve">   (c) </w:t>
      </w:r>
      <w:r w:rsidRPr="00204CFE">
        <w:rPr>
          <w:rFonts w:cs="Times New Roman"/>
          <w:b/>
          <w:bCs/>
          <w:szCs w:val="24"/>
        </w:rPr>
        <w:t>Y</w:t>
      </w:r>
      <w:r w:rsidRPr="00204CFE">
        <w:rPr>
          <w:rFonts w:cs="Times New Roman"/>
          <w:szCs w:val="24"/>
        </w:rPr>
        <w:t xml:space="preserve"> +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position w:val="-6"/>
          <w:szCs w:val="24"/>
        </w:rPr>
        <w:object w:dxaOrig="620" w:dyaOrig="320" w14:anchorId="55818550">
          <v:shape id="_x0000_i1094" type="#_x0000_t75" style="width:31.15pt;height:16.1pt" o:ole="">
            <v:imagedata r:id="rId149" o:title=""/>
          </v:shape>
          <o:OLEObject Type="Embed" ProgID="Equation.DSMT4" ShapeID="_x0000_i1094" DrawAspect="Content" ObjectID="_1805695149" r:id="rId150"/>
        </w:object>
      </w:r>
      <w:r w:rsidRPr="00204CFE">
        <w:rPr>
          <w:rFonts w:cs="Times New Roman"/>
          <w:b/>
          <w:bCs/>
          <w:szCs w:val="24"/>
        </w:rPr>
        <w:t xml:space="preserve">H </w:t>
      </w:r>
      <w:r w:rsidRPr="00204CFE">
        <w:rPr>
          <w:rFonts w:cs="Times New Roman"/>
          <w:szCs w:val="24"/>
        </w:rPr>
        <w:t>+ H</w:t>
      </w:r>
      <w:r w:rsidRPr="00204CFE">
        <w:rPr>
          <w:rFonts w:cs="Times New Roman"/>
          <w:szCs w:val="24"/>
          <w:vertAlign w:val="subscript"/>
        </w:rPr>
        <w:t>2</w:t>
      </w:r>
      <w:r w:rsidRPr="00204CFE">
        <w:rPr>
          <w:rFonts w:cs="Times New Roman"/>
          <w:szCs w:val="24"/>
        </w:rPr>
        <w:t xml:space="preserve">O </w:t>
      </w:r>
      <w:r w:rsidRPr="00204CFE">
        <w:rPr>
          <w:rFonts w:cs="Times New Roman"/>
          <w:szCs w:val="24"/>
        </w:rPr>
        <w:tab/>
        <w:t xml:space="preserve">(d) </w:t>
      </w:r>
      <w:r w:rsidRPr="00204CFE">
        <w:rPr>
          <w:rFonts w:cs="Times New Roman"/>
          <w:b/>
          <w:bCs/>
          <w:szCs w:val="24"/>
        </w:rPr>
        <w:t>X</w:t>
      </w:r>
      <w:r w:rsidRPr="00204CFE">
        <w:rPr>
          <w:rFonts w:cs="Times New Roman"/>
          <w:szCs w:val="24"/>
        </w:rPr>
        <w:t xml:space="preserve"> + </w:t>
      </w:r>
      <w:r w:rsidRPr="00204CFE">
        <w:rPr>
          <w:rFonts w:cs="Times New Roman"/>
          <w:b/>
          <w:bCs/>
          <w:szCs w:val="24"/>
        </w:rPr>
        <w:t>Z</w:t>
      </w:r>
      <w:r w:rsidRPr="00204CFE">
        <w:rPr>
          <w:rFonts w:cs="Times New Roman"/>
          <w:position w:val="-6"/>
          <w:szCs w:val="24"/>
        </w:rPr>
        <w:object w:dxaOrig="960" w:dyaOrig="380" w14:anchorId="64E42ECB">
          <v:shape id="_x0000_i1095" type="#_x0000_t75" style="width:49.45pt;height:19.35pt" o:ole="">
            <v:imagedata r:id="rId151" o:title=""/>
          </v:shape>
          <o:OLEObject Type="Embed" ProgID="Equation.DSMT4" ShapeID="_x0000_i1095" DrawAspect="Content" ObjectID="_1805695150" r:id="rId152"/>
        </w:object>
      </w:r>
      <w:r w:rsidR="006C3993">
        <w:rPr>
          <w:rFonts w:cs="Times New Roman"/>
          <w:szCs w:val="24"/>
        </w:rPr>
        <w:t>Cellulose</w:t>
      </w:r>
      <w:r w:rsidRPr="00204CFE">
        <w:rPr>
          <w:rFonts w:cs="Times New Roman"/>
          <w:szCs w:val="24"/>
        </w:rPr>
        <w:t xml:space="preserve"> </w:t>
      </w:r>
      <w:r w:rsidR="00C278C2">
        <w:rPr>
          <w:rFonts w:cs="Times New Roman"/>
          <w:szCs w:val="24"/>
        </w:rPr>
        <w:t>trinitrate</w:t>
      </w:r>
      <w:r w:rsidRPr="00204CFE">
        <w:rPr>
          <w:rFonts w:cs="Times New Roman"/>
          <w:szCs w:val="24"/>
        </w:rPr>
        <w:t xml:space="preserve"> + H</w:t>
      </w:r>
      <w:r w:rsidRPr="00204CFE">
        <w:rPr>
          <w:rFonts w:cs="Times New Roman"/>
          <w:szCs w:val="24"/>
          <w:vertAlign w:val="subscript"/>
        </w:rPr>
        <w:t>2</w:t>
      </w:r>
      <w:r w:rsidRPr="00204CFE">
        <w:rPr>
          <w:rFonts w:cs="Times New Roman"/>
          <w:szCs w:val="24"/>
        </w:rPr>
        <w:t xml:space="preserve">O </w:t>
      </w:r>
    </w:p>
    <w:p w14:paraId="037AC049" w14:textId="77777777" w:rsidR="008A10E4" w:rsidRPr="00204CFE" w:rsidRDefault="00C8242F" w:rsidP="00B87660">
      <w:pPr>
        <w:widowControl w:val="0"/>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 xml:space="preserve"> </w:t>
      </w:r>
      <w:r w:rsidR="008A10E4" w:rsidRPr="00204CFE">
        <w:rPr>
          <w:rFonts w:cs="Times New Roman"/>
          <w:szCs w:val="24"/>
        </w:rPr>
        <w:t>(C</w:t>
      </w:r>
      <w:r w:rsidR="008A10E4" w:rsidRPr="00204CFE">
        <w:rPr>
          <w:rFonts w:cs="Times New Roman"/>
          <w:szCs w:val="24"/>
          <w:vertAlign w:val="subscript"/>
        </w:rPr>
        <w:t>6</w:t>
      </w:r>
      <w:r w:rsidR="008A10E4" w:rsidRPr="00204CFE">
        <w:rPr>
          <w:rFonts w:cs="Times New Roman"/>
          <w:szCs w:val="24"/>
        </w:rPr>
        <w:t>H</w:t>
      </w:r>
      <w:r w:rsidR="008A10E4" w:rsidRPr="00204CFE">
        <w:rPr>
          <w:rFonts w:cs="Times New Roman"/>
          <w:szCs w:val="24"/>
          <w:vertAlign w:val="subscript"/>
        </w:rPr>
        <w:t>10</w:t>
      </w:r>
      <w:r w:rsidR="008A10E4" w:rsidRPr="00204CFE">
        <w:rPr>
          <w:rFonts w:cs="Times New Roman"/>
          <w:szCs w:val="24"/>
        </w:rPr>
        <w:t>O</w:t>
      </w:r>
      <w:proofErr w:type="gramStart"/>
      <w:r w:rsidR="008A10E4" w:rsidRPr="00204CFE">
        <w:rPr>
          <w:rFonts w:cs="Times New Roman"/>
          <w:szCs w:val="24"/>
          <w:vertAlign w:val="subscript"/>
        </w:rPr>
        <w:t>5</w:t>
      </w:r>
      <w:r w:rsidR="008A10E4" w:rsidRPr="00204CFE">
        <w:rPr>
          <w:rFonts w:cs="Times New Roman"/>
          <w:szCs w:val="24"/>
        </w:rPr>
        <w:t>)</w:t>
      </w:r>
      <w:r w:rsidR="008A10E4" w:rsidRPr="00204CFE">
        <w:rPr>
          <w:rFonts w:cs="Times New Roman"/>
          <w:szCs w:val="24"/>
          <w:vertAlign w:val="subscript"/>
        </w:rPr>
        <w:t>n</w:t>
      </w:r>
      <w:proofErr w:type="gramEnd"/>
      <w:r w:rsidR="008A10E4" w:rsidRPr="00204CFE">
        <w:rPr>
          <w:rFonts w:cs="Times New Roman"/>
          <w:szCs w:val="24"/>
        </w:rPr>
        <w:t xml:space="preserve"> + nH</w:t>
      </w:r>
      <w:r w:rsidR="008A10E4" w:rsidRPr="00204CFE">
        <w:rPr>
          <w:rFonts w:cs="Times New Roman"/>
          <w:szCs w:val="24"/>
          <w:vertAlign w:val="subscript"/>
        </w:rPr>
        <w:t>2</w:t>
      </w:r>
      <w:r w:rsidR="008A10E4" w:rsidRPr="00204CFE">
        <w:rPr>
          <w:rFonts w:cs="Times New Roman"/>
          <w:szCs w:val="24"/>
        </w:rPr>
        <w:t xml:space="preserve">O </w:t>
      </w:r>
      <w:r w:rsidR="008A10E4" w:rsidRPr="00204CFE">
        <w:rPr>
          <w:rFonts w:cs="Times New Roman"/>
          <w:noProof/>
          <w:position w:val="-6"/>
          <w:szCs w:val="24"/>
        </w:rPr>
        <w:drawing>
          <wp:inline distT="0" distB="0" distL="0" distR="0" wp14:anchorId="20E40EB2" wp14:editId="68147A2F">
            <wp:extent cx="483870" cy="219710"/>
            <wp:effectExtent l="0" t="0" r="0" b="889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83870" cy="219710"/>
                    </a:xfrm>
                    <a:prstGeom prst="rect">
                      <a:avLst/>
                    </a:prstGeom>
                    <a:noFill/>
                    <a:ln>
                      <a:noFill/>
                    </a:ln>
                  </pic:spPr>
                </pic:pic>
              </a:graphicData>
            </a:graphic>
          </wp:inline>
        </w:drawing>
      </w:r>
      <w:r w:rsidR="008A10E4" w:rsidRPr="00204CFE">
        <w:rPr>
          <w:rFonts w:cs="Times New Roman"/>
          <w:szCs w:val="24"/>
        </w:rPr>
        <w:t xml:space="preserve"> nC</w:t>
      </w:r>
      <w:r w:rsidR="008A10E4" w:rsidRPr="00204CFE">
        <w:rPr>
          <w:rFonts w:cs="Times New Roman"/>
          <w:szCs w:val="24"/>
          <w:vertAlign w:val="subscript"/>
        </w:rPr>
        <w:t>6</w:t>
      </w:r>
      <w:r w:rsidR="008A10E4" w:rsidRPr="00204CFE">
        <w:rPr>
          <w:rFonts w:cs="Times New Roman"/>
          <w:szCs w:val="24"/>
        </w:rPr>
        <w:t>H</w:t>
      </w:r>
      <w:r w:rsidR="008A10E4" w:rsidRPr="00204CFE">
        <w:rPr>
          <w:rFonts w:cs="Times New Roman"/>
          <w:szCs w:val="24"/>
          <w:vertAlign w:val="subscript"/>
        </w:rPr>
        <w:t>12</w:t>
      </w:r>
      <w:r w:rsidR="008A10E4" w:rsidRPr="00204CFE">
        <w:rPr>
          <w:rFonts w:cs="Times New Roman"/>
          <w:szCs w:val="24"/>
        </w:rPr>
        <w:t>O</w:t>
      </w:r>
      <w:r w:rsidR="008A10E4" w:rsidRPr="00204CFE">
        <w:rPr>
          <w:rFonts w:cs="Times New Roman"/>
          <w:szCs w:val="24"/>
          <w:vertAlign w:val="subscript"/>
        </w:rPr>
        <w:t>6</w:t>
      </w:r>
      <w:r w:rsidR="008A10E4" w:rsidRPr="00204CFE">
        <w:rPr>
          <w:rFonts w:cs="Times New Roman"/>
          <w:szCs w:val="24"/>
        </w:rPr>
        <w:t xml:space="preserve"> </w:t>
      </w:r>
    </w:p>
    <w:p w14:paraId="172F5204" w14:textId="77777777" w:rsidR="008A10E4" w:rsidRPr="00204CFE" w:rsidRDefault="008A10E4" w:rsidP="00B87660">
      <w:pPr>
        <w:widowControl w:val="0"/>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HOCH</w:t>
      </w:r>
      <w:r w:rsidRPr="00204CFE">
        <w:rPr>
          <w:rFonts w:cs="Times New Roman"/>
          <w:szCs w:val="24"/>
          <w:vertAlign w:val="subscript"/>
        </w:rPr>
        <w:t>2</w:t>
      </w:r>
      <w:r w:rsidRPr="00204CFE">
        <w:rPr>
          <w:rFonts w:cs="Times New Roman"/>
          <w:szCs w:val="24"/>
        </w:rPr>
        <w:t>[CHOH]</w:t>
      </w:r>
      <w:r w:rsidRPr="00204CFE">
        <w:rPr>
          <w:rFonts w:cs="Times New Roman"/>
          <w:szCs w:val="24"/>
          <w:vertAlign w:val="subscript"/>
        </w:rPr>
        <w:t>4</w:t>
      </w:r>
      <w:r w:rsidRPr="00204CFE">
        <w:rPr>
          <w:rFonts w:cs="Times New Roman"/>
          <w:szCs w:val="24"/>
        </w:rPr>
        <w:t>CHO + 2</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 NaOH </w:t>
      </w:r>
      <w:r w:rsidRPr="00204CFE">
        <w:rPr>
          <w:rFonts w:cs="Times New Roman"/>
          <w:noProof/>
          <w:position w:val="-6"/>
          <w:szCs w:val="24"/>
        </w:rPr>
        <w:drawing>
          <wp:inline distT="0" distB="0" distL="0" distR="0" wp14:anchorId="74A04DC3" wp14:editId="44D4393C">
            <wp:extent cx="483870" cy="255270"/>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3870" cy="255270"/>
                    </a:xfrm>
                    <a:prstGeom prst="rect">
                      <a:avLst/>
                    </a:prstGeom>
                    <a:noFill/>
                    <a:ln>
                      <a:noFill/>
                    </a:ln>
                  </pic:spPr>
                </pic:pic>
              </a:graphicData>
            </a:graphic>
          </wp:inline>
        </w:drawing>
      </w:r>
    </w:p>
    <w:p w14:paraId="0D6A1E5A" w14:textId="77777777" w:rsidR="008A10E4" w:rsidRPr="00204CFE" w:rsidRDefault="008A10E4" w:rsidP="00B87660">
      <w:pPr>
        <w:widowControl w:val="0"/>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 xml:space="preserve">                                         CH</w:t>
      </w:r>
      <w:r w:rsidRPr="00204CFE">
        <w:rPr>
          <w:rFonts w:cs="Times New Roman"/>
          <w:szCs w:val="24"/>
          <w:vertAlign w:val="subscript"/>
        </w:rPr>
        <w:t>2</w:t>
      </w:r>
      <w:r w:rsidRPr="00204CFE">
        <w:rPr>
          <w:rFonts w:cs="Times New Roman"/>
          <w:szCs w:val="24"/>
        </w:rPr>
        <w:t>OH[CHOH]</w:t>
      </w:r>
      <w:r w:rsidRPr="00204CFE">
        <w:rPr>
          <w:rFonts w:cs="Times New Roman"/>
          <w:szCs w:val="24"/>
          <w:vertAlign w:val="subscript"/>
        </w:rPr>
        <w:t>4</w:t>
      </w:r>
      <w:r w:rsidRPr="00204CFE">
        <w:rPr>
          <w:rFonts w:cs="Times New Roman"/>
          <w:szCs w:val="24"/>
        </w:rPr>
        <w:t>COONa + Cu</w:t>
      </w:r>
      <w:r w:rsidRPr="00204CFE">
        <w:rPr>
          <w:rFonts w:cs="Times New Roman"/>
          <w:szCs w:val="24"/>
          <w:vertAlign w:val="subscript"/>
        </w:rPr>
        <w:t>2</w:t>
      </w:r>
      <w:r w:rsidRPr="00204CFE">
        <w:rPr>
          <w:rFonts w:cs="Times New Roman"/>
          <w:szCs w:val="24"/>
        </w:rPr>
        <w:t>O + 3H</w:t>
      </w:r>
      <w:r w:rsidRPr="00204CFE">
        <w:rPr>
          <w:rFonts w:cs="Times New Roman"/>
          <w:szCs w:val="24"/>
          <w:vertAlign w:val="subscript"/>
        </w:rPr>
        <w:t>2</w:t>
      </w:r>
      <w:r w:rsidRPr="00204CFE">
        <w:rPr>
          <w:rFonts w:cs="Times New Roman"/>
          <w:szCs w:val="24"/>
        </w:rPr>
        <w:t xml:space="preserve">O </w:t>
      </w:r>
    </w:p>
    <w:p w14:paraId="3B1B0D55" w14:textId="77777777" w:rsidR="008A10E4" w:rsidRPr="00204CFE" w:rsidRDefault="008A10E4" w:rsidP="00B87660">
      <w:pPr>
        <w:widowControl w:val="0"/>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2C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12</w:t>
      </w:r>
      <w:r w:rsidRPr="00204CFE">
        <w:rPr>
          <w:rFonts w:cs="Times New Roman"/>
          <w:szCs w:val="24"/>
        </w:rPr>
        <w:t>O</w:t>
      </w:r>
      <w:r w:rsidRPr="00204CFE">
        <w:rPr>
          <w:rFonts w:cs="Times New Roman"/>
          <w:szCs w:val="24"/>
          <w:vertAlign w:val="subscript"/>
        </w:rPr>
        <w:t>6</w:t>
      </w:r>
      <w:r w:rsidRPr="00204CFE">
        <w:rPr>
          <w:rFonts w:cs="Times New Roman"/>
          <w:szCs w:val="24"/>
        </w:rPr>
        <w:t xml:space="preserve"> + </w:t>
      </w:r>
      <w:proofErr w:type="gramStart"/>
      <w:r w:rsidRPr="00204CFE">
        <w:rPr>
          <w:rFonts w:cs="Times New Roman"/>
          <w:szCs w:val="24"/>
        </w:rPr>
        <w:t>Cu(</w:t>
      </w:r>
      <w:proofErr w:type="gramEnd"/>
      <w:r w:rsidRPr="00204CFE">
        <w:rPr>
          <w:rFonts w:cs="Times New Roman"/>
          <w:szCs w:val="24"/>
        </w:rPr>
        <w:t>OH)</w:t>
      </w:r>
      <w:r w:rsidRPr="00204CFE">
        <w:rPr>
          <w:rFonts w:cs="Times New Roman"/>
          <w:szCs w:val="24"/>
          <w:vertAlign w:val="subscript"/>
        </w:rPr>
        <w:t>2</w:t>
      </w:r>
      <w:r w:rsidRPr="00204CFE">
        <w:rPr>
          <w:rFonts w:cs="Times New Roman"/>
          <w:szCs w:val="24"/>
        </w:rPr>
        <w:t xml:space="preserve"> → (C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11</w:t>
      </w:r>
      <w:r w:rsidRPr="00204CFE">
        <w:rPr>
          <w:rFonts w:cs="Times New Roman"/>
          <w:szCs w:val="24"/>
        </w:rPr>
        <w:t>O</w:t>
      </w:r>
      <w:r w:rsidRPr="00204CFE">
        <w:rPr>
          <w:rFonts w:cs="Times New Roman"/>
          <w:szCs w:val="24"/>
          <w:vertAlign w:val="subscript"/>
        </w:rPr>
        <w:t>6</w:t>
      </w:r>
      <w:r w:rsidRPr="00204CFE">
        <w:rPr>
          <w:rFonts w:cs="Times New Roman"/>
          <w:szCs w:val="24"/>
        </w:rPr>
        <w:t>)</w:t>
      </w:r>
      <w:r w:rsidRPr="00204CFE">
        <w:rPr>
          <w:rFonts w:cs="Times New Roman"/>
          <w:szCs w:val="24"/>
          <w:vertAlign w:val="subscript"/>
        </w:rPr>
        <w:t>2</w:t>
      </w:r>
      <w:r w:rsidRPr="00204CFE">
        <w:rPr>
          <w:rFonts w:cs="Times New Roman"/>
          <w:szCs w:val="24"/>
        </w:rPr>
        <w:t>Cu + 2H</w:t>
      </w:r>
      <w:r w:rsidRPr="00204CFE">
        <w:rPr>
          <w:rFonts w:cs="Times New Roman"/>
          <w:szCs w:val="24"/>
          <w:vertAlign w:val="subscript"/>
        </w:rPr>
        <w:t>2</w:t>
      </w:r>
      <w:r w:rsidRPr="00204CFE">
        <w:rPr>
          <w:rFonts w:cs="Times New Roman"/>
          <w:szCs w:val="24"/>
        </w:rPr>
        <w:t xml:space="preserve">O </w:t>
      </w:r>
    </w:p>
    <w:p w14:paraId="17DB36EB" w14:textId="77777777" w:rsidR="008A10E4" w:rsidRPr="00204CFE" w:rsidRDefault="008A10E4" w:rsidP="00B87660">
      <w:pPr>
        <w:pBdr>
          <w:top w:val="single" w:sz="4" w:space="1" w:color="auto"/>
          <w:left w:val="single" w:sz="4" w:space="4" w:color="auto"/>
          <w:bottom w:val="single" w:sz="4" w:space="1" w:color="auto"/>
          <w:right w:val="single" w:sz="4" w:space="0" w:color="auto"/>
        </w:pBdr>
        <w:rPr>
          <w:rFonts w:cs="Times New Roman"/>
          <w:szCs w:val="24"/>
        </w:rPr>
      </w:pP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(OH)</w:t>
      </w:r>
      <w:proofErr w:type="gramStart"/>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proofErr w:type="gramEnd"/>
      <w:r w:rsidRPr="00204CFE">
        <w:rPr>
          <w:rFonts w:cs="Times New Roman"/>
          <w:szCs w:val="24"/>
        </w:rPr>
        <w:t xml:space="preserve"> + 3nHNO</w:t>
      </w:r>
      <w:r w:rsidRPr="00204CFE">
        <w:rPr>
          <w:rFonts w:cs="Times New Roman"/>
          <w:szCs w:val="24"/>
          <w:vertAlign w:val="subscript"/>
        </w:rPr>
        <w:t>3</w:t>
      </w:r>
      <w:r w:rsidRPr="00204CFE">
        <w:rPr>
          <w:rFonts w:cs="Times New Roman"/>
          <w:szCs w:val="24"/>
        </w:rPr>
        <w:t xml:space="preserve"> </w:t>
      </w:r>
      <w:r w:rsidRPr="00204CFE">
        <w:rPr>
          <w:rFonts w:cs="Times New Roman"/>
          <w:noProof/>
          <w:position w:val="-6"/>
          <w:szCs w:val="24"/>
        </w:rPr>
        <w:drawing>
          <wp:inline distT="0" distB="0" distL="0" distR="0" wp14:anchorId="1CA49554" wp14:editId="71018BE2">
            <wp:extent cx="624205" cy="255270"/>
            <wp:effectExtent l="0" t="0" r="4445"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24205" cy="255270"/>
                    </a:xfrm>
                    <a:prstGeom prst="rect">
                      <a:avLst/>
                    </a:prstGeom>
                    <a:noFill/>
                    <a:ln>
                      <a:noFill/>
                    </a:ln>
                  </pic:spPr>
                </pic:pic>
              </a:graphicData>
            </a:graphic>
          </wp:inline>
        </w:drawing>
      </w:r>
      <w:r w:rsidRPr="00204CFE">
        <w:rPr>
          <w:rFonts w:cs="Times New Roman"/>
          <w:szCs w:val="24"/>
        </w:rPr>
        <w:t>[C</w:t>
      </w:r>
      <w:r w:rsidRPr="00204CFE">
        <w:rPr>
          <w:rFonts w:cs="Times New Roman"/>
          <w:szCs w:val="24"/>
          <w:vertAlign w:val="subscript"/>
        </w:rPr>
        <w:t>6</w:t>
      </w:r>
      <w:r w:rsidRPr="00204CFE">
        <w:rPr>
          <w:rFonts w:cs="Times New Roman"/>
          <w:szCs w:val="24"/>
        </w:rPr>
        <w:t>H</w:t>
      </w:r>
      <w:r w:rsidRPr="00204CFE">
        <w:rPr>
          <w:rFonts w:cs="Times New Roman"/>
          <w:szCs w:val="24"/>
          <w:vertAlign w:val="subscript"/>
        </w:rPr>
        <w:t>7</w:t>
      </w:r>
      <w:r w:rsidRPr="00204CFE">
        <w:rPr>
          <w:rFonts w:cs="Times New Roman"/>
          <w:szCs w:val="24"/>
        </w:rPr>
        <w:t>O</w:t>
      </w:r>
      <w:r w:rsidRPr="00204CFE">
        <w:rPr>
          <w:rFonts w:cs="Times New Roman"/>
          <w:szCs w:val="24"/>
          <w:vertAlign w:val="subscript"/>
        </w:rPr>
        <w:t>2</w:t>
      </w:r>
      <w:r w:rsidRPr="00204CFE">
        <w:rPr>
          <w:rFonts w:cs="Times New Roman"/>
          <w:szCs w:val="24"/>
        </w:rPr>
        <w:t>(ONO</w:t>
      </w:r>
      <w:r w:rsidRPr="00204CFE">
        <w:rPr>
          <w:rFonts w:cs="Times New Roman"/>
          <w:szCs w:val="24"/>
          <w:vertAlign w:val="subscript"/>
        </w:rPr>
        <w:t>2</w:t>
      </w:r>
      <w:r w:rsidRPr="00204CFE">
        <w:rPr>
          <w:rFonts w:cs="Times New Roman"/>
          <w:szCs w:val="24"/>
        </w:rPr>
        <w:t>)</w:t>
      </w:r>
      <w:proofErr w:type="gramStart"/>
      <w:r w:rsidRPr="00204CFE">
        <w:rPr>
          <w:rFonts w:cs="Times New Roman"/>
          <w:szCs w:val="24"/>
          <w:vertAlign w:val="subscript"/>
        </w:rPr>
        <w:t>3</w:t>
      </w:r>
      <w:r w:rsidRPr="00204CFE">
        <w:rPr>
          <w:rFonts w:cs="Times New Roman"/>
          <w:szCs w:val="24"/>
        </w:rPr>
        <w:t>]</w:t>
      </w:r>
      <w:r w:rsidRPr="00204CFE">
        <w:rPr>
          <w:rFonts w:cs="Times New Roman"/>
          <w:szCs w:val="24"/>
          <w:vertAlign w:val="subscript"/>
        </w:rPr>
        <w:t>n</w:t>
      </w:r>
      <w:proofErr w:type="gramEnd"/>
      <w:r w:rsidRPr="00204CFE">
        <w:rPr>
          <w:rFonts w:cs="Times New Roman"/>
          <w:szCs w:val="24"/>
        </w:rPr>
        <w:t xml:space="preserve"> + 3nH</w:t>
      </w:r>
      <w:r w:rsidRPr="00204CFE">
        <w:rPr>
          <w:rFonts w:cs="Times New Roman"/>
          <w:szCs w:val="24"/>
          <w:vertAlign w:val="subscript"/>
        </w:rPr>
        <w:t>2</w:t>
      </w:r>
      <w:r w:rsidRPr="00204CFE">
        <w:rPr>
          <w:rFonts w:cs="Times New Roman"/>
          <w:szCs w:val="24"/>
        </w:rPr>
        <w:t>O</w:t>
      </w:r>
    </w:p>
    <w:p w14:paraId="4FD6A252" w14:textId="77777777" w:rsidR="009A2D9F" w:rsidRDefault="003555D6" w:rsidP="00FE768D">
      <w:pPr>
        <w:pStyle w:val="Heading2"/>
        <w:rPr>
          <w:rFonts w:cs="Times New Roman"/>
          <w:szCs w:val="24"/>
        </w:rPr>
      </w:pPr>
      <w:bookmarkStart w:id="9" w:name="_Toc195081330"/>
      <w:r w:rsidRPr="00204CFE">
        <w:rPr>
          <w:rFonts w:cs="Times New Roman"/>
          <w:szCs w:val="24"/>
        </w:rPr>
        <w:t>DẠNG 4. PHÂN BIỆT CÁC CHẤT</w:t>
      </w:r>
      <w:bookmarkEnd w:id="9"/>
    </w:p>
    <w:p w14:paraId="2E225571" w14:textId="77777777" w:rsidR="007215B3" w:rsidRPr="007215B3" w:rsidRDefault="007215B3" w:rsidP="007215B3"/>
    <w:p w14:paraId="781E1288" w14:textId="77777777" w:rsidR="008A1AC4" w:rsidRPr="00204CFE" w:rsidRDefault="008A1AC4" w:rsidP="00E118AC">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Có 4 lọ mất nhãn, mỗi lọ đựng một trong các chất lỏng: dung dịch </w:t>
      </w:r>
      <w:r w:rsidR="00AA4FE8">
        <w:rPr>
          <w:color w:val="222222"/>
        </w:rPr>
        <w:t>Glucose</w:t>
      </w:r>
      <w:r w:rsidRPr="00204CFE">
        <w:rPr>
          <w:color w:val="222222"/>
        </w:rPr>
        <w:t xml:space="preserve">, </w:t>
      </w:r>
      <w:r w:rsidR="00670FDE">
        <w:rPr>
          <w:color w:val="222222"/>
        </w:rPr>
        <w:t>benzene</w:t>
      </w:r>
      <w:r w:rsidRPr="00204CFE">
        <w:rPr>
          <w:color w:val="222222"/>
        </w:rPr>
        <w:t xml:space="preserve">, </w:t>
      </w:r>
      <w:r w:rsidR="007C1C2E">
        <w:rPr>
          <w:color w:val="222222"/>
        </w:rPr>
        <w:t>ethyl alcohol</w:t>
      </w:r>
      <w:r w:rsidRPr="00204CFE">
        <w:rPr>
          <w:color w:val="222222"/>
        </w:rPr>
        <w:t xml:space="preserve">, </w:t>
      </w:r>
      <w:r w:rsidR="00670FDE">
        <w:rPr>
          <w:color w:val="222222"/>
        </w:rPr>
        <w:t>glycerol</w:t>
      </w:r>
      <w:r w:rsidRPr="00204CFE">
        <w:rPr>
          <w:color w:val="222222"/>
        </w:rPr>
        <w:t>. Trình bày phương pháp hoá học để nhận biết chất chứa trong từng lọ.</w:t>
      </w:r>
    </w:p>
    <w:p w14:paraId="34B9D714" w14:textId="77777777" w:rsidR="008A1AC4" w:rsidRPr="00204CFE" w:rsidRDefault="008A1AC4" w:rsidP="00E118AC">
      <w:pPr>
        <w:pStyle w:val="body-text"/>
        <w:shd w:val="clear" w:color="auto" w:fill="FFFFFF"/>
        <w:spacing w:before="0" w:beforeAutospacing="0" w:after="0" w:afterAutospacing="0" w:line="276" w:lineRule="auto"/>
        <w:rPr>
          <w:color w:val="222222"/>
        </w:rPr>
      </w:pPr>
      <w:r w:rsidRPr="00204CFE">
        <w:rPr>
          <w:rStyle w:val="Strong"/>
          <w:color w:val="222222"/>
        </w:rPr>
        <w:t>Đáp án</w:t>
      </w:r>
    </w:p>
    <w:p w14:paraId="587CF4DA" w14:textId="77777777" w:rsidR="008A1AC4" w:rsidRPr="00204CFE" w:rsidRDefault="008A1AC4" w:rsidP="00E118AC">
      <w:pPr>
        <w:pStyle w:val="body-text"/>
        <w:shd w:val="clear" w:color="auto" w:fill="FFFFFF"/>
        <w:spacing w:before="0" w:beforeAutospacing="0" w:after="0" w:afterAutospacing="0" w:line="276" w:lineRule="auto"/>
        <w:rPr>
          <w:color w:val="222222"/>
        </w:rPr>
      </w:pPr>
      <w:r w:rsidRPr="00204CFE">
        <w:rPr>
          <w:color w:val="222222"/>
        </w:rPr>
        <w:lastRenderedPageBreak/>
        <w:t>Cho 4 mẫu thử tác dụng với </w:t>
      </w:r>
      <w:proofErr w:type="gramStart"/>
      <w:r w:rsidRPr="00204CFE">
        <w:rPr>
          <w:rStyle w:val="mjx-char"/>
          <w:rFonts w:eastAsiaTheme="majorEastAsia"/>
          <w:color w:val="222222"/>
          <w:bdr w:val="none" w:sz="0" w:space="0" w:color="auto" w:frame="1"/>
        </w:rPr>
        <w:t>Cu(</w:t>
      </w:r>
      <w:proofErr w:type="gramEnd"/>
      <w:r w:rsidRPr="00204CFE">
        <w:rPr>
          <w:rStyle w:val="mjx-char"/>
          <w:rFonts w:eastAsiaTheme="majorEastAsia"/>
          <w:color w:val="222222"/>
          <w:bdr w:val="none" w:sz="0" w:space="0" w:color="auto" w:frame="1"/>
        </w:rPr>
        <w:t xml:space="preserve">OH)2 </w:t>
      </w:r>
      <w:r w:rsidRPr="00204CFE">
        <w:rPr>
          <w:color w:val="222222"/>
        </w:rPr>
        <w:t>ở nhiệt độ phòng </w:t>
      </w:r>
      <w:r w:rsidRPr="00204CFE">
        <w:rPr>
          <w:rStyle w:val="mjx-char"/>
          <w:rFonts w:ascii="Cambria Math" w:eastAsiaTheme="majorEastAsia" w:hAnsi="Cambria Math" w:cs="Cambria Math"/>
          <w:color w:val="222222"/>
          <w:bdr w:val="none" w:sz="0" w:space="0" w:color="auto" w:frame="1"/>
        </w:rPr>
        <w:t>⇒</w:t>
      </w:r>
      <w:r w:rsidRPr="00204CFE">
        <w:rPr>
          <w:color w:val="222222"/>
        </w:rPr>
        <w:t xml:space="preserve"> Nhận được </w:t>
      </w:r>
      <w:r w:rsidR="00AA4FE8">
        <w:rPr>
          <w:color w:val="222222"/>
        </w:rPr>
        <w:t>Glucose</w:t>
      </w:r>
      <w:r w:rsidRPr="00204CFE">
        <w:rPr>
          <w:color w:val="222222"/>
        </w:rPr>
        <w:t xml:space="preserve"> và </w:t>
      </w:r>
      <w:r w:rsidR="00670FDE">
        <w:rPr>
          <w:color w:val="222222"/>
        </w:rPr>
        <w:t>glycerol</w:t>
      </w:r>
      <w:r w:rsidRPr="00204CFE">
        <w:rPr>
          <w:color w:val="222222"/>
        </w:rPr>
        <w:t xml:space="preserve">. Đun nóng phân biệt được </w:t>
      </w:r>
      <w:r w:rsidR="00AA4FE8">
        <w:rPr>
          <w:color w:val="222222"/>
        </w:rPr>
        <w:t>Glucose</w:t>
      </w:r>
      <w:r w:rsidRPr="00204CFE">
        <w:rPr>
          <w:color w:val="222222"/>
        </w:rPr>
        <w:t xml:space="preserve"> và </w:t>
      </w:r>
      <w:r w:rsidR="00670FDE">
        <w:rPr>
          <w:color w:val="222222"/>
        </w:rPr>
        <w:t>glycerol</w:t>
      </w:r>
      <w:r w:rsidRPr="00204CFE">
        <w:rPr>
          <w:color w:val="222222"/>
        </w:rPr>
        <w:t>.</w:t>
      </w:r>
    </w:p>
    <w:p w14:paraId="4CCA4030" w14:textId="77777777" w:rsidR="008A1AC4" w:rsidRPr="00204CFE" w:rsidRDefault="008A1AC4" w:rsidP="00E118AC">
      <w:pPr>
        <w:pStyle w:val="body-text"/>
        <w:shd w:val="clear" w:color="auto" w:fill="FFFFFF"/>
        <w:spacing w:before="0" w:beforeAutospacing="0" w:after="0" w:afterAutospacing="0" w:line="276" w:lineRule="auto"/>
        <w:rPr>
          <w:color w:val="222222"/>
        </w:rPr>
      </w:pPr>
      <w:r w:rsidRPr="00204CFE">
        <w:rPr>
          <w:color w:val="222222"/>
        </w:rPr>
        <w:t xml:space="preserve">2 mẫu còn lại cho tác dụng với Na, nhận được </w:t>
      </w:r>
      <w:r w:rsidR="007C1C2E">
        <w:rPr>
          <w:color w:val="222222"/>
        </w:rPr>
        <w:t>ethyl alcohol</w:t>
      </w:r>
      <w:r w:rsidRPr="00204CFE">
        <w:rPr>
          <w:color w:val="222222"/>
        </w:rPr>
        <w:t xml:space="preserve">, còn lại là </w:t>
      </w:r>
      <w:r w:rsidR="00670FDE">
        <w:rPr>
          <w:color w:val="222222"/>
        </w:rPr>
        <w:t>benzene</w:t>
      </w:r>
      <w:r w:rsidRPr="00204CFE">
        <w:rPr>
          <w:color w:val="222222"/>
        </w:rPr>
        <w:t>.</w:t>
      </w:r>
    </w:p>
    <w:p w14:paraId="060D47FC" w14:textId="77777777" w:rsidR="00C24B28" w:rsidRPr="00204CFE" w:rsidRDefault="00C24B28" w:rsidP="00E118AC">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Trình bày cách nhận biết các dung dịch trong mỗi dãy sau đây bằng phương pháp hoá học.</w:t>
      </w:r>
    </w:p>
    <w:p w14:paraId="468F3A28" w14:textId="77777777" w:rsidR="00C24B28" w:rsidRPr="00204CFE" w:rsidRDefault="00C24B28" w:rsidP="00E118AC">
      <w:pPr>
        <w:pStyle w:val="body-text"/>
        <w:shd w:val="clear" w:color="auto" w:fill="FFFFFF"/>
        <w:spacing w:before="0" w:beforeAutospacing="0" w:after="0" w:afterAutospacing="0" w:line="276" w:lineRule="auto"/>
        <w:rPr>
          <w:color w:val="222222"/>
        </w:rPr>
      </w:pPr>
      <w:r w:rsidRPr="00204CFE">
        <w:rPr>
          <w:color w:val="222222"/>
        </w:rPr>
        <w:t xml:space="preserve">a) </w:t>
      </w:r>
      <w:r w:rsidR="00000378">
        <w:rPr>
          <w:color w:val="222222"/>
        </w:rPr>
        <w:t>Fructose</w:t>
      </w:r>
      <w:r w:rsidRPr="00204CFE">
        <w:rPr>
          <w:color w:val="222222"/>
        </w:rPr>
        <w:t>, phenol.</w:t>
      </w:r>
    </w:p>
    <w:p w14:paraId="7FB6DF6D" w14:textId="77777777" w:rsidR="00C24B28" w:rsidRPr="00204CFE" w:rsidRDefault="00C24B28" w:rsidP="00E118AC">
      <w:pPr>
        <w:pStyle w:val="body-text"/>
        <w:shd w:val="clear" w:color="auto" w:fill="FFFFFF"/>
        <w:spacing w:before="0" w:beforeAutospacing="0" w:after="0" w:afterAutospacing="0" w:line="276" w:lineRule="auto"/>
        <w:rPr>
          <w:color w:val="222222"/>
        </w:rPr>
      </w:pPr>
      <w:r w:rsidRPr="00204CFE">
        <w:rPr>
          <w:color w:val="222222"/>
        </w:rPr>
        <w:t xml:space="preserve">b) </w:t>
      </w:r>
      <w:r w:rsidR="00AA4FE8">
        <w:rPr>
          <w:color w:val="222222"/>
        </w:rPr>
        <w:t>Glucose</w:t>
      </w:r>
      <w:r w:rsidRPr="00204CFE">
        <w:rPr>
          <w:color w:val="222222"/>
        </w:rPr>
        <w:t xml:space="preserve">, </w:t>
      </w:r>
      <w:r w:rsidR="00670FDE">
        <w:rPr>
          <w:color w:val="222222"/>
        </w:rPr>
        <w:t>glycerol</w:t>
      </w:r>
      <w:r w:rsidRPr="00204CFE">
        <w:rPr>
          <w:color w:val="222222"/>
        </w:rPr>
        <w:t>, m</w:t>
      </w:r>
      <w:r w:rsidR="00000378">
        <w:rPr>
          <w:color w:val="222222"/>
        </w:rPr>
        <w:t>ethanol</w:t>
      </w:r>
      <w:r w:rsidRPr="00204CFE">
        <w:rPr>
          <w:color w:val="222222"/>
        </w:rPr>
        <w:t>.</w:t>
      </w:r>
    </w:p>
    <w:p w14:paraId="25A66311" w14:textId="77777777" w:rsidR="00C24B28" w:rsidRPr="00204CFE" w:rsidRDefault="00C24B28" w:rsidP="00E118AC">
      <w:pPr>
        <w:pStyle w:val="body-text"/>
        <w:shd w:val="clear" w:color="auto" w:fill="FFFFFF"/>
        <w:spacing w:before="0" w:beforeAutospacing="0" w:after="0" w:afterAutospacing="0" w:line="276" w:lineRule="auto"/>
        <w:rPr>
          <w:color w:val="222222"/>
        </w:rPr>
      </w:pPr>
      <w:r w:rsidRPr="00204CFE">
        <w:rPr>
          <w:color w:val="222222"/>
        </w:rPr>
        <w:t xml:space="preserve">c) </w:t>
      </w:r>
      <w:r w:rsidR="00000378">
        <w:rPr>
          <w:color w:val="222222"/>
        </w:rPr>
        <w:t>Fructose</w:t>
      </w:r>
      <w:r w:rsidRPr="00204CFE">
        <w:rPr>
          <w:color w:val="222222"/>
        </w:rPr>
        <w:t xml:space="preserve">, </w:t>
      </w:r>
      <w:r w:rsidR="003F0C1B">
        <w:rPr>
          <w:color w:val="222222"/>
        </w:rPr>
        <w:t>fofmaldehyte</w:t>
      </w:r>
      <w:r w:rsidRPr="00204CFE">
        <w:rPr>
          <w:color w:val="222222"/>
        </w:rPr>
        <w:t xml:space="preserve">, </w:t>
      </w:r>
      <w:r w:rsidR="00000378">
        <w:rPr>
          <w:color w:val="222222"/>
        </w:rPr>
        <w:t>ethanol</w:t>
      </w:r>
      <w:r w:rsidRPr="00204CFE">
        <w:rPr>
          <w:color w:val="222222"/>
        </w:rPr>
        <w:t>.</w:t>
      </w:r>
    </w:p>
    <w:tbl>
      <w:tblPr>
        <w:tblStyle w:val="TableGrid"/>
        <w:tblW w:w="0" w:type="auto"/>
        <w:jc w:val="center"/>
        <w:tblLook w:val="04A0" w:firstRow="1" w:lastRow="0" w:firstColumn="1" w:lastColumn="0" w:noHBand="0" w:noVBand="1"/>
      </w:tblPr>
      <w:tblGrid>
        <w:gridCol w:w="10314"/>
      </w:tblGrid>
      <w:tr w:rsidR="00B87660" w:rsidRPr="00B87660" w14:paraId="52B323B9" w14:textId="77777777" w:rsidTr="00B87660">
        <w:trPr>
          <w:trHeight w:val="2262"/>
          <w:jc w:val="center"/>
        </w:trPr>
        <w:tc>
          <w:tcPr>
            <w:tcW w:w="10314" w:type="dxa"/>
          </w:tcPr>
          <w:p w14:paraId="7B33506C" w14:textId="77777777" w:rsidR="00B87660" w:rsidRPr="00B87660" w:rsidRDefault="00B87660" w:rsidP="00B87660">
            <w:pPr>
              <w:pStyle w:val="body-text"/>
              <w:shd w:val="clear" w:color="auto" w:fill="FFFFFF"/>
              <w:spacing w:before="0" w:beforeAutospacing="0" w:after="0" w:afterAutospacing="0" w:line="276" w:lineRule="auto"/>
              <w:jc w:val="center"/>
              <w:rPr>
                <w:color w:val="222222"/>
              </w:rPr>
            </w:pPr>
            <w:r w:rsidRPr="00B87660">
              <w:rPr>
                <w:rStyle w:val="Strong"/>
                <w:color w:val="222222"/>
                <w:sz w:val="24"/>
              </w:rPr>
              <w:t>Đáp án</w:t>
            </w:r>
          </w:p>
          <w:p w14:paraId="7AA149D9" w14:textId="77777777" w:rsidR="00B87660" w:rsidRPr="00B87660" w:rsidRDefault="00B87660" w:rsidP="003F0C1B">
            <w:pPr>
              <w:pStyle w:val="body-text"/>
              <w:shd w:val="clear" w:color="auto" w:fill="FFFFFF"/>
              <w:spacing w:before="0" w:beforeAutospacing="0" w:after="0" w:afterAutospacing="0" w:line="276" w:lineRule="auto"/>
              <w:rPr>
                <w:color w:val="222222"/>
              </w:rPr>
            </w:pPr>
            <w:r w:rsidRPr="00B87660">
              <w:rPr>
                <w:color w:val="222222"/>
                <w:sz w:val="24"/>
              </w:rPr>
              <w:t>a) Fructozo hoà tan </w:t>
            </w:r>
            <w:proofErr w:type="gramStart"/>
            <w:r w:rsidRPr="00B87660">
              <w:rPr>
                <w:rStyle w:val="mjx-char"/>
                <w:rFonts w:eastAsiaTheme="majorEastAsia"/>
                <w:color w:val="222222"/>
                <w:sz w:val="24"/>
                <w:bdr w:val="none" w:sz="0" w:space="0" w:color="auto" w:frame="1"/>
              </w:rPr>
              <w:t>Cu(</w:t>
            </w:r>
            <w:proofErr w:type="gramEnd"/>
            <w:r w:rsidRPr="00B87660">
              <w:rPr>
                <w:rStyle w:val="mjx-char"/>
                <w:rFonts w:eastAsiaTheme="majorEastAsia"/>
                <w:color w:val="222222"/>
                <w:sz w:val="24"/>
                <w:bdr w:val="none" w:sz="0" w:space="0" w:color="auto" w:frame="1"/>
              </w:rPr>
              <w:t>OH)</w:t>
            </w:r>
            <w:r w:rsidRPr="00B87660">
              <w:rPr>
                <w:rStyle w:val="mjx-char"/>
                <w:rFonts w:eastAsiaTheme="majorEastAsia"/>
                <w:color w:val="222222"/>
                <w:sz w:val="24"/>
                <w:bdr w:val="none" w:sz="0" w:space="0" w:color="auto" w:frame="1"/>
                <w:vertAlign w:val="subscript"/>
              </w:rPr>
              <w:t>2</w:t>
            </w:r>
            <w:r w:rsidRPr="00B87660">
              <w:rPr>
                <w:color w:val="222222"/>
                <w:sz w:val="24"/>
              </w:rPr>
              <w:t xml:space="preserve"> cho dung dịch phức màu xanh lam (phenol không có phản ứng). Hoặc dùng dung dịch </w:t>
            </w:r>
            <w:r w:rsidR="0095713D">
              <w:rPr>
                <w:color w:val="222222"/>
                <w:sz w:val="24"/>
              </w:rPr>
              <w:t>bromine</w:t>
            </w:r>
            <w:r w:rsidRPr="00B87660">
              <w:rPr>
                <w:color w:val="222222"/>
                <w:sz w:val="24"/>
              </w:rPr>
              <w:t xml:space="preserve"> để nhận biết phenol tạo kết tủa trắng (fructoza không phản ứng).</w:t>
            </w:r>
          </w:p>
          <w:p w14:paraId="189B0B89" w14:textId="77777777" w:rsidR="00B87660" w:rsidRPr="00B87660" w:rsidRDefault="00B87660" w:rsidP="003F0C1B">
            <w:pPr>
              <w:pStyle w:val="body-text"/>
              <w:shd w:val="clear" w:color="auto" w:fill="FFFFFF"/>
              <w:spacing w:before="0" w:beforeAutospacing="0" w:after="0" w:afterAutospacing="0" w:line="276" w:lineRule="auto"/>
              <w:rPr>
                <w:color w:val="222222"/>
              </w:rPr>
            </w:pPr>
            <w:r w:rsidRPr="00B87660">
              <w:rPr>
                <w:color w:val="222222"/>
                <w:sz w:val="24"/>
              </w:rPr>
              <w:t>b) – Dùng phản ứng tráng bạc để nhận ra dung dịch glucozo (các chất khác không phản ứng).</w:t>
            </w:r>
          </w:p>
          <w:p w14:paraId="0F164A6F" w14:textId="77777777" w:rsidR="00B87660" w:rsidRDefault="00B87660" w:rsidP="00B87660">
            <w:pPr>
              <w:pStyle w:val="body-text"/>
              <w:shd w:val="clear" w:color="auto" w:fill="FFFFFF"/>
              <w:spacing w:before="0" w:beforeAutospacing="0" w:after="0" w:afterAutospacing="0" w:line="276" w:lineRule="auto"/>
              <w:rPr>
                <w:color w:val="222222"/>
                <w:sz w:val="24"/>
              </w:rPr>
            </w:pPr>
            <w:r w:rsidRPr="00B87660">
              <w:rPr>
                <w:color w:val="222222"/>
                <w:sz w:val="24"/>
              </w:rPr>
              <w:t>– Dùng </w:t>
            </w:r>
            <w:proofErr w:type="gramStart"/>
            <w:r w:rsidRPr="00B87660">
              <w:rPr>
                <w:rStyle w:val="mjx-char"/>
                <w:rFonts w:eastAsiaTheme="majorEastAsia"/>
                <w:color w:val="222222"/>
                <w:sz w:val="24"/>
                <w:bdr w:val="none" w:sz="0" w:space="0" w:color="auto" w:frame="1"/>
              </w:rPr>
              <w:t>Cu(</w:t>
            </w:r>
            <w:proofErr w:type="gramEnd"/>
            <w:r w:rsidRPr="00B87660">
              <w:rPr>
                <w:rStyle w:val="mjx-char"/>
                <w:rFonts w:eastAsiaTheme="majorEastAsia"/>
                <w:color w:val="222222"/>
                <w:sz w:val="24"/>
                <w:bdr w:val="none" w:sz="0" w:space="0" w:color="auto" w:frame="1"/>
              </w:rPr>
              <w:t>OH)</w:t>
            </w:r>
            <w:r w:rsidRPr="00B87660">
              <w:rPr>
                <w:rStyle w:val="mjx-char"/>
                <w:rFonts w:eastAsiaTheme="majorEastAsia"/>
                <w:color w:val="222222"/>
                <w:sz w:val="24"/>
                <w:bdr w:val="none" w:sz="0" w:space="0" w:color="auto" w:frame="1"/>
                <w:vertAlign w:val="subscript"/>
              </w:rPr>
              <w:t>2</w:t>
            </w:r>
            <w:r w:rsidRPr="00B87660">
              <w:rPr>
                <w:rStyle w:val="mjx-char"/>
                <w:rFonts w:eastAsiaTheme="majorEastAsia"/>
                <w:color w:val="222222"/>
                <w:bdr w:val="none" w:sz="0" w:space="0" w:color="auto" w:frame="1"/>
                <w:vertAlign w:val="subscript"/>
              </w:rPr>
              <w:t xml:space="preserve"> </w:t>
            </w:r>
            <w:r w:rsidRPr="00B87660">
              <w:rPr>
                <w:color w:val="222222"/>
                <w:sz w:val="24"/>
              </w:rPr>
              <w:t xml:space="preserve">để phân biệt </w:t>
            </w:r>
            <w:r w:rsidR="00670FDE">
              <w:rPr>
                <w:color w:val="222222"/>
                <w:sz w:val="24"/>
              </w:rPr>
              <w:t>glycerol</w:t>
            </w:r>
            <w:r w:rsidRPr="00B87660">
              <w:rPr>
                <w:color w:val="222222"/>
                <w:sz w:val="24"/>
              </w:rPr>
              <w:t xml:space="preserve"> với m</w:t>
            </w:r>
            <w:r w:rsidR="00000378">
              <w:rPr>
                <w:color w:val="222222"/>
                <w:sz w:val="24"/>
              </w:rPr>
              <w:t>ethanol</w:t>
            </w:r>
            <w:r w:rsidRPr="00B87660">
              <w:rPr>
                <w:color w:val="222222"/>
                <w:sz w:val="24"/>
              </w:rPr>
              <w:t>.</w:t>
            </w:r>
          </w:p>
          <w:p w14:paraId="6532389F" w14:textId="77777777" w:rsidR="00B87660" w:rsidRPr="00B87660" w:rsidRDefault="00B87660" w:rsidP="00B87660">
            <w:pPr>
              <w:pStyle w:val="body-text"/>
              <w:shd w:val="clear" w:color="auto" w:fill="FFFFFF"/>
              <w:spacing w:before="0" w:beforeAutospacing="0" w:after="0" w:afterAutospacing="0" w:line="276" w:lineRule="auto"/>
              <w:rPr>
                <w:color w:val="222222"/>
              </w:rPr>
            </w:pPr>
            <w:r w:rsidRPr="00B87660">
              <w:rPr>
                <w:color w:val="222222"/>
                <w:sz w:val="24"/>
              </w:rPr>
              <w:t>c) – Dùng </w:t>
            </w:r>
            <w:proofErr w:type="gramStart"/>
            <w:r w:rsidRPr="00B87660">
              <w:rPr>
                <w:rStyle w:val="mjx-char"/>
                <w:rFonts w:eastAsiaTheme="majorEastAsia"/>
                <w:color w:val="222222"/>
                <w:sz w:val="24"/>
                <w:bdr w:val="none" w:sz="0" w:space="0" w:color="auto" w:frame="1"/>
              </w:rPr>
              <w:t>Cu(</w:t>
            </w:r>
            <w:proofErr w:type="gramEnd"/>
            <w:r w:rsidRPr="00B87660">
              <w:rPr>
                <w:rStyle w:val="mjx-char"/>
                <w:rFonts w:eastAsiaTheme="majorEastAsia"/>
                <w:color w:val="222222"/>
                <w:sz w:val="24"/>
                <w:bdr w:val="none" w:sz="0" w:space="0" w:color="auto" w:frame="1"/>
              </w:rPr>
              <w:t>OH)</w:t>
            </w:r>
            <w:r w:rsidRPr="00B87660">
              <w:rPr>
                <w:rStyle w:val="mjx-char"/>
                <w:rFonts w:eastAsiaTheme="majorEastAsia"/>
                <w:color w:val="222222"/>
                <w:sz w:val="24"/>
                <w:bdr w:val="none" w:sz="0" w:space="0" w:color="auto" w:frame="1"/>
                <w:vertAlign w:val="subscript"/>
              </w:rPr>
              <w:t>2</w:t>
            </w:r>
            <w:r w:rsidRPr="00B87660">
              <w:rPr>
                <w:rStyle w:val="mjxassistivemathml"/>
                <w:rFonts w:ascii="Tahoma" w:hAnsi="Tahoma" w:cs="Tahoma"/>
                <w:color w:val="222222"/>
                <w:bdr w:val="none" w:sz="0" w:space="0" w:color="auto" w:frame="1"/>
                <w:vertAlign w:val="subscript"/>
              </w:rPr>
              <w:t xml:space="preserve"> </w:t>
            </w:r>
            <w:r w:rsidRPr="00B87660">
              <w:rPr>
                <w:color w:val="222222"/>
                <w:sz w:val="24"/>
              </w:rPr>
              <w:t>để nhận biết fructozo (các chất khác không phản ứng).</w:t>
            </w:r>
            <w:r>
              <w:rPr>
                <w:color w:val="222222"/>
                <w:sz w:val="24"/>
              </w:rPr>
              <w:t xml:space="preserve"> Dùng phản ứng tráng bạc để </w:t>
            </w:r>
            <w:r w:rsidRPr="00B87660">
              <w:rPr>
                <w:color w:val="222222"/>
                <w:sz w:val="24"/>
              </w:rPr>
              <w:t>phân biệt fom</w:t>
            </w:r>
            <w:r w:rsidR="003F0C1B">
              <w:rPr>
                <w:color w:val="222222"/>
                <w:sz w:val="24"/>
              </w:rPr>
              <w:t>aldehyde</w:t>
            </w:r>
            <w:r w:rsidRPr="00B87660">
              <w:rPr>
                <w:color w:val="222222"/>
                <w:sz w:val="24"/>
              </w:rPr>
              <w:t xml:space="preserve"> với </w:t>
            </w:r>
            <w:r w:rsidR="00000378">
              <w:rPr>
                <w:color w:val="222222"/>
                <w:sz w:val="24"/>
              </w:rPr>
              <w:t>ethanol</w:t>
            </w:r>
            <w:r w:rsidRPr="00B87660">
              <w:rPr>
                <w:color w:val="222222"/>
                <w:sz w:val="24"/>
              </w:rPr>
              <w:t>.</w:t>
            </w:r>
          </w:p>
        </w:tc>
      </w:tr>
    </w:tbl>
    <w:p w14:paraId="3D6E42A1" w14:textId="77777777" w:rsidR="009A2D9F" w:rsidRPr="00204CFE" w:rsidRDefault="009A2D9F" w:rsidP="007215B3">
      <w:pPr>
        <w:rPr>
          <w:rFonts w:cs="Times New Roman"/>
          <w:b/>
          <w:bCs/>
          <w:i/>
          <w:color w:val="333333"/>
          <w:szCs w:val="24"/>
        </w:rPr>
      </w:pPr>
      <w:r w:rsidRPr="00204CFE">
        <w:rPr>
          <w:rFonts w:cs="Times New Roman"/>
          <w:color w:val="333333"/>
          <w:szCs w:val="24"/>
        </w:rPr>
        <w:t>Trình bày phương pháp hóa học để phân biệt các dung dịch riêng biệt trong mỗi nhóm chất sau:</w:t>
      </w:r>
    </w:p>
    <w:p w14:paraId="49FEECD6" w14:textId="77777777" w:rsidR="009A2D9F" w:rsidRPr="00204CFE" w:rsidRDefault="009A2D9F" w:rsidP="007215B3">
      <w:pPr>
        <w:rPr>
          <w:rFonts w:cs="Times New Roman"/>
          <w:b/>
          <w:bCs/>
          <w:i/>
          <w:color w:val="333333"/>
          <w:szCs w:val="24"/>
        </w:rPr>
      </w:pPr>
      <w:r w:rsidRPr="00204CFE">
        <w:rPr>
          <w:rFonts w:cs="Times New Roman"/>
          <w:color w:val="333333"/>
          <w:szCs w:val="24"/>
        </w:rPr>
        <w:t xml:space="preserve">a) </w:t>
      </w:r>
      <w:r w:rsidR="00AA4FE8">
        <w:rPr>
          <w:rFonts w:cs="Times New Roman"/>
          <w:color w:val="333333"/>
          <w:szCs w:val="24"/>
        </w:rPr>
        <w:t>Glucose</w:t>
      </w:r>
      <w:r w:rsidRPr="00204CFE">
        <w:rPr>
          <w:rFonts w:cs="Times New Roman"/>
          <w:color w:val="333333"/>
          <w:szCs w:val="24"/>
        </w:rPr>
        <w:t xml:space="preserve">, </w:t>
      </w:r>
      <w:r w:rsidR="00670FDE">
        <w:rPr>
          <w:rFonts w:cs="Times New Roman"/>
          <w:color w:val="333333"/>
          <w:szCs w:val="24"/>
        </w:rPr>
        <w:t>glycerol</w:t>
      </w:r>
      <w:r w:rsidRPr="00204CFE">
        <w:rPr>
          <w:rFonts w:cs="Times New Roman"/>
          <w:color w:val="333333"/>
          <w:szCs w:val="24"/>
        </w:rPr>
        <w:t xml:space="preserve">, </w:t>
      </w:r>
      <w:r w:rsidR="00E532E4">
        <w:rPr>
          <w:rFonts w:cs="Times New Roman"/>
          <w:color w:val="333333"/>
          <w:szCs w:val="24"/>
        </w:rPr>
        <w:t>acetic aldehyde</w:t>
      </w:r>
      <w:r w:rsidRPr="00204CFE">
        <w:rPr>
          <w:rFonts w:cs="Times New Roman"/>
          <w:color w:val="333333"/>
          <w:szCs w:val="24"/>
        </w:rPr>
        <w:t>.</w:t>
      </w:r>
    </w:p>
    <w:p w14:paraId="53D0991F" w14:textId="77777777" w:rsidR="00C8242F" w:rsidRPr="00204CFE" w:rsidRDefault="009A2D9F" w:rsidP="007215B3">
      <w:pPr>
        <w:rPr>
          <w:rFonts w:cs="Times New Roman"/>
          <w:b/>
          <w:bCs/>
          <w:i/>
          <w:color w:val="333333"/>
          <w:szCs w:val="24"/>
        </w:rPr>
      </w:pPr>
      <w:r w:rsidRPr="00204CFE">
        <w:rPr>
          <w:rFonts w:cs="Times New Roman"/>
          <w:color w:val="333333"/>
          <w:szCs w:val="24"/>
        </w:rPr>
        <w:t>b) </w:t>
      </w:r>
      <w:r w:rsidR="00AA4FE8">
        <w:rPr>
          <w:rFonts w:cs="Times New Roman"/>
          <w:color w:val="333333"/>
          <w:szCs w:val="24"/>
        </w:rPr>
        <w:t>Glucose</w:t>
      </w:r>
      <w:r w:rsidRPr="00204CFE">
        <w:rPr>
          <w:rFonts w:cs="Times New Roman"/>
          <w:color w:val="333333"/>
          <w:szCs w:val="24"/>
        </w:rPr>
        <w:t xml:space="preserve">, </w:t>
      </w:r>
      <w:r w:rsidR="00E532E4">
        <w:rPr>
          <w:rFonts w:cs="Times New Roman"/>
          <w:color w:val="333333"/>
          <w:szCs w:val="24"/>
        </w:rPr>
        <w:t>saccharose</w:t>
      </w:r>
      <w:r w:rsidRPr="00204CFE">
        <w:rPr>
          <w:rFonts w:cs="Times New Roman"/>
          <w:color w:val="333333"/>
          <w:szCs w:val="24"/>
        </w:rPr>
        <w:t>, </w:t>
      </w:r>
      <w:r w:rsidR="00670FDE">
        <w:rPr>
          <w:rFonts w:cs="Times New Roman"/>
          <w:color w:val="333333"/>
          <w:szCs w:val="24"/>
        </w:rPr>
        <w:t>glycerol</w:t>
      </w:r>
      <w:r w:rsidRPr="00204CFE">
        <w:rPr>
          <w:rFonts w:cs="Times New Roman"/>
          <w:color w:val="333333"/>
          <w:szCs w:val="24"/>
        </w:rPr>
        <w:t>.</w:t>
      </w:r>
    </w:p>
    <w:p w14:paraId="048F09C4" w14:textId="77777777" w:rsidR="009A2D9F" w:rsidRPr="00204CFE" w:rsidRDefault="009A2D9F" w:rsidP="007215B3">
      <w:pPr>
        <w:rPr>
          <w:rFonts w:cs="Times New Roman"/>
          <w:b/>
          <w:bCs/>
          <w:i/>
          <w:color w:val="333333"/>
          <w:szCs w:val="24"/>
        </w:rPr>
      </w:pPr>
      <w:r w:rsidRPr="00204CFE">
        <w:rPr>
          <w:rFonts w:cs="Times New Roman"/>
          <w:color w:val="333333"/>
          <w:szCs w:val="24"/>
        </w:rPr>
        <w:t xml:space="preserve">c) </w:t>
      </w:r>
      <w:r w:rsidR="00000378">
        <w:rPr>
          <w:rFonts w:cs="Times New Roman"/>
          <w:color w:val="333333"/>
          <w:szCs w:val="24"/>
        </w:rPr>
        <w:t>Saccharose</w:t>
      </w:r>
      <w:r w:rsidRPr="00204CFE">
        <w:rPr>
          <w:rFonts w:cs="Times New Roman"/>
          <w:color w:val="333333"/>
          <w:szCs w:val="24"/>
        </w:rPr>
        <w:t>, </w:t>
      </w:r>
      <w:r w:rsidR="00E532E4">
        <w:rPr>
          <w:rFonts w:cs="Times New Roman"/>
          <w:color w:val="333333"/>
          <w:szCs w:val="24"/>
        </w:rPr>
        <w:t xml:space="preserve">acetic </w:t>
      </w:r>
      <w:r w:rsidR="00B668CD">
        <w:rPr>
          <w:rFonts w:cs="Times New Roman"/>
          <w:color w:val="333333"/>
          <w:szCs w:val="24"/>
        </w:rPr>
        <w:t>aldehyde</w:t>
      </w:r>
      <w:r w:rsidRPr="00204CFE">
        <w:rPr>
          <w:rFonts w:cs="Times New Roman"/>
          <w:color w:val="333333"/>
          <w:szCs w:val="24"/>
        </w:rPr>
        <w:t xml:space="preserve"> và tinh bột.</w:t>
      </w:r>
    </w:p>
    <w:tbl>
      <w:tblPr>
        <w:tblStyle w:val="TableGrid"/>
        <w:tblW w:w="10268" w:type="dxa"/>
        <w:jc w:val="center"/>
        <w:tblLook w:val="04A0" w:firstRow="1" w:lastRow="0" w:firstColumn="1" w:lastColumn="0" w:noHBand="0" w:noVBand="1"/>
      </w:tblPr>
      <w:tblGrid>
        <w:gridCol w:w="10268"/>
      </w:tblGrid>
      <w:tr w:rsidR="00C8242F" w:rsidRPr="00204CFE" w14:paraId="536701E0" w14:textId="77777777" w:rsidTr="00B87660">
        <w:trPr>
          <w:trHeight w:val="1857"/>
          <w:jc w:val="center"/>
        </w:trPr>
        <w:tc>
          <w:tcPr>
            <w:tcW w:w="10268" w:type="dxa"/>
          </w:tcPr>
          <w:p w14:paraId="7E764CF6" w14:textId="77777777" w:rsidR="00C8242F" w:rsidRPr="00204CFE" w:rsidRDefault="00C8242F" w:rsidP="007215B3">
            <w:pPr>
              <w:rPr>
                <w:color w:val="333333"/>
                <w:sz w:val="24"/>
              </w:rPr>
            </w:pPr>
            <w:r w:rsidRPr="00204CFE">
              <w:rPr>
                <w:color w:val="333333"/>
                <w:sz w:val="24"/>
              </w:rPr>
              <w:t>a) Cách 1: Dùng dung dịch AgNO</w:t>
            </w:r>
            <w:r w:rsidRPr="00204CFE">
              <w:rPr>
                <w:color w:val="333333"/>
                <w:sz w:val="24"/>
                <w:bdr w:val="none" w:sz="0" w:space="0" w:color="auto" w:frame="1"/>
                <w:vertAlign w:val="subscript"/>
              </w:rPr>
              <w:t>3</w:t>
            </w:r>
            <w:r w:rsidRPr="00204CFE">
              <w:rPr>
                <w:color w:val="333333"/>
                <w:sz w:val="24"/>
              </w:rPr>
              <w:t>/NH</w:t>
            </w:r>
            <w:r w:rsidRPr="00204CFE">
              <w:rPr>
                <w:color w:val="333333"/>
                <w:sz w:val="24"/>
                <w:bdr w:val="none" w:sz="0" w:space="0" w:color="auto" w:frame="1"/>
                <w:vertAlign w:val="subscript"/>
              </w:rPr>
              <w:t>3,</w:t>
            </w:r>
            <w:r w:rsidRPr="00204CFE">
              <w:rPr>
                <w:color w:val="333333"/>
                <w:sz w:val="24"/>
              </w:rPr>
              <w:t> đun nhẹ sau đó dùng </w:t>
            </w:r>
            <w:proofErr w:type="gramStart"/>
            <w:r w:rsidRPr="00204CFE">
              <w:rPr>
                <w:color w:val="333333"/>
                <w:sz w:val="24"/>
              </w:rPr>
              <w:t>Cu(</w:t>
            </w:r>
            <w:proofErr w:type="gramEnd"/>
            <w:r w:rsidRPr="00204CFE">
              <w:rPr>
                <w:color w:val="333333"/>
                <w:sz w:val="24"/>
              </w:rPr>
              <w:t>OH)</w:t>
            </w:r>
            <w:r w:rsidRPr="00204CFE">
              <w:rPr>
                <w:color w:val="333333"/>
                <w:sz w:val="24"/>
                <w:bdr w:val="none" w:sz="0" w:space="0" w:color="auto" w:frame="1"/>
                <w:vertAlign w:val="subscript"/>
              </w:rPr>
              <w:t>2</w:t>
            </w:r>
            <w:r w:rsidRPr="00204CFE">
              <w:rPr>
                <w:color w:val="333333"/>
                <w:sz w:val="24"/>
              </w:rPr>
              <w:t>. </w:t>
            </w:r>
          </w:p>
          <w:p w14:paraId="1B737261" w14:textId="77777777" w:rsidR="00C8242F" w:rsidRPr="00204CFE" w:rsidRDefault="00C8242F" w:rsidP="007215B3">
            <w:pPr>
              <w:rPr>
                <w:color w:val="333333"/>
                <w:sz w:val="24"/>
              </w:rPr>
            </w:pPr>
            <w:r w:rsidRPr="00204CFE">
              <w:rPr>
                <w:color w:val="333333"/>
                <w:sz w:val="24"/>
              </w:rPr>
              <w:t>Cách 2: Dùng </w:t>
            </w:r>
            <w:proofErr w:type="gramStart"/>
            <w:r w:rsidRPr="00204CFE">
              <w:rPr>
                <w:color w:val="333333"/>
                <w:sz w:val="24"/>
              </w:rPr>
              <w:t>Cu(</w:t>
            </w:r>
            <w:proofErr w:type="gramEnd"/>
            <w:r w:rsidRPr="00204CFE">
              <w:rPr>
                <w:color w:val="333333"/>
                <w:sz w:val="24"/>
              </w:rPr>
              <w:t>OH)</w:t>
            </w:r>
            <w:r w:rsidRPr="00204CFE">
              <w:rPr>
                <w:color w:val="333333"/>
                <w:sz w:val="24"/>
                <w:bdr w:val="none" w:sz="0" w:space="0" w:color="auto" w:frame="1"/>
                <w:vertAlign w:val="subscript"/>
              </w:rPr>
              <w:t>2</w:t>
            </w:r>
            <w:r w:rsidRPr="00204CFE">
              <w:rPr>
                <w:color w:val="333333"/>
                <w:sz w:val="24"/>
              </w:rPr>
              <w:t>/OH</w:t>
            </w:r>
            <w:r w:rsidRPr="00204CFE">
              <w:rPr>
                <w:color w:val="333333"/>
                <w:sz w:val="24"/>
                <w:bdr w:val="none" w:sz="0" w:space="0" w:color="auto" w:frame="1"/>
                <w:vertAlign w:val="superscript"/>
              </w:rPr>
              <w:t>–</w:t>
            </w:r>
            <w:r w:rsidRPr="00204CFE">
              <w:rPr>
                <w:color w:val="333333"/>
                <w:sz w:val="24"/>
              </w:rPr>
              <w:t>.</w:t>
            </w:r>
          </w:p>
          <w:p w14:paraId="36F7B434" w14:textId="77777777" w:rsidR="00C8242F" w:rsidRPr="00204CFE" w:rsidRDefault="00C8242F" w:rsidP="007215B3">
            <w:pPr>
              <w:rPr>
                <w:color w:val="333333"/>
                <w:sz w:val="24"/>
              </w:rPr>
            </w:pPr>
            <w:r w:rsidRPr="00204CFE">
              <w:rPr>
                <w:color w:val="333333"/>
                <w:sz w:val="24"/>
              </w:rPr>
              <w:t>b) Cho tác dụng với dung dịch AgNO</w:t>
            </w:r>
            <w:r w:rsidRPr="00204CFE">
              <w:rPr>
                <w:color w:val="333333"/>
                <w:sz w:val="24"/>
                <w:bdr w:val="none" w:sz="0" w:space="0" w:color="auto" w:frame="1"/>
                <w:vertAlign w:val="subscript"/>
              </w:rPr>
              <w:t>3</w:t>
            </w:r>
            <w:r w:rsidRPr="00204CFE">
              <w:rPr>
                <w:color w:val="333333"/>
                <w:sz w:val="24"/>
              </w:rPr>
              <w:t>/NH</w:t>
            </w:r>
            <w:r w:rsidRPr="00204CFE">
              <w:rPr>
                <w:color w:val="333333"/>
                <w:sz w:val="24"/>
                <w:bdr w:val="none" w:sz="0" w:space="0" w:color="auto" w:frame="1"/>
                <w:vertAlign w:val="subscript"/>
              </w:rPr>
              <w:t>3</w:t>
            </w:r>
            <w:r w:rsidRPr="00204CFE">
              <w:rPr>
                <w:color w:val="333333"/>
                <w:sz w:val="24"/>
              </w:rPr>
              <w:t xml:space="preserve">, đun nhẹ nhận ra </w:t>
            </w:r>
            <w:r w:rsidR="00AA4FE8">
              <w:rPr>
                <w:color w:val="333333"/>
                <w:sz w:val="24"/>
              </w:rPr>
              <w:t>Glucose</w:t>
            </w:r>
            <w:r w:rsidRPr="00204CFE">
              <w:rPr>
                <w:color w:val="333333"/>
                <w:sz w:val="24"/>
              </w:rPr>
              <w:t>. Đun nóng 2 dung dịch còn lại với dung dịch H</w:t>
            </w:r>
            <w:r w:rsidRPr="00204CFE">
              <w:rPr>
                <w:color w:val="333333"/>
                <w:sz w:val="24"/>
                <w:bdr w:val="none" w:sz="0" w:space="0" w:color="auto" w:frame="1"/>
                <w:vertAlign w:val="subscript"/>
              </w:rPr>
              <w:t>2</w:t>
            </w:r>
            <w:r w:rsidRPr="00204CFE">
              <w:rPr>
                <w:color w:val="333333"/>
                <w:sz w:val="24"/>
              </w:rPr>
              <w:t>SO</w:t>
            </w:r>
            <w:r w:rsidRPr="00204CFE">
              <w:rPr>
                <w:color w:val="333333"/>
                <w:sz w:val="24"/>
                <w:bdr w:val="none" w:sz="0" w:space="0" w:color="auto" w:frame="1"/>
                <w:vertAlign w:val="subscript"/>
              </w:rPr>
              <w:t>4</w:t>
            </w:r>
            <w:r w:rsidRPr="00204CFE">
              <w:rPr>
                <w:color w:val="333333"/>
                <w:sz w:val="24"/>
              </w:rPr>
              <w:t> sau đó cho tác dụng tiếp với dung dịch AgNO</w:t>
            </w:r>
            <w:r w:rsidRPr="00204CFE">
              <w:rPr>
                <w:color w:val="333333"/>
                <w:sz w:val="24"/>
                <w:bdr w:val="none" w:sz="0" w:space="0" w:color="auto" w:frame="1"/>
                <w:vertAlign w:val="subscript"/>
              </w:rPr>
              <w:t>3</w:t>
            </w:r>
            <w:r w:rsidRPr="00204CFE">
              <w:rPr>
                <w:color w:val="333333"/>
                <w:sz w:val="24"/>
              </w:rPr>
              <w:t>/NH</w:t>
            </w:r>
            <w:r w:rsidRPr="00204CFE">
              <w:rPr>
                <w:color w:val="333333"/>
                <w:sz w:val="24"/>
                <w:bdr w:val="none" w:sz="0" w:space="0" w:color="auto" w:frame="1"/>
                <w:vertAlign w:val="subscript"/>
              </w:rPr>
              <w:t>3</w:t>
            </w:r>
            <w:r w:rsidRPr="00204CFE">
              <w:rPr>
                <w:color w:val="333333"/>
                <w:sz w:val="24"/>
              </w:rPr>
              <w:t xml:space="preserve">, đun nhẹ nhận ra </w:t>
            </w:r>
            <w:r w:rsidR="00000378">
              <w:rPr>
                <w:color w:val="333333"/>
                <w:sz w:val="24"/>
              </w:rPr>
              <w:t>saccharose</w:t>
            </w:r>
            <w:r w:rsidRPr="00204CFE">
              <w:rPr>
                <w:color w:val="333333"/>
                <w:sz w:val="24"/>
              </w:rPr>
              <w:t>.</w:t>
            </w:r>
          </w:p>
          <w:p w14:paraId="57C8F4DF" w14:textId="77777777" w:rsidR="00C8242F" w:rsidRPr="00204CFE" w:rsidRDefault="00C8242F" w:rsidP="007215B3">
            <w:pPr>
              <w:rPr>
                <w:color w:val="333333"/>
                <w:sz w:val="24"/>
              </w:rPr>
            </w:pPr>
            <w:r w:rsidRPr="00204CFE">
              <w:rPr>
                <w:color w:val="333333"/>
                <w:sz w:val="24"/>
              </w:rPr>
              <w:t xml:space="preserve">c) Dung dịch </w:t>
            </w:r>
            <w:r w:rsidR="0095713D">
              <w:rPr>
                <w:color w:val="333333"/>
                <w:sz w:val="24"/>
              </w:rPr>
              <w:t>iodine</w:t>
            </w:r>
            <w:r w:rsidRPr="00204CFE">
              <w:rPr>
                <w:color w:val="333333"/>
                <w:sz w:val="24"/>
              </w:rPr>
              <w:t xml:space="preserve">, nhận ra hồ tinh bột. Cho </w:t>
            </w:r>
            <w:proofErr w:type="gramStart"/>
            <w:r w:rsidRPr="00204CFE">
              <w:rPr>
                <w:color w:val="333333"/>
                <w:sz w:val="24"/>
              </w:rPr>
              <w:t>Cu(</w:t>
            </w:r>
            <w:proofErr w:type="gramEnd"/>
            <w:r w:rsidRPr="00204CFE">
              <w:rPr>
                <w:color w:val="333333"/>
                <w:sz w:val="24"/>
              </w:rPr>
              <w:t>OH)</w:t>
            </w:r>
            <w:r w:rsidRPr="00204CFE">
              <w:rPr>
                <w:color w:val="333333"/>
                <w:sz w:val="24"/>
                <w:bdr w:val="none" w:sz="0" w:space="0" w:color="auto" w:frame="1"/>
                <w:vertAlign w:val="subscript"/>
              </w:rPr>
              <w:t>2</w:t>
            </w:r>
            <w:r w:rsidRPr="00204CFE">
              <w:rPr>
                <w:color w:val="333333"/>
                <w:sz w:val="24"/>
              </w:rPr>
              <w:t xml:space="preserve"> vào 2 dung dịch còn lại, lắc nhẹ, </w:t>
            </w:r>
            <w:r w:rsidR="00000378">
              <w:rPr>
                <w:color w:val="333333"/>
                <w:sz w:val="24"/>
              </w:rPr>
              <w:t>saccharose</w:t>
            </w:r>
            <w:r w:rsidRPr="00204CFE">
              <w:rPr>
                <w:color w:val="333333"/>
                <w:sz w:val="24"/>
              </w:rPr>
              <w:t xml:space="preserve"> hòa tan </w:t>
            </w:r>
            <w:proofErr w:type="gramStart"/>
            <w:r w:rsidRPr="00204CFE">
              <w:rPr>
                <w:color w:val="333333"/>
                <w:sz w:val="24"/>
              </w:rPr>
              <w:t>Cu(</w:t>
            </w:r>
            <w:proofErr w:type="gramEnd"/>
            <w:r w:rsidRPr="00204CFE">
              <w:rPr>
                <w:color w:val="333333"/>
                <w:sz w:val="24"/>
              </w:rPr>
              <w:t>OH)</w:t>
            </w:r>
            <w:r w:rsidRPr="00204CFE">
              <w:rPr>
                <w:color w:val="333333"/>
                <w:sz w:val="24"/>
                <w:bdr w:val="none" w:sz="0" w:space="0" w:color="auto" w:frame="1"/>
                <w:vertAlign w:val="subscript"/>
              </w:rPr>
              <w:t>2</w:t>
            </w:r>
            <w:r w:rsidRPr="00204CFE">
              <w:rPr>
                <w:color w:val="333333"/>
                <w:sz w:val="24"/>
              </w:rPr>
              <w:t> tạo dung dịch màu xanh lam.</w:t>
            </w:r>
          </w:p>
        </w:tc>
      </w:tr>
    </w:tbl>
    <w:p w14:paraId="31BFD9AC" w14:textId="77777777" w:rsidR="00B4024B" w:rsidRPr="00FE768D" w:rsidRDefault="00C8242F" w:rsidP="00E118AC">
      <w:pPr>
        <w:pStyle w:val="ListParagraph"/>
        <w:numPr>
          <w:ilvl w:val="0"/>
          <w:numId w:val="31"/>
        </w:numPr>
        <w:spacing w:line="276" w:lineRule="auto"/>
      </w:pPr>
      <w:r w:rsidRPr="00204CFE">
        <w:rPr>
          <w:spacing w:val="-2"/>
        </w:rPr>
        <w:t xml:space="preserve"> </w:t>
      </w:r>
      <w:r w:rsidR="00B4024B" w:rsidRPr="00204CFE">
        <w:rPr>
          <w:spacing w:val="-2"/>
        </w:rPr>
        <w:t xml:space="preserve">Để so sánh độ ngọt của các loại đường người ta chọn độ ngọt của đường </w:t>
      </w:r>
      <w:r w:rsidR="00AA4FE8">
        <w:rPr>
          <w:spacing w:val="-2"/>
        </w:rPr>
        <w:t>Glucose</w:t>
      </w:r>
      <w:r w:rsidR="00B4024B" w:rsidRPr="00204CFE">
        <w:rPr>
          <w:spacing w:val="-2"/>
        </w:rPr>
        <w:t xml:space="preserve"> làm đơn vị, khi đó độ ngọt của một số </w:t>
      </w:r>
      <w:r w:rsidR="00106B8F">
        <w:rPr>
          <w:spacing w:val="-2"/>
        </w:rPr>
        <w:t>saccharide</w:t>
      </w:r>
      <w:r w:rsidR="00B4024B" w:rsidRPr="00204CFE">
        <w:rPr>
          <w:spacing w:val="-2"/>
        </w:rPr>
        <w:t xml:space="preserve"> và </w:t>
      </w:r>
      <w:r w:rsidR="007C1C2E">
        <w:rPr>
          <w:spacing w:val="-2"/>
        </w:rPr>
        <w:t>saccharin</w:t>
      </w:r>
      <w:r w:rsidR="00B4024B" w:rsidRPr="00204CFE">
        <w:rPr>
          <w:spacing w:val="-2"/>
        </w:rPr>
        <w:t xml:space="preserve"> (đường hoá học có công thức phân tử C</w:t>
      </w:r>
      <w:r w:rsidR="00B4024B" w:rsidRPr="00204CFE">
        <w:rPr>
          <w:spacing w:val="-2"/>
          <w:vertAlign w:val="subscript"/>
        </w:rPr>
        <w:t>7</w:t>
      </w:r>
      <w:r w:rsidR="00B4024B" w:rsidRPr="00204CFE">
        <w:rPr>
          <w:spacing w:val="-2"/>
        </w:rPr>
        <w:t>H</w:t>
      </w:r>
      <w:r w:rsidR="00B4024B" w:rsidRPr="00204CFE">
        <w:rPr>
          <w:spacing w:val="-2"/>
          <w:vertAlign w:val="subscript"/>
        </w:rPr>
        <w:t>5</w:t>
      </w:r>
      <w:r w:rsidR="00B4024B" w:rsidRPr="00204CFE">
        <w:rPr>
          <w:spacing w:val="-2"/>
        </w:rPr>
        <w:t>O</w:t>
      </w:r>
      <w:r w:rsidR="00B4024B" w:rsidRPr="00204CFE">
        <w:rPr>
          <w:spacing w:val="-2"/>
          <w:vertAlign w:val="subscript"/>
        </w:rPr>
        <w:t>3</w:t>
      </w:r>
      <w:r w:rsidR="00B4024B" w:rsidRPr="00204CFE">
        <w:rPr>
          <w:spacing w:val="-2"/>
        </w:rPr>
        <w:t>NS) như sau:</w:t>
      </w:r>
      <w:r w:rsidR="00B4024B" w:rsidRPr="00204CFE">
        <w:t xml:space="preserve"> </w:t>
      </w:r>
    </w:p>
    <w:tbl>
      <w:tblPr>
        <w:tblStyle w:val="TableGrid"/>
        <w:tblW w:w="0" w:type="auto"/>
        <w:tblInd w:w="355" w:type="dxa"/>
        <w:tblLook w:val="04A0" w:firstRow="1" w:lastRow="0" w:firstColumn="1" w:lastColumn="0" w:noHBand="0" w:noVBand="1"/>
      </w:tblPr>
      <w:tblGrid>
        <w:gridCol w:w="1710"/>
        <w:gridCol w:w="1853"/>
        <w:gridCol w:w="1970"/>
        <w:gridCol w:w="1978"/>
        <w:gridCol w:w="1969"/>
      </w:tblGrid>
      <w:tr w:rsidR="00B4024B" w:rsidRPr="00204CFE" w14:paraId="38B0299B" w14:textId="77777777" w:rsidTr="00B4024B">
        <w:trPr>
          <w:trHeight w:val="207"/>
        </w:trPr>
        <w:tc>
          <w:tcPr>
            <w:tcW w:w="1710" w:type="dxa"/>
            <w:tcBorders>
              <w:top w:val="single" w:sz="4" w:space="0" w:color="auto"/>
              <w:left w:val="single" w:sz="4" w:space="0" w:color="auto"/>
              <w:bottom w:val="single" w:sz="4" w:space="0" w:color="auto"/>
              <w:right w:val="single" w:sz="4" w:space="0" w:color="auto"/>
            </w:tcBorders>
            <w:hideMark/>
          </w:tcPr>
          <w:p w14:paraId="280E7985" w14:textId="77777777" w:rsidR="00B4024B" w:rsidRPr="00204CFE" w:rsidRDefault="00B4024B" w:rsidP="00E118AC">
            <w:pPr>
              <w:spacing w:line="276" w:lineRule="auto"/>
              <w:jc w:val="center"/>
              <w:rPr>
                <w:sz w:val="24"/>
                <w:szCs w:val="24"/>
                <w:lang w:val="nl-NL"/>
              </w:rPr>
            </w:pPr>
            <w:r w:rsidRPr="00204CFE">
              <w:rPr>
                <w:sz w:val="24"/>
                <w:szCs w:val="24"/>
                <w:lang w:val="nl-NL"/>
              </w:rPr>
              <w:t>Chất ngọt</w:t>
            </w:r>
          </w:p>
        </w:tc>
        <w:tc>
          <w:tcPr>
            <w:tcW w:w="1853" w:type="dxa"/>
            <w:tcBorders>
              <w:top w:val="single" w:sz="4" w:space="0" w:color="auto"/>
              <w:left w:val="single" w:sz="4" w:space="0" w:color="auto"/>
              <w:bottom w:val="single" w:sz="4" w:space="0" w:color="auto"/>
              <w:right w:val="single" w:sz="4" w:space="0" w:color="auto"/>
            </w:tcBorders>
            <w:hideMark/>
          </w:tcPr>
          <w:p w14:paraId="4E58BB95" w14:textId="77777777" w:rsidR="00B4024B" w:rsidRPr="00204CFE" w:rsidRDefault="00AA4FE8" w:rsidP="00E118AC">
            <w:pPr>
              <w:spacing w:line="276" w:lineRule="auto"/>
              <w:jc w:val="center"/>
              <w:rPr>
                <w:sz w:val="24"/>
                <w:szCs w:val="24"/>
                <w:lang w:val="nl-NL"/>
              </w:rPr>
            </w:pPr>
            <w:r>
              <w:rPr>
                <w:sz w:val="24"/>
                <w:szCs w:val="24"/>
                <w:lang w:val="nl-NL"/>
              </w:rPr>
              <w:t>Glucose</w:t>
            </w:r>
          </w:p>
        </w:tc>
        <w:tc>
          <w:tcPr>
            <w:tcW w:w="1970" w:type="dxa"/>
            <w:tcBorders>
              <w:top w:val="single" w:sz="4" w:space="0" w:color="auto"/>
              <w:left w:val="single" w:sz="4" w:space="0" w:color="auto"/>
              <w:bottom w:val="single" w:sz="4" w:space="0" w:color="auto"/>
              <w:right w:val="single" w:sz="4" w:space="0" w:color="auto"/>
            </w:tcBorders>
            <w:hideMark/>
          </w:tcPr>
          <w:p w14:paraId="3D211BEB" w14:textId="77777777" w:rsidR="00B4024B" w:rsidRPr="00204CFE" w:rsidRDefault="00000378" w:rsidP="00E118AC">
            <w:pPr>
              <w:spacing w:line="276" w:lineRule="auto"/>
              <w:jc w:val="center"/>
              <w:rPr>
                <w:sz w:val="24"/>
                <w:szCs w:val="24"/>
                <w:lang w:val="nl-NL"/>
              </w:rPr>
            </w:pPr>
            <w:r>
              <w:rPr>
                <w:sz w:val="24"/>
                <w:szCs w:val="24"/>
                <w:lang w:val="nl-NL"/>
              </w:rPr>
              <w:t>Fructose</w:t>
            </w:r>
          </w:p>
        </w:tc>
        <w:tc>
          <w:tcPr>
            <w:tcW w:w="1978" w:type="dxa"/>
            <w:tcBorders>
              <w:top w:val="single" w:sz="4" w:space="0" w:color="auto"/>
              <w:left w:val="single" w:sz="4" w:space="0" w:color="auto"/>
              <w:bottom w:val="single" w:sz="4" w:space="0" w:color="auto"/>
              <w:right w:val="single" w:sz="4" w:space="0" w:color="auto"/>
            </w:tcBorders>
            <w:hideMark/>
          </w:tcPr>
          <w:p w14:paraId="3A38E994" w14:textId="77777777" w:rsidR="00B4024B" w:rsidRPr="00204CFE" w:rsidRDefault="00000378" w:rsidP="00E118AC">
            <w:pPr>
              <w:spacing w:line="276" w:lineRule="auto"/>
              <w:jc w:val="center"/>
              <w:rPr>
                <w:sz w:val="24"/>
                <w:szCs w:val="24"/>
                <w:lang w:val="nl-NL"/>
              </w:rPr>
            </w:pPr>
            <w:r>
              <w:rPr>
                <w:sz w:val="24"/>
                <w:szCs w:val="24"/>
                <w:lang w:val="nl-NL"/>
              </w:rPr>
              <w:t>Saccharose</w:t>
            </w:r>
          </w:p>
        </w:tc>
        <w:tc>
          <w:tcPr>
            <w:tcW w:w="1969" w:type="dxa"/>
            <w:tcBorders>
              <w:top w:val="single" w:sz="4" w:space="0" w:color="auto"/>
              <w:left w:val="single" w:sz="4" w:space="0" w:color="auto"/>
              <w:bottom w:val="single" w:sz="4" w:space="0" w:color="auto"/>
              <w:right w:val="single" w:sz="4" w:space="0" w:color="auto"/>
            </w:tcBorders>
            <w:hideMark/>
          </w:tcPr>
          <w:p w14:paraId="34659920" w14:textId="77777777" w:rsidR="00B4024B" w:rsidRPr="00204CFE" w:rsidRDefault="007C1C2E" w:rsidP="00E118AC">
            <w:pPr>
              <w:spacing w:line="276" w:lineRule="auto"/>
              <w:jc w:val="center"/>
              <w:rPr>
                <w:sz w:val="24"/>
                <w:szCs w:val="24"/>
                <w:lang w:val="nl-NL"/>
              </w:rPr>
            </w:pPr>
            <w:r>
              <w:rPr>
                <w:sz w:val="24"/>
                <w:szCs w:val="24"/>
                <w:lang w:val="nl-NL"/>
              </w:rPr>
              <w:t>Saccharin</w:t>
            </w:r>
          </w:p>
        </w:tc>
      </w:tr>
      <w:tr w:rsidR="00B4024B" w:rsidRPr="00204CFE" w14:paraId="5968D4E0" w14:textId="77777777" w:rsidTr="00B4024B">
        <w:trPr>
          <w:trHeight w:val="411"/>
        </w:trPr>
        <w:tc>
          <w:tcPr>
            <w:tcW w:w="1710" w:type="dxa"/>
            <w:tcBorders>
              <w:top w:val="single" w:sz="4" w:space="0" w:color="auto"/>
              <w:left w:val="single" w:sz="4" w:space="0" w:color="auto"/>
              <w:bottom w:val="single" w:sz="4" w:space="0" w:color="auto"/>
              <w:right w:val="single" w:sz="4" w:space="0" w:color="auto"/>
            </w:tcBorders>
            <w:hideMark/>
          </w:tcPr>
          <w:p w14:paraId="5938F600" w14:textId="77777777" w:rsidR="00B4024B" w:rsidRPr="00204CFE" w:rsidRDefault="00B4024B" w:rsidP="00E118AC">
            <w:pPr>
              <w:spacing w:line="276" w:lineRule="auto"/>
              <w:jc w:val="center"/>
              <w:rPr>
                <w:sz w:val="24"/>
                <w:szCs w:val="24"/>
                <w:lang w:val="nl-NL"/>
              </w:rPr>
            </w:pPr>
            <w:r w:rsidRPr="00204CFE">
              <w:rPr>
                <w:sz w:val="24"/>
                <w:szCs w:val="24"/>
                <w:lang w:val="nl-NL"/>
              </w:rPr>
              <w:t>Độ ngọt</w:t>
            </w:r>
          </w:p>
        </w:tc>
        <w:tc>
          <w:tcPr>
            <w:tcW w:w="1853" w:type="dxa"/>
            <w:tcBorders>
              <w:top w:val="single" w:sz="4" w:space="0" w:color="auto"/>
              <w:left w:val="single" w:sz="4" w:space="0" w:color="auto"/>
              <w:bottom w:val="single" w:sz="4" w:space="0" w:color="auto"/>
              <w:right w:val="single" w:sz="4" w:space="0" w:color="auto"/>
            </w:tcBorders>
            <w:hideMark/>
          </w:tcPr>
          <w:p w14:paraId="79423DE8" w14:textId="77777777" w:rsidR="00B4024B" w:rsidRPr="00204CFE" w:rsidRDefault="00B4024B" w:rsidP="00E118AC">
            <w:pPr>
              <w:spacing w:line="276" w:lineRule="auto"/>
              <w:jc w:val="center"/>
              <w:rPr>
                <w:sz w:val="24"/>
                <w:szCs w:val="24"/>
                <w:lang w:val="nl-NL"/>
              </w:rPr>
            </w:pPr>
            <w:r w:rsidRPr="00204CFE">
              <w:rPr>
                <w:sz w:val="24"/>
                <w:szCs w:val="24"/>
                <w:lang w:val="nl-NL"/>
              </w:rPr>
              <w:t>1</w:t>
            </w:r>
          </w:p>
        </w:tc>
        <w:tc>
          <w:tcPr>
            <w:tcW w:w="1970" w:type="dxa"/>
            <w:tcBorders>
              <w:top w:val="single" w:sz="4" w:space="0" w:color="auto"/>
              <w:left w:val="single" w:sz="4" w:space="0" w:color="auto"/>
              <w:bottom w:val="single" w:sz="4" w:space="0" w:color="auto"/>
              <w:right w:val="single" w:sz="4" w:space="0" w:color="auto"/>
            </w:tcBorders>
            <w:hideMark/>
          </w:tcPr>
          <w:p w14:paraId="7D4DDA4C" w14:textId="77777777" w:rsidR="00B4024B" w:rsidRPr="00204CFE" w:rsidRDefault="00B4024B" w:rsidP="00E118AC">
            <w:pPr>
              <w:spacing w:line="276" w:lineRule="auto"/>
              <w:jc w:val="center"/>
              <w:rPr>
                <w:sz w:val="24"/>
                <w:szCs w:val="24"/>
                <w:lang w:val="nl-NL"/>
              </w:rPr>
            </w:pPr>
            <w:r w:rsidRPr="00204CFE">
              <w:rPr>
                <w:sz w:val="24"/>
                <w:szCs w:val="24"/>
                <w:lang w:val="nl-NL"/>
              </w:rPr>
              <w:t>1,65</w:t>
            </w:r>
          </w:p>
        </w:tc>
        <w:tc>
          <w:tcPr>
            <w:tcW w:w="1978" w:type="dxa"/>
            <w:tcBorders>
              <w:top w:val="single" w:sz="4" w:space="0" w:color="auto"/>
              <w:left w:val="single" w:sz="4" w:space="0" w:color="auto"/>
              <w:bottom w:val="single" w:sz="4" w:space="0" w:color="auto"/>
              <w:right w:val="single" w:sz="4" w:space="0" w:color="auto"/>
            </w:tcBorders>
            <w:hideMark/>
          </w:tcPr>
          <w:p w14:paraId="2EBCA0E7" w14:textId="77777777" w:rsidR="00B4024B" w:rsidRPr="00204CFE" w:rsidRDefault="00B4024B" w:rsidP="00E118AC">
            <w:pPr>
              <w:spacing w:line="276" w:lineRule="auto"/>
              <w:jc w:val="center"/>
              <w:rPr>
                <w:sz w:val="24"/>
                <w:szCs w:val="24"/>
                <w:lang w:val="nl-NL"/>
              </w:rPr>
            </w:pPr>
            <w:r w:rsidRPr="00204CFE">
              <w:rPr>
                <w:sz w:val="24"/>
                <w:szCs w:val="24"/>
                <w:lang w:val="nl-NL"/>
              </w:rPr>
              <w:t>1,45</w:t>
            </w:r>
          </w:p>
        </w:tc>
        <w:tc>
          <w:tcPr>
            <w:tcW w:w="1969" w:type="dxa"/>
            <w:tcBorders>
              <w:top w:val="single" w:sz="4" w:space="0" w:color="auto"/>
              <w:left w:val="single" w:sz="4" w:space="0" w:color="auto"/>
              <w:bottom w:val="single" w:sz="4" w:space="0" w:color="auto"/>
              <w:right w:val="single" w:sz="4" w:space="0" w:color="auto"/>
            </w:tcBorders>
            <w:hideMark/>
          </w:tcPr>
          <w:p w14:paraId="15758B2C" w14:textId="77777777" w:rsidR="00B4024B" w:rsidRPr="00204CFE" w:rsidRDefault="00B4024B" w:rsidP="00E118AC">
            <w:pPr>
              <w:spacing w:line="276" w:lineRule="auto"/>
              <w:jc w:val="center"/>
              <w:rPr>
                <w:sz w:val="24"/>
                <w:szCs w:val="24"/>
                <w:lang w:val="nl-NL"/>
              </w:rPr>
            </w:pPr>
            <w:r w:rsidRPr="00204CFE">
              <w:rPr>
                <w:sz w:val="24"/>
                <w:szCs w:val="24"/>
                <w:lang w:val="nl-NL"/>
              </w:rPr>
              <w:t>435</w:t>
            </w:r>
          </w:p>
        </w:tc>
      </w:tr>
    </w:tbl>
    <w:p w14:paraId="25BB7091" w14:textId="77777777" w:rsidR="00B4024B" w:rsidRPr="00FE768D" w:rsidRDefault="00B4024B" w:rsidP="007215B3">
      <w:pPr>
        <w:rPr>
          <w:rFonts w:cs="Times New Roman"/>
          <w:szCs w:val="24"/>
        </w:rPr>
      </w:pPr>
      <w:r w:rsidRPr="00FE768D">
        <w:rPr>
          <w:rFonts w:cs="Times New Roman"/>
          <w:szCs w:val="24"/>
        </w:rPr>
        <w:t xml:space="preserve">     a.</w:t>
      </w:r>
      <w:r w:rsidRPr="00FE768D">
        <w:rPr>
          <w:rFonts w:cs="Times New Roman"/>
          <w:b/>
          <w:szCs w:val="24"/>
        </w:rPr>
        <w:t xml:space="preserve"> </w:t>
      </w:r>
      <w:r w:rsidR="007C1C2E" w:rsidRPr="00FE768D">
        <w:rPr>
          <w:rFonts w:cs="Times New Roman"/>
          <w:szCs w:val="24"/>
        </w:rPr>
        <w:t>Saccharin</w:t>
      </w:r>
      <w:r w:rsidRPr="00FE768D">
        <w:rPr>
          <w:rFonts w:cs="Times New Roman"/>
          <w:szCs w:val="24"/>
        </w:rPr>
        <w:t xml:space="preserve"> có thuộc loại </w:t>
      </w:r>
      <w:r w:rsidR="00106B8F" w:rsidRPr="00FE768D">
        <w:rPr>
          <w:rFonts w:cs="Times New Roman"/>
          <w:szCs w:val="24"/>
        </w:rPr>
        <w:t>saccharide</w:t>
      </w:r>
      <w:r w:rsidRPr="00FE768D">
        <w:rPr>
          <w:rFonts w:cs="Times New Roman"/>
          <w:szCs w:val="24"/>
        </w:rPr>
        <w:t xml:space="preserve"> không? Tại sao?</w:t>
      </w:r>
    </w:p>
    <w:p w14:paraId="22DA2054" w14:textId="77777777" w:rsidR="00B4024B" w:rsidRPr="00FE768D" w:rsidRDefault="00B4024B" w:rsidP="007215B3">
      <w:pPr>
        <w:rPr>
          <w:rFonts w:cs="Times New Roman"/>
          <w:szCs w:val="24"/>
        </w:rPr>
      </w:pPr>
      <w:r w:rsidRPr="00FE768D">
        <w:rPr>
          <w:rFonts w:cs="Times New Roman"/>
          <w:szCs w:val="24"/>
        </w:rPr>
        <w:t xml:space="preserve">     b.</w:t>
      </w:r>
      <w:r w:rsidRPr="00FE768D">
        <w:rPr>
          <w:rFonts w:cs="Times New Roman"/>
          <w:b/>
          <w:szCs w:val="24"/>
        </w:rPr>
        <w:t xml:space="preserve"> </w:t>
      </w:r>
      <w:r w:rsidR="007C1C2E" w:rsidRPr="00FE768D">
        <w:rPr>
          <w:rFonts w:cs="Times New Roman"/>
          <w:szCs w:val="24"/>
        </w:rPr>
        <w:t>Saccharin</w:t>
      </w:r>
      <w:r w:rsidRPr="00FE768D">
        <w:rPr>
          <w:rFonts w:cs="Times New Roman"/>
          <w:szCs w:val="24"/>
        </w:rPr>
        <w:t xml:space="preserve"> dùng để làm gì? Vì sao không nên lạm dụng </w:t>
      </w:r>
      <w:r w:rsidR="007C1C2E" w:rsidRPr="00FE768D">
        <w:rPr>
          <w:rFonts w:cs="Times New Roman"/>
          <w:szCs w:val="24"/>
        </w:rPr>
        <w:t>saccharin</w:t>
      </w:r>
      <w:r w:rsidRPr="00FE768D">
        <w:rPr>
          <w:rFonts w:cs="Times New Roman"/>
          <w:szCs w:val="24"/>
        </w:rPr>
        <w:t xml:space="preserve"> trong chế biến đồ ăn, đồ uống?</w:t>
      </w:r>
    </w:p>
    <w:tbl>
      <w:tblPr>
        <w:tblStyle w:val="TableGrid"/>
        <w:tblW w:w="10026" w:type="dxa"/>
        <w:jc w:val="center"/>
        <w:tblLook w:val="04A0" w:firstRow="1" w:lastRow="0" w:firstColumn="1" w:lastColumn="0" w:noHBand="0" w:noVBand="1"/>
      </w:tblPr>
      <w:tblGrid>
        <w:gridCol w:w="10026"/>
      </w:tblGrid>
      <w:tr w:rsidR="00C8242F" w:rsidRPr="00204CFE" w14:paraId="6888F757" w14:textId="77777777" w:rsidTr="00B87660">
        <w:trPr>
          <w:trHeight w:val="1530"/>
          <w:jc w:val="center"/>
        </w:trPr>
        <w:tc>
          <w:tcPr>
            <w:tcW w:w="10026" w:type="dxa"/>
            <w:tcBorders>
              <w:top w:val="single" w:sz="4" w:space="0" w:color="auto"/>
              <w:left w:val="single" w:sz="4" w:space="0" w:color="auto"/>
              <w:right w:val="single" w:sz="4" w:space="0" w:color="auto"/>
            </w:tcBorders>
            <w:hideMark/>
          </w:tcPr>
          <w:p w14:paraId="2516EC17" w14:textId="77777777" w:rsidR="00C8242F" w:rsidRPr="00204CFE" w:rsidRDefault="00C8242F" w:rsidP="007215B3">
            <w:pPr>
              <w:rPr>
                <w:bCs/>
                <w:kern w:val="28"/>
                <w:sz w:val="24"/>
                <w:szCs w:val="24"/>
              </w:rPr>
            </w:pPr>
            <w:r w:rsidRPr="00204CFE">
              <w:rPr>
                <w:bCs/>
                <w:kern w:val="28"/>
                <w:sz w:val="24"/>
                <w:szCs w:val="24"/>
              </w:rPr>
              <w:t>a.</w:t>
            </w:r>
            <w:r w:rsidR="00000378">
              <w:rPr>
                <w:bCs/>
                <w:kern w:val="28"/>
                <w:sz w:val="24"/>
                <w:szCs w:val="24"/>
              </w:rPr>
              <w:t xml:space="preserve"> </w:t>
            </w:r>
            <w:r w:rsidR="007C1C2E">
              <w:rPr>
                <w:bCs/>
                <w:kern w:val="28"/>
                <w:sz w:val="24"/>
                <w:szCs w:val="24"/>
              </w:rPr>
              <w:t>Saccharin</w:t>
            </w:r>
            <w:r w:rsidRPr="00204CFE">
              <w:rPr>
                <w:bCs/>
                <w:kern w:val="28"/>
                <w:sz w:val="24"/>
                <w:szCs w:val="24"/>
              </w:rPr>
              <w:t xml:space="preserve"> không thuộc loại </w:t>
            </w:r>
            <w:r w:rsidR="00106B8F">
              <w:rPr>
                <w:bCs/>
                <w:kern w:val="28"/>
                <w:sz w:val="24"/>
                <w:szCs w:val="24"/>
              </w:rPr>
              <w:t>saccharide</w:t>
            </w:r>
            <w:r w:rsidRPr="00204CFE">
              <w:rPr>
                <w:bCs/>
                <w:kern w:val="28"/>
                <w:sz w:val="24"/>
                <w:szCs w:val="24"/>
              </w:rPr>
              <w:t xml:space="preserve"> </w:t>
            </w:r>
          </w:p>
          <w:p w14:paraId="7B6C0352" w14:textId="77777777" w:rsidR="00C8242F" w:rsidRPr="00204CFE" w:rsidRDefault="00C8242F" w:rsidP="007215B3">
            <w:pPr>
              <w:rPr>
                <w:bCs/>
                <w:kern w:val="28"/>
                <w:sz w:val="24"/>
                <w:szCs w:val="24"/>
              </w:rPr>
            </w:pPr>
            <w:r w:rsidRPr="00204CFE">
              <w:rPr>
                <w:bCs/>
                <w:kern w:val="28"/>
                <w:sz w:val="24"/>
                <w:szCs w:val="24"/>
              </w:rPr>
              <w:t xml:space="preserve">Vì CTPT không có dạng </w:t>
            </w:r>
            <w:proofErr w:type="gramStart"/>
            <w:r w:rsidRPr="00204CFE">
              <w:rPr>
                <w:bCs/>
                <w:kern w:val="28"/>
                <w:sz w:val="24"/>
                <w:szCs w:val="24"/>
              </w:rPr>
              <w:t>C</w:t>
            </w:r>
            <w:r w:rsidRPr="00204CFE">
              <w:rPr>
                <w:bCs/>
                <w:kern w:val="28"/>
                <w:sz w:val="24"/>
                <w:szCs w:val="24"/>
                <w:vertAlign w:val="subscript"/>
              </w:rPr>
              <w:t>n</w:t>
            </w:r>
            <w:r w:rsidRPr="00204CFE">
              <w:rPr>
                <w:bCs/>
                <w:kern w:val="28"/>
                <w:sz w:val="24"/>
                <w:szCs w:val="24"/>
              </w:rPr>
              <w:t>(H</w:t>
            </w:r>
            <w:r w:rsidRPr="00204CFE">
              <w:rPr>
                <w:bCs/>
                <w:kern w:val="28"/>
                <w:sz w:val="24"/>
                <w:szCs w:val="24"/>
                <w:vertAlign w:val="subscript"/>
              </w:rPr>
              <w:t>2</w:t>
            </w:r>
            <w:r w:rsidRPr="00204CFE">
              <w:rPr>
                <w:bCs/>
                <w:kern w:val="28"/>
                <w:sz w:val="24"/>
                <w:szCs w:val="24"/>
              </w:rPr>
              <w:t>O)</w:t>
            </w:r>
            <w:r w:rsidRPr="00204CFE">
              <w:rPr>
                <w:bCs/>
                <w:kern w:val="28"/>
                <w:sz w:val="24"/>
                <w:szCs w:val="24"/>
                <w:vertAlign w:val="subscript"/>
              </w:rPr>
              <w:t>m</w:t>
            </w:r>
            <w:r w:rsidRPr="00204CFE">
              <w:rPr>
                <w:bCs/>
                <w:kern w:val="28"/>
                <w:sz w:val="24"/>
                <w:szCs w:val="24"/>
              </w:rPr>
              <w:t>.</w:t>
            </w:r>
            <w:proofErr w:type="gramEnd"/>
          </w:p>
          <w:p w14:paraId="79C8603D" w14:textId="77777777" w:rsidR="00C8242F" w:rsidRPr="00204CFE" w:rsidRDefault="00C8242F" w:rsidP="007215B3">
            <w:pPr>
              <w:rPr>
                <w:rFonts w:eastAsia="Calibri"/>
                <w:sz w:val="24"/>
                <w:szCs w:val="24"/>
              </w:rPr>
            </w:pPr>
            <w:r w:rsidRPr="00204CFE">
              <w:rPr>
                <w:rFonts w:eastAsia="Calibri"/>
                <w:sz w:val="24"/>
                <w:szCs w:val="24"/>
              </w:rPr>
              <w:t xml:space="preserve">b. </w:t>
            </w:r>
            <w:r w:rsidR="007C1C2E">
              <w:rPr>
                <w:rFonts w:eastAsia="Calibri"/>
                <w:sz w:val="24"/>
                <w:szCs w:val="24"/>
              </w:rPr>
              <w:t>Saccharin</w:t>
            </w:r>
            <w:r w:rsidRPr="00204CFE">
              <w:rPr>
                <w:rFonts w:eastAsia="Calibri"/>
                <w:sz w:val="24"/>
                <w:szCs w:val="24"/>
              </w:rPr>
              <w:t xml:space="preserve"> dùng làm chất ngọt cho những người có bệnh phải kiêng đường </w:t>
            </w:r>
            <w:r w:rsidR="00106B8F">
              <w:rPr>
                <w:rFonts w:eastAsia="Calibri"/>
                <w:sz w:val="24"/>
                <w:szCs w:val="24"/>
              </w:rPr>
              <w:t>saccharide</w:t>
            </w:r>
            <w:r w:rsidRPr="00204CFE">
              <w:rPr>
                <w:rFonts w:eastAsia="Calibri"/>
                <w:sz w:val="24"/>
                <w:szCs w:val="24"/>
              </w:rPr>
              <w:t>, dùng để tăng thêm vị ngọt cho bánh kẹo…</w:t>
            </w:r>
          </w:p>
          <w:p w14:paraId="17210351" w14:textId="77777777" w:rsidR="00C8242F" w:rsidRPr="00204CFE" w:rsidRDefault="00C8242F" w:rsidP="007215B3">
            <w:pPr>
              <w:rPr>
                <w:bCs/>
                <w:kern w:val="28"/>
                <w:sz w:val="24"/>
                <w:szCs w:val="24"/>
              </w:rPr>
            </w:pPr>
            <w:r w:rsidRPr="00204CFE">
              <w:rPr>
                <w:rFonts w:eastAsia="Calibri"/>
                <w:sz w:val="24"/>
                <w:szCs w:val="24"/>
              </w:rPr>
              <w:t xml:space="preserve">Không nên lạm dụng vì </w:t>
            </w:r>
            <w:r w:rsidR="007C1C2E">
              <w:rPr>
                <w:rFonts w:eastAsia="Calibri"/>
                <w:sz w:val="24"/>
                <w:szCs w:val="24"/>
              </w:rPr>
              <w:t>saccharin</w:t>
            </w:r>
            <w:r w:rsidRPr="00204CFE">
              <w:rPr>
                <w:rFonts w:eastAsia="Calibri"/>
                <w:sz w:val="24"/>
                <w:szCs w:val="24"/>
              </w:rPr>
              <w:t xml:space="preserve"> chỉ đơn thuần gây vị ngọt mà không có giá trị về mặt dinh dưỡng.</w:t>
            </w:r>
          </w:p>
        </w:tc>
      </w:tr>
    </w:tbl>
    <w:p w14:paraId="6985B84B" w14:textId="77777777" w:rsidR="004508FE" w:rsidRPr="00204CFE" w:rsidRDefault="00C8242F" w:rsidP="00E118AC">
      <w:pPr>
        <w:pStyle w:val="ListParagraph"/>
        <w:numPr>
          <w:ilvl w:val="0"/>
          <w:numId w:val="31"/>
        </w:numPr>
        <w:spacing w:line="276" w:lineRule="auto"/>
      </w:pPr>
      <w:r w:rsidRPr="00204CFE">
        <w:t xml:space="preserve"> </w:t>
      </w:r>
      <w:r w:rsidR="004508FE" w:rsidRPr="00204CFE">
        <w:t xml:space="preserve">Bằng phương pháp hóa học, hãy phân biệt các lọ chứa các dung dịch riêng biệt chưa dán nhãn sau: </w:t>
      </w:r>
      <w:r w:rsidR="003F0C1B">
        <w:t>fofmaldehyte</w:t>
      </w:r>
      <w:r w:rsidR="004508FE" w:rsidRPr="00204CFE">
        <w:t xml:space="preserve">, </w:t>
      </w:r>
      <w:r w:rsidR="00262398">
        <w:t>ace</w:t>
      </w:r>
      <w:r w:rsidR="004508FE" w:rsidRPr="00204CFE">
        <w:t>t</w:t>
      </w:r>
      <w:r w:rsidR="00B668CD">
        <w:t>aldehyde</w:t>
      </w:r>
      <w:r w:rsidR="004508FE" w:rsidRPr="00204CFE">
        <w:t xml:space="preserve">, </w:t>
      </w:r>
      <w:r w:rsidR="00AA4FE8">
        <w:t>Glucose</w:t>
      </w:r>
      <w:r w:rsidR="004508FE" w:rsidRPr="00204CFE">
        <w:t xml:space="preserve"> và </w:t>
      </w:r>
      <w:r w:rsidR="007C1C2E">
        <w:t>ethyl alcohol</w:t>
      </w:r>
      <w:r w:rsidR="004508FE" w:rsidRPr="00204CFE">
        <w:t>. Viết phương trình phản ứng.</w:t>
      </w:r>
    </w:p>
    <w:tbl>
      <w:tblPr>
        <w:tblStyle w:val="TableGrid"/>
        <w:tblW w:w="10039" w:type="dxa"/>
        <w:jc w:val="center"/>
        <w:tblLook w:val="04A0" w:firstRow="1" w:lastRow="0" w:firstColumn="1" w:lastColumn="0" w:noHBand="0" w:noVBand="1"/>
      </w:tblPr>
      <w:tblGrid>
        <w:gridCol w:w="10039"/>
      </w:tblGrid>
      <w:tr w:rsidR="00B3756B" w:rsidRPr="00204CFE" w14:paraId="60EB653A" w14:textId="77777777" w:rsidTr="00B87660">
        <w:trPr>
          <w:trHeight w:val="3560"/>
          <w:jc w:val="center"/>
        </w:trPr>
        <w:tc>
          <w:tcPr>
            <w:tcW w:w="10039" w:type="dxa"/>
          </w:tcPr>
          <w:p w14:paraId="49FC0078" w14:textId="77777777" w:rsidR="00B3756B" w:rsidRPr="00204CFE" w:rsidRDefault="00B3756B" w:rsidP="00E118AC">
            <w:pPr>
              <w:spacing w:line="276" w:lineRule="auto"/>
              <w:jc w:val="both"/>
              <w:rPr>
                <w:sz w:val="24"/>
                <w:szCs w:val="24"/>
              </w:rPr>
            </w:pPr>
            <w:r w:rsidRPr="00204CFE">
              <w:rPr>
                <w:sz w:val="24"/>
                <w:szCs w:val="24"/>
              </w:rPr>
              <w:lastRenderedPageBreak/>
              <w:t>Thử trên một lượng nhỏ thuốc thử.</w:t>
            </w:r>
          </w:p>
          <w:p w14:paraId="63AAD2A9" w14:textId="77777777" w:rsidR="00B3756B" w:rsidRPr="00204CFE" w:rsidRDefault="00B3756B" w:rsidP="00E118AC">
            <w:pPr>
              <w:spacing w:line="276" w:lineRule="auto"/>
              <w:jc w:val="both"/>
              <w:rPr>
                <w:sz w:val="24"/>
                <w:szCs w:val="24"/>
              </w:rPr>
            </w:pPr>
            <w:r w:rsidRPr="00204CFE">
              <w:rPr>
                <w:sz w:val="24"/>
                <w:szCs w:val="24"/>
              </w:rPr>
              <w:t xml:space="preserve">- Cho một lượng nhỏ </w:t>
            </w:r>
            <w:proofErr w:type="gramStart"/>
            <w:r w:rsidRPr="00204CFE">
              <w:rPr>
                <w:sz w:val="24"/>
                <w:szCs w:val="24"/>
              </w:rPr>
              <w:t>Cu(</w:t>
            </w:r>
            <w:proofErr w:type="gramEnd"/>
            <w:r w:rsidRPr="00204CFE">
              <w:rPr>
                <w:sz w:val="24"/>
                <w:szCs w:val="24"/>
              </w:rPr>
              <w:t>OH)</w:t>
            </w:r>
            <w:r w:rsidRPr="00204CFE">
              <w:rPr>
                <w:sz w:val="24"/>
                <w:szCs w:val="24"/>
                <w:vertAlign w:val="subscript"/>
              </w:rPr>
              <w:t>2</w:t>
            </w:r>
            <w:r w:rsidRPr="00204CFE">
              <w:rPr>
                <w:sz w:val="24"/>
                <w:szCs w:val="24"/>
              </w:rPr>
              <w:t xml:space="preserve"> vào 4 mẫu thử, mẫu hòa tan </w:t>
            </w:r>
            <w:proofErr w:type="gramStart"/>
            <w:r w:rsidRPr="00204CFE">
              <w:rPr>
                <w:sz w:val="24"/>
                <w:szCs w:val="24"/>
              </w:rPr>
              <w:t>Cu(</w:t>
            </w:r>
            <w:proofErr w:type="gramEnd"/>
            <w:r w:rsidRPr="00204CFE">
              <w:rPr>
                <w:sz w:val="24"/>
                <w:szCs w:val="24"/>
              </w:rPr>
              <w:t>OH)</w:t>
            </w:r>
            <w:r w:rsidRPr="00204CFE">
              <w:rPr>
                <w:sz w:val="24"/>
                <w:szCs w:val="24"/>
                <w:vertAlign w:val="subscript"/>
              </w:rPr>
              <w:t>2</w:t>
            </w:r>
            <w:r w:rsidRPr="00204CFE">
              <w:rPr>
                <w:sz w:val="24"/>
                <w:szCs w:val="24"/>
              </w:rPr>
              <w:t xml:space="preserve"> tạo dung dịch màu xanh lam là </w:t>
            </w:r>
            <w:r w:rsidR="00AA4FE8">
              <w:rPr>
                <w:sz w:val="24"/>
                <w:szCs w:val="24"/>
              </w:rPr>
              <w:t>Glucose</w:t>
            </w:r>
            <w:r w:rsidRPr="00204CFE">
              <w:rPr>
                <w:sz w:val="24"/>
                <w:szCs w:val="24"/>
              </w:rPr>
              <w:t>.</w:t>
            </w:r>
          </w:p>
          <w:p w14:paraId="2B6079C8" w14:textId="77777777" w:rsidR="00B3756B" w:rsidRPr="00204CFE" w:rsidRDefault="00B87660" w:rsidP="00B87660">
            <w:pPr>
              <w:spacing w:line="276" w:lineRule="auto"/>
              <w:jc w:val="center"/>
              <w:rPr>
                <w:sz w:val="24"/>
                <w:szCs w:val="24"/>
              </w:rPr>
            </w:pPr>
            <w:r w:rsidRPr="00204CFE">
              <w:rPr>
                <w:rFonts w:eastAsia="MS Mincho" w:cstheme="minorBidi"/>
                <w:sz w:val="24"/>
                <w:szCs w:val="24"/>
              </w:rPr>
              <w:object w:dxaOrig="6610" w:dyaOrig="460" w14:anchorId="63604B2B">
                <v:shape id="_x0000_i1096" type="#_x0000_t75" style="width:294.45pt;height:20.4pt" o:ole="">
                  <v:imagedata r:id="rId156" o:title=""/>
                </v:shape>
                <o:OLEObject Type="Embed" ProgID="ChemDraw.Document.6.0" ShapeID="_x0000_i1096" DrawAspect="Content" ObjectID="_1805695151" r:id="rId157"/>
              </w:object>
            </w:r>
          </w:p>
          <w:p w14:paraId="2F2CC613" w14:textId="77777777" w:rsidR="00B3756B" w:rsidRPr="00204CFE" w:rsidRDefault="00B3756B" w:rsidP="00E118AC">
            <w:pPr>
              <w:spacing w:line="276" w:lineRule="auto"/>
              <w:jc w:val="both"/>
              <w:rPr>
                <w:sz w:val="24"/>
                <w:szCs w:val="24"/>
              </w:rPr>
            </w:pPr>
            <w:r w:rsidRPr="00204CFE">
              <w:rPr>
                <w:sz w:val="24"/>
                <w:szCs w:val="24"/>
              </w:rPr>
              <w:t>- Cho một lượng dư dung dịch AgNO</w:t>
            </w:r>
            <w:r w:rsidRPr="00204CFE">
              <w:rPr>
                <w:sz w:val="24"/>
                <w:szCs w:val="24"/>
                <w:vertAlign w:val="subscript"/>
              </w:rPr>
              <w:t>3</w:t>
            </w:r>
            <w:r w:rsidRPr="00204CFE">
              <w:rPr>
                <w:sz w:val="24"/>
                <w:szCs w:val="24"/>
              </w:rPr>
              <w:t>/NH</w:t>
            </w:r>
            <w:r w:rsidRPr="00204CFE">
              <w:rPr>
                <w:sz w:val="24"/>
                <w:szCs w:val="24"/>
                <w:vertAlign w:val="subscript"/>
              </w:rPr>
              <w:t>3</w:t>
            </w:r>
            <w:r w:rsidRPr="00204CFE">
              <w:rPr>
                <w:sz w:val="24"/>
                <w:szCs w:val="24"/>
              </w:rPr>
              <w:t xml:space="preserve"> vào 3 mẫu thử còn lại rồi đun nóng nhẹ, không tạo kết tủa bạc là </w:t>
            </w:r>
            <w:r w:rsidR="007C1C2E">
              <w:rPr>
                <w:sz w:val="24"/>
                <w:szCs w:val="24"/>
              </w:rPr>
              <w:t>ethyl alcohol</w:t>
            </w:r>
            <w:r w:rsidRPr="00204CFE">
              <w:rPr>
                <w:sz w:val="24"/>
                <w:szCs w:val="24"/>
              </w:rPr>
              <w:t>.</w:t>
            </w:r>
          </w:p>
          <w:p w14:paraId="63B78744" w14:textId="77777777" w:rsidR="00B3756B" w:rsidRPr="00204CFE" w:rsidRDefault="00B3756B" w:rsidP="00E118AC">
            <w:pPr>
              <w:spacing w:line="276" w:lineRule="auto"/>
              <w:jc w:val="both"/>
              <w:rPr>
                <w:sz w:val="24"/>
                <w:szCs w:val="24"/>
              </w:rPr>
            </w:pPr>
            <w:r w:rsidRPr="00204CFE">
              <w:rPr>
                <w:sz w:val="24"/>
                <w:szCs w:val="24"/>
              </w:rPr>
              <w:t>- lọc bỏ Ag kết tủa, cho tiếp dung dịch HNO</w:t>
            </w:r>
            <w:r w:rsidRPr="00204CFE">
              <w:rPr>
                <w:sz w:val="24"/>
                <w:szCs w:val="24"/>
                <w:vertAlign w:val="subscript"/>
              </w:rPr>
              <w:t>3</w:t>
            </w:r>
            <w:r w:rsidRPr="00204CFE">
              <w:rPr>
                <w:sz w:val="24"/>
                <w:szCs w:val="24"/>
              </w:rPr>
              <w:t xml:space="preserve"> vào 2 mẫu thử tạo kết tủa Ag, mẫu sủi bọt khí là </w:t>
            </w:r>
            <w:r w:rsidR="003F0C1B">
              <w:rPr>
                <w:sz w:val="24"/>
                <w:szCs w:val="24"/>
              </w:rPr>
              <w:t>fo</w:t>
            </w:r>
            <w:r w:rsidR="00E532E4">
              <w:rPr>
                <w:sz w:val="24"/>
                <w:szCs w:val="24"/>
              </w:rPr>
              <w:t>r</w:t>
            </w:r>
            <w:r w:rsidR="003F0C1B">
              <w:rPr>
                <w:sz w:val="24"/>
                <w:szCs w:val="24"/>
              </w:rPr>
              <w:t>maldehyte</w:t>
            </w:r>
            <w:r w:rsidRPr="00204CFE">
              <w:rPr>
                <w:sz w:val="24"/>
                <w:szCs w:val="24"/>
              </w:rPr>
              <w:t xml:space="preserve">, không sủi bọt khí là </w:t>
            </w:r>
            <w:r w:rsidR="00262398">
              <w:rPr>
                <w:sz w:val="24"/>
                <w:szCs w:val="24"/>
              </w:rPr>
              <w:t>ace</w:t>
            </w:r>
            <w:r w:rsidRPr="00204CFE">
              <w:rPr>
                <w:sz w:val="24"/>
                <w:szCs w:val="24"/>
              </w:rPr>
              <w:t>t</w:t>
            </w:r>
            <w:r w:rsidR="00B668CD">
              <w:rPr>
                <w:sz w:val="24"/>
                <w:szCs w:val="24"/>
              </w:rPr>
              <w:t>aldehyde</w:t>
            </w:r>
            <w:r w:rsidRPr="00204CFE">
              <w:rPr>
                <w:sz w:val="24"/>
                <w:szCs w:val="24"/>
              </w:rPr>
              <w:t>.</w:t>
            </w:r>
          </w:p>
          <w:p w14:paraId="12CD16AB" w14:textId="77777777" w:rsidR="00B3756B" w:rsidRPr="00204CFE" w:rsidRDefault="00B3756B" w:rsidP="00E118AC">
            <w:pPr>
              <w:spacing w:line="276" w:lineRule="auto"/>
              <w:jc w:val="both"/>
              <w:rPr>
                <w:sz w:val="24"/>
                <w:szCs w:val="24"/>
              </w:rPr>
            </w:pPr>
            <w:r w:rsidRPr="00204CFE">
              <w:rPr>
                <w:rFonts w:eastAsia="MS Mincho" w:cstheme="minorBidi"/>
                <w:sz w:val="24"/>
                <w:szCs w:val="24"/>
              </w:rPr>
              <w:object w:dxaOrig="8060" w:dyaOrig="540" w14:anchorId="0030AA62">
                <v:shape id="_x0000_i1097" type="#_x0000_t75" style="width:403pt;height:26.85pt" o:ole="">
                  <v:imagedata r:id="rId158" o:title=""/>
                </v:shape>
                <o:OLEObject Type="Embed" ProgID="ChemDraw.Document.6.0" ShapeID="_x0000_i1097" DrawAspect="Content" ObjectID="_1805695152" r:id="rId159"/>
              </w:object>
            </w:r>
            <w:r w:rsidRPr="00204CFE">
              <w:rPr>
                <w:rFonts w:eastAsia="MS Mincho" w:cstheme="minorBidi"/>
                <w:sz w:val="24"/>
                <w:szCs w:val="24"/>
              </w:rPr>
              <w:object w:dxaOrig="8060" w:dyaOrig="510" w14:anchorId="66052B72">
                <v:shape id="_x0000_i1098" type="#_x0000_t75" style="width:403pt;height:25.8pt" o:ole="">
                  <v:imagedata r:id="rId160" o:title=""/>
                </v:shape>
                <o:OLEObject Type="Embed" ProgID="ChemDraw.Document.6.0" ShapeID="_x0000_i1098" DrawAspect="Content" ObjectID="_1805695153" r:id="rId161"/>
              </w:object>
            </w:r>
            <w:r w:rsidRPr="00204CFE">
              <w:rPr>
                <w:rFonts w:eastAsia="MS Mincho" w:cstheme="minorBidi"/>
                <w:sz w:val="24"/>
                <w:szCs w:val="24"/>
              </w:rPr>
              <w:object w:dxaOrig="6740" w:dyaOrig="490" w14:anchorId="6F6096F2">
                <v:shape id="_x0000_i1099" type="#_x0000_t75" style="width:337.45pt;height:24.7pt" o:ole="">
                  <v:imagedata r:id="rId162" o:title=""/>
                </v:shape>
                <o:OLEObject Type="Embed" ProgID="ChemDraw.Document.6.0" ShapeID="_x0000_i1099" DrawAspect="Content" ObjectID="_1805695154" r:id="rId163"/>
              </w:object>
            </w:r>
          </w:p>
        </w:tc>
      </w:tr>
    </w:tbl>
    <w:p w14:paraId="41974A5F" w14:textId="77777777" w:rsidR="008501CB" w:rsidRPr="00204CFE" w:rsidRDefault="008501CB" w:rsidP="00E118AC">
      <w:pPr>
        <w:pStyle w:val="ListParagraph"/>
        <w:numPr>
          <w:ilvl w:val="0"/>
          <w:numId w:val="31"/>
        </w:numPr>
        <w:shd w:val="clear" w:color="auto" w:fill="FFFFFF"/>
        <w:spacing w:line="276" w:lineRule="auto"/>
        <w:rPr>
          <w:rFonts w:eastAsia="Times New Roman"/>
          <w:color w:val="333333"/>
        </w:rPr>
      </w:pPr>
      <w:r w:rsidRPr="00204CFE">
        <w:rPr>
          <w:rFonts w:eastAsia="Times New Roman"/>
          <w:color w:val="333333"/>
        </w:rPr>
        <w:t xml:space="preserve"> Trình bày cách phân biệt các dung dịch hóa chất trong mỗi dãy sau bằng phương pháp hóa học:</w:t>
      </w:r>
    </w:p>
    <w:p w14:paraId="640CF25B" w14:textId="77777777" w:rsidR="008501CB" w:rsidRPr="00204CFE" w:rsidRDefault="008501CB" w:rsidP="00E118AC">
      <w:pPr>
        <w:shd w:val="clear" w:color="auto" w:fill="FFFFFF"/>
        <w:jc w:val="both"/>
        <w:rPr>
          <w:rFonts w:eastAsia="Times New Roman" w:cs="Times New Roman"/>
          <w:color w:val="333333"/>
          <w:szCs w:val="24"/>
        </w:rPr>
      </w:pPr>
      <w:r w:rsidRPr="00204CFE">
        <w:rPr>
          <w:rFonts w:eastAsia="Times New Roman" w:cs="Times New Roman"/>
          <w:color w:val="333333"/>
          <w:szCs w:val="24"/>
        </w:rPr>
        <w:t xml:space="preserve">a, </w:t>
      </w:r>
      <w:r w:rsidR="00000378">
        <w:rPr>
          <w:rFonts w:eastAsia="Times New Roman" w:cs="Times New Roman"/>
          <w:color w:val="333333"/>
          <w:szCs w:val="24"/>
        </w:rPr>
        <w:t>Saccharose</w:t>
      </w:r>
      <w:r w:rsidRPr="00204CFE">
        <w:rPr>
          <w:rFonts w:eastAsia="Times New Roman" w:cs="Times New Roman"/>
          <w:color w:val="333333"/>
          <w:szCs w:val="24"/>
        </w:rPr>
        <w:t xml:space="preserve">, </w:t>
      </w:r>
      <w:r w:rsidR="00AA4FE8">
        <w:rPr>
          <w:rFonts w:eastAsia="Times New Roman" w:cs="Times New Roman"/>
          <w:color w:val="333333"/>
          <w:szCs w:val="24"/>
        </w:rPr>
        <w:t>Glucose</w:t>
      </w:r>
      <w:r w:rsidRPr="00204CFE">
        <w:rPr>
          <w:rFonts w:eastAsia="Times New Roman" w:cs="Times New Roman"/>
          <w:color w:val="333333"/>
          <w:szCs w:val="24"/>
        </w:rPr>
        <w:t xml:space="preserve">, </w:t>
      </w:r>
      <w:r w:rsidR="00670FDE">
        <w:rPr>
          <w:rFonts w:eastAsia="Times New Roman" w:cs="Times New Roman"/>
          <w:color w:val="333333"/>
          <w:szCs w:val="24"/>
        </w:rPr>
        <w:t>glycerol</w:t>
      </w:r>
      <w:r w:rsidRPr="00204CFE">
        <w:rPr>
          <w:rFonts w:eastAsia="Times New Roman" w:cs="Times New Roman"/>
          <w:color w:val="333333"/>
          <w:szCs w:val="24"/>
        </w:rPr>
        <w:t>.</w:t>
      </w:r>
    </w:p>
    <w:p w14:paraId="5FBA70B6" w14:textId="77777777" w:rsidR="008501CB" w:rsidRPr="00204CFE" w:rsidRDefault="008501CB" w:rsidP="00E118AC">
      <w:pPr>
        <w:shd w:val="clear" w:color="auto" w:fill="FFFFFF"/>
        <w:jc w:val="both"/>
        <w:rPr>
          <w:rFonts w:eastAsia="Times New Roman" w:cs="Times New Roman"/>
          <w:color w:val="333333"/>
          <w:szCs w:val="24"/>
        </w:rPr>
      </w:pPr>
      <w:r w:rsidRPr="00204CFE">
        <w:rPr>
          <w:rFonts w:eastAsia="Times New Roman" w:cs="Times New Roman"/>
          <w:color w:val="333333"/>
          <w:szCs w:val="24"/>
        </w:rPr>
        <w:t xml:space="preserve">b, </w:t>
      </w:r>
      <w:r w:rsidR="00000378">
        <w:rPr>
          <w:rFonts w:eastAsia="Times New Roman" w:cs="Times New Roman"/>
          <w:color w:val="333333"/>
          <w:szCs w:val="24"/>
        </w:rPr>
        <w:t>Saccharose</w:t>
      </w:r>
      <w:r w:rsidRPr="00204CFE">
        <w:rPr>
          <w:rFonts w:eastAsia="Times New Roman" w:cs="Times New Roman"/>
          <w:color w:val="333333"/>
          <w:szCs w:val="24"/>
        </w:rPr>
        <w:t xml:space="preserve">, </w:t>
      </w:r>
      <w:r w:rsidR="00000378">
        <w:rPr>
          <w:rFonts w:eastAsia="Times New Roman" w:cs="Times New Roman"/>
          <w:color w:val="333333"/>
          <w:szCs w:val="24"/>
        </w:rPr>
        <w:t>maltose</w:t>
      </w:r>
      <w:r w:rsidRPr="00204CFE">
        <w:rPr>
          <w:rFonts w:eastAsia="Times New Roman" w:cs="Times New Roman"/>
          <w:color w:val="333333"/>
          <w:szCs w:val="24"/>
        </w:rPr>
        <w:t xml:space="preserve">, </w:t>
      </w:r>
      <w:r w:rsidR="00E532E4">
        <w:rPr>
          <w:rFonts w:eastAsia="Times New Roman" w:cs="Times New Roman"/>
          <w:color w:val="333333"/>
          <w:szCs w:val="24"/>
        </w:rPr>
        <w:t>acetic aldehyde</w:t>
      </w:r>
      <w:r w:rsidRPr="00204CFE">
        <w:rPr>
          <w:rFonts w:eastAsia="Times New Roman" w:cs="Times New Roman"/>
          <w:color w:val="333333"/>
          <w:szCs w:val="24"/>
        </w:rPr>
        <w:t>.</w:t>
      </w:r>
    </w:p>
    <w:p w14:paraId="0E82E64A" w14:textId="77777777" w:rsidR="008501CB" w:rsidRPr="00204CFE" w:rsidRDefault="008501CB" w:rsidP="00E118AC">
      <w:pPr>
        <w:shd w:val="clear" w:color="auto" w:fill="FFFFFF"/>
        <w:jc w:val="both"/>
        <w:rPr>
          <w:rFonts w:eastAsia="Times New Roman" w:cs="Times New Roman"/>
          <w:color w:val="333333"/>
          <w:szCs w:val="24"/>
        </w:rPr>
      </w:pPr>
      <w:r w:rsidRPr="00204CFE">
        <w:rPr>
          <w:rFonts w:eastAsia="Times New Roman" w:cs="Times New Roman"/>
          <w:color w:val="333333"/>
          <w:szCs w:val="24"/>
        </w:rPr>
        <w:t xml:space="preserve">c, </w:t>
      </w:r>
      <w:r w:rsidR="00000378">
        <w:rPr>
          <w:rFonts w:eastAsia="Times New Roman" w:cs="Times New Roman"/>
          <w:color w:val="333333"/>
          <w:szCs w:val="24"/>
        </w:rPr>
        <w:t>Saccharose</w:t>
      </w:r>
      <w:r w:rsidRPr="00204CFE">
        <w:rPr>
          <w:rFonts w:eastAsia="Times New Roman" w:cs="Times New Roman"/>
          <w:color w:val="333333"/>
          <w:szCs w:val="24"/>
        </w:rPr>
        <w:t xml:space="preserve">, </w:t>
      </w:r>
      <w:r w:rsidR="00000378">
        <w:rPr>
          <w:rFonts w:eastAsia="Times New Roman" w:cs="Times New Roman"/>
          <w:color w:val="333333"/>
          <w:szCs w:val="24"/>
        </w:rPr>
        <w:t>maltose</w:t>
      </w:r>
      <w:r w:rsidRPr="00204CFE">
        <w:rPr>
          <w:rFonts w:eastAsia="Times New Roman" w:cs="Times New Roman"/>
          <w:color w:val="333333"/>
          <w:szCs w:val="24"/>
        </w:rPr>
        <w:t xml:space="preserve">, </w:t>
      </w:r>
      <w:r w:rsidR="00670FDE">
        <w:rPr>
          <w:rFonts w:eastAsia="Times New Roman" w:cs="Times New Roman"/>
          <w:color w:val="333333"/>
          <w:szCs w:val="24"/>
        </w:rPr>
        <w:t>glycerol</w:t>
      </w:r>
      <w:r w:rsidRPr="00204CFE">
        <w:rPr>
          <w:rFonts w:eastAsia="Times New Roman" w:cs="Times New Roman"/>
          <w:color w:val="333333"/>
          <w:szCs w:val="24"/>
        </w:rPr>
        <w:t xml:space="preserve">, </w:t>
      </w:r>
      <w:r w:rsidR="00E532E4">
        <w:rPr>
          <w:rFonts w:eastAsia="Times New Roman" w:cs="Times New Roman"/>
          <w:color w:val="333333"/>
          <w:szCs w:val="24"/>
        </w:rPr>
        <w:t>acetic aldehyde</w:t>
      </w:r>
      <w:r w:rsidRPr="00204CFE">
        <w:rPr>
          <w:rFonts w:eastAsia="Times New Roman" w:cs="Times New Roman"/>
          <w:color w:val="333333"/>
          <w:szCs w:val="24"/>
        </w:rPr>
        <w:t>.</w:t>
      </w:r>
    </w:p>
    <w:tbl>
      <w:tblPr>
        <w:tblStyle w:val="TableGrid"/>
        <w:tblW w:w="0" w:type="auto"/>
        <w:jc w:val="center"/>
        <w:tblLook w:val="04A0" w:firstRow="1" w:lastRow="0" w:firstColumn="1" w:lastColumn="0" w:noHBand="0" w:noVBand="1"/>
      </w:tblPr>
      <w:tblGrid>
        <w:gridCol w:w="10264"/>
      </w:tblGrid>
      <w:tr w:rsidR="001C526A" w:rsidRPr="001C526A" w14:paraId="4DF00593" w14:textId="77777777" w:rsidTr="001C526A">
        <w:trPr>
          <w:trHeight w:val="5640"/>
          <w:jc w:val="center"/>
        </w:trPr>
        <w:tc>
          <w:tcPr>
            <w:tcW w:w="10264" w:type="dxa"/>
          </w:tcPr>
          <w:p w14:paraId="4EC95523" w14:textId="77777777" w:rsidR="001C526A" w:rsidRPr="001C526A" w:rsidRDefault="001C526A" w:rsidP="003F0C1B">
            <w:pPr>
              <w:shd w:val="clear" w:color="auto" w:fill="FFFFFF"/>
              <w:jc w:val="both"/>
              <w:rPr>
                <w:color w:val="333333"/>
                <w:szCs w:val="24"/>
              </w:rPr>
            </w:pPr>
            <w:r w:rsidRPr="001C526A">
              <w:rPr>
                <w:b/>
                <w:color w:val="333333"/>
                <w:sz w:val="24"/>
                <w:szCs w:val="24"/>
              </w:rPr>
              <w:t xml:space="preserve">a, </w:t>
            </w:r>
            <w:r w:rsidR="00000378">
              <w:rPr>
                <w:b/>
                <w:color w:val="333333"/>
                <w:sz w:val="24"/>
                <w:szCs w:val="24"/>
              </w:rPr>
              <w:t>Saccharose</w:t>
            </w:r>
            <w:r w:rsidRPr="001C526A">
              <w:rPr>
                <w:b/>
                <w:color w:val="333333"/>
                <w:sz w:val="24"/>
                <w:szCs w:val="24"/>
              </w:rPr>
              <w:t xml:space="preserve">, </w:t>
            </w:r>
            <w:r w:rsidR="00AA4FE8">
              <w:rPr>
                <w:b/>
                <w:color w:val="333333"/>
                <w:sz w:val="24"/>
                <w:szCs w:val="24"/>
              </w:rPr>
              <w:t>Glucose</w:t>
            </w:r>
            <w:r w:rsidRPr="001C526A">
              <w:rPr>
                <w:b/>
                <w:color w:val="333333"/>
                <w:sz w:val="24"/>
                <w:szCs w:val="24"/>
              </w:rPr>
              <w:t xml:space="preserve">, </w:t>
            </w:r>
            <w:r w:rsidR="00670FDE">
              <w:rPr>
                <w:b/>
                <w:color w:val="333333"/>
                <w:sz w:val="24"/>
                <w:szCs w:val="24"/>
              </w:rPr>
              <w:t>glycerol</w:t>
            </w:r>
            <w:r w:rsidRPr="001C526A">
              <w:rPr>
                <w:b/>
                <w:color w:val="333333"/>
                <w:sz w:val="24"/>
                <w:szCs w:val="24"/>
              </w:rPr>
              <w:t>:</w:t>
            </w:r>
            <w:r w:rsidRPr="001C526A">
              <w:rPr>
                <w:color w:val="333333"/>
                <w:sz w:val="24"/>
                <w:szCs w:val="24"/>
              </w:rPr>
              <w:t xml:space="preserve"> dùng phản ứng tráng gương nhận biết được </w:t>
            </w:r>
            <w:r w:rsidR="00AA4FE8">
              <w:rPr>
                <w:color w:val="333333"/>
                <w:sz w:val="24"/>
                <w:szCs w:val="24"/>
              </w:rPr>
              <w:t>Glucose</w:t>
            </w:r>
            <w:r w:rsidRPr="001C526A">
              <w:rPr>
                <w:color w:val="333333"/>
                <w:sz w:val="24"/>
                <w:szCs w:val="24"/>
              </w:rPr>
              <w:t xml:space="preserve">, còn lại </w:t>
            </w:r>
            <w:r w:rsidR="00000378">
              <w:rPr>
                <w:color w:val="333333"/>
                <w:sz w:val="24"/>
                <w:szCs w:val="24"/>
              </w:rPr>
              <w:t>saccharose</w:t>
            </w:r>
            <w:r w:rsidRPr="001C526A">
              <w:rPr>
                <w:color w:val="333333"/>
                <w:sz w:val="24"/>
                <w:szCs w:val="24"/>
              </w:rPr>
              <w:t xml:space="preserve"> và </w:t>
            </w:r>
            <w:r w:rsidR="00670FDE">
              <w:rPr>
                <w:color w:val="333333"/>
                <w:sz w:val="24"/>
                <w:szCs w:val="24"/>
              </w:rPr>
              <w:t>glycerol</w:t>
            </w:r>
            <w:r w:rsidRPr="001C526A">
              <w:rPr>
                <w:color w:val="333333"/>
                <w:sz w:val="24"/>
                <w:szCs w:val="24"/>
              </w:rPr>
              <w:t>.</w:t>
            </w:r>
          </w:p>
          <w:p w14:paraId="1CD3F8A8" w14:textId="77777777" w:rsidR="001C526A" w:rsidRPr="001C526A" w:rsidRDefault="001C526A" w:rsidP="003F0C1B">
            <w:pPr>
              <w:shd w:val="clear" w:color="auto" w:fill="FFFFFF"/>
              <w:jc w:val="both"/>
              <w:rPr>
                <w:color w:val="333333"/>
                <w:szCs w:val="24"/>
              </w:rPr>
            </w:pPr>
            <w:r>
              <w:rPr>
                <w:color w:val="333333"/>
                <w:sz w:val="24"/>
                <w:szCs w:val="24"/>
              </w:rPr>
              <w:tab/>
            </w:r>
            <w:r w:rsidRPr="001C526A">
              <w:rPr>
                <w:color w:val="333333"/>
                <w:sz w:val="24"/>
                <w:szCs w:val="24"/>
              </w:rPr>
              <w:t>Hai chất còn lại đun nóng với </w:t>
            </w:r>
            <w:r w:rsidRPr="001C526A">
              <w:rPr>
                <w:color w:val="333333"/>
                <w:sz w:val="24"/>
                <w:szCs w:val="24"/>
                <w:bdr w:val="none" w:sz="0" w:space="0" w:color="auto" w:frame="1"/>
              </w:rPr>
              <w:t>H</w:t>
            </w:r>
            <w:r w:rsidRPr="003849B2">
              <w:rPr>
                <w:color w:val="333333"/>
                <w:sz w:val="24"/>
                <w:szCs w:val="24"/>
                <w:bdr w:val="none" w:sz="0" w:space="0" w:color="auto" w:frame="1"/>
                <w:vertAlign w:val="subscript"/>
              </w:rPr>
              <w:t>2</w:t>
            </w:r>
            <w:r w:rsidRPr="001C526A">
              <w:rPr>
                <w:color w:val="333333"/>
                <w:sz w:val="24"/>
                <w:szCs w:val="24"/>
                <w:bdr w:val="none" w:sz="0" w:space="0" w:color="auto" w:frame="1"/>
              </w:rPr>
              <w:t>SO</w:t>
            </w:r>
            <w:r w:rsidRPr="003849B2">
              <w:rPr>
                <w:color w:val="333333"/>
                <w:sz w:val="24"/>
                <w:szCs w:val="24"/>
                <w:bdr w:val="none" w:sz="0" w:space="0" w:color="auto" w:frame="1"/>
                <w:vertAlign w:val="subscript"/>
              </w:rPr>
              <w:t>4</w:t>
            </w:r>
            <w:r w:rsidRPr="001C526A">
              <w:rPr>
                <w:color w:val="333333"/>
                <w:sz w:val="24"/>
                <w:szCs w:val="24"/>
              </w:rPr>
              <w:t xml:space="preserve">, </w:t>
            </w:r>
            <w:r w:rsidR="00000378">
              <w:rPr>
                <w:color w:val="333333"/>
                <w:sz w:val="24"/>
                <w:szCs w:val="24"/>
              </w:rPr>
              <w:t>Saccharose</w:t>
            </w:r>
            <w:r w:rsidRPr="001C526A">
              <w:rPr>
                <w:color w:val="333333"/>
                <w:sz w:val="24"/>
                <w:szCs w:val="24"/>
              </w:rPr>
              <w:t xml:space="preserve"> sẽ thủy phân thành </w:t>
            </w:r>
            <w:r w:rsidR="00AA4FE8">
              <w:rPr>
                <w:color w:val="333333"/>
                <w:sz w:val="24"/>
                <w:szCs w:val="24"/>
              </w:rPr>
              <w:t>Glucose</w:t>
            </w:r>
            <w:r w:rsidRPr="001C526A">
              <w:rPr>
                <w:color w:val="333333"/>
                <w:sz w:val="24"/>
                <w:szCs w:val="24"/>
              </w:rPr>
              <w:t xml:space="preserve"> và </w:t>
            </w:r>
            <w:r w:rsidR="00000378">
              <w:rPr>
                <w:color w:val="333333"/>
                <w:sz w:val="24"/>
                <w:szCs w:val="24"/>
              </w:rPr>
              <w:t>fructose</w:t>
            </w:r>
            <w:r w:rsidRPr="001C526A">
              <w:rPr>
                <w:color w:val="333333"/>
                <w:sz w:val="24"/>
                <w:szCs w:val="24"/>
              </w:rPr>
              <w:t>. Tiếp tục tác dụng với </w:t>
            </w:r>
            <w:r w:rsidRPr="001C526A">
              <w:rPr>
                <w:color w:val="333333"/>
                <w:sz w:val="24"/>
                <w:szCs w:val="24"/>
                <w:bdr w:val="none" w:sz="0" w:space="0" w:color="auto" w:frame="1"/>
              </w:rPr>
              <w:t>AgNO</w:t>
            </w:r>
            <w:r w:rsidRPr="003849B2">
              <w:rPr>
                <w:color w:val="333333"/>
                <w:sz w:val="24"/>
                <w:szCs w:val="24"/>
                <w:bdr w:val="none" w:sz="0" w:space="0" w:color="auto" w:frame="1"/>
                <w:vertAlign w:val="subscript"/>
              </w:rPr>
              <w:t>3</w:t>
            </w:r>
            <w:r w:rsidRPr="001C526A">
              <w:rPr>
                <w:color w:val="333333"/>
                <w:sz w:val="24"/>
                <w:szCs w:val="24"/>
                <w:bdr w:val="none" w:sz="0" w:space="0" w:color="auto" w:frame="1"/>
              </w:rPr>
              <w:t>/NH</w:t>
            </w:r>
            <w:r w:rsidRPr="003849B2">
              <w:rPr>
                <w:color w:val="333333"/>
                <w:sz w:val="24"/>
                <w:szCs w:val="24"/>
                <w:bdr w:val="none" w:sz="0" w:space="0" w:color="auto" w:frame="1"/>
                <w:vertAlign w:val="subscript"/>
              </w:rPr>
              <w:t>3</w:t>
            </w:r>
            <w:r w:rsidRPr="001C526A">
              <w:rPr>
                <w:color w:val="333333"/>
                <w:sz w:val="24"/>
                <w:szCs w:val="24"/>
                <w:bdr w:val="none" w:sz="0" w:space="0" w:color="auto" w:frame="1"/>
              </w:rPr>
              <w:t xml:space="preserve"> </w:t>
            </w:r>
            <w:r w:rsidRPr="001C526A">
              <w:rPr>
                <w:color w:val="333333"/>
                <w:sz w:val="24"/>
                <w:szCs w:val="24"/>
              </w:rPr>
              <w:t xml:space="preserve">thì các sản phẩm của </w:t>
            </w:r>
            <w:r w:rsidR="00000378">
              <w:rPr>
                <w:color w:val="333333"/>
                <w:sz w:val="24"/>
                <w:szCs w:val="24"/>
              </w:rPr>
              <w:t>saccharose</w:t>
            </w:r>
            <w:r w:rsidRPr="001C526A">
              <w:rPr>
                <w:color w:val="333333"/>
                <w:sz w:val="24"/>
                <w:szCs w:val="24"/>
              </w:rPr>
              <w:t xml:space="preserve"> tham gia phản ứng với phản ứng tráng gương còn </w:t>
            </w:r>
            <w:r w:rsidR="00670FDE">
              <w:rPr>
                <w:color w:val="333333"/>
                <w:sz w:val="24"/>
                <w:szCs w:val="24"/>
              </w:rPr>
              <w:t>glycerol</w:t>
            </w:r>
            <w:r w:rsidRPr="001C526A">
              <w:rPr>
                <w:color w:val="333333"/>
                <w:sz w:val="24"/>
                <w:szCs w:val="24"/>
              </w:rPr>
              <w:t xml:space="preserve"> thì không tham gia.</w:t>
            </w:r>
          </w:p>
          <w:p w14:paraId="0AF70FD0" w14:textId="77777777" w:rsidR="001C526A" w:rsidRPr="001C526A" w:rsidRDefault="001C526A" w:rsidP="003F0C1B">
            <w:pPr>
              <w:shd w:val="clear" w:color="auto" w:fill="FFFFFF"/>
              <w:jc w:val="both"/>
              <w:rPr>
                <w:b/>
                <w:color w:val="333333"/>
                <w:szCs w:val="24"/>
              </w:rPr>
            </w:pPr>
            <w:r w:rsidRPr="001C526A">
              <w:rPr>
                <w:b/>
                <w:color w:val="333333"/>
                <w:sz w:val="24"/>
                <w:szCs w:val="24"/>
              </w:rPr>
              <w:t xml:space="preserve">b, </w:t>
            </w:r>
            <w:r w:rsidR="00000378">
              <w:rPr>
                <w:b/>
                <w:color w:val="333333"/>
                <w:sz w:val="24"/>
                <w:szCs w:val="24"/>
              </w:rPr>
              <w:t>Saccharose</w:t>
            </w:r>
            <w:r w:rsidRPr="001C526A">
              <w:rPr>
                <w:b/>
                <w:color w:val="333333"/>
                <w:sz w:val="24"/>
                <w:szCs w:val="24"/>
              </w:rPr>
              <w:t xml:space="preserve">, </w:t>
            </w:r>
            <w:r w:rsidR="00000378">
              <w:rPr>
                <w:b/>
                <w:color w:val="333333"/>
                <w:sz w:val="24"/>
                <w:szCs w:val="24"/>
              </w:rPr>
              <w:t>maltose</w:t>
            </w:r>
            <w:r w:rsidRPr="001C526A">
              <w:rPr>
                <w:b/>
                <w:color w:val="333333"/>
                <w:sz w:val="24"/>
                <w:szCs w:val="24"/>
              </w:rPr>
              <w:t xml:space="preserve">, </w:t>
            </w:r>
            <w:r w:rsidR="00E532E4">
              <w:rPr>
                <w:b/>
                <w:color w:val="333333"/>
                <w:sz w:val="24"/>
                <w:szCs w:val="24"/>
              </w:rPr>
              <w:t xml:space="preserve">acetic </w:t>
            </w:r>
            <w:r w:rsidR="003F0C1B">
              <w:rPr>
                <w:b/>
                <w:color w:val="333333"/>
                <w:sz w:val="24"/>
                <w:szCs w:val="24"/>
              </w:rPr>
              <w:t>aldehyde</w:t>
            </w:r>
            <w:r w:rsidRPr="001C526A">
              <w:rPr>
                <w:b/>
                <w:color w:val="333333"/>
                <w:sz w:val="24"/>
                <w:szCs w:val="24"/>
              </w:rPr>
              <w:t xml:space="preserve"> </w:t>
            </w:r>
          </w:p>
          <w:p w14:paraId="43265CAE" w14:textId="77777777" w:rsidR="001C526A" w:rsidRPr="001C526A" w:rsidRDefault="001C526A" w:rsidP="003F0C1B">
            <w:pPr>
              <w:shd w:val="clear" w:color="auto" w:fill="FFFFFF"/>
              <w:jc w:val="both"/>
              <w:rPr>
                <w:color w:val="333333"/>
                <w:szCs w:val="24"/>
              </w:rPr>
            </w:pPr>
            <w:r w:rsidRPr="001C526A">
              <w:rPr>
                <w:color w:val="333333"/>
                <w:sz w:val="24"/>
                <w:szCs w:val="24"/>
              </w:rPr>
              <w:t>Lấy mỗi chất một ít phản ứng với </w:t>
            </w:r>
            <w:proofErr w:type="gramStart"/>
            <w:r w:rsidRPr="001C526A">
              <w:rPr>
                <w:color w:val="333333"/>
                <w:sz w:val="24"/>
                <w:szCs w:val="24"/>
                <w:bdr w:val="none" w:sz="0" w:space="0" w:color="auto" w:frame="1"/>
              </w:rPr>
              <w:t>Cu(</w:t>
            </w:r>
            <w:proofErr w:type="gramEnd"/>
            <w:r w:rsidRPr="001C526A">
              <w:rPr>
                <w:color w:val="333333"/>
                <w:sz w:val="24"/>
                <w:szCs w:val="24"/>
                <w:bdr w:val="none" w:sz="0" w:space="0" w:color="auto" w:frame="1"/>
              </w:rPr>
              <w:t>OH)</w:t>
            </w:r>
            <w:r w:rsidRPr="003849B2">
              <w:rPr>
                <w:color w:val="333333"/>
                <w:sz w:val="24"/>
                <w:szCs w:val="24"/>
                <w:bdr w:val="none" w:sz="0" w:space="0" w:color="auto" w:frame="1"/>
                <w:vertAlign w:val="subscript"/>
              </w:rPr>
              <w:t>2</w:t>
            </w:r>
            <w:r w:rsidRPr="001C526A">
              <w:rPr>
                <w:color w:val="333333"/>
                <w:sz w:val="24"/>
                <w:szCs w:val="24"/>
                <w:bdr w:val="none" w:sz="0" w:space="0" w:color="auto" w:frame="1"/>
              </w:rPr>
              <w:t xml:space="preserve">, </w:t>
            </w:r>
            <w:r w:rsidRPr="001C526A">
              <w:rPr>
                <w:color w:val="333333"/>
                <w:sz w:val="24"/>
                <w:szCs w:val="24"/>
              </w:rPr>
              <w:t xml:space="preserve">ở nhiệt độ thường, chất không tạo được dung dịch màu xanh lam là </w:t>
            </w:r>
            <w:r w:rsidR="00E532E4">
              <w:rPr>
                <w:color w:val="333333"/>
                <w:sz w:val="24"/>
                <w:szCs w:val="24"/>
              </w:rPr>
              <w:t>acetic aldehyde</w:t>
            </w:r>
            <w:r w:rsidRPr="001C526A">
              <w:rPr>
                <w:color w:val="333333"/>
                <w:sz w:val="24"/>
                <w:szCs w:val="24"/>
              </w:rPr>
              <w:t xml:space="preserve">. </w:t>
            </w:r>
            <w:r w:rsidR="00000378">
              <w:rPr>
                <w:color w:val="333333"/>
                <w:sz w:val="24"/>
                <w:szCs w:val="24"/>
              </w:rPr>
              <w:t>Saccharose</w:t>
            </w:r>
            <w:r w:rsidRPr="001C526A">
              <w:rPr>
                <w:color w:val="333333"/>
                <w:sz w:val="24"/>
                <w:szCs w:val="24"/>
              </w:rPr>
              <w:t xml:space="preserve"> và </w:t>
            </w:r>
            <w:r w:rsidR="00000378">
              <w:rPr>
                <w:color w:val="333333"/>
                <w:sz w:val="24"/>
                <w:szCs w:val="24"/>
              </w:rPr>
              <w:t>maltose</w:t>
            </w:r>
            <w:r w:rsidRPr="001C526A">
              <w:rPr>
                <w:color w:val="333333"/>
                <w:sz w:val="24"/>
                <w:szCs w:val="24"/>
              </w:rPr>
              <w:t xml:space="preserve"> tạo dung dịch màu xanh lam trong suốt</w:t>
            </w:r>
          </w:p>
          <w:p w14:paraId="31BE48F1" w14:textId="77777777" w:rsidR="001C526A" w:rsidRPr="001C526A" w:rsidRDefault="001C526A" w:rsidP="003F0C1B">
            <w:pPr>
              <w:shd w:val="clear" w:color="auto" w:fill="FFFFFF"/>
              <w:jc w:val="both"/>
              <w:rPr>
                <w:color w:val="333333"/>
                <w:szCs w:val="24"/>
              </w:rPr>
            </w:pPr>
            <w:r w:rsidRPr="001C526A">
              <w:rPr>
                <w:color w:val="333333"/>
                <w:sz w:val="24"/>
                <w:szCs w:val="24"/>
              </w:rPr>
              <w:t xml:space="preserve">Dùng phản ứng tráng gương để nhận biết được </w:t>
            </w:r>
            <w:r w:rsidR="00000378">
              <w:rPr>
                <w:color w:val="333333"/>
                <w:sz w:val="24"/>
                <w:szCs w:val="24"/>
              </w:rPr>
              <w:t>maltose</w:t>
            </w:r>
            <w:r w:rsidRPr="001C526A">
              <w:rPr>
                <w:color w:val="333333"/>
                <w:sz w:val="24"/>
                <w:szCs w:val="24"/>
              </w:rPr>
              <w:t xml:space="preserve"> còn lại là </w:t>
            </w:r>
            <w:r w:rsidR="00000378">
              <w:rPr>
                <w:color w:val="333333"/>
                <w:sz w:val="24"/>
                <w:szCs w:val="24"/>
              </w:rPr>
              <w:t>saccharose</w:t>
            </w:r>
          </w:p>
          <w:p w14:paraId="6C011532" w14:textId="77777777" w:rsidR="001C526A" w:rsidRPr="001C526A" w:rsidRDefault="001C526A" w:rsidP="003F0C1B">
            <w:pPr>
              <w:shd w:val="clear" w:color="auto" w:fill="FFFFFF"/>
              <w:jc w:val="both"/>
              <w:rPr>
                <w:b/>
                <w:color w:val="333333"/>
                <w:szCs w:val="24"/>
              </w:rPr>
            </w:pPr>
            <w:r w:rsidRPr="001C526A">
              <w:rPr>
                <w:b/>
                <w:color w:val="333333"/>
                <w:sz w:val="24"/>
                <w:szCs w:val="24"/>
              </w:rPr>
              <w:t xml:space="preserve">c, </w:t>
            </w:r>
            <w:r w:rsidR="00000378">
              <w:rPr>
                <w:b/>
                <w:color w:val="333333"/>
                <w:sz w:val="24"/>
                <w:szCs w:val="24"/>
              </w:rPr>
              <w:t>Saccharose</w:t>
            </w:r>
            <w:r w:rsidRPr="001C526A">
              <w:rPr>
                <w:b/>
                <w:color w:val="333333"/>
                <w:sz w:val="24"/>
                <w:szCs w:val="24"/>
              </w:rPr>
              <w:t xml:space="preserve">, </w:t>
            </w:r>
            <w:r w:rsidR="00000378">
              <w:rPr>
                <w:b/>
                <w:color w:val="333333"/>
                <w:sz w:val="24"/>
                <w:szCs w:val="24"/>
              </w:rPr>
              <w:t>maltose</w:t>
            </w:r>
            <w:r w:rsidRPr="001C526A">
              <w:rPr>
                <w:b/>
                <w:color w:val="333333"/>
                <w:sz w:val="24"/>
                <w:szCs w:val="24"/>
              </w:rPr>
              <w:t xml:space="preserve">, </w:t>
            </w:r>
            <w:r w:rsidR="00670FDE">
              <w:rPr>
                <w:b/>
                <w:color w:val="333333"/>
                <w:sz w:val="24"/>
                <w:szCs w:val="24"/>
              </w:rPr>
              <w:t>glycerol</w:t>
            </w:r>
            <w:r w:rsidRPr="001C526A">
              <w:rPr>
                <w:b/>
                <w:color w:val="333333"/>
                <w:sz w:val="24"/>
                <w:szCs w:val="24"/>
              </w:rPr>
              <w:t xml:space="preserve">, </w:t>
            </w:r>
            <w:r w:rsidR="00E532E4">
              <w:rPr>
                <w:b/>
                <w:color w:val="333333"/>
                <w:sz w:val="24"/>
                <w:szCs w:val="24"/>
              </w:rPr>
              <w:t>acetic aldehyde</w:t>
            </w:r>
            <w:r w:rsidRPr="001C526A">
              <w:rPr>
                <w:b/>
                <w:color w:val="333333"/>
                <w:sz w:val="24"/>
                <w:szCs w:val="24"/>
              </w:rPr>
              <w:t>.</w:t>
            </w:r>
          </w:p>
          <w:p w14:paraId="00972298" w14:textId="77777777" w:rsidR="001C526A" w:rsidRPr="001C526A" w:rsidRDefault="001C526A" w:rsidP="003F0C1B">
            <w:pPr>
              <w:shd w:val="clear" w:color="auto" w:fill="FFFFFF"/>
              <w:jc w:val="both"/>
              <w:rPr>
                <w:color w:val="333333"/>
                <w:szCs w:val="24"/>
              </w:rPr>
            </w:pPr>
            <w:r w:rsidRPr="001C526A">
              <w:rPr>
                <w:color w:val="333333"/>
                <w:sz w:val="24"/>
                <w:szCs w:val="24"/>
              </w:rPr>
              <w:t>Dùng phản ứng tráng gương ta chia làm 2 nhóm:</w:t>
            </w:r>
          </w:p>
          <w:p w14:paraId="4116C569" w14:textId="77777777" w:rsidR="001C526A" w:rsidRPr="001C526A" w:rsidRDefault="001C526A" w:rsidP="001C526A">
            <w:pPr>
              <w:shd w:val="clear" w:color="auto" w:fill="FFFFFF"/>
              <w:rPr>
                <w:color w:val="333333"/>
                <w:szCs w:val="24"/>
              </w:rPr>
            </w:pPr>
            <w:r w:rsidRPr="001C526A">
              <w:rPr>
                <w:color w:val="333333"/>
                <w:sz w:val="24"/>
                <w:szCs w:val="24"/>
              </w:rPr>
              <w:t xml:space="preserve">Nhóm 1: gồm </w:t>
            </w:r>
            <w:r w:rsidR="00000378">
              <w:rPr>
                <w:color w:val="333333"/>
                <w:sz w:val="24"/>
                <w:szCs w:val="24"/>
              </w:rPr>
              <w:t>Saccharose</w:t>
            </w:r>
            <w:r w:rsidRPr="001C526A">
              <w:rPr>
                <w:color w:val="333333"/>
                <w:sz w:val="24"/>
                <w:szCs w:val="24"/>
              </w:rPr>
              <w:t xml:space="preserve"> và </w:t>
            </w:r>
            <w:r w:rsidR="00670FDE">
              <w:rPr>
                <w:color w:val="333333"/>
                <w:sz w:val="24"/>
                <w:szCs w:val="24"/>
              </w:rPr>
              <w:t>glycerol</w:t>
            </w:r>
            <w:r w:rsidRPr="001C526A">
              <w:rPr>
                <w:color w:val="333333"/>
                <w:sz w:val="24"/>
                <w:szCs w:val="24"/>
              </w:rPr>
              <w:t xml:space="preserve"> không tạo kết tủa Ag.</w:t>
            </w:r>
          </w:p>
          <w:p w14:paraId="21A01CB9" w14:textId="77777777" w:rsidR="001C526A" w:rsidRPr="001C526A" w:rsidRDefault="001C526A" w:rsidP="001C526A">
            <w:pPr>
              <w:shd w:val="clear" w:color="auto" w:fill="FFFFFF"/>
              <w:rPr>
                <w:color w:val="333333"/>
                <w:szCs w:val="24"/>
              </w:rPr>
            </w:pPr>
            <w:r w:rsidRPr="001C526A">
              <w:rPr>
                <w:color w:val="333333"/>
                <w:sz w:val="24"/>
                <w:szCs w:val="24"/>
              </w:rPr>
              <w:t xml:space="preserve">Nhóm 2: gồm </w:t>
            </w:r>
            <w:r w:rsidR="00000378">
              <w:rPr>
                <w:color w:val="333333"/>
                <w:sz w:val="24"/>
                <w:szCs w:val="24"/>
              </w:rPr>
              <w:t>maltose</w:t>
            </w:r>
            <w:r w:rsidRPr="001C526A">
              <w:rPr>
                <w:color w:val="333333"/>
                <w:sz w:val="24"/>
                <w:szCs w:val="24"/>
              </w:rPr>
              <w:t xml:space="preserve"> và </w:t>
            </w:r>
            <w:r w:rsidR="00E532E4">
              <w:rPr>
                <w:color w:val="333333"/>
                <w:sz w:val="24"/>
                <w:szCs w:val="24"/>
              </w:rPr>
              <w:t>acetic aldehyde</w:t>
            </w:r>
            <w:r w:rsidRPr="001C526A">
              <w:rPr>
                <w:color w:val="333333"/>
                <w:sz w:val="24"/>
                <w:szCs w:val="24"/>
              </w:rPr>
              <w:t xml:space="preserve"> tạo kết tủa Ag.</w:t>
            </w:r>
          </w:p>
          <w:p w14:paraId="167AA067" w14:textId="77777777" w:rsidR="001C526A" w:rsidRPr="001C526A" w:rsidRDefault="001C526A" w:rsidP="003F0C1B">
            <w:pPr>
              <w:shd w:val="clear" w:color="auto" w:fill="FFFFFF"/>
              <w:jc w:val="both"/>
              <w:rPr>
                <w:color w:val="333333"/>
                <w:szCs w:val="24"/>
              </w:rPr>
            </w:pPr>
            <w:r w:rsidRPr="001C526A">
              <w:rPr>
                <w:color w:val="333333"/>
                <w:sz w:val="24"/>
                <w:szCs w:val="24"/>
              </w:rPr>
              <w:t>Nhận biết nhóm 1:</w:t>
            </w:r>
          </w:p>
          <w:p w14:paraId="796855EC" w14:textId="77777777" w:rsidR="001C526A" w:rsidRPr="001C526A" w:rsidRDefault="001C526A" w:rsidP="003F0C1B">
            <w:pPr>
              <w:shd w:val="clear" w:color="auto" w:fill="FFFFFF"/>
              <w:jc w:val="both"/>
              <w:rPr>
                <w:color w:val="333333"/>
                <w:szCs w:val="24"/>
              </w:rPr>
            </w:pPr>
            <w:r w:rsidRPr="001C526A">
              <w:rPr>
                <w:color w:val="333333"/>
                <w:sz w:val="24"/>
                <w:szCs w:val="24"/>
              </w:rPr>
              <w:t>Hai chất đem đun nóng với </w:t>
            </w:r>
            <w:r w:rsidRPr="001C526A">
              <w:rPr>
                <w:color w:val="333333"/>
                <w:sz w:val="24"/>
                <w:szCs w:val="24"/>
                <w:bdr w:val="none" w:sz="0" w:space="0" w:color="auto" w:frame="1"/>
              </w:rPr>
              <w:t>H</w:t>
            </w:r>
            <w:r w:rsidRPr="003849B2">
              <w:rPr>
                <w:color w:val="333333"/>
                <w:sz w:val="24"/>
                <w:szCs w:val="24"/>
                <w:bdr w:val="none" w:sz="0" w:space="0" w:color="auto" w:frame="1"/>
                <w:vertAlign w:val="subscript"/>
              </w:rPr>
              <w:t>2</w:t>
            </w:r>
            <w:r w:rsidRPr="001C526A">
              <w:rPr>
                <w:color w:val="333333"/>
                <w:sz w:val="24"/>
                <w:szCs w:val="24"/>
                <w:bdr w:val="none" w:sz="0" w:space="0" w:color="auto" w:frame="1"/>
              </w:rPr>
              <w:t>SO</w:t>
            </w:r>
            <w:r w:rsidRPr="003849B2">
              <w:rPr>
                <w:color w:val="333333"/>
                <w:sz w:val="24"/>
                <w:szCs w:val="24"/>
                <w:bdr w:val="none" w:sz="0" w:space="0" w:color="auto" w:frame="1"/>
                <w:vertAlign w:val="subscript"/>
              </w:rPr>
              <w:t>4</w:t>
            </w:r>
            <w:r w:rsidRPr="001C526A">
              <w:rPr>
                <w:color w:val="333333"/>
                <w:sz w:val="24"/>
                <w:szCs w:val="24"/>
              </w:rPr>
              <w:t xml:space="preserve">, </w:t>
            </w:r>
            <w:r w:rsidR="00000378">
              <w:rPr>
                <w:color w:val="333333"/>
                <w:sz w:val="24"/>
                <w:szCs w:val="24"/>
              </w:rPr>
              <w:t>Saccharose</w:t>
            </w:r>
            <w:r w:rsidRPr="001C526A">
              <w:rPr>
                <w:color w:val="333333"/>
                <w:sz w:val="24"/>
                <w:szCs w:val="24"/>
              </w:rPr>
              <w:t xml:space="preserve"> sẽ thủy phân thành </w:t>
            </w:r>
            <w:r w:rsidR="00AA4FE8">
              <w:rPr>
                <w:color w:val="333333"/>
                <w:sz w:val="24"/>
                <w:szCs w:val="24"/>
              </w:rPr>
              <w:t>Glucose</w:t>
            </w:r>
            <w:r w:rsidRPr="001C526A">
              <w:rPr>
                <w:color w:val="333333"/>
                <w:sz w:val="24"/>
                <w:szCs w:val="24"/>
              </w:rPr>
              <w:t xml:space="preserve"> và </w:t>
            </w:r>
            <w:r w:rsidR="00000378">
              <w:rPr>
                <w:color w:val="333333"/>
                <w:sz w:val="24"/>
                <w:szCs w:val="24"/>
              </w:rPr>
              <w:t>fructose</w:t>
            </w:r>
            <w:r w:rsidRPr="001C526A">
              <w:rPr>
                <w:color w:val="333333"/>
                <w:sz w:val="24"/>
                <w:szCs w:val="24"/>
              </w:rPr>
              <w:t>. Tiếp tục tác dụng với </w:t>
            </w:r>
            <w:r w:rsidRPr="001C526A">
              <w:rPr>
                <w:color w:val="333333"/>
                <w:sz w:val="24"/>
                <w:szCs w:val="24"/>
                <w:bdr w:val="none" w:sz="0" w:space="0" w:color="auto" w:frame="1"/>
              </w:rPr>
              <w:t>AgNO</w:t>
            </w:r>
            <w:r w:rsidRPr="003849B2">
              <w:rPr>
                <w:color w:val="333333"/>
                <w:sz w:val="24"/>
                <w:szCs w:val="24"/>
                <w:bdr w:val="none" w:sz="0" w:space="0" w:color="auto" w:frame="1"/>
                <w:vertAlign w:val="subscript"/>
              </w:rPr>
              <w:t>3</w:t>
            </w:r>
            <w:r w:rsidRPr="001C526A">
              <w:rPr>
                <w:color w:val="333333"/>
                <w:sz w:val="24"/>
                <w:szCs w:val="24"/>
                <w:bdr w:val="none" w:sz="0" w:space="0" w:color="auto" w:frame="1"/>
              </w:rPr>
              <w:t>/NH</w:t>
            </w:r>
            <w:r w:rsidRPr="003849B2">
              <w:rPr>
                <w:color w:val="333333"/>
                <w:sz w:val="24"/>
                <w:szCs w:val="24"/>
                <w:bdr w:val="none" w:sz="0" w:space="0" w:color="auto" w:frame="1"/>
                <w:vertAlign w:val="subscript"/>
              </w:rPr>
              <w:t>3</w:t>
            </w:r>
            <w:r w:rsidRPr="001C526A">
              <w:rPr>
                <w:color w:val="333333"/>
                <w:sz w:val="24"/>
                <w:szCs w:val="24"/>
                <w:bdr w:val="none" w:sz="0" w:space="0" w:color="auto" w:frame="1"/>
              </w:rPr>
              <w:t xml:space="preserve"> </w:t>
            </w:r>
            <w:r w:rsidRPr="001C526A">
              <w:rPr>
                <w:color w:val="333333"/>
                <w:sz w:val="24"/>
                <w:szCs w:val="24"/>
              </w:rPr>
              <w:t xml:space="preserve">thì các sản phẩm của </w:t>
            </w:r>
            <w:r w:rsidR="00000378">
              <w:rPr>
                <w:color w:val="333333"/>
                <w:sz w:val="24"/>
                <w:szCs w:val="24"/>
              </w:rPr>
              <w:t>saccharose</w:t>
            </w:r>
            <w:r w:rsidRPr="001C526A">
              <w:rPr>
                <w:color w:val="333333"/>
                <w:sz w:val="24"/>
                <w:szCs w:val="24"/>
              </w:rPr>
              <w:t xml:space="preserve"> tham gia phản ứng với phản ứng tráng gương còn </w:t>
            </w:r>
            <w:r w:rsidR="00670FDE">
              <w:rPr>
                <w:color w:val="333333"/>
                <w:sz w:val="24"/>
                <w:szCs w:val="24"/>
              </w:rPr>
              <w:t>glycerol</w:t>
            </w:r>
            <w:r w:rsidRPr="001C526A">
              <w:rPr>
                <w:color w:val="333333"/>
                <w:sz w:val="24"/>
                <w:szCs w:val="24"/>
              </w:rPr>
              <w:t xml:space="preserve"> thì không tham gia.</w:t>
            </w:r>
          </w:p>
          <w:p w14:paraId="32B53C04" w14:textId="77777777" w:rsidR="001C526A" w:rsidRPr="001C526A" w:rsidRDefault="001C526A" w:rsidP="003F0C1B">
            <w:pPr>
              <w:shd w:val="clear" w:color="auto" w:fill="FFFFFF"/>
              <w:jc w:val="both"/>
              <w:rPr>
                <w:color w:val="333333"/>
                <w:szCs w:val="24"/>
              </w:rPr>
            </w:pPr>
            <w:r w:rsidRPr="001C526A">
              <w:rPr>
                <w:color w:val="333333"/>
                <w:sz w:val="24"/>
                <w:szCs w:val="24"/>
              </w:rPr>
              <w:t>Nhận biết nhóm 2: dùng </w:t>
            </w:r>
            <w:proofErr w:type="gramStart"/>
            <w:r w:rsidRPr="001C526A">
              <w:rPr>
                <w:color w:val="333333"/>
                <w:sz w:val="24"/>
                <w:szCs w:val="24"/>
                <w:bdr w:val="none" w:sz="0" w:space="0" w:color="auto" w:frame="1"/>
              </w:rPr>
              <w:t>Cu(</w:t>
            </w:r>
            <w:proofErr w:type="gramEnd"/>
            <w:r w:rsidRPr="001C526A">
              <w:rPr>
                <w:color w:val="333333"/>
                <w:sz w:val="24"/>
                <w:szCs w:val="24"/>
                <w:bdr w:val="none" w:sz="0" w:space="0" w:color="auto" w:frame="1"/>
              </w:rPr>
              <w:t>OH)</w:t>
            </w:r>
            <w:r w:rsidRPr="003849B2">
              <w:rPr>
                <w:color w:val="333333"/>
                <w:sz w:val="24"/>
                <w:szCs w:val="24"/>
                <w:bdr w:val="none" w:sz="0" w:space="0" w:color="auto" w:frame="1"/>
                <w:vertAlign w:val="subscript"/>
              </w:rPr>
              <w:t>2</w:t>
            </w:r>
            <w:r w:rsidRPr="001C526A">
              <w:rPr>
                <w:color w:val="333333"/>
                <w:sz w:val="24"/>
                <w:szCs w:val="24"/>
                <w:bdr w:val="none" w:sz="0" w:space="0" w:color="auto" w:frame="1"/>
              </w:rPr>
              <w:t xml:space="preserve"> </w:t>
            </w:r>
            <w:r w:rsidRPr="001C526A">
              <w:rPr>
                <w:color w:val="333333"/>
                <w:sz w:val="24"/>
                <w:szCs w:val="24"/>
              </w:rPr>
              <w:t xml:space="preserve">ở nhiệt độ thường </w:t>
            </w:r>
            <w:r w:rsidR="00000378">
              <w:rPr>
                <w:color w:val="333333"/>
                <w:sz w:val="24"/>
                <w:szCs w:val="24"/>
              </w:rPr>
              <w:t>maltose</w:t>
            </w:r>
            <w:r w:rsidRPr="001C526A">
              <w:rPr>
                <w:color w:val="333333"/>
                <w:sz w:val="24"/>
                <w:szCs w:val="24"/>
              </w:rPr>
              <w:t xml:space="preserve"> tạo được dung dịch màu xanh lam trong suốt còn </w:t>
            </w:r>
            <w:r w:rsidR="00E532E4">
              <w:rPr>
                <w:color w:val="333333"/>
                <w:sz w:val="24"/>
                <w:szCs w:val="24"/>
              </w:rPr>
              <w:t>acetic aldehyde</w:t>
            </w:r>
            <w:r w:rsidRPr="001C526A">
              <w:rPr>
                <w:color w:val="333333"/>
                <w:sz w:val="24"/>
                <w:szCs w:val="24"/>
              </w:rPr>
              <w:t xml:space="preserve"> không tạo được dung dịch màu xanh lam.</w:t>
            </w:r>
          </w:p>
          <w:p w14:paraId="6DCC33E7" w14:textId="77777777" w:rsidR="001C526A" w:rsidRPr="001C526A" w:rsidRDefault="001C526A" w:rsidP="003F0C1B">
            <w:pPr>
              <w:shd w:val="clear" w:color="auto" w:fill="FFFFFF"/>
              <w:jc w:val="both"/>
              <w:rPr>
                <w:color w:val="333333"/>
                <w:szCs w:val="24"/>
              </w:rPr>
            </w:pPr>
            <w:r w:rsidRPr="001C526A">
              <w:rPr>
                <w:color w:val="333333"/>
                <w:sz w:val="24"/>
                <w:szCs w:val="24"/>
              </w:rPr>
              <w:t> </w:t>
            </w:r>
            <w:r w:rsidRPr="001C526A">
              <w:rPr>
                <w:color w:val="333333"/>
                <w:sz w:val="24"/>
                <w:szCs w:val="24"/>
                <w:bdr w:val="none" w:sz="0" w:space="0" w:color="auto" w:frame="1"/>
              </w:rPr>
              <w:t>2C</w:t>
            </w:r>
            <w:r w:rsidRPr="0060744C">
              <w:rPr>
                <w:color w:val="333333"/>
                <w:sz w:val="24"/>
                <w:szCs w:val="24"/>
                <w:bdr w:val="none" w:sz="0" w:space="0" w:color="auto" w:frame="1"/>
                <w:vertAlign w:val="subscript"/>
              </w:rPr>
              <w:t>12</w:t>
            </w:r>
            <w:r w:rsidRPr="001C526A">
              <w:rPr>
                <w:color w:val="333333"/>
                <w:sz w:val="24"/>
                <w:szCs w:val="24"/>
                <w:bdr w:val="none" w:sz="0" w:space="0" w:color="auto" w:frame="1"/>
              </w:rPr>
              <w:t>H</w:t>
            </w:r>
            <w:r w:rsidRPr="0060744C">
              <w:rPr>
                <w:color w:val="333333"/>
                <w:sz w:val="24"/>
                <w:szCs w:val="24"/>
                <w:bdr w:val="none" w:sz="0" w:space="0" w:color="auto" w:frame="1"/>
                <w:vertAlign w:val="subscript"/>
              </w:rPr>
              <w:t>22</w:t>
            </w:r>
            <w:r w:rsidRPr="001C526A">
              <w:rPr>
                <w:color w:val="333333"/>
                <w:sz w:val="24"/>
                <w:szCs w:val="24"/>
                <w:bdr w:val="none" w:sz="0" w:space="0" w:color="auto" w:frame="1"/>
              </w:rPr>
              <w:t>O</w:t>
            </w:r>
            <w:r w:rsidRPr="0060744C">
              <w:rPr>
                <w:color w:val="333333"/>
                <w:sz w:val="24"/>
                <w:szCs w:val="24"/>
                <w:bdr w:val="none" w:sz="0" w:space="0" w:color="auto" w:frame="1"/>
                <w:vertAlign w:val="subscript"/>
              </w:rPr>
              <w:t>11</w:t>
            </w:r>
            <w:r w:rsidRPr="001C526A">
              <w:rPr>
                <w:color w:val="333333"/>
                <w:sz w:val="24"/>
                <w:szCs w:val="24"/>
                <w:bdr w:val="none" w:sz="0" w:space="0" w:color="auto" w:frame="1"/>
              </w:rPr>
              <w:t>+</w:t>
            </w:r>
            <w:proofErr w:type="gramStart"/>
            <w:r w:rsidRPr="001C526A">
              <w:rPr>
                <w:color w:val="333333"/>
                <w:sz w:val="24"/>
                <w:szCs w:val="24"/>
                <w:bdr w:val="none" w:sz="0" w:space="0" w:color="auto" w:frame="1"/>
              </w:rPr>
              <w:t>Cu(</w:t>
            </w:r>
            <w:proofErr w:type="gramEnd"/>
            <w:r w:rsidRPr="001C526A">
              <w:rPr>
                <w:color w:val="333333"/>
                <w:sz w:val="24"/>
                <w:szCs w:val="24"/>
                <w:bdr w:val="none" w:sz="0" w:space="0" w:color="auto" w:frame="1"/>
              </w:rPr>
              <w:t>OH)</w:t>
            </w:r>
            <w:r w:rsidRPr="0060744C">
              <w:rPr>
                <w:color w:val="333333"/>
                <w:sz w:val="24"/>
                <w:szCs w:val="24"/>
                <w:bdr w:val="none" w:sz="0" w:space="0" w:color="auto" w:frame="1"/>
                <w:vertAlign w:val="subscript"/>
              </w:rPr>
              <w:t>2</w:t>
            </w:r>
            <w:r w:rsidRPr="001C526A">
              <w:rPr>
                <w:color w:val="333333"/>
                <w:sz w:val="24"/>
                <w:szCs w:val="24"/>
                <w:bdr w:val="none" w:sz="0" w:space="0" w:color="auto" w:frame="1"/>
              </w:rPr>
              <w:t>→(C</w:t>
            </w:r>
            <w:r w:rsidRPr="0060744C">
              <w:rPr>
                <w:color w:val="333333"/>
                <w:sz w:val="24"/>
                <w:szCs w:val="24"/>
                <w:bdr w:val="none" w:sz="0" w:space="0" w:color="auto" w:frame="1"/>
                <w:vertAlign w:val="subscript"/>
              </w:rPr>
              <w:t>12</w:t>
            </w:r>
            <w:r w:rsidRPr="001C526A">
              <w:rPr>
                <w:color w:val="333333"/>
                <w:sz w:val="24"/>
                <w:szCs w:val="24"/>
                <w:bdr w:val="none" w:sz="0" w:space="0" w:color="auto" w:frame="1"/>
              </w:rPr>
              <w:t>H</w:t>
            </w:r>
            <w:r w:rsidRPr="0060744C">
              <w:rPr>
                <w:color w:val="333333"/>
                <w:sz w:val="24"/>
                <w:szCs w:val="24"/>
                <w:bdr w:val="none" w:sz="0" w:space="0" w:color="auto" w:frame="1"/>
                <w:vertAlign w:val="subscript"/>
              </w:rPr>
              <w:t>21</w:t>
            </w:r>
            <w:r w:rsidRPr="001C526A">
              <w:rPr>
                <w:color w:val="333333"/>
                <w:sz w:val="24"/>
                <w:szCs w:val="24"/>
                <w:bdr w:val="none" w:sz="0" w:space="0" w:color="auto" w:frame="1"/>
              </w:rPr>
              <w:t>O</w:t>
            </w:r>
            <w:r w:rsidRPr="0060744C">
              <w:rPr>
                <w:color w:val="333333"/>
                <w:sz w:val="24"/>
                <w:szCs w:val="24"/>
                <w:bdr w:val="none" w:sz="0" w:space="0" w:color="auto" w:frame="1"/>
                <w:vertAlign w:val="subscript"/>
              </w:rPr>
              <w:t>11</w:t>
            </w:r>
            <w:r w:rsidRPr="001C526A">
              <w:rPr>
                <w:color w:val="333333"/>
                <w:sz w:val="24"/>
                <w:szCs w:val="24"/>
                <w:bdr w:val="none" w:sz="0" w:space="0" w:color="auto" w:frame="1"/>
              </w:rPr>
              <w:t>)</w:t>
            </w:r>
            <w:r w:rsidRPr="0060744C">
              <w:rPr>
                <w:color w:val="333333"/>
                <w:sz w:val="24"/>
                <w:szCs w:val="24"/>
                <w:bdr w:val="none" w:sz="0" w:space="0" w:color="auto" w:frame="1"/>
                <w:vertAlign w:val="subscript"/>
              </w:rPr>
              <w:t>2</w:t>
            </w:r>
            <w:r w:rsidRPr="001C526A">
              <w:rPr>
                <w:color w:val="333333"/>
                <w:sz w:val="24"/>
                <w:szCs w:val="24"/>
                <w:bdr w:val="none" w:sz="0" w:space="0" w:color="auto" w:frame="1"/>
              </w:rPr>
              <w:t>Cu+2H</w:t>
            </w:r>
            <w:r w:rsidRPr="0060744C">
              <w:rPr>
                <w:color w:val="333333"/>
                <w:sz w:val="24"/>
                <w:szCs w:val="24"/>
                <w:bdr w:val="none" w:sz="0" w:space="0" w:color="auto" w:frame="1"/>
                <w:vertAlign w:val="subscript"/>
              </w:rPr>
              <w:t>2</w:t>
            </w:r>
            <w:r w:rsidRPr="001C526A">
              <w:rPr>
                <w:color w:val="333333"/>
                <w:sz w:val="24"/>
                <w:szCs w:val="24"/>
                <w:bdr w:val="none" w:sz="0" w:space="0" w:color="auto" w:frame="1"/>
              </w:rPr>
              <w:t>O</w:t>
            </w:r>
          </w:p>
        </w:tc>
      </w:tr>
    </w:tbl>
    <w:p w14:paraId="0C12BE88" w14:textId="77777777" w:rsidR="00E118AC" w:rsidRPr="00204CFE" w:rsidRDefault="00E118AC" w:rsidP="00E118AC">
      <w:pPr>
        <w:pStyle w:val="body-text"/>
        <w:numPr>
          <w:ilvl w:val="0"/>
          <w:numId w:val="31"/>
        </w:numPr>
        <w:shd w:val="clear" w:color="auto" w:fill="FFFFFF"/>
        <w:spacing w:before="0" w:beforeAutospacing="0" w:after="0" w:afterAutospacing="0" w:line="276" w:lineRule="auto"/>
        <w:rPr>
          <w:color w:val="222222"/>
        </w:rPr>
      </w:pPr>
      <w:r w:rsidRPr="00204CFE">
        <w:rPr>
          <w:color w:val="222222"/>
        </w:rPr>
        <w:t xml:space="preserve"> Dùng một hoá chất làm thuốc thử để phân biệt dung dịch các chất trong các dãy sau bằng phương pháp hoá học.</w:t>
      </w:r>
    </w:p>
    <w:p w14:paraId="462430FC" w14:textId="77777777" w:rsidR="00E118AC" w:rsidRPr="00204CFE" w:rsidRDefault="00E118AC" w:rsidP="00E118AC">
      <w:pPr>
        <w:pStyle w:val="body-text"/>
        <w:shd w:val="clear" w:color="auto" w:fill="FFFFFF"/>
        <w:spacing w:before="0" w:beforeAutospacing="0" w:after="0" w:afterAutospacing="0" w:line="276" w:lineRule="auto"/>
        <w:rPr>
          <w:color w:val="222222"/>
        </w:rPr>
      </w:pPr>
      <w:r w:rsidRPr="00204CFE">
        <w:rPr>
          <w:color w:val="222222"/>
        </w:rPr>
        <w:t xml:space="preserve">a) </w:t>
      </w:r>
      <w:r w:rsidR="00000378">
        <w:rPr>
          <w:color w:val="222222"/>
        </w:rPr>
        <w:t>Saccharose</w:t>
      </w:r>
      <w:r w:rsidRPr="00204CFE">
        <w:rPr>
          <w:color w:val="222222"/>
        </w:rPr>
        <w:t xml:space="preserve">, </w:t>
      </w:r>
      <w:r w:rsidR="00000378">
        <w:rPr>
          <w:color w:val="222222"/>
        </w:rPr>
        <w:t>maltose</w:t>
      </w:r>
      <w:r w:rsidRPr="00204CFE">
        <w:rPr>
          <w:color w:val="222222"/>
        </w:rPr>
        <w:t>.</w:t>
      </w:r>
    </w:p>
    <w:p w14:paraId="75781B9F" w14:textId="77777777" w:rsidR="00E118AC" w:rsidRPr="00204CFE" w:rsidRDefault="00E118AC" w:rsidP="00E118AC">
      <w:pPr>
        <w:pStyle w:val="body-text"/>
        <w:shd w:val="clear" w:color="auto" w:fill="FFFFFF"/>
        <w:spacing w:before="0" w:beforeAutospacing="0" w:after="0" w:afterAutospacing="0" w:line="276" w:lineRule="auto"/>
        <w:rPr>
          <w:color w:val="222222"/>
        </w:rPr>
      </w:pPr>
      <w:r w:rsidRPr="00204CFE">
        <w:rPr>
          <w:color w:val="222222"/>
        </w:rPr>
        <w:t xml:space="preserve">b) </w:t>
      </w:r>
      <w:r w:rsidR="007C1C2E">
        <w:rPr>
          <w:color w:val="222222"/>
        </w:rPr>
        <w:t>Ethyl alcohol</w:t>
      </w:r>
      <w:r w:rsidRPr="00204CFE">
        <w:rPr>
          <w:color w:val="222222"/>
        </w:rPr>
        <w:t>, đường củ cải, đường mạch nha.</w:t>
      </w:r>
    </w:p>
    <w:tbl>
      <w:tblPr>
        <w:tblStyle w:val="TableGrid"/>
        <w:tblW w:w="9897" w:type="dxa"/>
        <w:jc w:val="center"/>
        <w:tblLook w:val="04A0" w:firstRow="1" w:lastRow="0" w:firstColumn="1" w:lastColumn="0" w:noHBand="0" w:noVBand="1"/>
      </w:tblPr>
      <w:tblGrid>
        <w:gridCol w:w="9897"/>
      </w:tblGrid>
      <w:tr w:rsidR="000306B8" w:rsidRPr="00204CFE" w14:paraId="3DCF380B" w14:textId="77777777" w:rsidTr="00323ECF">
        <w:trPr>
          <w:trHeight w:val="4166"/>
          <w:jc w:val="center"/>
        </w:trPr>
        <w:tc>
          <w:tcPr>
            <w:tcW w:w="9897" w:type="dxa"/>
          </w:tcPr>
          <w:p w14:paraId="1BC88811" w14:textId="77777777" w:rsidR="000306B8" w:rsidRPr="00204CFE" w:rsidRDefault="000306B8" w:rsidP="000306B8">
            <w:pPr>
              <w:pStyle w:val="body-text"/>
              <w:shd w:val="clear" w:color="auto" w:fill="FFFFFF"/>
              <w:spacing w:before="0" w:beforeAutospacing="0" w:after="0" w:afterAutospacing="0" w:line="276" w:lineRule="auto"/>
              <w:jc w:val="center"/>
              <w:rPr>
                <w:color w:val="222222"/>
                <w:sz w:val="24"/>
              </w:rPr>
            </w:pPr>
            <w:r w:rsidRPr="00204CFE">
              <w:rPr>
                <w:rStyle w:val="Strong"/>
                <w:color w:val="222222"/>
                <w:sz w:val="24"/>
              </w:rPr>
              <w:lastRenderedPageBreak/>
              <w:t>Đáp án</w:t>
            </w:r>
          </w:p>
          <w:p w14:paraId="7718BDD4" w14:textId="77777777" w:rsidR="000306B8" w:rsidRPr="00204CFE" w:rsidRDefault="000306B8" w:rsidP="00F81779">
            <w:pPr>
              <w:pStyle w:val="body-text"/>
              <w:shd w:val="clear" w:color="auto" w:fill="FFFFFF"/>
              <w:spacing w:before="0" w:beforeAutospacing="0" w:after="0" w:afterAutospacing="0" w:line="276" w:lineRule="auto"/>
              <w:rPr>
                <w:color w:val="222222"/>
                <w:sz w:val="24"/>
              </w:rPr>
            </w:pPr>
            <w:r w:rsidRPr="00204CFE">
              <w:rPr>
                <w:color w:val="222222"/>
                <w:sz w:val="24"/>
              </w:rPr>
              <w:t> a) Cho </w:t>
            </w:r>
            <w:r w:rsidRPr="00204CFE">
              <w:rPr>
                <w:rStyle w:val="mjx-char"/>
                <w:rFonts w:eastAsiaTheme="majorEastAsia"/>
                <w:color w:val="222222"/>
                <w:sz w:val="24"/>
                <w:bdr w:val="none" w:sz="0" w:space="0" w:color="auto" w:frame="1"/>
              </w:rPr>
              <w:t>AgNO</w:t>
            </w:r>
            <w:r w:rsidRPr="00204CFE">
              <w:rPr>
                <w:rStyle w:val="mjx-char"/>
                <w:rFonts w:eastAsiaTheme="majorEastAsia"/>
                <w:color w:val="222222"/>
                <w:sz w:val="24"/>
                <w:bdr w:val="none" w:sz="0" w:space="0" w:color="auto" w:frame="1"/>
                <w:vertAlign w:val="subscript"/>
              </w:rPr>
              <w:t>3</w:t>
            </w:r>
            <w:r w:rsidRPr="00204CFE">
              <w:rPr>
                <w:color w:val="222222"/>
                <w:sz w:val="24"/>
              </w:rPr>
              <w:t> trong dung dịch </w:t>
            </w:r>
            <w:r w:rsidRPr="00204CFE">
              <w:rPr>
                <w:rStyle w:val="mjx-char"/>
                <w:rFonts w:eastAsiaTheme="majorEastAsia"/>
                <w:color w:val="222222"/>
                <w:sz w:val="24"/>
                <w:bdr w:val="none" w:sz="0" w:space="0" w:color="auto" w:frame="1"/>
              </w:rPr>
              <w:t>NH</w:t>
            </w:r>
            <w:r w:rsidRPr="00204CFE">
              <w:rPr>
                <w:rStyle w:val="mjx-char"/>
                <w:rFonts w:eastAsiaTheme="majorEastAsia"/>
                <w:color w:val="222222"/>
                <w:sz w:val="24"/>
                <w:bdr w:val="none" w:sz="0" w:space="0" w:color="auto" w:frame="1"/>
                <w:vertAlign w:val="subscript"/>
              </w:rPr>
              <w:t>3</w:t>
            </w:r>
            <w:r w:rsidRPr="00204CFE">
              <w:rPr>
                <w:rStyle w:val="mjx-char"/>
                <w:rFonts w:eastAsiaTheme="majorEastAsia"/>
                <w:color w:val="222222"/>
                <w:sz w:val="24"/>
                <w:bdr w:val="none" w:sz="0" w:space="0" w:color="auto" w:frame="1"/>
              </w:rPr>
              <w:t xml:space="preserve"> </w:t>
            </w:r>
            <w:r w:rsidRPr="00204CFE">
              <w:rPr>
                <w:color w:val="222222"/>
                <w:sz w:val="24"/>
              </w:rPr>
              <w:t xml:space="preserve">vào 2 ống nghiệm chứa </w:t>
            </w:r>
            <w:r w:rsidR="00000378">
              <w:rPr>
                <w:color w:val="222222"/>
                <w:sz w:val="24"/>
              </w:rPr>
              <w:t>saccharose</w:t>
            </w:r>
            <w:r w:rsidRPr="00204CFE">
              <w:rPr>
                <w:color w:val="222222"/>
                <w:sz w:val="24"/>
              </w:rPr>
              <w:t xml:space="preserve"> và </w:t>
            </w:r>
            <w:r w:rsidR="00000378">
              <w:rPr>
                <w:color w:val="222222"/>
                <w:sz w:val="24"/>
              </w:rPr>
              <w:t>maltose</w:t>
            </w:r>
            <w:r w:rsidRPr="00204CFE">
              <w:rPr>
                <w:color w:val="222222"/>
                <w:sz w:val="24"/>
              </w:rPr>
              <w:t xml:space="preserve"> rồi đun nóng, ống nghiệm nào có bạc kim loại bám vào thành ống nghiệm trong sáng bóng (phản ứng tráng bạc) là ống nghiệm chứa </w:t>
            </w:r>
            <w:r w:rsidR="00000378">
              <w:rPr>
                <w:color w:val="222222"/>
                <w:sz w:val="24"/>
              </w:rPr>
              <w:t>maltose</w:t>
            </w:r>
            <w:r w:rsidRPr="00204CFE">
              <w:rPr>
                <w:color w:val="222222"/>
                <w:sz w:val="24"/>
              </w:rPr>
              <w:t xml:space="preserve">, còn dung dịch trong ống nghiệm kia không phán ứng là </w:t>
            </w:r>
            <w:r w:rsidR="00000378">
              <w:rPr>
                <w:color w:val="222222"/>
                <w:sz w:val="24"/>
              </w:rPr>
              <w:t>saccharose</w:t>
            </w:r>
            <w:r w:rsidRPr="00204CFE">
              <w:rPr>
                <w:color w:val="222222"/>
                <w:sz w:val="24"/>
              </w:rPr>
              <w:t>.</w:t>
            </w:r>
          </w:p>
          <w:p w14:paraId="0B375D10" w14:textId="77777777" w:rsidR="000306B8" w:rsidRPr="00204CFE" w:rsidRDefault="000306B8" w:rsidP="00F81779">
            <w:pPr>
              <w:pStyle w:val="body-text"/>
              <w:shd w:val="clear" w:color="auto" w:fill="FFFFFF"/>
              <w:spacing w:before="0" w:beforeAutospacing="0" w:after="0" w:afterAutospacing="0" w:line="276" w:lineRule="auto"/>
              <w:rPr>
                <w:color w:val="222222"/>
                <w:sz w:val="24"/>
              </w:rPr>
            </w:pPr>
            <w:r w:rsidRPr="00204CFE">
              <w:rPr>
                <w:color w:val="222222"/>
                <w:sz w:val="24"/>
              </w:rPr>
              <w:t xml:space="preserve">b) Đường củ cải chứa </w:t>
            </w:r>
            <w:r w:rsidR="00000378">
              <w:rPr>
                <w:color w:val="222222"/>
                <w:sz w:val="24"/>
              </w:rPr>
              <w:t>saccharose</w:t>
            </w:r>
            <w:r w:rsidRPr="00204CFE">
              <w:rPr>
                <w:color w:val="222222"/>
                <w:sz w:val="24"/>
              </w:rPr>
              <w:t xml:space="preserve">, đường mạch nha chứa </w:t>
            </w:r>
            <w:r w:rsidR="00000378">
              <w:rPr>
                <w:color w:val="222222"/>
                <w:sz w:val="24"/>
              </w:rPr>
              <w:t>maltose</w:t>
            </w:r>
            <w:r w:rsidRPr="00204CFE">
              <w:rPr>
                <w:color w:val="222222"/>
                <w:sz w:val="24"/>
              </w:rPr>
              <w:t>. Cho 3 dung dịch trên vào 3 ống nghiệm chứa </w:t>
            </w:r>
            <w:proofErr w:type="gramStart"/>
            <w:r w:rsidRPr="00204CFE">
              <w:rPr>
                <w:rStyle w:val="mjx-char"/>
                <w:rFonts w:eastAsiaTheme="majorEastAsia"/>
                <w:color w:val="222222"/>
                <w:sz w:val="24"/>
                <w:bdr w:val="none" w:sz="0" w:space="0" w:color="auto" w:frame="1"/>
              </w:rPr>
              <w:t>Cu(</w:t>
            </w:r>
            <w:proofErr w:type="gramEnd"/>
            <w:r w:rsidRPr="00204CFE">
              <w:rPr>
                <w:rStyle w:val="mjx-char"/>
                <w:rFonts w:eastAsiaTheme="majorEastAsia"/>
                <w:color w:val="222222"/>
                <w:sz w:val="24"/>
                <w:bdr w:val="none" w:sz="0" w:space="0" w:color="auto" w:frame="1"/>
              </w:rPr>
              <w:t>OH)</w:t>
            </w:r>
            <w:r w:rsidRPr="00204CFE">
              <w:rPr>
                <w:rStyle w:val="mjx-char"/>
                <w:rFonts w:eastAsiaTheme="majorEastAsia"/>
                <w:color w:val="222222"/>
                <w:sz w:val="24"/>
                <w:bdr w:val="none" w:sz="0" w:space="0" w:color="auto" w:frame="1"/>
                <w:vertAlign w:val="subscript"/>
              </w:rPr>
              <w:t>2</w:t>
            </w:r>
            <w:r w:rsidRPr="00204CFE">
              <w:rPr>
                <w:rStyle w:val="mjxassistivemathml"/>
                <w:rFonts w:ascii="Tahoma" w:hAnsi="Tahoma" w:cs="Tahoma"/>
                <w:color w:val="222222"/>
                <w:sz w:val="24"/>
                <w:bdr w:val="none" w:sz="0" w:space="0" w:color="auto" w:frame="1"/>
                <w:vertAlign w:val="subscript"/>
              </w:rPr>
              <w:t xml:space="preserve"> </w:t>
            </w:r>
            <w:r w:rsidRPr="00204CFE">
              <w:rPr>
                <w:color w:val="222222"/>
                <w:sz w:val="24"/>
              </w:rPr>
              <w:t xml:space="preserve">và đun nóng, ống nghiệm cho dung dịch màu xanh lam là ống nghiệm chứa </w:t>
            </w:r>
            <w:r w:rsidR="00000378">
              <w:rPr>
                <w:color w:val="222222"/>
                <w:sz w:val="24"/>
              </w:rPr>
              <w:t>saccharose</w:t>
            </w:r>
            <w:r w:rsidRPr="00204CFE">
              <w:rPr>
                <w:color w:val="222222"/>
                <w:sz w:val="24"/>
              </w:rPr>
              <w:t xml:space="preserve">, ống nghiệm có kết tủa màu đỏ gạch chứa đường mạch nha, còn ống nghiệm không có hiện tượng gì chứa </w:t>
            </w:r>
            <w:r w:rsidR="007C1C2E">
              <w:rPr>
                <w:color w:val="222222"/>
                <w:sz w:val="24"/>
              </w:rPr>
              <w:t>ethyl alcohol</w:t>
            </w:r>
            <w:r w:rsidRPr="00204CFE">
              <w:rPr>
                <w:color w:val="222222"/>
                <w:sz w:val="24"/>
              </w:rPr>
              <w:t>.</w:t>
            </w:r>
          </w:p>
          <w:p w14:paraId="65F9E9C7" w14:textId="77777777" w:rsidR="000306B8" w:rsidRPr="00204CFE" w:rsidRDefault="000306B8" w:rsidP="00F81779">
            <w:pPr>
              <w:pStyle w:val="body-text"/>
              <w:shd w:val="clear" w:color="auto" w:fill="FFFFFF"/>
              <w:spacing w:before="0" w:beforeAutospacing="0" w:after="0" w:afterAutospacing="0" w:line="276" w:lineRule="auto"/>
              <w:jc w:val="center"/>
              <w:rPr>
                <w:color w:val="222222"/>
                <w:sz w:val="24"/>
              </w:rPr>
            </w:pPr>
            <w:r w:rsidRPr="00204CFE">
              <w:rPr>
                <w:rStyle w:val="mjx-char"/>
                <w:rFonts w:eastAsiaTheme="majorEastAsia"/>
                <w:color w:val="222222"/>
                <w:sz w:val="24"/>
                <w:bdr w:val="none" w:sz="0" w:space="0" w:color="auto" w:frame="1"/>
              </w:rPr>
              <w:t>2C</w:t>
            </w:r>
            <w:r w:rsidRPr="00204CFE">
              <w:rPr>
                <w:rStyle w:val="mjx-char"/>
                <w:rFonts w:eastAsiaTheme="majorEastAsia"/>
                <w:color w:val="222222"/>
                <w:sz w:val="24"/>
                <w:bdr w:val="none" w:sz="0" w:space="0" w:color="auto" w:frame="1"/>
                <w:vertAlign w:val="subscript"/>
              </w:rPr>
              <w:t>12</w:t>
            </w:r>
            <w:r w:rsidRPr="00204CFE">
              <w:rPr>
                <w:rStyle w:val="mjx-char"/>
                <w:rFonts w:eastAsiaTheme="majorEastAsia"/>
                <w:color w:val="222222"/>
                <w:sz w:val="24"/>
                <w:bdr w:val="none" w:sz="0" w:space="0" w:color="auto" w:frame="1"/>
              </w:rPr>
              <w:t>H</w:t>
            </w:r>
            <w:r w:rsidRPr="00204CFE">
              <w:rPr>
                <w:rStyle w:val="mjx-char"/>
                <w:rFonts w:eastAsiaTheme="majorEastAsia"/>
                <w:color w:val="222222"/>
                <w:sz w:val="24"/>
                <w:bdr w:val="none" w:sz="0" w:space="0" w:color="auto" w:frame="1"/>
                <w:vertAlign w:val="subscript"/>
              </w:rPr>
              <w:t>22</w:t>
            </w:r>
            <w:r w:rsidRPr="00204CFE">
              <w:rPr>
                <w:rStyle w:val="mjx-char"/>
                <w:rFonts w:eastAsiaTheme="majorEastAsia"/>
                <w:color w:val="222222"/>
                <w:sz w:val="24"/>
                <w:bdr w:val="none" w:sz="0" w:space="0" w:color="auto" w:frame="1"/>
              </w:rPr>
              <w:t>O</w:t>
            </w:r>
            <w:r w:rsidRPr="00204CFE">
              <w:rPr>
                <w:rStyle w:val="mjx-char"/>
                <w:rFonts w:eastAsiaTheme="majorEastAsia"/>
                <w:color w:val="222222"/>
                <w:sz w:val="24"/>
                <w:bdr w:val="none" w:sz="0" w:space="0" w:color="auto" w:frame="1"/>
                <w:vertAlign w:val="subscript"/>
              </w:rPr>
              <w:t>11</w:t>
            </w:r>
            <w:r w:rsidRPr="00204CFE">
              <w:rPr>
                <w:rStyle w:val="mjx-char"/>
                <w:rFonts w:eastAsiaTheme="majorEastAsia"/>
                <w:color w:val="222222"/>
                <w:sz w:val="24"/>
                <w:bdr w:val="none" w:sz="0" w:space="0" w:color="auto" w:frame="1"/>
              </w:rPr>
              <w:t>+</w:t>
            </w:r>
            <w:proofErr w:type="gramStart"/>
            <w:r w:rsidRPr="00204CFE">
              <w:rPr>
                <w:rStyle w:val="mjx-char"/>
                <w:rFonts w:eastAsiaTheme="majorEastAsia"/>
                <w:color w:val="222222"/>
                <w:sz w:val="24"/>
                <w:bdr w:val="none" w:sz="0" w:space="0" w:color="auto" w:frame="1"/>
              </w:rPr>
              <w:t>Cu(</w:t>
            </w:r>
            <w:proofErr w:type="gramEnd"/>
            <w:r w:rsidRPr="00204CFE">
              <w:rPr>
                <w:rStyle w:val="mjx-char"/>
                <w:rFonts w:eastAsiaTheme="majorEastAsia"/>
                <w:color w:val="222222"/>
                <w:sz w:val="24"/>
                <w:bdr w:val="none" w:sz="0" w:space="0" w:color="auto" w:frame="1"/>
              </w:rPr>
              <w:t>OH)</w:t>
            </w:r>
            <w:r w:rsidRPr="00204CFE">
              <w:rPr>
                <w:rStyle w:val="mjx-char"/>
                <w:rFonts w:eastAsiaTheme="majorEastAsia"/>
                <w:color w:val="222222"/>
                <w:sz w:val="24"/>
                <w:bdr w:val="none" w:sz="0" w:space="0" w:color="auto" w:frame="1"/>
                <w:vertAlign w:val="subscript"/>
              </w:rPr>
              <w:t>2</w:t>
            </w:r>
            <w:r w:rsidRPr="00204CFE">
              <w:rPr>
                <w:rStyle w:val="mjx-char"/>
                <w:rFonts w:eastAsiaTheme="majorEastAsia"/>
                <w:color w:val="222222"/>
                <w:sz w:val="24"/>
                <w:bdr w:val="none" w:sz="0" w:space="0" w:color="auto" w:frame="1"/>
              </w:rPr>
              <w:t>→Cu(C</w:t>
            </w:r>
            <w:r w:rsidRPr="00204CFE">
              <w:rPr>
                <w:rStyle w:val="mjx-char"/>
                <w:rFonts w:eastAsiaTheme="majorEastAsia"/>
                <w:color w:val="222222"/>
                <w:sz w:val="24"/>
                <w:bdr w:val="none" w:sz="0" w:space="0" w:color="auto" w:frame="1"/>
                <w:vertAlign w:val="subscript"/>
              </w:rPr>
              <w:t>12</w:t>
            </w:r>
            <w:r w:rsidRPr="00204CFE">
              <w:rPr>
                <w:rStyle w:val="mjx-char"/>
                <w:rFonts w:eastAsiaTheme="majorEastAsia"/>
                <w:color w:val="222222"/>
                <w:sz w:val="24"/>
                <w:bdr w:val="none" w:sz="0" w:space="0" w:color="auto" w:frame="1"/>
              </w:rPr>
              <w:t>H</w:t>
            </w:r>
            <w:r w:rsidRPr="00204CFE">
              <w:rPr>
                <w:rStyle w:val="mjx-char"/>
                <w:rFonts w:eastAsiaTheme="majorEastAsia"/>
                <w:color w:val="222222"/>
                <w:sz w:val="24"/>
                <w:bdr w:val="none" w:sz="0" w:space="0" w:color="auto" w:frame="1"/>
                <w:vertAlign w:val="subscript"/>
              </w:rPr>
              <w:t>22</w:t>
            </w:r>
            <w:r w:rsidRPr="00204CFE">
              <w:rPr>
                <w:rStyle w:val="mjx-char"/>
                <w:rFonts w:eastAsiaTheme="majorEastAsia"/>
                <w:color w:val="222222"/>
                <w:sz w:val="24"/>
                <w:bdr w:val="none" w:sz="0" w:space="0" w:color="auto" w:frame="1"/>
              </w:rPr>
              <w:t>O</w:t>
            </w:r>
            <w:r w:rsidRPr="00204CFE">
              <w:rPr>
                <w:rStyle w:val="mjx-char"/>
                <w:rFonts w:eastAsiaTheme="majorEastAsia"/>
                <w:color w:val="222222"/>
                <w:sz w:val="24"/>
                <w:bdr w:val="none" w:sz="0" w:space="0" w:color="auto" w:frame="1"/>
                <w:vertAlign w:val="subscript"/>
              </w:rPr>
              <w:t>11</w:t>
            </w:r>
            <w:r w:rsidRPr="00204CFE">
              <w:rPr>
                <w:rStyle w:val="mjx-char"/>
                <w:rFonts w:eastAsiaTheme="majorEastAsia"/>
                <w:color w:val="222222"/>
                <w:sz w:val="24"/>
                <w:bdr w:val="none" w:sz="0" w:space="0" w:color="auto" w:frame="1"/>
              </w:rPr>
              <w:t>)</w:t>
            </w:r>
            <w:r w:rsidRPr="00204CFE">
              <w:rPr>
                <w:rStyle w:val="mjx-char"/>
                <w:rFonts w:eastAsiaTheme="majorEastAsia"/>
                <w:color w:val="222222"/>
                <w:sz w:val="24"/>
                <w:bdr w:val="none" w:sz="0" w:space="0" w:color="auto" w:frame="1"/>
                <w:vertAlign w:val="subscript"/>
              </w:rPr>
              <w:t>2</w:t>
            </w:r>
            <w:r w:rsidRPr="00204CFE">
              <w:rPr>
                <w:rStyle w:val="mjxassistivemathml"/>
                <w:color w:val="222222"/>
                <w:sz w:val="24"/>
                <w:bdr w:val="none" w:sz="0" w:space="0" w:color="auto" w:frame="1"/>
              </w:rPr>
              <w:t xml:space="preserve"> + 2H</w:t>
            </w:r>
            <w:r w:rsidRPr="00204CFE">
              <w:rPr>
                <w:rStyle w:val="mjxassistivemathml"/>
                <w:color w:val="222222"/>
                <w:sz w:val="24"/>
                <w:bdr w:val="none" w:sz="0" w:space="0" w:color="auto" w:frame="1"/>
                <w:vertAlign w:val="subscript"/>
              </w:rPr>
              <w:t>2</w:t>
            </w:r>
            <w:r w:rsidRPr="00204CFE">
              <w:rPr>
                <w:rStyle w:val="mjxassistivemathml"/>
                <w:color w:val="222222"/>
                <w:sz w:val="24"/>
                <w:bdr w:val="none" w:sz="0" w:space="0" w:color="auto" w:frame="1"/>
              </w:rPr>
              <w:t>O</w:t>
            </w:r>
          </w:p>
          <w:p w14:paraId="3F8A759F" w14:textId="77777777" w:rsidR="000306B8" w:rsidRPr="00204CFE" w:rsidRDefault="000306B8" w:rsidP="00F81779">
            <w:pPr>
              <w:pStyle w:val="body-text"/>
              <w:shd w:val="clear" w:color="auto" w:fill="FFFFFF"/>
              <w:spacing w:before="0" w:after="0" w:line="276" w:lineRule="auto"/>
              <w:rPr>
                <w:color w:val="222222"/>
                <w:sz w:val="24"/>
              </w:rPr>
            </w:pPr>
            <w:r w:rsidRPr="00204CFE">
              <w:rPr>
                <w:color w:val="222222"/>
                <w:sz w:val="24"/>
              </w:rPr>
              <w:t xml:space="preserve">Phân tử </w:t>
            </w:r>
            <w:r w:rsidR="00000378">
              <w:rPr>
                <w:color w:val="222222"/>
                <w:sz w:val="24"/>
              </w:rPr>
              <w:t>maltose</w:t>
            </w:r>
            <w:r w:rsidRPr="00204CFE">
              <w:rPr>
                <w:color w:val="222222"/>
                <w:sz w:val="24"/>
              </w:rPr>
              <w:t xml:space="preserve"> (đường mạch nha) do hai gốc </w:t>
            </w:r>
            <w:r w:rsidR="00AA4FE8">
              <w:rPr>
                <w:color w:val="222222"/>
                <w:sz w:val="24"/>
              </w:rPr>
              <w:t>Glucose</w:t>
            </w:r>
            <w:r w:rsidRPr="00204CFE">
              <w:rPr>
                <w:color w:val="222222"/>
                <w:sz w:val="24"/>
              </w:rPr>
              <w:t xml:space="preserve"> liên kết với nhau qua nguyên tử oxi. Nhóm “OH”, </w:t>
            </w:r>
            <w:r w:rsidR="00262398">
              <w:rPr>
                <w:color w:val="222222"/>
                <w:sz w:val="24"/>
              </w:rPr>
              <w:t>hemiacetal</w:t>
            </w:r>
            <w:r w:rsidRPr="00204CFE">
              <w:rPr>
                <w:color w:val="222222"/>
                <w:sz w:val="24"/>
              </w:rPr>
              <w:t xml:space="preserve"> ở gốc </w:t>
            </w:r>
            <w:r w:rsidR="00AA4FE8">
              <w:rPr>
                <w:color w:val="222222"/>
                <w:sz w:val="24"/>
              </w:rPr>
              <w:t>Glucose</w:t>
            </w:r>
            <w:r w:rsidRPr="00204CFE">
              <w:rPr>
                <w:color w:val="222222"/>
                <w:sz w:val="24"/>
              </w:rPr>
              <w:t xml:space="preserve"> thứ 2 trong phân tử </w:t>
            </w:r>
            <w:r w:rsidR="00000378">
              <w:rPr>
                <w:color w:val="222222"/>
                <w:sz w:val="24"/>
              </w:rPr>
              <w:t>maltose</w:t>
            </w:r>
            <w:r w:rsidRPr="00204CFE">
              <w:rPr>
                <w:color w:val="222222"/>
                <w:sz w:val="24"/>
              </w:rPr>
              <w:t xml:space="preserve"> còn tự do nên trong dung dịch, gốc này mở vòng tạo ra nhóm </w:t>
            </w:r>
            <w:r w:rsidRPr="00204CFE">
              <w:rPr>
                <w:rStyle w:val="mjx-char"/>
                <w:rFonts w:eastAsiaTheme="majorEastAsia"/>
                <w:color w:val="222222"/>
                <w:sz w:val="24"/>
                <w:bdr w:val="none" w:sz="0" w:space="0" w:color="auto" w:frame="1"/>
              </w:rPr>
              <w:t>CH=O</w:t>
            </w:r>
            <w:r w:rsidRPr="00204CFE">
              <w:rPr>
                <w:color w:val="222222"/>
                <w:sz w:val="24"/>
              </w:rPr>
              <w:t xml:space="preserve">, vì vậy phân tử </w:t>
            </w:r>
            <w:r w:rsidR="00000378">
              <w:rPr>
                <w:color w:val="222222"/>
                <w:sz w:val="24"/>
              </w:rPr>
              <w:t>maltose</w:t>
            </w:r>
            <w:r w:rsidRPr="00204CFE">
              <w:rPr>
                <w:color w:val="222222"/>
                <w:sz w:val="24"/>
              </w:rPr>
              <w:t xml:space="preserve"> tác dụng được với </w:t>
            </w:r>
            <w:proofErr w:type="gramStart"/>
            <w:r w:rsidRPr="00204CFE">
              <w:rPr>
                <w:rStyle w:val="mjx-char"/>
                <w:rFonts w:eastAsiaTheme="majorEastAsia"/>
                <w:color w:val="222222"/>
                <w:sz w:val="24"/>
                <w:bdr w:val="none" w:sz="0" w:space="0" w:color="auto" w:frame="1"/>
              </w:rPr>
              <w:t>Cu(</w:t>
            </w:r>
            <w:proofErr w:type="gramEnd"/>
            <w:r w:rsidRPr="00204CFE">
              <w:rPr>
                <w:rStyle w:val="mjx-char"/>
                <w:rFonts w:eastAsiaTheme="majorEastAsia"/>
                <w:color w:val="222222"/>
                <w:sz w:val="24"/>
                <w:bdr w:val="none" w:sz="0" w:space="0" w:color="auto" w:frame="1"/>
              </w:rPr>
              <w:t>OH)</w:t>
            </w:r>
            <w:r w:rsidRPr="00204CFE">
              <w:rPr>
                <w:rStyle w:val="mjx-char"/>
                <w:rFonts w:eastAsiaTheme="majorEastAsia"/>
                <w:color w:val="222222"/>
                <w:sz w:val="24"/>
                <w:bdr w:val="none" w:sz="0" w:space="0" w:color="auto" w:frame="1"/>
                <w:vertAlign w:val="subscript"/>
              </w:rPr>
              <w:t>2</w:t>
            </w:r>
            <w:r w:rsidRPr="00204CFE">
              <w:rPr>
                <w:color w:val="222222"/>
                <w:sz w:val="24"/>
              </w:rPr>
              <w:t> khi đun nóng cho </w:t>
            </w:r>
            <w:r w:rsidRPr="00204CFE">
              <w:rPr>
                <w:rStyle w:val="mjx-char"/>
                <w:rFonts w:eastAsiaTheme="majorEastAsia"/>
                <w:color w:val="222222"/>
                <w:sz w:val="24"/>
                <w:bdr w:val="none" w:sz="0" w:space="0" w:color="auto" w:frame="1"/>
              </w:rPr>
              <w:t>Cu</w:t>
            </w:r>
            <w:r w:rsidRPr="00204CFE">
              <w:rPr>
                <w:rStyle w:val="mjx-char"/>
                <w:rFonts w:eastAsiaTheme="majorEastAsia"/>
                <w:color w:val="222222"/>
                <w:sz w:val="24"/>
                <w:bdr w:val="none" w:sz="0" w:space="0" w:color="auto" w:frame="1"/>
                <w:vertAlign w:val="subscript"/>
              </w:rPr>
              <w:t>2</w:t>
            </w:r>
            <w:r w:rsidRPr="00204CFE">
              <w:rPr>
                <w:rStyle w:val="mjx-char"/>
                <w:rFonts w:eastAsiaTheme="majorEastAsia"/>
                <w:color w:val="222222"/>
                <w:sz w:val="24"/>
                <w:bdr w:val="none" w:sz="0" w:space="0" w:color="auto" w:frame="1"/>
              </w:rPr>
              <w:t>O</w:t>
            </w:r>
            <w:r w:rsidRPr="00204CFE">
              <w:rPr>
                <w:color w:val="222222"/>
                <w:sz w:val="24"/>
              </w:rPr>
              <w:t> kết tủa màu đỏ gạch.</w:t>
            </w:r>
          </w:p>
        </w:tc>
      </w:tr>
    </w:tbl>
    <w:p w14:paraId="51A5CB52" w14:textId="77777777" w:rsidR="008501CB" w:rsidRPr="00204CFE" w:rsidRDefault="008501CB" w:rsidP="00E118AC">
      <w:pPr>
        <w:jc w:val="both"/>
        <w:rPr>
          <w:rFonts w:cs="Times New Roman"/>
          <w:b/>
          <w:szCs w:val="24"/>
        </w:rPr>
      </w:pPr>
    </w:p>
    <w:p w14:paraId="6075F403" w14:textId="77777777" w:rsidR="002A2E5C" w:rsidRPr="002A2E5C" w:rsidRDefault="002A2E5C" w:rsidP="002A2E5C">
      <w:pPr>
        <w:spacing w:line="23" w:lineRule="atLeast"/>
        <w:rPr>
          <w:szCs w:val="24"/>
        </w:rPr>
      </w:pPr>
    </w:p>
    <w:p w14:paraId="281EEE29" w14:textId="77777777" w:rsidR="002A2E5C" w:rsidRPr="002A2E5C" w:rsidRDefault="002A2E5C" w:rsidP="002A2E5C">
      <w:pPr>
        <w:tabs>
          <w:tab w:val="left" w:pos="1935"/>
        </w:tabs>
        <w:spacing w:line="23" w:lineRule="atLeast"/>
        <w:rPr>
          <w:b/>
          <w:szCs w:val="24"/>
        </w:rPr>
      </w:pPr>
    </w:p>
    <w:p w14:paraId="45A350EB" w14:textId="77777777" w:rsidR="002A2E5C" w:rsidRPr="00885842" w:rsidRDefault="002A2E5C" w:rsidP="00885842">
      <w:pPr>
        <w:pStyle w:val="Heading1"/>
        <w:rPr>
          <w:b w:val="0"/>
          <w:sz w:val="32"/>
          <w:szCs w:val="32"/>
        </w:rPr>
      </w:pPr>
      <w:bookmarkStart w:id="10" w:name="_Toc195081331"/>
      <w:r w:rsidRPr="00885842">
        <w:rPr>
          <w:sz w:val="32"/>
          <w:szCs w:val="32"/>
        </w:rPr>
        <w:t xml:space="preserve">Phần III: HỆ THỐNG BÀI TẬP TỪ CÁC ĐỀ THI HSG CHÍNH THỨC CỦA TỈNH, </w:t>
      </w:r>
      <w:proofErr w:type="gramStart"/>
      <w:r w:rsidRPr="00885842">
        <w:rPr>
          <w:sz w:val="32"/>
          <w:szCs w:val="32"/>
        </w:rPr>
        <w:t>OLYMIPIC,…</w:t>
      </w:r>
      <w:bookmarkEnd w:id="10"/>
      <w:proofErr w:type="gramEnd"/>
    </w:p>
    <w:p w14:paraId="25641FCA" w14:textId="77777777" w:rsidR="002A2E5C" w:rsidRPr="002A2E5C" w:rsidRDefault="002A2E5C" w:rsidP="002A2E5C">
      <w:pPr>
        <w:widowControl w:val="0"/>
        <w:tabs>
          <w:tab w:val="left" w:pos="918"/>
        </w:tabs>
        <w:spacing w:line="23" w:lineRule="atLeast"/>
        <w:jc w:val="both"/>
        <w:rPr>
          <w:rFonts w:eastAsia="Times New Roman" w:cs="Times New Roman"/>
          <w:szCs w:val="24"/>
        </w:rPr>
      </w:pPr>
      <w:r w:rsidRPr="002A2E5C">
        <w:rPr>
          <w:rFonts w:eastAsia="Times New Roman" w:cs="Times New Roman"/>
          <w:b/>
          <w:szCs w:val="24"/>
          <w:lang w:val="vi-VN"/>
        </w:rPr>
        <w:t xml:space="preserve">Câu 1: (Huế 2023-2024) </w:t>
      </w:r>
      <w:r w:rsidRPr="002A2E5C">
        <w:rPr>
          <w:rFonts w:eastAsia="Times New Roman" w:cs="Times New Roman"/>
          <w:szCs w:val="24"/>
        </w:rPr>
        <w:t>Tiến hành thí nghiệm thử tính chất của cellulose theo các bước sau:</w:t>
      </w:r>
    </w:p>
    <w:p w14:paraId="0D2448C0" w14:textId="77777777"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Bước 1: Cho lần lượt 4,0 ml HNO</w:t>
      </w:r>
      <w:r w:rsidRPr="002A2E5C">
        <w:rPr>
          <w:rFonts w:eastAsia="Times New Roman" w:cs="Times New Roman"/>
          <w:szCs w:val="24"/>
          <w:vertAlign w:val="subscript"/>
        </w:rPr>
        <w:t>3</w:t>
      </w:r>
      <w:r w:rsidRPr="002A2E5C">
        <w:rPr>
          <w:rFonts w:eastAsia="Times New Roman" w:cs="Times New Roman"/>
          <w:szCs w:val="24"/>
        </w:rPr>
        <w:t>, 8,0 ml H</w:t>
      </w:r>
      <w:r w:rsidRPr="002A2E5C">
        <w:rPr>
          <w:rFonts w:eastAsia="Times New Roman" w:cs="Times New Roman"/>
          <w:szCs w:val="24"/>
          <w:vertAlign w:val="subscript"/>
        </w:rPr>
        <w:t>2</w:t>
      </w:r>
      <w:r w:rsidRPr="002A2E5C">
        <w:rPr>
          <w:rFonts w:eastAsia="Times New Roman" w:cs="Times New Roman"/>
          <w:szCs w:val="24"/>
        </w:rPr>
        <w:t>SO</w:t>
      </w:r>
      <w:r w:rsidRPr="002A2E5C">
        <w:rPr>
          <w:rFonts w:eastAsia="Times New Roman" w:cs="Times New Roman"/>
          <w:szCs w:val="24"/>
          <w:vertAlign w:val="subscript"/>
        </w:rPr>
        <w:t>4</w:t>
      </w:r>
      <w:r w:rsidRPr="002A2E5C">
        <w:rPr>
          <w:rFonts w:eastAsia="Times New Roman" w:cs="Times New Roman"/>
          <w:szCs w:val="24"/>
        </w:rPr>
        <w:t xml:space="preserve"> đặc vào cốc thủy tinh, lắc đều và làm lạnh.</w:t>
      </w:r>
    </w:p>
    <w:p w14:paraId="4407A25A" w14:textId="77777777"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Bước 2: Thêm tiếp vào cốc một nhúm bông. Đặt cốc chứa hỗn hợp phản ứng vào nồi nước nóng (khoảng 60-70°C) khuấy nhẹ trong 5 phút.</w:t>
      </w:r>
    </w:p>
    <w:p w14:paraId="73EC1DCD" w14:textId="77777777"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 xml:space="preserve">Bước 3: Lọc lấy chất rắn rửa sạch bằng nước, ép khô bằng giấy lọc sau đó sấy khô (tránh lửa). </w:t>
      </w:r>
    </w:p>
    <w:p w14:paraId="444029C6" w14:textId="77777777"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Có các nhận định sau</w:t>
      </w:r>
    </w:p>
    <w:p w14:paraId="6C8F64C6" w14:textId="77777777" w:rsidR="002A2E5C" w:rsidRPr="002A2E5C" w:rsidRDefault="002A2E5C" w:rsidP="002A2E5C">
      <w:pPr>
        <w:widowControl w:val="0"/>
        <w:tabs>
          <w:tab w:val="left" w:pos="1034"/>
        </w:tabs>
        <w:spacing w:line="23" w:lineRule="atLeast"/>
        <w:jc w:val="both"/>
        <w:rPr>
          <w:rFonts w:eastAsia="Times New Roman" w:cs="Times New Roman"/>
          <w:szCs w:val="24"/>
        </w:rPr>
      </w:pPr>
      <w:bookmarkStart w:id="11" w:name="bookmark1"/>
      <w:bookmarkEnd w:id="11"/>
      <w:r w:rsidRPr="002A2E5C">
        <w:rPr>
          <w:rFonts w:eastAsia="Times New Roman" w:cs="Times New Roman"/>
          <w:szCs w:val="24"/>
        </w:rPr>
        <w:t>(1)  Sau bước 3, sản phẩm thu được có màu vàng.</w:t>
      </w:r>
    </w:p>
    <w:p w14:paraId="5419E395" w14:textId="77777777" w:rsidR="002A2E5C" w:rsidRPr="002A2E5C" w:rsidRDefault="002A2E5C" w:rsidP="002A2E5C">
      <w:pPr>
        <w:widowControl w:val="0"/>
        <w:tabs>
          <w:tab w:val="left" w:pos="1019"/>
        </w:tabs>
        <w:spacing w:line="23" w:lineRule="atLeast"/>
        <w:jc w:val="both"/>
        <w:rPr>
          <w:rFonts w:eastAsia="Times New Roman" w:cs="Times New Roman"/>
          <w:szCs w:val="24"/>
        </w:rPr>
      </w:pPr>
      <w:bookmarkStart w:id="12" w:name="bookmark2"/>
      <w:bookmarkEnd w:id="12"/>
      <w:r w:rsidRPr="002A2E5C">
        <w:rPr>
          <w:rFonts w:eastAsia="Times New Roman" w:cs="Times New Roman"/>
          <w:szCs w:val="24"/>
        </w:rPr>
        <w:t>(2)  Có thể thay thế nhúm bông bằng hồ tinh bột.</w:t>
      </w:r>
    </w:p>
    <w:p w14:paraId="003CBB73" w14:textId="77777777" w:rsidR="002A2E5C" w:rsidRPr="002A2E5C" w:rsidRDefault="002A2E5C" w:rsidP="002A2E5C">
      <w:pPr>
        <w:widowControl w:val="0"/>
        <w:tabs>
          <w:tab w:val="left" w:pos="1019"/>
        </w:tabs>
        <w:spacing w:line="23" w:lineRule="atLeast"/>
        <w:jc w:val="both"/>
        <w:rPr>
          <w:rFonts w:eastAsia="Times New Roman" w:cs="Times New Roman"/>
          <w:szCs w:val="24"/>
        </w:rPr>
      </w:pPr>
      <w:bookmarkStart w:id="13" w:name="bookmark3"/>
      <w:bookmarkEnd w:id="13"/>
      <w:r w:rsidRPr="002A2E5C">
        <w:rPr>
          <w:rFonts w:eastAsia="Times New Roman" w:cs="Times New Roman"/>
          <w:szCs w:val="24"/>
        </w:rPr>
        <w:t>(3)  Sau bước 3, lấy sản phẩm thu được đốt cháy thấy có khói trắng xuất hiện.</w:t>
      </w:r>
    </w:p>
    <w:p w14:paraId="34EFE8F8" w14:textId="77777777" w:rsidR="002A2E5C" w:rsidRPr="002A2E5C" w:rsidRDefault="002A2E5C" w:rsidP="002A2E5C">
      <w:pPr>
        <w:widowControl w:val="0"/>
        <w:tabs>
          <w:tab w:val="left" w:pos="1019"/>
        </w:tabs>
        <w:spacing w:line="23" w:lineRule="atLeast"/>
        <w:jc w:val="both"/>
        <w:rPr>
          <w:rFonts w:eastAsia="Times New Roman" w:cs="Times New Roman"/>
          <w:szCs w:val="24"/>
        </w:rPr>
      </w:pPr>
      <w:bookmarkStart w:id="14" w:name="bookmark4"/>
      <w:bookmarkEnd w:id="14"/>
      <w:r w:rsidRPr="002A2E5C">
        <w:rPr>
          <w:rFonts w:eastAsia="Times New Roman" w:cs="Times New Roman"/>
          <w:szCs w:val="24"/>
        </w:rPr>
        <w:t>(4)  Thí nghiệm trên chứng minh trong phân tử cellulose có 3 nhóm OH tự do.</w:t>
      </w:r>
    </w:p>
    <w:p w14:paraId="72C942CA" w14:textId="77777777" w:rsidR="002A2E5C" w:rsidRPr="002A2E5C" w:rsidRDefault="002A2E5C" w:rsidP="002A2E5C">
      <w:pPr>
        <w:widowControl w:val="0"/>
        <w:spacing w:line="23" w:lineRule="atLeast"/>
        <w:jc w:val="both"/>
        <w:rPr>
          <w:rFonts w:eastAsia="Times New Roman" w:cs="Times New Roman"/>
          <w:szCs w:val="24"/>
        </w:rPr>
      </w:pPr>
      <w:r w:rsidRPr="002A2E5C">
        <w:rPr>
          <w:rFonts w:eastAsia="Times New Roman" w:cs="Times New Roman"/>
          <w:szCs w:val="24"/>
        </w:rPr>
        <w:t xml:space="preserve">Hãy cho biết nhận định nào đúng, nhận định nào </w:t>
      </w:r>
      <w:r w:rsidRPr="002A2E5C">
        <w:rPr>
          <w:rFonts w:eastAsia="Times New Roman" w:cs="Times New Roman"/>
          <w:b/>
          <w:bCs/>
          <w:szCs w:val="24"/>
        </w:rPr>
        <w:t xml:space="preserve">không </w:t>
      </w:r>
      <w:r w:rsidRPr="002A2E5C">
        <w:rPr>
          <w:rFonts w:eastAsia="Times New Roman" w:cs="Times New Roman"/>
          <w:szCs w:val="24"/>
        </w:rPr>
        <w:t>đúng. Giải thích vì sao?</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D8577B" w14:paraId="38D26987" w14:textId="77777777" w:rsidTr="00F07D96">
        <w:tc>
          <w:tcPr>
            <w:tcW w:w="10656" w:type="dxa"/>
            <w:shd w:val="clear" w:color="auto" w:fill="DBEEF3" w:themeFill="accent5" w:themeFillTint="32"/>
          </w:tcPr>
          <w:p w14:paraId="2E143FA9" w14:textId="77777777" w:rsidR="002A2E5C" w:rsidRPr="002A2E5C" w:rsidRDefault="002A2E5C" w:rsidP="002A2E5C">
            <w:pPr>
              <w:numPr>
                <w:ilvl w:val="0"/>
                <w:numId w:val="35"/>
              </w:numPr>
              <w:tabs>
                <w:tab w:val="left" w:pos="1935"/>
              </w:tabs>
              <w:spacing w:line="23" w:lineRule="atLeast"/>
              <w:rPr>
                <w:b/>
                <w:szCs w:val="24"/>
                <w:lang w:val="vi-VN"/>
              </w:rPr>
            </w:pPr>
            <w:r w:rsidRPr="002A2E5C">
              <w:rPr>
                <w:b/>
                <w:szCs w:val="24"/>
                <w:lang w:val="vi-VN"/>
              </w:rPr>
              <w:t xml:space="preserve">Đúng </w:t>
            </w:r>
            <w:r w:rsidRPr="002A2E5C">
              <w:rPr>
                <w:bCs/>
                <w:szCs w:val="24"/>
                <w:lang w:val="vi-VN"/>
              </w:rPr>
              <w:t>vì sau bước 3, sản phẩm thu được là cellulose trinitrate có màu vàng</w:t>
            </w:r>
          </w:p>
          <w:p w14:paraId="59DB0F09" w14:textId="77777777" w:rsidR="002A2E5C" w:rsidRPr="002A2E5C" w:rsidRDefault="002A2E5C" w:rsidP="002A2E5C">
            <w:pPr>
              <w:numPr>
                <w:ilvl w:val="0"/>
                <w:numId w:val="35"/>
              </w:numPr>
              <w:tabs>
                <w:tab w:val="left" w:pos="1935"/>
              </w:tabs>
              <w:spacing w:line="23" w:lineRule="atLeast"/>
              <w:rPr>
                <w:b/>
                <w:szCs w:val="24"/>
                <w:lang w:val="vi-VN"/>
              </w:rPr>
            </w:pPr>
            <w:r w:rsidRPr="002A2E5C">
              <w:rPr>
                <w:b/>
                <w:szCs w:val="24"/>
                <w:lang w:val="vi-VN"/>
              </w:rPr>
              <w:t xml:space="preserve">Sai </w:t>
            </w:r>
            <w:r w:rsidRPr="002A2E5C">
              <w:rPr>
                <w:bCs/>
                <w:szCs w:val="24"/>
                <w:lang w:val="vi-VN"/>
              </w:rPr>
              <w:t>vì thành phần chính của bông là cellulose</w:t>
            </w:r>
          </w:p>
          <w:p w14:paraId="43DCA18A" w14:textId="77777777" w:rsidR="002A2E5C" w:rsidRPr="002A2E5C" w:rsidRDefault="002A2E5C" w:rsidP="002A2E5C">
            <w:pPr>
              <w:numPr>
                <w:ilvl w:val="0"/>
                <w:numId w:val="35"/>
              </w:numPr>
              <w:tabs>
                <w:tab w:val="left" w:pos="1935"/>
              </w:tabs>
              <w:spacing w:line="23" w:lineRule="atLeast"/>
              <w:rPr>
                <w:b/>
                <w:szCs w:val="24"/>
                <w:lang w:val="vi-VN"/>
              </w:rPr>
            </w:pPr>
            <w:r w:rsidRPr="002A2E5C">
              <w:rPr>
                <w:b/>
                <w:szCs w:val="24"/>
                <w:lang w:val="vi-VN"/>
              </w:rPr>
              <w:t xml:space="preserve">Sai </w:t>
            </w:r>
            <w:r w:rsidRPr="002A2E5C">
              <w:rPr>
                <w:bCs/>
                <w:szCs w:val="24"/>
                <w:lang w:val="vi-VN"/>
              </w:rPr>
              <w:t xml:space="preserve">vì </w:t>
            </w:r>
            <w:r w:rsidRPr="00FE768D">
              <w:rPr>
                <w:szCs w:val="24"/>
                <w:lang w:val="vi-VN"/>
              </w:rPr>
              <w:t xml:space="preserve">lấy sản phẩm thu được đốt cháy </w:t>
            </w:r>
            <w:r w:rsidRPr="002A2E5C">
              <w:rPr>
                <w:szCs w:val="24"/>
                <w:lang w:val="vi-VN"/>
              </w:rPr>
              <w:t>nhanh và không khói, không tàn</w:t>
            </w:r>
          </w:p>
          <w:p w14:paraId="022DF9BD" w14:textId="77777777" w:rsidR="002A2E5C" w:rsidRPr="002A2E5C" w:rsidRDefault="002A2E5C" w:rsidP="002A2E5C">
            <w:pPr>
              <w:numPr>
                <w:ilvl w:val="0"/>
                <w:numId w:val="35"/>
              </w:numPr>
              <w:tabs>
                <w:tab w:val="left" w:pos="1019"/>
              </w:tabs>
              <w:spacing w:line="23" w:lineRule="atLeast"/>
              <w:rPr>
                <w:rFonts w:eastAsia="Times New Roman"/>
                <w:b/>
                <w:szCs w:val="24"/>
                <w:lang w:val="vi-VN"/>
              </w:rPr>
            </w:pPr>
            <w:r w:rsidRPr="002A2E5C">
              <w:rPr>
                <w:rFonts w:eastAsia="Times New Roman"/>
                <w:szCs w:val="24"/>
                <w:lang w:val="vi-VN"/>
              </w:rPr>
              <w:t xml:space="preserve">Sai vì mỗi mắt xích </w:t>
            </w:r>
            <w:r w:rsidRPr="00FE768D">
              <w:rPr>
                <w:rFonts w:eastAsia="Times New Roman"/>
                <w:szCs w:val="24"/>
                <w:lang w:val="vi-VN"/>
              </w:rPr>
              <w:t>cellulose có 3 nhóm OH tự do.</w:t>
            </w:r>
          </w:p>
        </w:tc>
      </w:tr>
    </w:tbl>
    <w:p w14:paraId="7B273DC7" w14:textId="77777777" w:rsidR="002A2E5C" w:rsidRPr="002A2E5C" w:rsidRDefault="002A2E5C" w:rsidP="002A2E5C">
      <w:pPr>
        <w:spacing w:line="23" w:lineRule="atLeast"/>
        <w:jc w:val="both"/>
        <w:rPr>
          <w:rFonts w:eastAsia="Times New Roman" w:cs="Times New Roman"/>
          <w:color w:val="000000"/>
          <w:szCs w:val="24"/>
          <w:lang w:val="vi-VN"/>
        </w:rPr>
      </w:pPr>
    </w:p>
    <w:p w14:paraId="2B79F50E" w14:textId="77777777" w:rsidR="002A2E5C" w:rsidRPr="00FE768D" w:rsidRDefault="002A2E5C" w:rsidP="002A2E5C">
      <w:pPr>
        <w:tabs>
          <w:tab w:val="left" w:pos="284"/>
        </w:tabs>
        <w:spacing w:line="23" w:lineRule="atLeast"/>
        <w:contextualSpacing/>
        <w:rPr>
          <w:szCs w:val="24"/>
          <w:lang w:val="vi-VN"/>
        </w:rPr>
      </w:pPr>
      <w:r w:rsidRPr="002A2E5C">
        <w:rPr>
          <w:b/>
          <w:szCs w:val="24"/>
          <w:lang w:val="vi-VN"/>
        </w:rPr>
        <w:t xml:space="preserve">Câu 2:(Bình Định 2022-2023) </w:t>
      </w:r>
      <w:r w:rsidRPr="002A2E5C">
        <w:rPr>
          <w:szCs w:val="24"/>
        </w:rPr>
        <w:t>α</w:t>
      </w:r>
      <w:r w:rsidRPr="00FE768D">
        <w:rPr>
          <w:szCs w:val="24"/>
          <w:lang w:val="vi-VN"/>
        </w:rPr>
        <w:t xml:space="preserve">-Glucose có cấu trúc như sau: </w:t>
      </w:r>
    </w:p>
    <w:p w14:paraId="00BAD402" w14:textId="77777777" w:rsidR="002A2E5C" w:rsidRPr="002A2E5C" w:rsidRDefault="002A2E5C" w:rsidP="002A2E5C">
      <w:pPr>
        <w:tabs>
          <w:tab w:val="left" w:pos="284"/>
        </w:tabs>
        <w:spacing w:line="23" w:lineRule="atLeast"/>
        <w:contextualSpacing/>
        <w:jc w:val="center"/>
        <w:rPr>
          <w:szCs w:val="24"/>
        </w:rPr>
      </w:pPr>
      <w:r w:rsidRPr="002A2E5C">
        <w:rPr>
          <w:szCs w:val="24"/>
        </w:rPr>
        <w:object w:dxaOrig="2519" w:dyaOrig="1440" w14:anchorId="678BA4AB">
          <v:shape id="_x0000_i1100" type="#_x0000_t75" style="width:125.75pt;height:1in" o:ole="">
            <v:imagedata r:id="rId164" o:title=""/>
          </v:shape>
          <o:OLEObject Type="Embed" ProgID="ChemDraw.Document.6.0" ShapeID="_x0000_i1100" DrawAspect="Content" ObjectID="_1805695155" r:id="rId165"/>
        </w:object>
      </w:r>
    </w:p>
    <w:p w14:paraId="1A6413DD" w14:textId="77777777" w:rsidR="002A2E5C" w:rsidRPr="002A2E5C" w:rsidRDefault="002A2E5C" w:rsidP="002A2E5C">
      <w:pPr>
        <w:tabs>
          <w:tab w:val="left" w:pos="284"/>
        </w:tabs>
        <w:spacing w:line="23" w:lineRule="atLeast"/>
        <w:contextualSpacing/>
        <w:rPr>
          <w:szCs w:val="24"/>
        </w:rPr>
      </w:pPr>
      <w:r w:rsidRPr="002A2E5C">
        <w:rPr>
          <w:noProof/>
          <w:szCs w:val="24"/>
        </w:rPr>
        <mc:AlternateContent>
          <mc:Choice Requires="wps">
            <w:drawing>
              <wp:anchor distT="45720" distB="45720" distL="114300" distR="114300" simplePos="0" relativeHeight="251761664" behindDoc="0" locked="0" layoutInCell="1" allowOverlap="1" wp14:anchorId="73391D8B" wp14:editId="43916991">
                <wp:simplePos x="0" y="0"/>
                <wp:positionH relativeFrom="column">
                  <wp:posOffset>-1220</wp:posOffset>
                </wp:positionH>
                <wp:positionV relativeFrom="paragraph">
                  <wp:posOffset>2059532</wp:posOffset>
                </wp:positionV>
                <wp:extent cx="869133" cy="276131"/>
                <wp:effectExtent l="0" t="0" r="762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14:paraId="2285FB3E" w14:textId="77777777" w:rsidR="002A2E5C" w:rsidRDefault="002A2E5C" w:rsidP="002A2E5C">
                            <w:r>
                              <w:rPr>
                                <w:szCs w:val="24"/>
                              </w:rPr>
                              <w:t>β-Glucose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1D8B" id="Text Box 2" o:spid="_x0000_s1041" type="#_x0000_t202" style="position:absolute;margin-left:-.1pt;margin-top:162.15pt;width:68.45pt;height:21.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" stroked="f">
                <v:textbox>
                  <w:txbxContent>
                    <w:p w14:paraId="2285FB3E" w14:textId="77777777" w:rsidR="002A2E5C" w:rsidRDefault="002A2E5C" w:rsidP="002A2E5C">
                      <w:r>
                        <w:rPr>
                          <w:szCs w:val="24"/>
                        </w:rPr>
                        <w:t>β-Glucose</w:t>
                      </w:r>
                    </w:p>
                  </w:txbxContent>
                </v:textbox>
              </v:shape>
            </w:pict>
          </mc:Fallback>
        </mc:AlternateContent>
      </w:r>
      <w:r w:rsidRPr="002A2E5C">
        <w:rPr>
          <w:szCs w:val="24"/>
        </w:rPr>
        <w:t>Hãy vẽ cấu trúc của β-Glucose và Glucose mạch hở. Vì sao β-Glucose bền hơn α-Glucose?</w:t>
      </w:r>
    </w:p>
    <w:tbl>
      <w:tblPr>
        <w:tblStyle w:val="TableGrid1"/>
        <w:tblW w:w="0" w:type="auto"/>
        <w:tblLook w:val="04A0" w:firstRow="1" w:lastRow="0" w:firstColumn="1" w:lastColumn="0" w:noHBand="0" w:noVBand="1"/>
      </w:tblPr>
      <w:tblGrid>
        <w:gridCol w:w="10656"/>
      </w:tblGrid>
      <w:tr w:rsidR="002A2E5C" w:rsidRPr="002A2E5C" w14:paraId="13BEBC5B" w14:textId="77777777" w:rsidTr="00F07D96">
        <w:tc>
          <w:tcPr>
            <w:tcW w:w="10656" w:type="dxa"/>
          </w:tcPr>
          <w:p w14:paraId="0C5AD58A" w14:textId="77777777" w:rsidR="002A2E5C" w:rsidRPr="002A2E5C" w:rsidRDefault="002A2E5C" w:rsidP="002A2E5C">
            <w:pPr>
              <w:tabs>
                <w:tab w:val="left" w:pos="1935"/>
              </w:tabs>
              <w:spacing w:line="23" w:lineRule="atLeast"/>
              <w:rPr>
                <w:b/>
                <w:szCs w:val="24"/>
                <w:lang w:val="vi-VN"/>
              </w:rPr>
            </w:pPr>
            <w:r w:rsidRPr="002A2E5C">
              <w:rPr>
                <w:noProof/>
                <w:szCs w:val="24"/>
              </w:rPr>
              <w:lastRenderedPageBreak/>
              <mc:AlternateContent>
                <mc:Choice Requires="wps">
                  <w:drawing>
                    <wp:anchor distT="45720" distB="45720" distL="114300" distR="114300" simplePos="0" relativeHeight="251768832" behindDoc="0" locked="0" layoutInCell="1" allowOverlap="1" wp14:anchorId="3EAF2A6E" wp14:editId="3C8BB937">
                      <wp:simplePos x="0" y="0"/>
                      <wp:positionH relativeFrom="column">
                        <wp:posOffset>1460827</wp:posOffset>
                      </wp:positionH>
                      <wp:positionV relativeFrom="paragraph">
                        <wp:posOffset>1849182</wp:posOffset>
                      </wp:positionV>
                      <wp:extent cx="869133" cy="276131"/>
                      <wp:effectExtent l="0" t="0" r="762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14:paraId="05AE6C15" w14:textId="77777777" w:rsidR="002A2E5C" w:rsidRDefault="002A2E5C" w:rsidP="002A2E5C">
                                  <w:r>
                                    <w:rPr>
                                      <w:rFonts w:ascii="Cambria Math" w:hAnsi="Cambria Math"/>
                                      <w:szCs w:val="24"/>
                                    </w:rPr>
                                    <w:t>α</w:t>
                                  </w:r>
                                  <w:r>
                                    <w:rPr>
                                      <w:szCs w:val="24"/>
                                    </w:rPr>
                                    <w:t>-Glucose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F2A6E" id="_x0000_s1042" type="#_x0000_t202" style="position:absolute;left:0;text-align:left;margin-left:115.05pt;margin-top:145.6pt;width:68.45pt;height:21.7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" stroked="f">
                      <v:textbox>
                        <w:txbxContent>
                          <w:p w14:paraId="05AE6C15" w14:textId="77777777" w:rsidR="002A2E5C" w:rsidRDefault="002A2E5C" w:rsidP="002A2E5C">
                            <w:r>
                              <w:rPr>
                                <w:rFonts w:ascii="Cambria Math" w:hAnsi="Cambria Math"/>
                                <w:szCs w:val="24"/>
                              </w:rPr>
                              <w:t>α</w:t>
                            </w:r>
                            <w:r>
                              <w:rPr>
                                <w:szCs w:val="24"/>
                              </w:rPr>
                              <w:t>-Glucose</w:t>
                            </w:r>
                          </w:p>
                        </w:txbxContent>
                      </v:textbox>
                    </v:shape>
                  </w:pict>
                </mc:Fallback>
              </mc:AlternateContent>
            </w:r>
            <w:r w:rsidRPr="002A2E5C">
              <w:rPr>
                <w:noProof/>
                <w:szCs w:val="24"/>
              </w:rPr>
              <mc:AlternateContent>
                <mc:Choice Requires="wps">
                  <w:drawing>
                    <wp:anchor distT="45720" distB="45720" distL="114300" distR="114300" simplePos="0" relativeHeight="251776000" behindDoc="0" locked="0" layoutInCell="1" allowOverlap="1" wp14:anchorId="2F855EF0" wp14:editId="574D4F24">
                      <wp:simplePos x="0" y="0"/>
                      <wp:positionH relativeFrom="column">
                        <wp:posOffset>3888287</wp:posOffset>
                      </wp:positionH>
                      <wp:positionV relativeFrom="paragraph">
                        <wp:posOffset>1418037</wp:posOffset>
                      </wp:positionV>
                      <wp:extent cx="1475715" cy="276131"/>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15" cy="276131"/>
                              </a:xfrm>
                              <a:prstGeom prst="rect">
                                <a:avLst/>
                              </a:prstGeom>
                              <a:solidFill>
                                <a:srgbClr val="FFFFFF"/>
                              </a:solidFill>
                              <a:ln w="9525">
                                <a:noFill/>
                                <a:miter lim="800000"/>
                                <a:headEnd/>
                                <a:tailEnd/>
                              </a:ln>
                            </wps:spPr>
                            <wps:txbx>
                              <w:txbxContent>
                                <w:p w14:paraId="19B1BEBE" w14:textId="77777777" w:rsidR="002A2E5C" w:rsidRDefault="002A2E5C" w:rsidP="002A2E5C">
                                  <w:r>
                                    <w:rPr>
                                      <w:szCs w:val="24"/>
                                    </w:rPr>
                                    <w:t>Glucose mạch hở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55EF0" id="_x0000_s1043" type="#_x0000_t202" style="position:absolute;left:0;text-align:left;margin-left:306.15pt;margin-top:111.65pt;width:116.2pt;height:21.7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" stroked="f">
                      <v:textbox>
                        <w:txbxContent>
                          <w:p w14:paraId="19B1BEBE" w14:textId="77777777" w:rsidR="002A2E5C" w:rsidRDefault="002A2E5C" w:rsidP="002A2E5C">
                            <w:r>
                              <w:rPr>
                                <w:szCs w:val="24"/>
                              </w:rPr>
                              <w:t>Glucose mạch hở</w:t>
                            </w:r>
                          </w:p>
                        </w:txbxContent>
                      </v:textbox>
                    </v:shape>
                  </w:pict>
                </mc:Fallback>
              </mc:AlternateContent>
            </w:r>
            <w:r w:rsidRPr="002A2E5C">
              <w:rPr>
                <w:noProof/>
                <w:szCs w:val="24"/>
              </w:rPr>
              <mc:AlternateContent>
                <mc:Choice Requires="wps">
                  <w:drawing>
                    <wp:anchor distT="45720" distB="45720" distL="114300" distR="114300" simplePos="0" relativeHeight="251754496" behindDoc="0" locked="0" layoutInCell="1" allowOverlap="1" wp14:anchorId="21F56457" wp14:editId="7D4B0F28">
                      <wp:simplePos x="0" y="0"/>
                      <wp:positionH relativeFrom="column">
                        <wp:posOffset>2073175</wp:posOffset>
                      </wp:positionH>
                      <wp:positionV relativeFrom="paragraph">
                        <wp:posOffset>1445128</wp:posOffset>
                      </wp:positionV>
                      <wp:extent cx="869133" cy="276131"/>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14:paraId="3E9C1CB9" w14:textId="77777777" w:rsidR="002A2E5C" w:rsidRDefault="002A2E5C" w:rsidP="002A2E5C">
                                  <w:r>
                                    <w:rPr>
                                      <w:szCs w:val="24"/>
                                    </w:rPr>
                                    <w:t>β-Glucose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56457" id="_x0000_s1044" type="#_x0000_t202" style="position:absolute;left:0;text-align:left;margin-left:163.25pt;margin-top:113.8pt;width:68.45pt;height:21.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" stroked="f">
                      <v:textbox>
                        <w:txbxContent>
                          <w:p w14:paraId="3E9C1CB9" w14:textId="77777777" w:rsidR="002A2E5C" w:rsidRDefault="002A2E5C" w:rsidP="002A2E5C">
                            <w:r>
                              <w:rPr>
                                <w:szCs w:val="24"/>
                              </w:rPr>
                              <w:t>β-Glucose</w:t>
                            </w:r>
                          </w:p>
                        </w:txbxContent>
                      </v:textbox>
                    </v:shape>
                  </w:pict>
                </mc:Fallback>
              </mc:AlternateContent>
            </w:r>
            <w:r w:rsidRPr="002A2E5C">
              <w:rPr>
                <w:rFonts w:eastAsiaTheme="minorHAnsi" w:cstheme="minorBidi"/>
                <w:sz w:val="24"/>
                <w:szCs w:val="24"/>
              </w:rPr>
              <w:object w:dxaOrig="8686" w:dyaOrig="3541" w14:anchorId="3744954D">
                <v:shape id="_x0000_i1101" type="#_x0000_t75" style="width:434.15pt;height:177.3pt" o:ole="">
                  <v:imagedata r:id="rId166" o:title="" gain="5" grayscale="t" bilevel="t"/>
                </v:shape>
                <o:OLEObject Type="Embed" ProgID="PBrush" ShapeID="_x0000_i1101" DrawAspect="Content" ObjectID="_1805695156" r:id="rId167"/>
              </w:object>
            </w:r>
          </w:p>
        </w:tc>
      </w:tr>
    </w:tbl>
    <w:p w14:paraId="174CA725" w14:textId="77777777" w:rsidR="002A2E5C" w:rsidRPr="002A2E5C" w:rsidRDefault="002A2E5C" w:rsidP="002A2E5C">
      <w:pPr>
        <w:spacing w:line="23" w:lineRule="atLeast"/>
        <w:rPr>
          <w:rFonts w:cs="Times New Roman"/>
          <w:szCs w:val="24"/>
        </w:rPr>
      </w:pPr>
      <w:r w:rsidRPr="002A2E5C">
        <w:rPr>
          <w:b/>
          <w:szCs w:val="24"/>
          <w:lang w:val="vi-VN"/>
        </w:rPr>
        <w:t xml:space="preserve">Câu 3: (Hưng Yên 2022-2023) </w:t>
      </w:r>
      <w:r w:rsidRPr="002A2E5C">
        <w:rPr>
          <w:rFonts w:cs="Times New Roman"/>
          <w:szCs w:val="24"/>
        </w:rPr>
        <w:t xml:space="preserve">Một học sinh tiến hành làm thí nghiệm tráng bạc của </w:t>
      </w:r>
      <w:r w:rsidRPr="002A2E5C">
        <w:rPr>
          <w:rFonts w:cs="Times New Roman"/>
          <w:szCs w:val="24"/>
          <w:lang w:val="vi-VN"/>
        </w:rPr>
        <w:t>glucose</w:t>
      </w:r>
      <w:r w:rsidRPr="002A2E5C">
        <w:rPr>
          <w:rFonts w:cs="Times New Roman"/>
          <w:szCs w:val="24"/>
        </w:rPr>
        <w:t xml:space="preserve"> theo hai bước sau: </w:t>
      </w:r>
    </w:p>
    <w:p w14:paraId="72B4FB7C" w14:textId="77777777" w:rsidR="002A2E5C" w:rsidRPr="002A2E5C" w:rsidRDefault="002A2E5C" w:rsidP="002A2E5C">
      <w:pPr>
        <w:spacing w:line="23" w:lineRule="atLeast"/>
        <w:rPr>
          <w:rFonts w:cs="Times New Roman"/>
          <w:szCs w:val="24"/>
        </w:rPr>
      </w:pPr>
      <w:r w:rsidRPr="002A2E5C">
        <w:rPr>
          <w:rFonts w:cs="Times New Roman"/>
          <w:b/>
          <w:bCs/>
          <w:szCs w:val="24"/>
        </w:rPr>
        <w:t>Bước 1:</w:t>
      </w:r>
      <w:r w:rsidRPr="002A2E5C">
        <w:rPr>
          <w:rFonts w:cs="Times New Roman"/>
          <w:szCs w:val="24"/>
        </w:rPr>
        <w:t xml:space="preserve"> Cho vào một ống nghiệm sạch 1 ml dung dịch AgNO</w:t>
      </w:r>
      <w:r w:rsidRPr="002A2E5C">
        <w:rPr>
          <w:rFonts w:cs="Times New Roman"/>
          <w:szCs w:val="24"/>
          <w:vertAlign w:val="subscript"/>
        </w:rPr>
        <w:t>3</w:t>
      </w:r>
      <w:r w:rsidRPr="002A2E5C">
        <w:rPr>
          <w:rFonts w:cs="Times New Roman"/>
          <w:szCs w:val="24"/>
        </w:rPr>
        <w:t xml:space="preserve"> 1%, sau đó nhỏ tiếp từng giọt dung dịch NH</w:t>
      </w:r>
      <w:r w:rsidRPr="002A2E5C">
        <w:rPr>
          <w:rFonts w:cs="Times New Roman"/>
          <w:szCs w:val="24"/>
          <w:vertAlign w:val="subscript"/>
        </w:rPr>
        <w:t>3</w:t>
      </w:r>
      <w:r w:rsidRPr="002A2E5C">
        <w:rPr>
          <w:rFonts w:cs="Times New Roman"/>
          <w:szCs w:val="24"/>
        </w:rPr>
        <w:t xml:space="preserve"> vào cho đến khi kết tủa vừa xuất hiện lại tan hết. </w:t>
      </w:r>
    </w:p>
    <w:p w14:paraId="2420BFB8" w14:textId="77777777" w:rsidR="002A2E5C" w:rsidRPr="002A2E5C" w:rsidRDefault="002A2E5C" w:rsidP="002A2E5C">
      <w:pPr>
        <w:spacing w:line="23" w:lineRule="atLeast"/>
        <w:rPr>
          <w:rFonts w:cs="Times New Roman"/>
          <w:szCs w:val="24"/>
        </w:rPr>
      </w:pPr>
      <w:r w:rsidRPr="002A2E5C">
        <w:rPr>
          <w:rFonts w:cs="Times New Roman"/>
          <w:b/>
          <w:bCs/>
          <w:szCs w:val="24"/>
        </w:rPr>
        <w:t>Bước 2:</w:t>
      </w:r>
      <w:r w:rsidRPr="002A2E5C">
        <w:rPr>
          <w:rFonts w:cs="Times New Roman"/>
          <w:szCs w:val="24"/>
        </w:rPr>
        <w:t xml:space="preserve"> Thêm tiếp 1 ml dung dịch </w:t>
      </w:r>
      <w:r w:rsidRPr="002A2E5C">
        <w:rPr>
          <w:rFonts w:cs="Times New Roman"/>
          <w:szCs w:val="24"/>
          <w:lang w:val="vi-VN"/>
        </w:rPr>
        <w:t>glucose</w:t>
      </w:r>
      <w:r w:rsidRPr="002A2E5C">
        <w:rPr>
          <w:rFonts w:cs="Times New Roman"/>
          <w:szCs w:val="24"/>
        </w:rPr>
        <w:t xml:space="preserve"> 1% vào ống nghiệm trên rồi đun nóng nhẹ. </w:t>
      </w:r>
    </w:p>
    <w:p w14:paraId="1767B4DC" w14:textId="77777777" w:rsidR="002A2E5C" w:rsidRPr="002A2E5C" w:rsidRDefault="002A2E5C" w:rsidP="002A2E5C">
      <w:pPr>
        <w:spacing w:line="23" w:lineRule="atLeast"/>
        <w:rPr>
          <w:rFonts w:cs="Times New Roman"/>
          <w:szCs w:val="24"/>
        </w:rPr>
      </w:pPr>
      <w:r w:rsidRPr="002A2E5C">
        <w:rPr>
          <w:rFonts w:cs="Times New Roman"/>
          <w:b/>
          <w:bCs/>
          <w:szCs w:val="24"/>
        </w:rPr>
        <w:t xml:space="preserve">Hãy: </w:t>
      </w:r>
    </w:p>
    <w:p w14:paraId="00922C8D" w14:textId="77777777" w:rsidR="002A2E5C" w:rsidRPr="002A2E5C" w:rsidRDefault="002A2E5C" w:rsidP="002A2E5C">
      <w:pPr>
        <w:spacing w:line="23" w:lineRule="atLeast"/>
        <w:rPr>
          <w:rFonts w:cs="Times New Roman"/>
          <w:szCs w:val="24"/>
        </w:rPr>
      </w:pPr>
      <w:r w:rsidRPr="002A2E5C">
        <w:rPr>
          <w:rFonts w:cs="Times New Roman"/>
          <w:szCs w:val="24"/>
        </w:rPr>
        <w:t xml:space="preserve">a) Nêu hiện tượng, viết phương trình hóa học của phản ứng xảy ra ở </w:t>
      </w:r>
      <w:r w:rsidRPr="002A2E5C">
        <w:rPr>
          <w:rFonts w:cs="Times New Roman"/>
          <w:b/>
          <w:bCs/>
          <w:szCs w:val="24"/>
        </w:rPr>
        <w:t>bước 2.</w:t>
      </w:r>
      <w:r w:rsidRPr="002A2E5C">
        <w:rPr>
          <w:rFonts w:cs="Times New Roman"/>
          <w:szCs w:val="24"/>
        </w:rPr>
        <w:t xml:space="preserve"> </w:t>
      </w:r>
    </w:p>
    <w:p w14:paraId="02C3BB6C" w14:textId="77777777" w:rsidR="002A2E5C" w:rsidRPr="002A2E5C" w:rsidRDefault="002A2E5C" w:rsidP="002A2E5C">
      <w:pPr>
        <w:spacing w:line="23" w:lineRule="atLeast"/>
        <w:rPr>
          <w:rFonts w:cs="Times New Roman"/>
          <w:szCs w:val="24"/>
        </w:rPr>
      </w:pPr>
      <w:r w:rsidRPr="002A2E5C">
        <w:rPr>
          <w:rFonts w:cs="Times New Roman"/>
          <w:szCs w:val="24"/>
        </w:rPr>
        <w:t xml:space="preserve">b) Cho biết hiện tượng xảy ra nếu ở bước 2 đun sôi dung dịch. </w:t>
      </w:r>
    </w:p>
    <w:p w14:paraId="29F9D96E" w14:textId="77777777" w:rsidR="002A2E5C" w:rsidRPr="002A2E5C" w:rsidRDefault="002A2E5C" w:rsidP="002A2E5C">
      <w:pPr>
        <w:spacing w:line="23" w:lineRule="atLeast"/>
        <w:rPr>
          <w:rFonts w:cs="Times New Roman"/>
          <w:szCs w:val="24"/>
        </w:rPr>
      </w:pPr>
      <w:r w:rsidRPr="002A2E5C">
        <w:rPr>
          <w:rFonts w:cs="Times New Roman"/>
          <w:szCs w:val="24"/>
        </w:rPr>
        <w:t xml:space="preserve">c) Xác định chất oxi hóa, chất khử trong phản ứng tráng bạc của </w:t>
      </w:r>
      <w:r w:rsidRPr="002A2E5C">
        <w:rPr>
          <w:rFonts w:cs="Times New Roman"/>
          <w:szCs w:val="24"/>
          <w:lang w:val="vi-VN"/>
        </w:rPr>
        <w:t>glucose</w:t>
      </w:r>
      <w:r w:rsidRPr="002A2E5C">
        <w:rPr>
          <w:rFonts w:cs="Times New Roman"/>
          <w:szCs w:val="24"/>
        </w:rPr>
        <w:t xml:space="preserve">. </w:t>
      </w:r>
    </w:p>
    <w:p w14:paraId="711722F7" w14:textId="77777777" w:rsidR="002A2E5C" w:rsidRPr="002A2E5C" w:rsidRDefault="002A2E5C" w:rsidP="002A2E5C">
      <w:pPr>
        <w:spacing w:line="23" w:lineRule="atLeast"/>
        <w:rPr>
          <w:rFonts w:cs="Times New Roman"/>
          <w:szCs w:val="24"/>
        </w:rPr>
      </w:pPr>
      <w:r w:rsidRPr="002A2E5C">
        <w:rPr>
          <w:rFonts w:cs="Times New Roman"/>
          <w:szCs w:val="24"/>
        </w:rPr>
        <w:t xml:space="preserve">d) Giải thích tại sao người ta dùng </w:t>
      </w:r>
      <w:r w:rsidRPr="002A2E5C">
        <w:rPr>
          <w:rFonts w:cs="Times New Roman"/>
          <w:szCs w:val="24"/>
          <w:lang w:val="vi-VN"/>
        </w:rPr>
        <w:t>saccharose</w:t>
      </w:r>
      <w:r w:rsidRPr="002A2E5C">
        <w:rPr>
          <w:rFonts w:cs="Times New Roman"/>
          <w:szCs w:val="24"/>
        </w:rPr>
        <w:t xml:space="preserve"> làm nguyên liệu trong công nghiệp tráng ruột phích mà không dùng </w:t>
      </w:r>
      <w:r w:rsidRPr="002A2E5C">
        <w:rPr>
          <w:rFonts w:cs="Times New Roman"/>
          <w:szCs w:val="24"/>
          <w:lang w:val="vi-VN"/>
        </w:rPr>
        <w:t>glucose</w:t>
      </w:r>
      <w:r w:rsidRPr="002A2E5C">
        <w:rPr>
          <w:rFonts w:cs="Times New Roman"/>
          <w:szCs w:val="24"/>
        </w:rPr>
        <w:t xml:space="preserve">. </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10E87A31" w14:textId="77777777" w:rsidTr="00F07D96">
        <w:tc>
          <w:tcPr>
            <w:tcW w:w="10656" w:type="dxa"/>
            <w:shd w:val="clear" w:color="auto" w:fill="DBEEF3" w:themeFill="accent5" w:themeFillTint="32"/>
          </w:tcPr>
          <w:p w14:paraId="1FA552A9" w14:textId="77777777" w:rsidR="002A2E5C" w:rsidRPr="002A2E5C" w:rsidRDefault="002A2E5C" w:rsidP="002A2E5C">
            <w:pPr>
              <w:spacing w:line="23" w:lineRule="atLeast"/>
              <w:rPr>
                <w:szCs w:val="24"/>
              </w:rPr>
            </w:pPr>
            <w:r w:rsidRPr="002A2E5C">
              <w:rPr>
                <w:szCs w:val="24"/>
              </w:rPr>
              <w:t xml:space="preserve">Hiện tượng: </w:t>
            </w:r>
          </w:p>
          <w:p w14:paraId="2460CF13" w14:textId="77777777" w:rsidR="002A2E5C" w:rsidRPr="002A2E5C" w:rsidRDefault="002A2E5C" w:rsidP="002A2E5C">
            <w:pPr>
              <w:spacing w:line="23" w:lineRule="atLeast"/>
              <w:rPr>
                <w:szCs w:val="24"/>
              </w:rPr>
            </w:pPr>
            <w:r w:rsidRPr="002A2E5C">
              <w:rPr>
                <w:szCs w:val="24"/>
              </w:rPr>
              <w:t xml:space="preserve">+ Thành ống nghiệm sáng bóng như gương </w:t>
            </w:r>
          </w:p>
          <w:p w14:paraId="30F4CFCA" w14:textId="77777777" w:rsidR="002A2E5C" w:rsidRPr="002A2E5C" w:rsidRDefault="002A2E5C" w:rsidP="002A2E5C">
            <w:pPr>
              <w:spacing w:line="23" w:lineRule="atLeast"/>
              <w:rPr>
                <w:szCs w:val="24"/>
              </w:rPr>
            </w:pPr>
            <w:r w:rsidRPr="002A2E5C">
              <w:rPr>
                <w:szCs w:val="24"/>
              </w:rPr>
              <w:t>CH</w:t>
            </w:r>
            <w:r w:rsidRPr="002A2E5C">
              <w:rPr>
                <w:szCs w:val="24"/>
                <w:vertAlign w:val="subscript"/>
              </w:rPr>
              <w:t>2</w:t>
            </w:r>
            <w:r w:rsidRPr="002A2E5C">
              <w:rPr>
                <w:szCs w:val="24"/>
              </w:rPr>
              <w:t>OH - [CHOH]</w:t>
            </w:r>
            <w:r w:rsidRPr="002A2E5C">
              <w:rPr>
                <w:szCs w:val="24"/>
                <w:vertAlign w:val="subscript"/>
              </w:rPr>
              <w:t>4</w:t>
            </w:r>
            <w:r w:rsidRPr="002A2E5C">
              <w:rPr>
                <w:szCs w:val="24"/>
              </w:rPr>
              <w:t xml:space="preserve"> -CHO+2AgNO</w:t>
            </w:r>
            <w:r w:rsidRPr="002A2E5C">
              <w:rPr>
                <w:szCs w:val="24"/>
                <w:vertAlign w:val="subscript"/>
              </w:rPr>
              <w:t>3</w:t>
            </w:r>
            <w:r w:rsidRPr="002A2E5C">
              <w:rPr>
                <w:szCs w:val="24"/>
              </w:rPr>
              <w:t xml:space="preserve"> + 3NH</w:t>
            </w:r>
            <w:r w:rsidRPr="002A2E5C">
              <w:rPr>
                <w:szCs w:val="24"/>
                <w:vertAlign w:val="subscript"/>
              </w:rPr>
              <w:t>3</w:t>
            </w:r>
            <w:r w:rsidRPr="002A2E5C">
              <w:rPr>
                <w:szCs w:val="24"/>
              </w:rPr>
              <w:t xml:space="preserve"> + H</w:t>
            </w:r>
            <w:r w:rsidRPr="002A2E5C">
              <w:rPr>
                <w:szCs w:val="24"/>
                <w:vertAlign w:val="subscript"/>
              </w:rPr>
              <w:t>2</w:t>
            </w:r>
            <w:r w:rsidRPr="002A2E5C">
              <w:rPr>
                <w:szCs w:val="24"/>
              </w:rPr>
              <w:t xml:space="preserve">O </w:t>
            </w:r>
          </w:p>
          <w:p w14:paraId="3AD44197" w14:textId="77777777" w:rsidR="002A2E5C" w:rsidRPr="002A2E5C" w:rsidRDefault="002A2E5C" w:rsidP="002A2E5C">
            <w:pPr>
              <w:spacing w:line="23" w:lineRule="atLeast"/>
              <w:rPr>
                <w:szCs w:val="24"/>
              </w:rPr>
            </w:pPr>
            <w:r w:rsidRPr="002A2E5C">
              <w:rPr>
                <w:szCs w:val="24"/>
              </w:rPr>
              <w:t xml:space="preserve">                              </w:t>
            </w:r>
            <w:r w:rsidRPr="002A2E5C">
              <w:rPr>
                <w:rFonts w:eastAsiaTheme="minorHAnsi" w:cstheme="minorBidi"/>
                <w:position w:val="-6"/>
                <w:sz w:val="24"/>
                <w:szCs w:val="24"/>
              </w:rPr>
              <w:object w:dxaOrig="680" w:dyaOrig="360" w14:anchorId="5D2072AD">
                <v:shape id="_x0000_i1102" type="#_x0000_t75" style="width:33.3pt;height:18.25pt" o:ole="">
                  <v:imagedata r:id="rId58" o:title=""/>
                </v:shape>
                <o:OLEObject Type="Embed" ProgID="Equation.DSMT4" ShapeID="_x0000_i1102" DrawAspect="Content" ObjectID="_1805695157" r:id="rId168"/>
              </w:object>
            </w:r>
            <w:r w:rsidRPr="002A2E5C">
              <w:rPr>
                <w:szCs w:val="24"/>
              </w:rPr>
              <w:t>CH</w:t>
            </w:r>
            <w:r w:rsidRPr="002A2E5C">
              <w:rPr>
                <w:szCs w:val="24"/>
                <w:vertAlign w:val="subscript"/>
              </w:rPr>
              <w:t>2</w:t>
            </w:r>
            <w:r w:rsidRPr="002A2E5C">
              <w:rPr>
                <w:szCs w:val="24"/>
              </w:rPr>
              <w:t>OH - [CHOH]</w:t>
            </w:r>
            <w:r w:rsidRPr="002A2E5C">
              <w:rPr>
                <w:szCs w:val="24"/>
                <w:vertAlign w:val="subscript"/>
              </w:rPr>
              <w:t>4</w:t>
            </w:r>
            <w:r w:rsidRPr="002A2E5C">
              <w:rPr>
                <w:szCs w:val="24"/>
              </w:rPr>
              <w:t>-COONH</w:t>
            </w:r>
            <w:r w:rsidRPr="002A2E5C">
              <w:rPr>
                <w:szCs w:val="24"/>
                <w:vertAlign w:val="subscript"/>
              </w:rPr>
              <w:t>4</w:t>
            </w:r>
            <w:r w:rsidRPr="002A2E5C">
              <w:rPr>
                <w:szCs w:val="24"/>
              </w:rPr>
              <w:t>+2Ag + 3NH</w:t>
            </w:r>
            <w:r w:rsidRPr="002A2E5C">
              <w:rPr>
                <w:szCs w:val="24"/>
                <w:vertAlign w:val="subscript"/>
              </w:rPr>
              <w:t>4</w:t>
            </w:r>
            <w:r w:rsidRPr="002A2E5C">
              <w:rPr>
                <w:szCs w:val="24"/>
              </w:rPr>
              <w:t>NO</w:t>
            </w:r>
            <w:r w:rsidRPr="002A2E5C">
              <w:rPr>
                <w:szCs w:val="24"/>
                <w:vertAlign w:val="subscript"/>
              </w:rPr>
              <w:t>3</w:t>
            </w:r>
            <w:r w:rsidRPr="002A2E5C">
              <w:rPr>
                <w:szCs w:val="24"/>
              </w:rPr>
              <w:t xml:space="preserve"> </w:t>
            </w:r>
          </w:p>
          <w:p w14:paraId="7BE50316" w14:textId="77777777" w:rsidR="002A2E5C" w:rsidRPr="002A2E5C" w:rsidRDefault="002A2E5C" w:rsidP="002A2E5C">
            <w:pPr>
              <w:spacing w:line="23" w:lineRule="atLeast"/>
              <w:rPr>
                <w:szCs w:val="24"/>
              </w:rPr>
            </w:pPr>
            <w:r w:rsidRPr="002A2E5C">
              <w:rPr>
                <w:szCs w:val="24"/>
              </w:rPr>
              <w:t xml:space="preserve">+ Ở bước 2, nếu đun sôi dung dịch thì sẽ xuất hiện kết tủa màu </w:t>
            </w:r>
            <w:r w:rsidRPr="002A2E5C">
              <w:rPr>
                <w:color w:val="FF0000"/>
                <w:szCs w:val="24"/>
              </w:rPr>
              <w:t>trắng bạc</w:t>
            </w:r>
            <w:r w:rsidRPr="002A2E5C">
              <w:rPr>
                <w:szCs w:val="24"/>
              </w:rPr>
              <w:t xml:space="preserve">. </w:t>
            </w:r>
          </w:p>
          <w:p w14:paraId="1BB45CE7" w14:textId="77777777" w:rsidR="002A2E5C" w:rsidRPr="002A2E5C" w:rsidRDefault="002A2E5C" w:rsidP="002A2E5C">
            <w:pPr>
              <w:spacing w:line="23" w:lineRule="atLeast"/>
              <w:rPr>
                <w:szCs w:val="24"/>
              </w:rPr>
            </w:pPr>
            <w:r w:rsidRPr="002A2E5C">
              <w:rPr>
                <w:szCs w:val="24"/>
              </w:rPr>
              <w:t>+ Trong phản ứng tráng bạc, chất oxi hóa là AgNO</w:t>
            </w:r>
            <w:r w:rsidRPr="002A2E5C">
              <w:rPr>
                <w:szCs w:val="24"/>
                <w:vertAlign w:val="subscript"/>
              </w:rPr>
              <w:t>3</w:t>
            </w:r>
            <w:r w:rsidRPr="002A2E5C">
              <w:rPr>
                <w:szCs w:val="24"/>
              </w:rPr>
              <w:t xml:space="preserve">, chất khử là </w:t>
            </w:r>
            <w:r w:rsidRPr="002A2E5C">
              <w:rPr>
                <w:szCs w:val="24"/>
                <w:lang w:val="vi-VN"/>
              </w:rPr>
              <w:t>glucose</w:t>
            </w:r>
            <w:r w:rsidRPr="002A2E5C">
              <w:rPr>
                <w:szCs w:val="24"/>
              </w:rPr>
              <w:t xml:space="preserve">. </w:t>
            </w:r>
          </w:p>
          <w:p w14:paraId="715CD1C6" w14:textId="77777777" w:rsidR="002A2E5C" w:rsidRPr="002A2E5C" w:rsidRDefault="002A2E5C" w:rsidP="002A2E5C">
            <w:pPr>
              <w:tabs>
                <w:tab w:val="left" w:pos="1935"/>
              </w:tabs>
              <w:spacing w:line="23" w:lineRule="atLeast"/>
              <w:rPr>
                <w:bCs/>
                <w:szCs w:val="24"/>
                <w:lang w:val="vi-VN"/>
              </w:rPr>
            </w:pPr>
            <w:r w:rsidRPr="002A2E5C">
              <w:rPr>
                <w:szCs w:val="24"/>
              </w:rPr>
              <w:t xml:space="preserve">+ Trong công nghiệp, người ta dùng </w:t>
            </w:r>
            <w:r w:rsidRPr="002A2E5C">
              <w:rPr>
                <w:szCs w:val="24"/>
                <w:lang w:val="vi-VN"/>
              </w:rPr>
              <w:t>saccharose</w:t>
            </w:r>
            <w:r w:rsidRPr="002A2E5C">
              <w:rPr>
                <w:szCs w:val="24"/>
              </w:rPr>
              <w:t xml:space="preserve"> làm nguyên liệu để tráng ruột phích mà không dùng </w:t>
            </w:r>
            <w:r w:rsidRPr="002A2E5C">
              <w:rPr>
                <w:szCs w:val="24"/>
                <w:lang w:val="vi-VN"/>
              </w:rPr>
              <w:t>glucose</w:t>
            </w:r>
            <w:r w:rsidRPr="002A2E5C">
              <w:rPr>
                <w:szCs w:val="24"/>
              </w:rPr>
              <w:t xml:space="preserve"> là vì </w:t>
            </w:r>
            <w:r w:rsidRPr="002A2E5C">
              <w:rPr>
                <w:szCs w:val="24"/>
                <w:lang w:val="vi-VN"/>
              </w:rPr>
              <w:t>saccharose</w:t>
            </w:r>
            <w:r w:rsidRPr="002A2E5C">
              <w:rPr>
                <w:szCs w:val="24"/>
              </w:rPr>
              <w:t xml:space="preserve"> có lượng nhiều trong tự nhiên, giá thành thấp đồng thời khi thủy phân sinh ra </w:t>
            </w:r>
            <w:r w:rsidRPr="002A2E5C">
              <w:rPr>
                <w:szCs w:val="24"/>
                <w:lang w:val="vi-VN"/>
              </w:rPr>
              <w:t>glucose</w:t>
            </w:r>
            <w:r w:rsidRPr="002A2E5C">
              <w:rPr>
                <w:szCs w:val="24"/>
              </w:rPr>
              <w:t xml:space="preserve"> và </w:t>
            </w:r>
            <w:r w:rsidRPr="002A2E5C">
              <w:rPr>
                <w:szCs w:val="24"/>
                <w:lang w:val="vi-VN"/>
              </w:rPr>
              <w:t>Fructose</w:t>
            </w:r>
            <w:r w:rsidRPr="002A2E5C">
              <w:rPr>
                <w:szCs w:val="24"/>
              </w:rPr>
              <w:t xml:space="preserve"> đều có phản ứng tráng bạc còn </w:t>
            </w:r>
            <w:r w:rsidRPr="002A2E5C">
              <w:rPr>
                <w:szCs w:val="24"/>
                <w:lang w:val="vi-VN"/>
              </w:rPr>
              <w:t>glucose</w:t>
            </w:r>
            <w:r w:rsidRPr="002A2E5C">
              <w:rPr>
                <w:szCs w:val="24"/>
              </w:rPr>
              <w:t xml:space="preserve"> có lượng ít trong tự nhiên, giá thành cao. </w:t>
            </w:r>
          </w:p>
        </w:tc>
      </w:tr>
    </w:tbl>
    <w:p w14:paraId="41A45496" w14:textId="77777777" w:rsidR="002A2E5C" w:rsidRPr="002A2E5C" w:rsidRDefault="002A2E5C" w:rsidP="002A2E5C">
      <w:pPr>
        <w:tabs>
          <w:tab w:val="left" w:pos="1935"/>
        </w:tabs>
        <w:spacing w:line="23" w:lineRule="atLeast"/>
        <w:rPr>
          <w:bCs/>
          <w:szCs w:val="24"/>
          <w:lang w:val="vi-VN"/>
        </w:rPr>
      </w:pPr>
    </w:p>
    <w:p w14:paraId="584DCD77" w14:textId="77777777" w:rsidR="002A2E5C" w:rsidRPr="00FE768D" w:rsidRDefault="002A2E5C" w:rsidP="002A2E5C">
      <w:pPr>
        <w:widowControl w:val="0"/>
        <w:spacing w:line="23" w:lineRule="atLeast"/>
        <w:contextualSpacing/>
        <w:jc w:val="both"/>
        <w:rPr>
          <w:rFonts w:cs="Times New Roman"/>
          <w:szCs w:val="24"/>
          <w:lang w:val="vi-VN"/>
        </w:rPr>
      </w:pPr>
      <w:r w:rsidRPr="002A2E5C">
        <w:rPr>
          <w:b/>
          <w:szCs w:val="24"/>
          <w:lang w:val="vi-VN"/>
        </w:rPr>
        <w:t xml:space="preserve">Câu 4: (Nghệ An 2022-2023) </w:t>
      </w:r>
      <w:r w:rsidRPr="00FE768D">
        <w:rPr>
          <w:rFonts w:cs="Times New Roman"/>
          <w:szCs w:val="24"/>
          <w:lang w:val="vi-VN"/>
        </w:rPr>
        <w:t>Viết phương trình hóa học của phản ứng xảy ra trong các trường hợp sau:</w:t>
      </w:r>
    </w:p>
    <w:p w14:paraId="3BD0394E" w14:textId="77777777" w:rsidR="002A2E5C" w:rsidRPr="00FE768D" w:rsidRDefault="002A2E5C" w:rsidP="002A2E5C">
      <w:pPr>
        <w:widowControl w:val="0"/>
        <w:spacing w:line="23" w:lineRule="atLeast"/>
        <w:contextualSpacing/>
        <w:jc w:val="both"/>
        <w:rPr>
          <w:rFonts w:cs="Times New Roman"/>
          <w:szCs w:val="24"/>
          <w:lang w:val="vi-VN"/>
        </w:rPr>
      </w:pPr>
      <w:r w:rsidRPr="002A2E5C">
        <w:rPr>
          <w:rFonts w:cs="Times New Roman"/>
          <w:szCs w:val="24"/>
          <w:lang w:val="vi-VN"/>
        </w:rPr>
        <w:t xml:space="preserve">- </w:t>
      </w:r>
      <w:r w:rsidRPr="00FE768D">
        <w:rPr>
          <w:rFonts w:cs="Times New Roman"/>
          <w:szCs w:val="24"/>
          <w:lang w:val="vi-VN"/>
        </w:rPr>
        <w:t>Thủy phân tinh bột (có xúc tác enzim) thu được gluco</w:t>
      </w:r>
      <w:r w:rsidRPr="002A2E5C">
        <w:rPr>
          <w:rFonts w:cs="Times New Roman"/>
          <w:szCs w:val="24"/>
          <w:lang w:val="vi-VN"/>
        </w:rPr>
        <w:t>se</w:t>
      </w:r>
      <w:r w:rsidRPr="00FE768D">
        <w:rPr>
          <w:rFonts w:cs="Times New Roman"/>
          <w:szCs w:val="24"/>
          <w:lang w:val="vi-VN"/>
        </w:rPr>
        <w:t xml:space="preserve">. </w:t>
      </w:r>
    </w:p>
    <w:p w14:paraId="3E332E77" w14:textId="77777777" w:rsidR="002A2E5C" w:rsidRPr="00FE768D" w:rsidRDefault="002A2E5C" w:rsidP="002A2E5C">
      <w:pPr>
        <w:widowControl w:val="0"/>
        <w:spacing w:line="23" w:lineRule="atLeast"/>
        <w:contextualSpacing/>
        <w:jc w:val="both"/>
        <w:rPr>
          <w:rFonts w:cs="Times New Roman"/>
          <w:szCs w:val="24"/>
          <w:lang w:val="vi-VN"/>
        </w:rPr>
      </w:pPr>
      <w:r w:rsidRPr="002A2E5C">
        <w:rPr>
          <w:rFonts w:cs="Times New Roman"/>
          <w:szCs w:val="24"/>
          <w:lang w:val="vi-VN"/>
        </w:rPr>
        <w:t xml:space="preserve">- </w:t>
      </w:r>
      <w:r w:rsidRPr="00FE768D">
        <w:rPr>
          <w:rFonts w:cs="Times New Roman"/>
          <w:szCs w:val="24"/>
          <w:lang w:val="vi-VN"/>
        </w:rPr>
        <w:t>Lên men gluco</w:t>
      </w:r>
      <w:r w:rsidRPr="002A2E5C">
        <w:rPr>
          <w:rFonts w:cs="Times New Roman"/>
          <w:szCs w:val="24"/>
          <w:lang w:val="vi-VN"/>
        </w:rPr>
        <w:t>se</w:t>
      </w:r>
      <w:r w:rsidRPr="00FE768D">
        <w:rPr>
          <w:rFonts w:cs="Times New Roman"/>
          <w:szCs w:val="24"/>
          <w:lang w:val="vi-VN"/>
        </w:rPr>
        <w:t xml:space="preserve"> trong dung dịch tạo ra </w:t>
      </w:r>
      <w:r w:rsidRPr="00FE768D">
        <w:rPr>
          <w:szCs w:val="24"/>
          <w:lang w:val="vi-VN"/>
        </w:rPr>
        <w:t xml:space="preserve">ethyl alcohol </w:t>
      </w:r>
      <w:r w:rsidRPr="00FE768D">
        <w:rPr>
          <w:rFonts w:cs="Times New Roman"/>
          <w:szCs w:val="24"/>
          <w:lang w:val="vi-VN"/>
        </w:rPr>
        <w:t xml:space="preserve">và khí </w:t>
      </w:r>
      <w:r w:rsidRPr="00FE768D">
        <w:rPr>
          <w:szCs w:val="24"/>
          <w:lang w:val="vi-VN"/>
        </w:rPr>
        <w:t>carbonic</w:t>
      </w:r>
      <w:r w:rsidRPr="00FE768D">
        <w:rPr>
          <w:rFonts w:cs="Times New Roman"/>
          <w:szCs w:val="24"/>
          <w:lang w:val="vi-VN"/>
        </w:rPr>
        <w:t>.</w:t>
      </w:r>
    </w:p>
    <w:p w14:paraId="4C8A6FDC" w14:textId="77777777" w:rsidR="002A2E5C" w:rsidRPr="00FE768D" w:rsidRDefault="002A2E5C" w:rsidP="002A2E5C">
      <w:pPr>
        <w:widowControl w:val="0"/>
        <w:spacing w:line="23" w:lineRule="atLeast"/>
        <w:contextualSpacing/>
        <w:jc w:val="both"/>
        <w:rPr>
          <w:rFonts w:cs="Times New Roman"/>
          <w:szCs w:val="24"/>
          <w:lang w:val="vi-VN"/>
        </w:rPr>
      </w:pPr>
      <w:r w:rsidRPr="002A2E5C">
        <w:rPr>
          <w:rFonts w:cs="Times New Roman"/>
          <w:szCs w:val="24"/>
          <w:lang w:val="vi-VN"/>
        </w:rPr>
        <w:t xml:space="preserve">- </w:t>
      </w:r>
      <w:r w:rsidRPr="00FE768D">
        <w:rPr>
          <w:rFonts w:cs="Times New Roman"/>
          <w:szCs w:val="24"/>
          <w:lang w:val="vi-VN"/>
        </w:rPr>
        <w:t xml:space="preserve">Trong dung dịch, </w:t>
      </w:r>
      <w:r w:rsidRPr="00FE768D">
        <w:rPr>
          <w:szCs w:val="24"/>
          <w:lang w:val="vi-VN"/>
        </w:rPr>
        <w:t>saccharose</w:t>
      </w:r>
      <w:r w:rsidRPr="00FE768D">
        <w:rPr>
          <w:rFonts w:cs="Times New Roman"/>
          <w:szCs w:val="24"/>
          <w:lang w:val="vi-VN"/>
        </w:rPr>
        <w:t xml:space="preserve"> phản ứng với Cu(OH)</w:t>
      </w:r>
      <w:r w:rsidRPr="00FE768D">
        <w:rPr>
          <w:rFonts w:cs="Times New Roman"/>
          <w:szCs w:val="24"/>
          <w:vertAlign w:val="subscript"/>
          <w:lang w:val="vi-VN"/>
        </w:rPr>
        <w:t>2</w:t>
      </w:r>
      <w:r w:rsidRPr="00FE768D">
        <w:rPr>
          <w:rFonts w:cs="Times New Roman"/>
          <w:szCs w:val="24"/>
          <w:lang w:val="vi-VN"/>
        </w:rPr>
        <w:t xml:space="preserve"> tạo ra dung dịch màu xanh lam.  </w:t>
      </w:r>
    </w:p>
    <w:p w14:paraId="75F22296" w14:textId="77777777" w:rsidR="002A2E5C" w:rsidRPr="00FE768D" w:rsidRDefault="002A2E5C" w:rsidP="002A2E5C">
      <w:pPr>
        <w:widowControl w:val="0"/>
        <w:spacing w:line="23" w:lineRule="atLeast"/>
        <w:contextualSpacing/>
        <w:jc w:val="both"/>
        <w:rPr>
          <w:rFonts w:cs="Times New Roman"/>
          <w:szCs w:val="24"/>
          <w:lang w:val="vi-VN"/>
        </w:rPr>
      </w:pPr>
      <w:r w:rsidRPr="002A2E5C">
        <w:rPr>
          <w:rFonts w:cs="Times New Roman"/>
          <w:szCs w:val="24"/>
          <w:lang w:val="vi-VN"/>
        </w:rPr>
        <w:t xml:space="preserve">- </w:t>
      </w:r>
      <w:r w:rsidRPr="00FE768D">
        <w:rPr>
          <w:szCs w:val="24"/>
          <w:lang w:val="vi-VN"/>
        </w:rPr>
        <w:t>cellulose</w:t>
      </w:r>
      <w:r w:rsidRPr="00FE768D">
        <w:rPr>
          <w:rFonts w:cs="Times New Roman"/>
          <w:szCs w:val="24"/>
          <w:lang w:val="vi-VN"/>
        </w:rPr>
        <w:t xml:space="preserve"> tác dụng với </w:t>
      </w:r>
      <w:r w:rsidRPr="002A2E5C">
        <w:rPr>
          <w:rFonts w:cs="Times New Roman"/>
          <w:szCs w:val="24"/>
          <w:lang w:val="vi-VN"/>
        </w:rPr>
        <w:t>acid</w:t>
      </w:r>
      <w:r w:rsidRPr="00FE768D">
        <w:rPr>
          <w:rFonts w:cs="Times New Roman"/>
          <w:szCs w:val="24"/>
          <w:lang w:val="vi-VN"/>
        </w:rPr>
        <w:t xml:space="preserve"> HNO</w:t>
      </w:r>
      <w:r w:rsidRPr="00FE768D">
        <w:rPr>
          <w:rFonts w:cs="Times New Roman"/>
          <w:szCs w:val="24"/>
          <w:vertAlign w:val="subscript"/>
          <w:lang w:val="vi-VN"/>
        </w:rPr>
        <w:t>3</w:t>
      </w:r>
      <w:r w:rsidRPr="00FE768D">
        <w:rPr>
          <w:rFonts w:cs="Times New Roman"/>
          <w:szCs w:val="24"/>
          <w:lang w:val="vi-VN"/>
        </w:rPr>
        <w:t xml:space="preserve"> đặc (xúc tác H</w:t>
      </w:r>
      <w:r w:rsidRPr="00FE768D">
        <w:rPr>
          <w:rFonts w:cs="Times New Roman"/>
          <w:szCs w:val="24"/>
          <w:vertAlign w:val="subscript"/>
          <w:lang w:val="vi-VN"/>
        </w:rPr>
        <w:t>2</w:t>
      </w:r>
      <w:r w:rsidRPr="00FE768D">
        <w:rPr>
          <w:rFonts w:cs="Times New Roman"/>
          <w:szCs w:val="24"/>
          <w:lang w:val="vi-VN"/>
        </w:rPr>
        <w:t>SO</w:t>
      </w:r>
      <w:r w:rsidRPr="00FE768D">
        <w:rPr>
          <w:rFonts w:cs="Times New Roman"/>
          <w:szCs w:val="24"/>
          <w:vertAlign w:val="subscript"/>
          <w:lang w:val="vi-VN"/>
        </w:rPr>
        <w:t>4</w:t>
      </w:r>
      <w:r w:rsidRPr="00FE768D">
        <w:rPr>
          <w:rFonts w:cs="Times New Roman"/>
          <w:szCs w:val="24"/>
          <w:lang w:val="vi-VN"/>
        </w:rPr>
        <w:t xml:space="preserve"> đặc) tạo ra </w:t>
      </w:r>
      <w:r w:rsidRPr="002A2E5C">
        <w:rPr>
          <w:bCs/>
          <w:szCs w:val="24"/>
          <w:lang w:val="vi-VN"/>
        </w:rPr>
        <w:t>cellulose trinitrate</w:t>
      </w:r>
      <w:r w:rsidRPr="00FE768D">
        <w:rPr>
          <w:rFonts w:cs="Times New Roman"/>
          <w:szCs w:val="24"/>
          <w:lang w:val="vi-VN"/>
        </w:rPr>
        <w:t xml:space="preserve"> (dùng chế tạo thuốc súng không khói).</w:t>
      </w:r>
    </w:p>
    <w:tbl>
      <w:tblPr>
        <w:tblStyle w:val="TableGrid1"/>
        <w:tblW w:w="0" w:type="auto"/>
        <w:tblLook w:val="04A0" w:firstRow="1" w:lastRow="0" w:firstColumn="1" w:lastColumn="0" w:noHBand="0" w:noVBand="1"/>
      </w:tblPr>
      <w:tblGrid>
        <w:gridCol w:w="10656"/>
      </w:tblGrid>
      <w:tr w:rsidR="002A2E5C" w:rsidRPr="002A2E5C" w14:paraId="749A6239" w14:textId="77777777" w:rsidTr="00F07D96">
        <w:tc>
          <w:tcPr>
            <w:tcW w:w="10656" w:type="dxa"/>
          </w:tcPr>
          <w:p w14:paraId="6525C243" w14:textId="77777777" w:rsidR="002A2E5C" w:rsidRPr="002A2E5C" w:rsidRDefault="002A2E5C" w:rsidP="002A2E5C">
            <w:pPr>
              <w:tabs>
                <w:tab w:val="left" w:pos="1935"/>
              </w:tabs>
              <w:spacing w:line="23" w:lineRule="atLeast"/>
              <w:rPr>
                <w:b/>
                <w:szCs w:val="24"/>
                <w:lang w:val="vi-VN"/>
              </w:rPr>
            </w:pPr>
            <w:r w:rsidRPr="002A2E5C">
              <w:rPr>
                <w:rFonts w:eastAsiaTheme="minorHAnsi" w:cstheme="minorBidi"/>
                <w:position w:val="-78"/>
                <w:sz w:val="24"/>
                <w:szCs w:val="24"/>
              </w:rPr>
              <w:object w:dxaOrig="7716" w:dyaOrig="1685" w14:anchorId="40DC5088">
                <v:shape id="_x0000_i1103" type="#_x0000_t75" style="width:384.7pt;height:83.8pt" o:ole="">
                  <v:imagedata r:id="rId53" o:title=""/>
                </v:shape>
                <o:OLEObject Type="Embed" ProgID="Equation.DSMT4" ShapeID="_x0000_i1103" DrawAspect="Content" ObjectID="_1805695158" r:id="rId169"/>
              </w:object>
            </w:r>
          </w:p>
        </w:tc>
      </w:tr>
    </w:tbl>
    <w:p w14:paraId="61B71566" w14:textId="77777777" w:rsidR="002A2E5C" w:rsidRPr="002A2E5C" w:rsidRDefault="002A2E5C" w:rsidP="002A2E5C">
      <w:pPr>
        <w:tabs>
          <w:tab w:val="left" w:pos="426"/>
        </w:tabs>
        <w:spacing w:line="23" w:lineRule="atLeast"/>
        <w:jc w:val="both"/>
        <w:rPr>
          <w:color w:val="000000"/>
          <w:szCs w:val="24"/>
        </w:rPr>
      </w:pPr>
      <w:r w:rsidRPr="002A2E5C">
        <w:rPr>
          <w:b/>
          <w:szCs w:val="24"/>
          <w:lang w:val="vi-VN"/>
        </w:rPr>
        <w:t>Câu 5:</w:t>
      </w:r>
      <w:r w:rsidRPr="002A2E5C">
        <w:rPr>
          <w:b/>
          <w:bCs/>
          <w:szCs w:val="24"/>
        </w:rPr>
        <w:t xml:space="preserve"> </w:t>
      </w:r>
      <w:r w:rsidRPr="002A2E5C">
        <w:rPr>
          <w:b/>
          <w:bCs/>
          <w:szCs w:val="24"/>
          <w:lang w:val="vi-VN"/>
        </w:rPr>
        <w:t xml:space="preserve">(Quảng Ninh 2022) </w:t>
      </w:r>
      <w:r w:rsidRPr="002A2E5C">
        <w:rPr>
          <w:szCs w:val="24"/>
        </w:rPr>
        <w:t>N</w:t>
      </w:r>
      <w:r w:rsidRPr="002A2E5C">
        <w:rPr>
          <w:color w:val="000000"/>
          <w:szCs w:val="24"/>
        </w:rPr>
        <w:t>êu hiện tượng quan sát được của hai thí nghiệm sau và giải thích.</w:t>
      </w:r>
    </w:p>
    <w:p w14:paraId="47BCCB16" w14:textId="77777777" w:rsidR="002A2E5C" w:rsidRPr="002A2E5C" w:rsidRDefault="002A2E5C" w:rsidP="002A2E5C">
      <w:pPr>
        <w:tabs>
          <w:tab w:val="left" w:pos="426"/>
        </w:tabs>
        <w:spacing w:line="23" w:lineRule="atLeast"/>
        <w:jc w:val="both"/>
        <w:rPr>
          <w:color w:val="000000"/>
          <w:szCs w:val="24"/>
        </w:rPr>
      </w:pPr>
      <w:r w:rsidRPr="002A2E5C">
        <w:rPr>
          <w:color w:val="000000"/>
          <w:szCs w:val="24"/>
        </w:rPr>
        <w:tab/>
      </w:r>
      <w:r w:rsidRPr="002A2E5C">
        <w:rPr>
          <w:color w:val="000000"/>
          <w:szCs w:val="24"/>
        </w:rPr>
        <w:tab/>
        <w:t>- Thí nghiệm 1: Cho vào ống nghiệm 2 ml dung dịch nước ép quả chuối xanh rồi thêm vài giọt dung dịch iot 0,05%, lắc nhẹ. Đun nóng dung dịch rồi lại để nguội.</w:t>
      </w:r>
    </w:p>
    <w:p w14:paraId="30C7ED73" w14:textId="77777777" w:rsidR="002A2E5C" w:rsidRPr="002A2E5C" w:rsidRDefault="002A2E5C" w:rsidP="002A2E5C">
      <w:pPr>
        <w:tabs>
          <w:tab w:val="left" w:pos="426"/>
        </w:tabs>
        <w:spacing w:line="23" w:lineRule="atLeast"/>
        <w:jc w:val="both"/>
        <w:rPr>
          <w:color w:val="000000"/>
          <w:szCs w:val="24"/>
        </w:rPr>
      </w:pPr>
      <w:r w:rsidRPr="002A2E5C">
        <w:rPr>
          <w:color w:val="000000"/>
          <w:szCs w:val="24"/>
        </w:rPr>
        <w:tab/>
      </w:r>
      <w:r w:rsidRPr="002A2E5C">
        <w:rPr>
          <w:color w:val="000000"/>
          <w:szCs w:val="24"/>
        </w:rPr>
        <w:tab/>
        <w:t>- Thí nghiệm 2: Cho 1 ml dung dịch AgNO</w:t>
      </w:r>
      <w:r w:rsidRPr="002A2E5C">
        <w:rPr>
          <w:color w:val="000000"/>
          <w:szCs w:val="24"/>
          <w:vertAlign w:val="subscript"/>
        </w:rPr>
        <w:t>3</w:t>
      </w:r>
      <w:r w:rsidRPr="002A2E5C">
        <w:rPr>
          <w:color w:val="000000"/>
          <w:szCs w:val="24"/>
        </w:rPr>
        <w:t xml:space="preserve"> 1% vào ống nghiệm sạch, lắc nhẹ, sau đó nhỏ từ từ từng giọt NH</w:t>
      </w:r>
      <w:r w:rsidRPr="002A2E5C">
        <w:rPr>
          <w:color w:val="000000"/>
          <w:szCs w:val="24"/>
          <w:vertAlign w:val="subscript"/>
        </w:rPr>
        <w:t>3</w:t>
      </w:r>
      <w:r w:rsidRPr="002A2E5C">
        <w:rPr>
          <w:color w:val="000000"/>
          <w:szCs w:val="24"/>
        </w:rPr>
        <w:t xml:space="preserve"> 2M cho đến khi kết tủa sinh ra bị hòa tan hết. Dung dịch thu được gọi là thuốc thử Tollens. Nhỏ tiếp 3 – 5 giọt dung dịch nước ép quả chuối chín sau đó đun nóng nhẹ hỗn hợp trong vài phút.</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12EE5226" w14:textId="77777777" w:rsidTr="00F07D96">
        <w:tc>
          <w:tcPr>
            <w:tcW w:w="10656" w:type="dxa"/>
            <w:shd w:val="clear" w:color="auto" w:fill="DBEEF3" w:themeFill="accent5" w:themeFillTint="32"/>
          </w:tcPr>
          <w:p w14:paraId="00ED222F" w14:textId="77777777" w:rsidR="002A2E5C" w:rsidRPr="002A2E5C" w:rsidRDefault="002A2E5C" w:rsidP="002A2E5C">
            <w:pPr>
              <w:spacing w:line="23" w:lineRule="atLeast"/>
              <w:rPr>
                <w:b/>
                <w:szCs w:val="24"/>
              </w:rPr>
            </w:pPr>
            <w:r w:rsidRPr="002A2E5C">
              <w:rPr>
                <w:b/>
                <w:szCs w:val="24"/>
              </w:rPr>
              <w:t>Thí nghiệm 1:</w:t>
            </w:r>
          </w:p>
          <w:p w14:paraId="24450A8A" w14:textId="77777777" w:rsidR="002A2E5C" w:rsidRPr="002A2E5C" w:rsidRDefault="002A2E5C" w:rsidP="002A2E5C">
            <w:pPr>
              <w:spacing w:line="23" w:lineRule="atLeast"/>
              <w:rPr>
                <w:szCs w:val="24"/>
              </w:rPr>
            </w:pPr>
            <w:r w:rsidRPr="002A2E5C">
              <w:rPr>
                <w:i/>
                <w:szCs w:val="24"/>
              </w:rPr>
              <w:lastRenderedPageBreak/>
              <w:t>Hiện tượng:</w:t>
            </w:r>
            <w:r w:rsidRPr="002A2E5C">
              <w:rPr>
                <w:szCs w:val="24"/>
              </w:rPr>
              <w:t xml:space="preserve"> Xuất hiện màu xanh tím.</w:t>
            </w:r>
          </w:p>
          <w:p w14:paraId="07B22315" w14:textId="77777777" w:rsidR="002A2E5C" w:rsidRPr="002A2E5C" w:rsidRDefault="002A2E5C" w:rsidP="002A2E5C">
            <w:pPr>
              <w:spacing w:line="23" w:lineRule="atLeast"/>
              <w:rPr>
                <w:szCs w:val="24"/>
              </w:rPr>
            </w:pPr>
            <w:r w:rsidRPr="002A2E5C">
              <w:rPr>
                <w:szCs w:val="24"/>
              </w:rPr>
              <w:t>Đun nóng màu xanh tím biến mất, để nguội màu xanh tím lại xuất hiện trở lại</w:t>
            </w:r>
          </w:p>
          <w:p w14:paraId="57F89E87" w14:textId="77777777" w:rsidR="002A2E5C" w:rsidRPr="002A2E5C" w:rsidRDefault="002A2E5C" w:rsidP="002A2E5C">
            <w:pPr>
              <w:spacing w:line="23" w:lineRule="atLeast"/>
              <w:rPr>
                <w:szCs w:val="24"/>
              </w:rPr>
            </w:pPr>
            <w:r w:rsidRPr="002A2E5C">
              <w:rPr>
                <w:i/>
                <w:szCs w:val="24"/>
              </w:rPr>
              <w:t xml:space="preserve">Giải thích: </w:t>
            </w:r>
            <w:r w:rsidRPr="002A2E5C">
              <w:rPr>
                <w:szCs w:val="24"/>
              </w:rPr>
              <w:t>Nước ép quả chuối xanh có chứa tinh bột</w:t>
            </w:r>
          </w:p>
          <w:p w14:paraId="77E68495" w14:textId="77777777" w:rsidR="002A2E5C" w:rsidRPr="002A2E5C" w:rsidRDefault="002A2E5C" w:rsidP="002A2E5C">
            <w:pPr>
              <w:spacing w:line="23" w:lineRule="atLeast"/>
              <w:rPr>
                <w:szCs w:val="24"/>
              </w:rPr>
            </w:pPr>
            <w:r w:rsidRPr="002A2E5C">
              <w:rPr>
                <w:szCs w:val="24"/>
              </w:rPr>
              <w:t xml:space="preserve">Tinh bột có cấu tạo dạng xoắn, có lỗ rỗng. Khi nhỏ dung dịch iot vào dung dịch hồ tinh bột, các phân tử iot di chuyển vào các vòng xoắn, hình thành hợp chất bọc tạo màu xanh tím đặc trưng. </w:t>
            </w:r>
          </w:p>
          <w:p w14:paraId="61794110" w14:textId="77777777" w:rsidR="002A2E5C" w:rsidRPr="002A2E5C" w:rsidRDefault="002A2E5C" w:rsidP="002A2E5C">
            <w:pPr>
              <w:spacing w:line="23" w:lineRule="atLeast"/>
              <w:rPr>
                <w:szCs w:val="24"/>
              </w:rPr>
            </w:pPr>
            <w:r w:rsidRPr="002A2E5C">
              <w:rPr>
                <w:szCs w:val="24"/>
              </w:rPr>
              <w:t>Khi đun nóng, các phân tử tinh bột duỗi xoắn, các phân tử iot đi ra khỏi phân tử tinh bột, phá vỡ cấu trúc hợp chất bọc, màu xanh tím biến mất.</w:t>
            </w:r>
          </w:p>
          <w:p w14:paraId="03C1E340" w14:textId="77777777" w:rsidR="002A2E5C" w:rsidRPr="002A2E5C" w:rsidRDefault="002A2E5C" w:rsidP="002A2E5C">
            <w:pPr>
              <w:tabs>
                <w:tab w:val="left" w:pos="426"/>
              </w:tabs>
              <w:spacing w:line="23" w:lineRule="atLeast"/>
              <w:rPr>
                <w:szCs w:val="24"/>
              </w:rPr>
            </w:pPr>
            <w:r w:rsidRPr="002A2E5C">
              <w:rPr>
                <w:szCs w:val="24"/>
              </w:rPr>
              <w:t>Khi để nguội, các phân tử tinh bột xoắn trở lại, hình thành hợp chất bọc ban đầu nên màu xanh tím lại xuất hiện.</w:t>
            </w:r>
          </w:p>
          <w:p w14:paraId="4037B8F6" w14:textId="77777777" w:rsidR="002A2E5C" w:rsidRPr="002A2E5C" w:rsidRDefault="002A2E5C" w:rsidP="002A2E5C">
            <w:pPr>
              <w:spacing w:line="23" w:lineRule="atLeast"/>
              <w:rPr>
                <w:b/>
                <w:szCs w:val="24"/>
              </w:rPr>
            </w:pPr>
            <w:r w:rsidRPr="002A2E5C">
              <w:rPr>
                <w:b/>
                <w:szCs w:val="24"/>
              </w:rPr>
              <w:t>Thí nghiệm 2:</w:t>
            </w:r>
          </w:p>
          <w:p w14:paraId="34BF7D60" w14:textId="77777777" w:rsidR="002A2E5C" w:rsidRPr="002A2E5C" w:rsidRDefault="002A2E5C" w:rsidP="002A2E5C">
            <w:pPr>
              <w:spacing w:line="23" w:lineRule="atLeast"/>
              <w:rPr>
                <w:i/>
                <w:szCs w:val="24"/>
              </w:rPr>
            </w:pPr>
            <w:r w:rsidRPr="002A2E5C">
              <w:rPr>
                <w:i/>
                <w:szCs w:val="24"/>
              </w:rPr>
              <w:t>Hiện tượng:</w:t>
            </w:r>
            <w:r w:rsidRPr="002A2E5C">
              <w:rPr>
                <w:szCs w:val="24"/>
              </w:rPr>
              <w:t xml:space="preserve"> Xuất hiện kết tủa Ag trắng sáng bám trên bề mặt ống nghiệm</w:t>
            </w:r>
          </w:p>
          <w:p w14:paraId="313994B5" w14:textId="77777777" w:rsidR="002A2E5C" w:rsidRPr="002A2E5C" w:rsidRDefault="002A2E5C" w:rsidP="002A2E5C">
            <w:pPr>
              <w:spacing w:line="23" w:lineRule="atLeast"/>
              <w:rPr>
                <w:szCs w:val="24"/>
                <w:lang w:val="vi-VN"/>
              </w:rPr>
            </w:pPr>
            <w:r w:rsidRPr="002A2E5C">
              <w:rPr>
                <w:i/>
                <w:szCs w:val="24"/>
              </w:rPr>
              <w:t xml:space="preserve">Giải thích: </w:t>
            </w:r>
            <w:r w:rsidRPr="002A2E5C">
              <w:rPr>
                <w:szCs w:val="24"/>
              </w:rPr>
              <w:t>Nước ép quả chuối chín chứa gluco</w:t>
            </w:r>
            <w:r w:rsidRPr="002A2E5C">
              <w:rPr>
                <w:szCs w:val="24"/>
                <w:lang w:val="vi-VN"/>
              </w:rPr>
              <w:t>se</w:t>
            </w:r>
          </w:p>
          <w:p w14:paraId="090AAC83" w14:textId="77777777" w:rsidR="002A2E5C" w:rsidRPr="002A2E5C" w:rsidRDefault="002A2E5C" w:rsidP="002A2E5C">
            <w:pPr>
              <w:spacing w:line="23" w:lineRule="atLeast"/>
              <w:rPr>
                <w:szCs w:val="24"/>
              </w:rPr>
            </w:pPr>
            <w:r w:rsidRPr="002A2E5C">
              <w:rPr>
                <w:szCs w:val="24"/>
              </w:rPr>
              <w:t>HO-CH</w:t>
            </w:r>
            <w:r w:rsidRPr="002A2E5C">
              <w:rPr>
                <w:szCs w:val="24"/>
                <w:vertAlign w:val="subscript"/>
              </w:rPr>
              <w:t>2</w:t>
            </w:r>
            <w:r w:rsidRPr="002A2E5C">
              <w:rPr>
                <w:szCs w:val="24"/>
              </w:rPr>
              <w:t>-[CHOH]</w:t>
            </w:r>
            <w:r w:rsidRPr="002A2E5C">
              <w:rPr>
                <w:szCs w:val="24"/>
                <w:vertAlign w:val="subscript"/>
              </w:rPr>
              <w:t>4</w:t>
            </w:r>
            <w:r w:rsidRPr="002A2E5C">
              <w:rPr>
                <w:szCs w:val="24"/>
              </w:rPr>
              <w:t>-</w:t>
            </w:r>
            <w:proofErr w:type="gramStart"/>
            <w:r w:rsidRPr="002A2E5C">
              <w:rPr>
                <w:szCs w:val="24"/>
              </w:rPr>
              <w:t>CHO  +</w:t>
            </w:r>
            <w:proofErr w:type="gramEnd"/>
            <w:r w:rsidRPr="002A2E5C">
              <w:rPr>
                <w:szCs w:val="24"/>
              </w:rPr>
              <w:t xml:space="preserve">  2AgNO</w:t>
            </w:r>
            <w:proofErr w:type="gramStart"/>
            <w:r w:rsidRPr="002A2E5C">
              <w:rPr>
                <w:szCs w:val="24"/>
                <w:vertAlign w:val="subscript"/>
              </w:rPr>
              <w:t>3</w:t>
            </w:r>
            <w:r w:rsidRPr="002A2E5C">
              <w:rPr>
                <w:szCs w:val="24"/>
              </w:rPr>
              <w:t xml:space="preserve">  +</w:t>
            </w:r>
            <w:proofErr w:type="gramEnd"/>
            <w:r w:rsidRPr="002A2E5C">
              <w:rPr>
                <w:szCs w:val="24"/>
              </w:rPr>
              <w:t xml:space="preserve">   3NH</w:t>
            </w:r>
            <w:proofErr w:type="gramStart"/>
            <w:r w:rsidRPr="002A2E5C">
              <w:rPr>
                <w:szCs w:val="24"/>
                <w:vertAlign w:val="subscript"/>
              </w:rPr>
              <w:t>3</w:t>
            </w:r>
            <w:r w:rsidRPr="002A2E5C">
              <w:rPr>
                <w:szCs w:val="24"/>
              </w:rPr>
              <w:t xml:space="preserve">  +</w:t>
            </w:r>
            <w:proofErr w:type="gramEnd"/>
            <w:r w:rsidRPr="002A2E5C">
              <w:rPr>
                <w:szCs w:val="24"/>
              </w:rPr>
              <w:t xml:space="preserve">  H</w:t>
            </w:r>
            <w:r w:rsidRPr="002A2E5C">
              <w:rPr>
                <w:szCs w:val="24"/>
                <w:vertAlign w:val="subscript"/>
              </w:rPr>
              <w:t>2</w:t>
            </w:r>
            <w:r w:rsidRPr="002A2E5C">
              <w:rPr>
                <w:szCs w:val="24"/>
              </w:rPr>
              <w:t xml:space="preserve">O </w:t>
            </w:r>
            <w:r w:rsidRPr="002A2E5C">
              <w:rPr>
                <w:rFonts w:eastAsia="Times New Roman"/>
                <w:noProof/>
                <w:position w:val="-6"/>
                <w:szCs w:val="24"/>
              </w:rPr>
              <w:drawing>
                <wp:inline distT="0" distB="0" distL="114300" distR="114300" wp14:anchorId="5F0A4AA5" wp14:editId="28DE8298">
                  <wp:extent cx="457200" cy="231140"/>
                  <wp:effectExtent l="0" t="0" r="0" b="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3"/>
                          <pic:cNvPicPr>
                            <a:picLocks noChangeAspect="1"/>
                          </pic:cNvPicPr>
                        </pic:nvPicPr>
                        <pic:blipFill>
                          <a:blip r:embed="rId57"/>
                          <a:stretch>
                            <a:fillRect/>
                          </a:stretch>
                        </pic:blipFill>
                        <pic:spPr>
                          <a:xfrm>
                            <a:off x="0" y="0"/>
                            <a:ext cx="457200" cy="231140"/>
                          </a:xfrm>
                          <a:prstGeom prst="rect">
                            <a:avLst/>
                          </a:prstGeom>
                          <a:noFill/>
                          <a:ln>
                            <a:noFill/>
                          </a:ln>
                        </pic:spPr>
                      </pic:pic>
                    </a:graphicData>
                  </a:graphic>
                </wp:inline>
              </w:drawing>
            </w:r>
            <w:r w:rsidRPr="002A2E5C">
              <w:rPr>
                <w:szCs w:val="24"/>
              </w:rPr>
              <w:t xml:space="preserve"> </w:t>
            </w:r>
          </w:p>
          <w:p w14:paraId="7988DF60" w14:textId="77777777" w:rsidR="002A2E5C" w:rsidRPr="002A2E5C" w:rsidRDefault="002A2E5C" w:rsidP="002A2E5C">
            <w:pPr>
              <w:tabs>
                <w:tab w:val="left" w:pos="426"/>
              </w:tabs>
              <w:spacing w:line="23" w:lineRule="atLeast"/>
              <w:rPr>
                <w:szCs w:val="24"/>
              </w:rPr>
            </w:pPr>
            <w:r w:rsidRPr="002A2E5C">
              <w:rPr>
                <w:szCs w:val="24"/>
              </w:rPr>
              <w:t>HO-CH</w:t>
            </w:r>
            <w:r w:rsidRPr="002A2E5C">
              <w:rPr>
                <w:szCs w:val="24"/>
                <w:vertAlign w:val="subscript"/>
              </w:rPr>
              <w:t>2</w:t>
            </w:r>
            <w:r w:rsidRPr="002A2E5C">
              <w:rPr>
                <w:szCs w:val="24"/>
              </w:rPr>
              <w:t>-[CHOH]</w:t>
            </w:r>
            <w:r w:rsidRPr="002A2E5C">
              <w:rPr>
                <w:szCs w:val="24"/>
                <w:vertAlign w:val="subscript"/>
              </w:rPr>
              <w:t>4</w:t>
            </w:r>
            <w:r w:rsidRPr="002A2E5C">
              <w:rPr>
                <w:szCs w:val="24"/>
              </w:rPr>
              <w:t>-COONH</w:t>
            </w:r>
            <w:r w:rsidRPr="002A2E5C">
              <w:rPr>
                <w:szCs w:val="24"/>
                <w:vertAlign w:val="subscript"/>
              </w:rPr>
              <w:t>4</w:t>
            </w:r>
            <w:r w:rsidRPr="002A2E5C">
              <w:rPr>
                <w:szCs w:val="24"/>
              </w:rPr>
              <w:t xml:space="preserve">   +   2Ag↓   </w:t>
            </w:r>
            <w:proofErr w:type="gramStart"/>
            <w:r w:rsidRPr="002A2E5C">
              <w:rPr>
                <w:szCs w:val="24"/>
              </w:rPr>
              <w:t>+  2</w:t>
            </w:r>
            <w:proofErr w:type="gramEnd"/>
            <w:r w:rsidRPr="002A2E5C">
              <w:rPr>
                <w:szCs w:val="24"/>
              </w:rPr>
              <w:t>NH</w:t>
            </w:r>
            <w:r w:rsidRPr="002A2E5C">
              <w:rPr>
                <w:szCs w:val="24"/>
                <w:vertAlign w:val="subscript"/>
              </w:rPr>
              <w:t>4</w:t>
            </w:r>
            <w:r w:rsidRPr="002A2E5C">
              <w:rPr>
                <w:szCs w:val="24"/>
              </w:rPr>
              <w:t>NO</w:t>
            </w:r>
            <w:r w:rsidRPr="002A2E5C">
              <w:rPr>
                <w:szCs w:val="24"/>
                <w:vertAlign w:val="subscript"/>
              </w:rPr>
              <w:t>3</w:t>
            </w:r>
          </w:p>
        </w:tc>
      </w:tr>
    </w:tbl>
    <w:p w14:paraId="5BD24169" w14:textId="77777777" w:rsidR="002A2E5C" w:rsidRPr="002A2E5C" w:rsidRDefault="002A2E5C" w:rsidP="002A2E5C">
      <w:pPr>
        <w:tabs>
          <w:tab w:val="left" w:pos="426"/>
        </w:tabs>
        <w:spacing w:line="23" w:lineRule="atLeast"/>
        <w:jc w:val="both"/>
        <w:rPr>
          <w:color w:val="000000"/>
          <w:szCs w:val="24"/>
        </w:rPr>
      </w:pPr>
    </w:p>
    <w:p w14:paraId="2C244F88" w14:textId="77777777" w:rsidR="002A2E5C" w:rsidRPr="002A2E5C" w:rsidRDefault="002A2E5C" w:rsidP="002A2E5C">
      <w:pPr>
        <w:spacing w:line="23" w:lineRule="atLeast"/>
      </w:pPr>
      <w:r w:rsidRPr="002A2E5C">
        <w:rPr>
          <w:rFonts w:eastAsia="SimSun" w:cs="Times New Roman"/>
          <w:b/>
          <w:bCs/>
          <w:color w:val="000000"/>
          <w:szCs w:val="24"/>
          <w:lang w:val="vi-VN" w:eastAsia="zh-CN" w:bidi="ar"/>
        </w:rPr>
        <w:t xml:space="preserve">Câu 6: </w:t>
      </w:r>
      <w:r w:rsidRPr="002A2E5C">
        <w:rPr>
          <w:rFonts w:eastAsia="SimSun" w:cs="Times New Roman"/>
          <w:color w:val="000000"/>
          <w:szCs w:val="24"/>
          <w:lang w:eastAsia="zh-CN" w:bidi="ar"/>
        </w:rPr>
        <w:t xml:space="preserve">Tiến hành thí nghiệm theo các bước sau: </w:t>
      </w:r>
    </w:p>
    <w:p w14:paraId="080BEDF3" w14:textId="77777777" w:rsidR="002A2E5C" w:rsidRPr="002A2E5C" w:rsidRDefault="002A2E5C" w:rsidP="002A2E5C">
      <w:pPr>
        <w:spacing w:line="23" w:lineRule="atLeast"/>
      </w:pPr>
      <w:r w:rsidRPr="002A2E5C">
        <w:rPr>
          <w:rFonts w:eastAsia="SimSun" w:cs="Times New Roman"/>
          <w:color w:val="000000"/>
          <w:szCs w:val="24"/>
          <w:lang w:eastAsia="zh-CN" w:bidi="ar"/>
        </w:rPr>
        <w:t>- Bước 1: Cho 2 – 3 giọt dung dịch CuSO</w:t>
      </w:r>
      <w:r w:rsidRPr="002A2E5C">
        <w:rPr>
          <w:rFonts w:eastAsia="SimSun" w:cs="Times New Roman"/>
          <w:color w:val="000000"/>
          <w:sz w:val="16"/>
          <w:szCs w:val="16"/>
          <w:lang w:eastAsia="zh-CN" w:bidi="ar"/>
        </w:rPr>
        <w:t xml:space="preserve">4 </w:t>
      </w:r>
      <w:r w:rsidRPr="002A2E5C">
        <w:rPr>
          <w:rFonts w:eastAsia="SimSun" w:cs="Times New Roman"/>
          <w:color w:val="000000"/>
          <w:szCs w:val="24"/>
          <w:lang w:eastAsia="zh-CN" w:bidi="ar"/>
        </w:rPr>
        <w:t xml:space="preserve">5% vào ống nghiệm (1) chứa 1 ml dung dịch NaOH 10%. Gạn </w:t>
      </w:r>
    </w:p>
    <w:p w14:paraId="4CB43913" w14:textId="77777777" w:rsidR="002A2E5C" w:rsidRPr="002A2E5C" w:rsidRDefault="002A2E5C" w:rsidP="002A2E5C">
      <w:pPr>
        <w:spacing w:line="23" w:lineRule="atLeast"/>
      </w:pPr>
      <w:r w:rsidRPr="002A2E5C">
        <w:rPr>
          <w:rFonts w:eastAsia="SimSun" w:cs="Times New Roman"/>
          <w:color w:val="000000"/>
          <w:szCs w:val="24"/>
          <w:lang w:eastAsia="zh-CN" w:bidi="ar"/>
        </w:rPr>
        <w:t>bỏ bớt dung dịch phía trên, giữ lại kết tủa. Cho từ từ dung dịch NH</w:t>
      </w:r>
      <w:r w:rsidRPr="002A2E5C">
        <w:rPr>
          <w:rFonts w:eastAsia="SimSun" w:cs="Times New Roman"/>
          <w:color w:val="000000"/>
          <w:sz w:val="16"/>
          <w:szCs w:val="16"/>
          <w:lang w:eastAsia="zh-CN" w:bidi="ar"/>
        </w:rPr>
        <w:t xml:space="preserve">3 </w:t>
      </w:r>
      <w:r w:rsidRPr="002A2E5C">
        <w:rPr>
          <w:rFonts w:eastAsia="SimSun" w:cs="Times New Roman"/>
          <w:color w:val="000000"/>
          <w:szCs w:val="24"/>
          <w:lang w:eastAsia="zh-CN" w:bidi="ar"/>
        </w:rPr>
        <w:t>tới dư vào ống nghiệm (2) chứa dung dịch AgNO</w:t>
      </w:r>
      <w:r w:rsidRPr="002A2E5C">
        <w:rPr>
          <w:rFonts w:eastAsia="SimSun" w:cs="Times New Roman"/>
          <w:color w:val="000000"/>
          <w:sz w:val="16"/>
          <w:szCs w:val="16"/>
          <w:lang w:eastAsia="zh-CN" w:bidi="ar"/>
        </w:rPr>
        <w:t xml:space="preserve">3 </w:t>
      </w:r>
      <w:r w:rsidRPr="002A2E5C">
        <w:rPr>
          <w:rFonts w:eastAsia="SimSun" w:cs="Times New Roman"/>
          <w:color w:val="000000"/>
          <w:szCs w:val="24"/>
          <w:lang w:eastAsia="zh-CN" w:bidi="ar"/>
        </w:rPr>
        <w:t xml:space="preserve">đến khi kết tủa tan hết. </w:t>
      </w:r>
    </w:p>
    <w:p w14:paraId="38FE77C7" w14:textId="77777777" w:rsidR="002A2E5C" w:rsidRPr="002A2E5C" w:rsidRDefault="002A2E5C" w:rsidP="002A2E5C">
      <w:pPr>
        <w:spacing w:line="23" w:lineRule="atLeast"/>
      </w:pPr>
      <w:r w:rsidRPr="002A2E5C">
        <w:rPr>
          <w:rFonts w:eastAsia="SimSun" w:cs="Times New Roman"/>
          <w:color w:val="000000"/>
          <w:szCs w:val="24"/>
          <w:lang w:eastAsia="zh-CN" w:bidi="ar"/>
        </w:rPr>
        <w:t>- Bước 2: Thêm 0,5 ml dung dịch H</w:t>
      </w:r>
      <w:r w:rsidRPr="002A2E5C">
        <w:rPr>
          <w:rFonts w:eastAsia="SimSun" w:cs="Times New Roman"/>
          <w:color w:val="000000"/>
          <w:sz w:val="16"/>
          <w:szCs w:val="16"/>
          <w:lang w:eastAsia="zh-CN" w:bidi="ar"/>
        </w:rPr>
        <w:t>2</w:t>
      </w:r>
      <w:r w:rsidRPr="002A2E5C">
        <w:rPr>
          <w:rFonts w:eastAsia="SimSun" w:cs="Times New Roman"/>
          <w:color w:val="000000"/>
          <w:szCs w:val="24"/>
          <w:lang w:eastAsia="zh-CN" w:bidi="ar"/>
        </w:rPr>
        <w:t>SO</w:t>
      </w:r>
      <w:r w:rsidRPr="002A2E5C">
        <w:rPr>
          <w:rFonts w:eastAsia="SimSun" w:cs="Times New Roman"/>
          <w:color w:val="000000"/>
          <w:sz w:val="16"/>
          <w:szCs w:val="16"/>
          <w:lang w:eastAsia="zh-CN" w:bidi="ar"/>
        </w:rPr>
        <w:t xml:space="preserve">4 </w:t>
      </w:r>
      <w:r w:rsidRPr="002A2E5C">
        <w:rPr>
          <w:rFonts w:eastAsia="SimSun" w:cs="Times New Roman"/>
          <w:color w:val="000000"/>
          <w:szCs w:val="24"/>
          <w:lang w:eastAsia="zh-CN" w:bidi="ar"/>
        </w:rPr>
        <w:t xml:space="preserve">loãng vào ống nghiệm (3) chứa 2 ml dung dịch tinh bột 15%. Đun </w:t>
      </w:r>
    </w:p>
    <w:p w14:paraId="1545DA06" w14:textId="77777777" w:rsidR="002A2E5C" w:rsidRPr="002A2E5C" w:rsidRDefault="002A2E5C" w:rsidP="002A2E5C">
      <w:pPr>
        <w:spacing w:line="23" w:lineRule="atLeast"/>
      </w:pPr>
      <w:r w:rsidRPr="002A2E5C">
        <w:rPr>
          <w:rFonts w:eastAsia="SimSun" w:cs="Times New Roman"/>
          <w:color w:val="000000"/>
          <w:szCs w:val="24"/>
          <w:lang w:eastAsia="zh-CN" w:bidi="ar"/>
        </w:rPr>
        <w:t xml:space="preserve">nóng dung dịch trong 3 – 5 phút. </w:t>
      </w:r>
    </w:p>
    <w:p w14:paraId="33C9CBA8" w14:textId="77777777" w:rsidR="002A2E5C" w:rsidRPr="002A2E5C" w:rsidRDefault="002A2E5C" w:rsidP="002A2E5C">
      <w:pPr>
        <w:spacing w:line="23" w:lineRule="atLeast"/>
      </w:pPr>
      <w:r w:rsidRPr="002A2E5C">
        <w:rPr>
          <w:rFonts w:eastAsia="SimSun" w:cs="Times New Roman"/>
          <w:color w:val="000000"/>
          <w:szCs w:val="24"/>
          <w:lang w:eastAsia="zh-CN" w:bidi="ar"/>
        </w:rPr>
        <w:t>- Bước 3: Thêm từ từ dung dịch NaHCO</w:t>
      </w:r>
      <w:r w:rsidRPr="002A2E5C">
        <w:rPr>
          <w:rFonts w:eastAsia="SimSun" w:cs="Times New Roman"/>
          <w:color w:val="000000"/>
          <w:sz w:val="16"/>
          <w:szCs w:val="16"/>
          <w:lang w:eastAsia="zh-CN" w:bidi="ar"/>
        </w:rPr>
        <w:t xml:space="preserve">3 </w:t>
      </w:r>
      <w:r w:rsidRPr="002A2E5C">
        <w:rPr>
          <w:rFonts w:eastAsia="SimSun" w:cs="Times New Roman"/>
          <w:color w:val="000000"/>
          <w:szCs w:val="24"/>
          <w:lang w:eastAsia="zh-CN" w:bidi="ar"/>
        </w:rPr>
        <w:t xml:space="preserve">vào ống nghiệm (3) khuấy đều đến khi không còn sủi bọt khí </w:t>
      </w:r>
    </w:p>
    <w:p w14:paraId="5F96BDB4" w14:textId="77777777" w:rsidR="002A2E5C" w:rsidRPr="002A2E5C" w:rsidRDefault="002A2E5C" w:rsidP="002A2E5C">
      <w:pPr>
        <w:spacing w:line="23" w:lineRule="atLeast"/>
      </w:pPr>
      <w:r w:rsidRPr="002A2E5C">
        <w:rPr>
          <w:rFonts w:eastAsia="SimSun" w:cs="Times New Roman"/>
          <w:color w:val="000000"/>
          <w:szCs w:val="24"/>
          <w:lang w:eastAsia="zh-CN" w:bidi="ar"/>
        </w:rPr>
        <w:t>CO</w:t>
      </w:r>
      <w:r w:rsidRPr="002A2E5C">
        <w:rPr>
          <w:rFonts w:eastAsia="SimSun" w:cs="Times New Roman"/>
          <w:color w:val="000000"/>
          <w:sz w:val="16"/>
          <w:szCs w:val="16"/>
          <w:lang w:eastAsia="zh-CN" w:bidi="ar"/>
        </w:rPr>
        <w:t>2</w:t>
      </w:r>
      <w:r w:rsidRPr="002A2E5C">
        <w:rPr>
          <w:rFonts w:eastAsia="SimSun" w:cs="Times New Roman"/>
          <w:color w:val="000000"/>
          <w:szCs w:val="24"/>
          <w:lang w:eastAsia="zh-CN" w:bidi="ar"/>
        </w:rPr>
        <w:t xml:space="preserve">. Chia dung dịch thành hai phần vào trong các ống nghiệm (4) và (5). </w:t>
      </w:r>
    </w:p>
    <w:p w14:paraId="34F87BC8" w14:textId="77777777" w:rsidR="002A2E5C" w:rsidRPr="002A2E5C" w:rsidRDefault="002A2E5C" w:rsidP="002A2E5C">
      <w:pPr>
        <w:spacing w:line="23" w:lineRule="atLeast"/>
      </w:pPr>
      <w:r w:rsidRPr="002A2E5C">
        <w:rPr>
          <w:rFonts w:eastAsia="SimSun" w:cs="Times New Roman"/>
          <w:color w:val="000000"/>
          <w:szCs w:val="24"/>
          <w:lang w:eastAsia="zh-CN" w:bidi="ar"/>
        </w:rPr>
        <w:t xml:space="preserve">- Bước 4: Rót dung dịch trong ống nghiệm (4) vào ống nghiệm (1), lắc đều. Rót từ từ dung dịch trong ống </w:t>
      </w:r>
    </w:p>
    <w:p w14:paraId="3BB175E2" w14:textId="77777777" w:rsidR="002A2E5C" w:rsidRPr="002A2E5C" w:rsidRDefault="002A2E5C" w:rsidP="002A2E5C">
      <w:pPr>
        <w:spacing w:line="23" w:lineRule="atLeast"/>
      </w:pPr>
      <w:r w:rsidRPr="002A2E5C">
        <w:rPr>
          <w:rFonts w:eastAsia="SimSun" w:cs="Times New Roman"/>
          <w:color w:val="000000"/>
          <w:szCs w:val="24"/>
          <w:lang w:eastAsia="zh-CN" w:bidi="ar"/>
        </w:rPr>
        <w:t xml:space="preserve">nghiệm (5) vào ống nghiệm (2), đun nhẹ. </w:t>
      </w:r>
    </w:p>
    <w:p w14:paraId="22042ADB" w14:textId="77777777" w:rsidR="002A2E5C" w:rsidRPr="002A2E5C" w:rsidRDefault="002A2E5C" w:rsidP="002A2E5C">
      <w:pPr>
        <w:spacing w:line="23" w:lineRule="atLeast"/>
      </w:pPr>
      <w:r w:rsidRPr="002A2E5C">
        <w:rPr>
          <w:rFonts w:eastAsia="SimSun" w:cs="Times New Roman"/>
          <w:color w:val="000000"/>
          <w:szCs w:val="24"/>
          <w:lang w:eastAsia="zh-CN" w:bidi="ar"/>
        </w:rPr>
        <w:t xml:space="preserve">a) Nêu hiện tượng và viết phương trình phản ứng xảy ra sau bước 1 và bước 4. </w:t>
      </w:r>
    </w:p>
    <w:p w14:paraId="14ECDF8A" w14:textId="77777777" w:rsidR="002A2E5C" w:rsidRPr="002A2E5C" w:rsidRDefault="002A2E5C" w:rsidP="002A2E5C">
      <w:pPr>
        <w:spacing w:line="23" w:lineRule="atLeast"/>
      </w:pPr>
      <w:r w:rsidRPr="002A2E5C">
        <w:rPr>
          <w:rFonts w:eastAsia="SimSun" w:cs="Times New Roman"/>
          <w:color w:val="000000"/>
          <w:szCs w:val="24"/>
          <w:lang w:eastAsia="zh-CN" w:bidi="ar"/>
        </w:rPr>
        <w:t>b) Hãy cho biết vai trò của NaHCO</w:t>
      </w:r>
      <w:r w:rsidRPr="002A2E5C">
        <w:rPr>
          <w:rFonts w:eastAsia="SimSun" w:cs="Times New Roman"/>
          <w:color w:val="000000"/>
          <w:sz w:val="16"/>
          <w:szCs w:val="16"/>
          <w:lang w:eastAsia="zh-CN" w:bidi="ar"/>
        </w:rPr>
        <w:t xml:space="preserve">3 </w:t>
      </w:r>
      <w:r w:rsidRPr="002A2E5C">
        <w:rPr>
          <w:rFonts w:eastAsia="SimSun" w:cs="Times New Roman"/>
          <w:color w:val="000000"/>
          <w:szCs w:val="24"/>
          <w:lang w:eastAsia="zh-CN" w:bidi="ar"/>
        </w:rPr>
        <w:t xml:space="preserve">ở bước3. </w:t>
      </w:r>
    </w:p>
    <w:p w14:paraId="5E486BA6" w14:textId="77777777" w:rsidR="002A2E5C" w:rsidRPr="002A2E5C" w:rsidRDefault="002A2E5C" w:rsidP="002A2E5C">
      <w:pPr>
        <w:spacing w:line="23" w:lineRule="atLeast"/>
      </w:pPr>
      <w:r w:rsidRPr="002A2E5C">
        <w:rPr>
          <w:rFonts w:eastAsia="SimSun" w:cs="Times New Roman"/>
          <w:color w:val="000000"/>
          <w:szCs w:val="24"/>
          <w:lang w:eastAsia="zh-CN" w:bidi="ar"/>
        </w:rPr>
        <w:t xml:space="preserve">c) Nếu thay tinh bột bằng </w:t>
      </w:r>
      <w:r w:rsidRPr="002A2E5C">
        <w:rPr>
          <w:rFonts w:eastAsia="SimSun" w:cs="Times New Roman"/>
          <w:color w:val="000000"/>
          <w:szCs w:val="24"/>
          <w:lang w:val="vi-VN" w:eastAsia="zh-CN" w:bidi="ar"/>
        </w:rPr>
        <w:t xml:space="preserve">Cellulose </w:t>
      </w:r>
      <w:r w:rsidRPr="002A2E5C">
        <w:rPr>
          <w:rFonts w:eastAsia="SimSun" w:cs="Times New Roman"/>
          <w:color w:val="000000"/>
          <w:szCs w:val="24"/>
          <w:lang w:eastAsia="zh-CN" w:bidi="ar"/>
        </w:rPr>
        <w:t xml:space="preserve">thì hiện tượng ở các bước có tương tự không? Tại sao? </w:t>
      </w:r>
    </w:p>
    <w:p w14:paraId="1B56BA31" w14:textId="77777777" w:rsidR="002A2E5C" w:rsidRPr="002A2E5C" w:rsidRDefault="002A2E5C" w:rsidP="002A2E5C">
      <w:pPr>
        <w:spacing w:line="23" w:lineRule="atLeast"/>
      </w:pPr>
      <w:r w:rsidRPr="002A2E5C">
        <w:rPr>
          <w:rFonts w:eastAsia="SimSun" w:cs="Times New Roman"/>
          <w:color w:val="000000"/>
          <w:szCs w:val="24"/>
          <w:lang w:eastAsia="zh-CN" w:bidi="ar"/>
        </w:rPr>
        <w:t>d) Thay dung dịch H</w:t>
      </w:r>
      <w:r w:rsidRPr="002A2E5C">
        <w:rPr>
          <w:rFonts w:eastAsia="SimSun" w:cs="Times New Roman"/>
          <w:color w:val="000000"/>
          <w:sz w:val="16"/>
          <w:szCs w:val="16"/>
          <w:lang w:eastAsia="zh-CN" w:bidi="ar"/>
        </w:rPr>
        <w:t>2</w:t>
      </w:r>
      <w:r w:rsidRPr="002A2E5C">
        <w:rPr>
          <w:rFonts w:eastAsia="SimSun" w:cs="Times New Roman"/>
          <w:color w:val="000000"/>
          <w:szCs w:val="24"/>
          <w:lang w:eastAsia="zh-CN" w:bidi="ar"/>
        </w:rPr>
        <w:t>SO</w:t>
      </w:r>
      <w:r w:rsidRPr="002A2E5C">
        <w:rPr>
          <w:rFonts w:eastAsia="SimSun" w:cs="Times New Roman"/>
          <w:color w:val="000000"/>
          <w:sz w:val="16"/>
          <w:szCs w:val="16"/>
          <w:lang w:eastAsia="zh-CN" w:bidi="ar"/>
        </w:rPr>
        <w:t xml:space="preserve">4 </w:t>
      </w:r>
      <w:r w:rsidRPr="002A2E5C">
        <w:rPr>
          <w:rFonts w:eastAsia="SimSun" w:cs="Times New Roman"/>
          <w:color w:val="000000"/>
          <w:szCs w:val="24"/>
          <w:lang w:eastAsia="zh-CN" w:bidi="ar"/>
        </w:rPr>
        <w:t>ở bước 2 bằng dung dịch NaOH được không?</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3775685A" w14:textId="77777777" w:rsidTr="00F07D96">
        <w:tc>
          <w:tcPr>
            <w:tcW w:w="10656" w:type="dxa"/>
            <w:shd w:val="clear" w:color="auto" w:fill="DBEEF3" w:themeFill="accent5" w:themeFillTint="32"/>
          </w:tcPr>
          <w:p w14:paraId="69319914" w14:textId="77777777" w:rsidR="002A2E5C" w:rsidRPr="002A2E5C" w:rsidRDefault="002A2E5C" w:rsidP="002A2E5C">
            <w:pPr>
              <w:spacing w:after="120"/>
              <w:ind w:left="737"/>
              <w:rPr>
                <w:color w:val="FF0000"/>
              </w:rPr>
            </w:pPr>
            <w:r w:rsidRPr="002A2E5C">
              <w:rPr>
                <w:color w:val="FF0000"/>
              </w:rPr>
              <w:t>a. B</w:t>
            </w:r>
            <w:r w:rsidRPr="002A2E5C">
              <w:rPr>
                <w:color w:val="FF0000"/>
                <w:lang w:val="vi-VN"/>
              </w:rPr>
              <w:t>ư</w:t>
            </w:r>
            <w:r w:rsidRPr="002A2E5C">
              <w:rPr>
                <w:color w:val="FF0000"/>
              </w:rPr>
              <w:t xml:space="preserve">ớc 1: </w:t>
            </w:r>
          </w:p>
          <w:p w14:paraId="2ECA85B5" w14:textId="77777777" w:rsidR="002A2E5C" w:rsidRPr="002A2E5C" w:rsidRDefault="002A2E5C" w:rsidP="002A2E5C">
            <w:pPr>
              <w:spacing w:after="120"/>
              <w:ind w:left="737"/>
              <w:rPr>
                <w:color w:val="FF0000"/>
              </w:rPr>
            </w:pPr>
            <w:r w:rsidRPr="002A2E5C">
              <w:rPr>
                <w:color w:val="FF0000"/>
              </w:rPr>
              <w:t>- Ống nghiệm 1: Tạo kết tủa màu xanh</w:t>
            </w:r>
          </w:p>
          <w:p w14:paraId="2A784ABF" w14:textId="77777777" w:rsidR="002A2E5C" w:rsidRPr="002A2E5C" w:rsidRDefault="002A2E5C" w:rsidP="002A2E5C">
            <w:pPr>
              <w:spacing w:after="120"/>
              <w:ind w:left="737"/>
              <w:rPr>
                <w:color w:val="FF0000"/>
                <w:vertAlign w:val="subscript"/>
              </w:rPr>
            </w:pPr>
            <w:r w:rsidRPr="002A2E5C">
              <w:rPr>
                <w:color w:val="FF0000"/>
              </w:rPr>
              <w:t>CuSO</w:t>
            </w:r>
            <w:r w:rsidRPr="002A2E5C">
              <w:rPr>
                <w:color w:val="FF0000"/>
                <w:vertAlign w:val="subscript"/>
              </w:rPr>
              <w:t>4</w:t>
            </w:r>
            <w:r w:rsidRPr="002A2E5C">
              <w:rPr>
                <w:color w:val="FF0000"/>
              </w:rPr>
              <w:t xml:space="preserve"> + 2 NaOH -&gt; </w:t>
            </w:r>
            <w:proofErr w:type="gramStart"/>
            <w:r w:rsidRPr="002A2E5C">
              <w:rPr>
                <w:color w:val="FF0000"/>
              </w:rPr>
              <w:t>Cu(</w:t>
            </w:r>
            <w:proofErr w:type="gramEnd"/>
            <w:r w:rsidRPr="002A2E5C">
              <w:rPr>
                <w:color w:val="FF0000"/>
              </w:rPr>
              <w:t>OH)</w:t>
            </w:r>
            <w:r w:rsidRPr="002A2E5C">
              <w:rPr>
                <w:color w:val="FF0000"/>
                <w:vertAlign w:val="subscript"/>
              </w:rPr>
              <w:t>2</w:t>
            </w:r>
            <w:r w:rsidRPr="002A2E5C">
              <w:rPr>
                <w:color w:val="FF0000"/>
              </w:rPr>
              <w:t xml:space="preserve"> + Na</w:t>
            </w:r>
            <w:r w:rsidRPr="002A2E5C">
              <w:rPr>
                <w:color w:val="FF0000"/>
                <w:vertAlign w:val="subscript"/>
              </w:rPr>
              <w:t>2</w:t>
            </w:r>
            <w:r w:rsidRPr="002A2E5C">
              <w:rPr>
                <w:color w:val="FF0000"/>
              </w:rPr>
              <w:t>SO</w:t>
            </w:r>
            <w:r w:rsidRPr="002A2E5C">
              <w:rPr>
                <w:color w:val="FF0000"/>
                <w:vertAlign w:val="subscript"/>
              </w:rPr>
              <w:t>4</w:t>
            </w:r>
          </w:p>
          <w:p w14:paraId="63D83AA1" w14:textId="77777777" w:rsidR="002A2E5C" w:rsidRPr="002A2E5C" w:rsidRDefault="002A2E5C" w:rsidP="002A2E5C">
            <w:pPr>
              <w:spacing w:after="120"/>
              <w:ind w:left="737"/>
              <w:rPr>
                <w:color w:val="FF0000"/>
              </w:rPr>
            </w:pPr>
            <w:r w:rsidRPr="002A2E5C">
              <w:rPr>
                <w:color w:val="FF0000"/>
              </w:rPr>
              <w:t>- Ống nghiệm 2: Có kết tủa màu xám, sau đó tan dần trong NH3 dư thành dd trong suốt</w:t>
            </w:r>
          </w:p>
          <w:p w14:paraId="794E29FF" w14:textId="77777777" w:rsidR="002A2E5C" w:rsidRPr="002A2E5C" w:rsidRDefault="002A2E5C" w:rsidP="002A2E5C">
            <w:pPr>
              <w:spacing w:after="120"/>
              <w:ind w:left="737"/>
              <w:rPr>
                <w:color w:val="FF0000"/>
                <w:sz w:val="22"/>
                <w:shd w:val="clear" w:color="auto" w:fill="FFFFFF"/>
                <w:vertAlign w:val="superscript"/>
              </w:rPr>
            </w:pPr>
            <w:r w:rsidRPr="002A2E5C">
              <w:rPr>
                <w:color w:val="FF0000"/>
                <w:sz w:val="22"/>
                <w:shd w:val="clear" w:color="auto" w:fill="FFFFFF"/>
              </w:rPr>
              <w:t>Ag</w:t>
            </w:r>
            <w:proofErr w:type="gramStart"/>
            <w:r w:rsidRPr="002A2E5C">
              <w:rPr>
                <w:color w:val="FF0000"/>
                <w:sz w:val="22"/>
                <w:shd w:val="clear" w:color="auto" w:fill="FFFFFF"/>
                <w:vertAlign w:val="superscript"/>
              </w:rPr>
              <w:t>+</w:t>
            </w:r>
            <w:r w:rsidRPr="002A2E5C">
              <w:rPr>
                <w:color w:val="FF0000"/>
                <w:sz w:val="22"/>
                <w:shd w:val="clear" w:color="auto" w:fill="FFFFFF"/>
              </w:rPr>
              <w:t>  +</w:t>
            </w:r>
            <w:proofErr w:type="gramEnd"/>
            <w:r w:rsidRPr="002A2E5C">
              <w:rPr>
                <w:color w:val="FF0000"/>
                <w:sz w:val="22"/>
                <w:shd w:val="clear" w:color="auto" w:fill="FFFFFF"/>
              </w:rPr>
              <w:t>  NH</w:t>
            </w:r>
            <w:r w:rsidRPr="002A2E5C">
              <w:rPr>
                <w:color w:val="FF0000"/>
                <w:sz w:val="22"/>
                <w:shd w:val="clear" w:color="auto" w:fill="FFFFFF"/>
                <w:vertAlign w:val="subscript"/>
              </w:rPr>
              <w:t>3</w:t>
            </w:r>
            <w:r w:rsidRPr="002A2E5C">
              <w:rPr>
                <w:color w:val="FF0000"/>
                <w:sz w:val="22"/>
                <w:shd w:val="clear" w:color="auto" w:fill="FFFFFF"/>
              </w:rPr>
              <w:t> </w:t>
            </w:r>
            <w:proofErr w:type="gramStart"/>
            <w:r w:rsidRPr="002A2E5C">
              <w:rPr>
                <w:color w:val="FF0000"/>
                <w:sz w:val="22"/>
                <w:shd w:val="clear" w:color="auto" w:fill="FFFFFF"/>
              </w:rPr>
              <w:t>+  H</w:t>
            </w:r>
            <w:r w:rsidRPr="002A2E5C">
              <w:rPr>
                <w:color w:val="FF0000"/>
                <w:sz w:val="22"/>
                <w:shd w:val="clear" w:color="auto" w:fill="FFFFFF"/>
                <w:vertAlign w:val="subscript"/>
              </w:rPr>
              <w:t>2</w:t>
            </w:r>
            <w:r w:rsidRPr="002A2E5C">
              <w:rPr>
                <w:color w:val="FF0000"/>
                <w:sz w:val="22"/>
                <w:shd w:val="clear" w:color="auto" w:fill="FFFFFF"/>
              </w:rPr>
              <w:t>O</w:t>
            </w:r>
            <w:proofErr w:type="gramEnd"/>
            <w:r w:rsidRPr="002A2E5C">
              <w:rPr>
                <w:color w:val="FF0000"/>
                <w:sz w:val="22"/>
                <w:shd w:val="clear" w:color="auto" w:fill="FFFFFF"/>
              </w:rPr>
              <w:t xml:space="preserve"> → AgOH + NH</w:t>
            </w:r>
            <w:r w:rsidRPr="002A2E5C">
              <w:rPr>
                <w:color w:val="FF0000"/>
                <w:sz w:val="22"/>
                <w:shd w:val="clear" w:color="auto" w:fill="FFFFFF"/>
                <w:vertAlign w:val="subscript"/>
              </w:rPr>
              <w:t>4</w:t>
            </w:r>
            <w:r w:rsidRPr="002A2E5C">
              <w:rPr>
                <w:color w:val="FF0000"/>
                <w:sz w:val="22"/>
                <w:shd w:val="clear" w:color="auto" w:fill="FFFFFF"/>
                <w:vertAlign w:val="superscript"/>
              </w:rPr>
              <w:t>+</w:t>
            </w:r>
          </w:p>
          <w:p w14:paraId="46AE10F9" w14:textId="77777777" w:rsidR="002A2E5C" w:rsidRPr="002A2E5C" w:rsidRDefault="002A2E5C" w:rsidP="002A2E5C">
            <w:pPr>
              <w:spacing w:after="120"/>
              <w:ind w:left="737"/>
              <w:rPr>
                <w:color w:val="FF0000"/>
                <w:sz w:val="22"/>
                <w:shd w:val="clear" w:color="auto" w:fill="FFFFFF"/>
                <w:vertAlign w:val="superscript"/>
              </w:rPr>
            </w:pPr>
            <w:r w:rsidRPr="002A2E5C">
              <w:rPr>
                <w:color w:val="FF0000"/>
                <w:sz w:val="22"/>
                <w:shd w:val="clear" w:color="auto" w:fill="FFFFFF"/>
              </w:rPr>
              <w:t xml:space="preserve">AgOH </w:t>
            </w:r>
            <w:proofErr w:type="gramStart"/>
            <w:r w:rsidRPr="002A2E5C">
              <w:rPr>
                <w:color w:val="FF0000"/>
                <w:sz w:val="22"/>
                <w:shd w:val="clear" w:color="auto" w:fill="FFFFFF"/>
              </w:rPr>
              <w:t>+  2</w:t>
            </w:r>
            <w:proofErr w:type="gramEnd"/>
            <w:r w:rsidRPr="002A2E5C">
              <w:rPr>
                <w:color w:val="FF0000"/>
                <w:sz w:val="22"/>
                <w:shd w:val="clear" w:color="auto" w:fill="FFFFFF"/>
              </w:rPr>
              <w:t>NH</w:t>
            </w:r>
            <w:r w:rsidRPr="002A2E5C">
              <w:rPr>
                <w:color w:val="FF0000"/>
                <w:sz w:val="22"/>
                <w:shd w:val="clear" w:color="auto" w:fill="FFFFFF"/>
                <w:vertAlign w:val="subscript"/>
              </w:rPr>
              <w:t>3</w:t>
            </w:r>
            <w:proofErr w:type="gramStart"/>
            <w:r w:rsidRPr="002A2E5C">
              <w:rPr>
                <w:color w:val="FF0000"/>
                <w:sz w:val="22"/>
                <w:shd w:val="clear" w:color="auto" w:fill="FFFFFF"/>
              </w:rPr>
              <w:t>→  [Ag(</w:t>
            </w:r>
            <w:proofErr w:type="gramEnd"/>
            <w:r w:rsidRPr="002A2E5C">
              <w:rPr>
                <w:color w:val="FF0000"/>
                <w:sz w:val="22"/>
                <w:shd w:val="clear" w:color="auto" w:fill="FFFFFF"/>
              </w:rPr>
              <w:t>NH</w:t>
            </w:r>
            <w:r w:rsidRPr="002A2E5C">
              <w:rPr>
                <w:color w:val="FF0000"/>
                <w:sz w:val="22"/>
                <w:shd w:val="clear" w:color="auto" w:fill="FFFFFF"/>
                <w:vertAlign w:val="subscript"/>
              </w:rPr>
              <w:t>3</w:t>
            </w:r>
            <w:r w:rsidRPr="002A2E5C">
              <w:rPr>
                <w:color w:val="FF0000"/>
                <w:sz w:val="22"/>
                <w:shd w:val="clear" w:color="auto" w:fill="FFFFFF"/>
              </w:rPr>
              <w:t>)</w:t>
            </w:r>
            <w:proofErr w:type="gramStart"/>
            <w:r w:rsidRPr="002A2E5C">
              <w:rPr>
                <w:color w:val="FF0000"/>
                <w:sz w:val="22"/>
                <w:shd w:val="clear" w:color="auto" w:fill="FFFFFF"/>
                <w:vertAlign w:val="subscript"/>
              </w:rPr>
              <w:t>2</w:t>
            </w:r>
            <w:r w:rsidRPr="002A2E5C">
              <w:rPr>
                <w:color w:val="FF0000"/>
                <w:sz w:val="22"/>
                <w:shd w:val="clear" w:color="auto" w:fill="FFFFFF"/>
              </w:rPr>
              <w:t>]</w:t>
            </w:r>
            <w:r w:rsidRPr="002A2E5C">
              <w:rPr>
                <w:color w:val="FF0000"/>
                <w:sz w:val="22"/>
                <w:shd w:val="clear" w:color="auto" w:fill="FFFFFF"/>
                <w:vertAlign w:val="superscript"/>
              </w:rPr>
              <w:t>+</w:t>
            </w:r>
            <w:proofErr w:type="gramEnd"/>
            <w:r w:rsidRPr="002A2E5C">
              <w:rPr>
                <w:color w:val="FF0000"/>
                <w:sz w:val="22"/>
                <w:shd w:val="clear" w:color="auto" w:fill="FFFFFF"/>
              </w:rPr>
              <w:t> + OH</w:t>
            </w:r>
            <w:r w:rsidRPr="002A2E5C">
              <w:rPr>
                <w:color w:val="FF0000"/>
                <w:sz w:val="22"/>
                <w:shd w:val="clear" w:color="auto" w:fill="FFFFFF"/>
                <w:vertAlign w:val="superscript"/>
              </w:rPr>
              <w:t>-</w:t>
            </w:r>
          </w:p>
          <w:p w14:paraId="1ECE0BAF" w14:textId="77777777" w:rsidR="002A2E5C" w:rsidRPr="002A2E5C" w:rsidRDefault="002A2E5C" w:rsidP="002A2E5C">
            <w:pPr>
              <w:spacing w:after="120"/>
              <w:ind w:left="737"/>
              <w:rPr>
                <w:color w:val="FF0000"/>
              </w:rPr>
            </w:pPr>
            <w:r w:rsidRPr="002A2E5C">
              <w:rPr>
                <w:color w:val="FF0000"/>
              </w:rPr>
              <w:t>Bước 4: Cho từ từ ống nghiệm 4 vào 1 thì xuất hiện dd xanh lam.</w:t>
            </w:r>
          </w:p>
          <w:p w14:paraId="61A2E947" w14:textId="77777777" w:rsidR="002A2E5C" w:rsidRPr="002A2E5C" w:rsidRDefault="002A2E5C" w:rsidP="002A2E5C">
            <w:pPr>
              <w:spacing w:after="120"/>
              <w:ind w:left="737"/>
              <w:rPr>
                <w:color w:val="FF0000"/>
              </w:rPr>
            </w:pPr>
            <w:r w:rsidRPr="002A2E5C">
              <w:rPr>
                <w:color w:val="FF0000"/>
              </w:rPr>
              <w:t>Cho từ từ ống nghiệm 5 vào 2 thì xuất hiện két tủa trắng bạc Ag</w:t>
            </w:r>
          </w:p>
          <w:p w14:paraId="41DC252E" w14:textId="77777777" w:rsidR="002A2E5C" w:rsidRPr="002A2E5C" w:rsidRDefault="002A2E5C" w:rsidP="002A2E5C">
            <w:pPr>
              <w:spacing w:after="120"/>
              <w:ind w:left="737"/>
              <w:rPr>
                <w:color w:val="FF0000"/>
              </w:rPr>
            </w:pPr>
            <w:r w:rsidRPr="002A2E5C">
              <w:rPr>
                <w:color w:val="FF0000"/>
              </w:rPr>
              <w:t>b. Bước 3; NaHCO</w:t>
            </w:r>
            <w:r w:rsidRPr="002A2E5C">
              <w:rPr>
                <w:color w:val="FF0000"/>
                <w:vertAlign w:val="subscript"/>
              </w:rPr>
              <w:t xml:space="preserve">3 </w:t>
            </w:r>
            <w:r w:rsidRPr="002A2E5C">
              <w:rPr>
                <w:color w:val="FF0000"/>
              </w:rPr>
              <w:t>có vai trò tác dụng hét với dd HCl</w:t>
            </w:r>
          </w:p>
          <w:p w14:paraId="358B2E21" w14:textId="77777777" w:rsidR="002A2E5C" w:rsidRPr="002A2E5C" w:rsidRDefault="002A2E5C" w:rsidP="002A2E5C">
            <w:pPr>
              <w:spacing w:after="120"/>
              <w:ind w:left="737"/>
              <w:rPr>
                <w:rFonts w:ascii="Calibri" w:hAnsi="Calibri" w:cs="Calibri"/>
              </w:rPr>
            </w:pPr>
            <w:r w:rsidRPr="002A2E5C">
              <w:rPr>
                <w:color w:val="FF0000"/>
              </w:rPr>
              <w:t>c. Nếu thay tinh bột cằng Cellulose thì cũng thu được kết quả tương tự, vì Cellulose bị thủy phân cũng tạo ra Glucose</w:t>
            </w:r>
          </w:p>
        </w:tc>
      </w:tr>
    </w:tbl>
    <w:p w14:paraId="2E311FA9" w14:textId="77777777" w:rsidR="002A2E5C" w:rsidRPr="002A2E5C" w:rsidRDefault="002A2E5C" w:rsidP="002A2E5C">
      <w:pPr>
        <w:spacing w:line="23" w:lineRule="atLeast"/>
        <w:rPr>
          <w:rFonts w:eastAsia="SimSun" w:cs="Times New Roman"/>
          <w:b/>
          <w:bCs/>
          <w:color w:val="000000"/>
          <w:szCs w:val="24"/>
          <w:lang w:val="vi-VN" w:eastAsia="zh-CN" w:bidi="ar"/>
        </w:rPr>
      </w:pPr>
    </w:p>
    <w:p w14:paraId="2D985D81" w14:textId="77777777" w:rsidR="002A2E5C" w:rsidRPr="00FE768D" w:rsidRDefault="002A2E5C" w:rsidP="002A2E5C">
      <w:pPr>
        <w:spacing w:line="23" w:lineRule="atLeast"/>
        <w:rPr>
          <w:lang w:val="vi-VN"/>
        </w:rPr>
      </w:pPr>
      <w:r w:rsidRPr="002A2E5C">
        <w:rPr>
          <w:rFonts w:eastAsia="SimSun" w:cs="Times New Roman"/>
          <w:b/>
          <w:bCs/>
          <w:color w:val="000000"/>
          <w:szCs w:val="24"/>
          <w:lang w:val="vi-VN" w:eastAsia="zh-CN" w:bidi="ar"/>
        </w:rPr>
        <w:t xml:space="preserve">Câu 7: </w:t>
      </w:r>
      <w:r w:rsidRPr="00FE768D">
        <w:rPr>
          <w:rFonts w:eastAsia="SimSun" w:cs="Times New Roman"/>
          <w:color w:val="000000"/>
          <w:szCs w:val="24"/>
          <w:lang w:val="vi-VN" w:eastAsia="zh-CN" w:bidi="ar"/>
        </w:rPr>
        <w:t xml:space="preserve">Cho các chất sau: </w:t>
      </w:r>
      <w:r w:rsidRPr="002A2E5C">
        <w:rPr>
          <w:rFonts w:eastAsia="SimSun" w:cs="Times New Roman"/>
          <w:color w:val="000000"/>
          <w:szCs w:val="24"/>
          <w:lang w:val="vi-VN" w:eastAsia="zh-CN" w:bidi="ar"/>
        </w:rPr>
        <w:t>glucose</w:t>
      </w:r>
      <w:r w:rsidRPr="00FE768D">
        <w:rPr>
          <w:rFonts w:eastAsia="SimSun" w:cs="Times New Roman"/>
          <w:color w:val="000000"/>
          <w:szCs w:val="24"/>
          <w:lang w:val="vi-VN" w:eastAsia="zh-CN" w:bidi="ar"/>
        </w:rPr>
        <w:t xml:space="preserve">, </w:t>
      </w:r>
      <w:r w:rsidRPr="002A2E5C">
        <w:rPr>
          <w:rFonts w:eastAsia="SimSun" w:cs="Times New Roman"/>
          <w:color w:val="000000"/>
          <w:szCs w:val="24"/>
          <w:lang w:val="vi-VN" w:eastAsia="zh-CN" w:bidi="ar"/>
        </w:rPr>
        <w:t>saccharose</w:t>
      </w:r>
      <w:r w:rsidRPr="00FE768D">
        <w:rPr>
          <w:rFonts w:eastAsia="SimSun" w:cs="Times New Roman"/>
          <w:color w:val="000000"/>
          <w:szCs w:val="24"/>
          <w:lang w:val="vi-VN" w:eastAsia="zh-CN" w:bidi="ar"/>
        </w:rPr>
        <w:t xml:space="preserve">, amilozơ, </w:t>
      </w:r>
      <w:r w:rsidRPr="002A2E5C">
        <w:rPr>
          <w:rFonts w:eastAsia="SimSun" w:cs="Times New Roman"/>
          <w:color w:val="000000"/>
          <w:szCs w:val="24"/>
          <w:lang w:val="vi-VN" w:eastAsia="zh-CN" w:bidi="ar"/>
        </w:rPr>
        <w:t xml:space="preserve">Cellulose </w:t>
      </w:r>
      <w:r w:rsidRPr="00FE768D">
        <w:rPr>
          <w:rFonts w:eastAsia="SimSun" w:cs="Times New Roman"/>
          <w:color w:val="000000"/>
          <w:szCs w:val="24"/>
          <w:lang w:val="vi-VN" w:eastAsia="zh-CN" w:bidi="ar"/>
        </w:rPr>
        <w:t xml:space="preserve">lần lượt tác dụng với các </w:t>
      </w:r>
    </w:p>
    <w:p w14:paraId="4947DFCD" w14:textId="77777777" w:rsidR="002A2E5C" w:rsidRPr="00FE768D" w:rsidRDefault="002A2E5C" w:rsidP="002A2E5C">
      <w:pPr>
        <w:spacing w:line="23" w:lineRule="atLeast"/>
        <w:rPr>
          <w:lang w:val="vi-VN"/>
        </w:rPr>
      </w:pPr>
      <w:r w:rsidRPr="00FE768D">
        <w:rPr>
          <w:rFonts w:eastAsia="SimSun" w:cs="Times New Roman"/>
          <w:color w:val="000000"/>
          <w:szCs w:val="24"/>
          <w:lang w:val="vi-VN" w:eastAsia="zh-CN" w:bidi="ar"/>
        </w:rPr>
        <w:t>chất sau: dung dịch AgNO</w:t>
      </w:r>
      <w:r w:rsidRPr="00FE768D">
        <w:rPr>
          <w:rFonts w:eastAsia="SimSun" w:cs="Times New Roman"/>
          <w:color w:val="000000"/>
          <w:sz w:val="16"/>
          <w:szCs w:val="16"/>
          <w:lang w:val="vi-VN" w:eastAsia="zh-CN" w:bidi="ar"/>
        </w:rPr>
        <w:t>3</w:t>
      </w:r>
      <w:r w:rsidRPr="00FE768D">
        <w:rPr>
          <w:rFonts w:eastAsia="SimSun" w:cs="Times New Roman"/>
          <w:color w:val="000000"/>
          <w:szCs w:val="24"/>
          <w:lang w:val="vi-VN" w:eastAsia="zh-CN" w:bidi="ar"/>
        </w:rPr>
        <w:t>/NH</w:t>
      </w:r>
      <w:r w:rsidRPr="00FE768D">
        <w:rPr>
          <w:rFonts w:eastAsia="SimSun" w:cs="Times New Roman"/>
          <w:color w:val="000000"/>
          <w:sz w:val="16"/>
          <w:szCs w:val="16"/>
          <w:lang w:val="vi-VN" w:eastAsia="zh-CN" w:bidi="ar"/>
        </w:rPr>
        <w:t>3</w:t>
      </w:r>
      <w:r w:rsidRPr="00FE768D">
        <w:rPr>
          <w:rFonts w:eastAsia="SimSun" w:cs="Times New Roman"/>
          <w:color w:val="000000"/>
          <w:szCs w:val="24"/>
          <w:lang w:val="vi-VN" w:eastAsia="zh-CN" w:bidi="ar"/>
        </w:rPr>
        <w:t>, Cu(OH)</w:t>
      </w:r>
      <w:r w:rsidRPr="00FE768D">
        <w:rPr>
          <w:rFonts w:eastAsia="SimSun" w:cs="Times New Roman"/>
          <w:color w:val="000000"/>
          <w:sz w:val="16"/>
          <w:szCs w:val="16"/>
          <w:lang w:val="vi-VN" w:eastAsia="zh-CN" w:bidi="ar"/>
        </w:rPr>
        <w:t>2</w:t>
      </w:r>
      <w:r w:rsidRPr="00FE768D">
        <w:rPr>
          <w:rFonts w:eastAsia="SimSun" w:cs="Times New Roman"/>
          <w:color w:val="000000"/>
          <w:szCs w:val="24"/>
          <w:lang w:val="vi-VN" w:eastAsia="zh-CN" w:bidi="ar"/>
        </w:rPr>
        <w:t>, dung dịch H</w:t>
      </w:r>
      <w:r w:rsidRPr="00FE768D">
        <w:rPr>
          <w:rFonts w:eastAsia="SimSun" w:cs="Times New Roman"/>
          <w:color w:val="000000"/>
          <w:sz w:val="16"/>
          <w:szCs w:val="16"/>
          <w:lang w:val="vi-VN" w:eastAsia="zh-CN" w:bidi="ar"/>
        </w:rPr>
        <w:t>2</w:t>
      </w:r>
      <w:r w:rsidRPr="00FE768D">
        <w:rPr>
          <w:rFonts w:eastAsia="SimSun" w:cs="Times New Roman"/>
          <w:color w:val="000000"/>
          <w:szCs w:val="24"/>
          <w:lang w:val="vi-VN" w:eastAsia="zh-CN" w:bidi="ar"/>
        </w:rPr>
        <w:t>SO</w:t>
      </w:r>
      <w:r w:rsidRPr="00FE768D">
        <w:rPr>
          <w:rFonts w:eastAsia="SimSun" w:cs="Times New Roman"/>
          <w:color w:val="000000"/>
          <w:sz w:val="16"/>
          <w:szCs w:val="16"/>
          <w:lang w:val="vi-VN" w:eastAsia="zh-CN" w:bidi="ar"/>
        </w:rPr>
        <w:t xml:space="preserve">4 </w:t>
      </w:r>
      <w:r w:rsidRPr="00FE768D">
        <w:rPr>
          <w:rFonts w:eastAsia="SimSun" w:cs="Times New Roman"/>
          <w:color w:val="000000"/>
          <w:szCs w:val="24"/>
          <w:lang w:val="vi-VN" w:eastAsia="zh-CN" w:bidi="ar"/>
        </w:rPr>
        <w:t xml:space="preserve">loãng, dung dịch KOH. Cho biết phản ứng có </w:t>
      </w:r>
    </w:p>
    <w:p w14:paraId="65618F51" w14:textId="77777777" w:rsidR="002A2E5C" w:rsidRPr="00FE768D" w:rsidRDefault="002A2E5C" w:rsidP="002A2E5C">
      <w:pPr>
        <w:spacing w:line="23" w:lineRule="atLeast"/>
        <w:rPr>
          <w:lang w:val="vi-VN"/>
        </w:rPr>
      </w:pPr>
      <w:r w:rsidRPr="00FE768D">
        <w:rPr>
          <w:rFonts w:eastAsia="SimSun" w:cs="Times New Roman"/>
          <w:color w:val="000000"/>
          <w:szCs w:val="24"/>
          <w:lang w:val="vi-VN" w:eastAsia="zh-CN" w:bidi="ar"/>
        </w:rPr>
        <w:t>xảy ra không? Viết phương trình phản ứng xảy ra (nếu có)</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D8577B" w14:paraId="0EC5078E" w14:textId="77777777" w:rsidTr="00F07D96">
        <w:tc>
          <w:tcPr>
            <w:tcW w:w="10656" w:type="dxa"/>
            <w:shd w:val="clear" w:color="auto" w:fill="DBEEF3" w:themeFill="accent5" w:themeFillTint="32"/>
          </w:tcPr>
          <w:p w14:paraId="6AC3FA14" w14:textId="77777777" w:rsidR="002A2E5C" w:rsidRPr="00FE768D" w:rsidRDefault="002A2E5C" w:rsidP="002A2E5C">
            <w:pPr>
              <w:spacing w:after="120"/>
              <w:rPr>
                <w:color w:val="FF0000"/>
                <w:szCs w:val="24"/>
                <w:lang w:val="vi-VN" w:eastAsia="zh-CN" w:bidi="ar"/>
              </w:rPr>
            </w:pPr>
            <w:r w:rsidRPr="00FE768D">
              <w:rPr>
                <w:color w:val="FF0000"/>
                <w:lang w:val="vi-VN"/>
              </w:rPr>
              <w:t xml:space="preserve">+ Các chất tác dụng với dd AgNO3/NH3: </w:t>
            </w:r>
            <w:r w:rsidRPr="002A2E5C">
              <w:rPr>
                <w:color w:val="FF0000"/>
                <w:szCs w:val="24"/>
                <w:lang w:val="vi-VN" w:eastAsia="zh-CN" w:bidi="ar"/>
              </w:rPr>
              <w:t>glucose</w:t>
            </w:r>
          </w:p>
          <w:p w14:paraId="7B5DC16E" w14:textId="77777777" w:rsidR="002A2E5C" w:rsidRPr="002A2E5C" w:rsidRDefault="002A2E5C" w:rsidP="002A2E5C">
            <w:pPr>
              <w:spacing w:after="120"/>
              <w:rPr>
                <w:color w:val="FF0000"/>
                <w:szCs w:val="24"/>
                <w:lang w:val="vi-VN" w:eastAsia="zh-CN" w:bidi="ar"/>
              </w:rPr>
            </w:pPr>
            <w:r w:rsidRPr="00FE768D">
              <w:rPr>
                <w:color w:val="FF0000"/>
                <w:lang w:val="vi-VN"/>
              </w:rPr>
              <w:t>+ Các chất tác dụng với dd Cu(OH)</w:t>
            </w:r>
            <w:r w:rsidRPr="00FE768D">
              <w:rPr>
                <w:color w:val="FF0000"/>
                <w:vertAlign w:val="subscript"/>
                <w:lang w:val="vi-VN"/>
              </w:rPr>
              <w:t>2</w:t>
            </w:r>
            <w:r w:rsidRPr="00FE768D">
              <w:rPr>
                <w:color w:val="FF0000"/>
                <w:lang w:val="vi-VN"/>
              </w:rPr>
              <w:t xml:space="preserve">: </w:t>
            </w:r>
            <w:r w:rsidRPr="002A2E5C">
              <w:rPr>
                <w:color w:val="FF0000"/>
                <w:szCs w:val="24"/>
                <w:lang w:val="vi-VN" w:eastAsia="zh-CN" w:bidi="ar"/>
              </w:rPr>
              <w:t>glucose</w:t>
            </w:r>
            <w:r w:rsidRPr="00FE768D">
              <w:rPr>
                <w:color w:val="FF0000"/>
                <w:szCs w:val="24"/>
                <w:lang w:val="vi-VN" w:eastAsia="zh-CN" w:bidi="ar"/>
              </w:rPr>
              <w:t xml:space="preserve">, </w:t>
            </w:r>
            <w:r w:rsidRPr="002A2E5C">
              <w:rPr>
                <w:color w:val="FF0000"/>
                <w:szCs w:val="24"/>
                <w:lang w:val="vi-VN" w:eastAsia="zh-CN" w:bidi="ar"/>
              </w:rPr>
              <w:t>saccharose</w:t>
            </w:r>
          </w:p>
          <w:p w14:paraId="56D295F1" w14:textId="77777777" w:rsidR="002A2E5C" w:rsidRPr="002A2E5C" w:rsidRDefault="002A2E5C" w:rsidP="002A2E5C">
            <w:pPr>
              <w:spacing w:after="120"/>
              <w:rPr>
                <w:color w:val="FF0000"/>
                <w:szCs w:val="24"/>
                <w:lang w:val="vi-VN" w:eastAsia="zh-CN" w:bidi="ar"/>
              </w:rPr>
            </w:pPr>
            <w:r w:rsidRPr="002A2E5C">
              <w:rPr>
                <w:color w:val="FF0000"/>
              </w:rPr>
              <w:t>+ Các chất tác dụng với dd H</w:t>
            </w:r>
            <w:r w:rsidRPr="002A2E5C">
              <w:rPr>
                <w:color w:val="FF0000"/>
                <w:vertAlign w:val="subscript"/>
              </w:rPr>
              <w:t>2</w:t>
            </w:r>
            <w:r w:rsidRPr="002A2E5C">
              <w:rPr>
                <w:color w:val="FF0000"/>
              </w:rPr>
              <w:t>SO</w:t>
            </w:r>
            <w:r w:rsidRPr="002A2E5C">
              <w:rPr>
                <w:color w:val="FF0000"/>
                <w:vertAlign w:val="subscript"/>
              </w:rPr>
              <w:t>4</w:t>
            </w:r>
            <w:r w:rsidRPr="002A2E5C">
              <w:rPr>
                <w:color w:val="FF0000"/>
              </w:rPr>
              <w:t xml:space="preserve"> loãng: </w:t>
            </w:r>
            <w:r w:rsidRPr="002A2E5C">
              <w:rPr>
                <w:color w:val="FF0000"/>
                <w:szCs w:val="24"/>
                <w:lang w:val="vi-VN" w:eastAsia="zh-CN" w:bidi="ar"/>
              </w:rPr>
              <w:t>saccharose</w:t>
            </w:r>
            <w:r w:rsidRPr="002A2E5C">
              <w:rPr>
                <w:color w:val="FF0000"/>
                <w:szCs w:val="24"/>
                <w:lang w:eastAsia="zh-CN" w:bidi="ar"/>
              </w:rPr>
              <w:t xml:space="preserve">, amilozơ, </w:t>
            </w:r>
            <w:r w:rsidRPr="002A2E5C">
              <w:rPr>
                <w:color w:val="FF0000"/>
                <w:szCs w:val="24"/>
                <w:lang w:val="vi-VN" w:eastAsia="zh-CN" w:bidi="ar"/>
              </w:rPr>
              <w:t>Cellulose</w:t>
            </w:r>
          </w:p>
          <w:p w14:paraId="67CF177D" w14:textId="77777777" w:rsidR="002A2E5C" w:rsidRPr="00FE768D" w:rsidRDefault="002A2E5C" w:rsidP="002A2E5C">
            <w:pPr>
              <w:spacing w:after="120"/>
              <w:rPr>
                <w:rFonts w:ascii="Calibri" w:hAnsi="Calibri" w:cs="Calibri"/>
                <w:lang w:val="vi-VN"/>
              </w:rPr>
            </w:pPr>
            <w:r w:rsidRPr="00FE768D">
              <w:rPr>
                <w:color w:val="FF0000"/>
                <w:lang w:val="vi-VN"/>
              </w:rPr>
              <w:t>+ Các chất tác dụng với dd KOH: Không</w:t>
            </w:r>
          </w:p>
        </w:tc>
      </w:tr>
    </w:tbl>
    <w:p w14:paraId="37BF90B4" w14:textId="77777777" w:rsidR="002A2E5C" w:rsidRPr="00FE768D" w:rsidRDefault="002A2E5C" w:rsidP="002A2E5C">
      <w:pPr>
        <w:tabs>
          <w:tab w:val="left" w:pos="284"/>
          <w:tab w:val="left" w:pos="2835"/>
          <w:tab w:val="left" w:pos="5387"/>
          <w:tab w:val="left" w:pos="7938"/>
        </w:tabs>
        <w:spacing w:line="23" w:lineRule="atLeast"/>
        <w:jc w:val="both"/>
        <w:rPr>
          <w:bCs/>
          <w:iCs/>
          <w:color w:val="000000"/>
          <w:spacing w:val="-4"/>
          <w:szCs w:val="24"/>
          <w:lang w:val="vi-VN"/>
        </w:rPr>
      </w:pPr>
      <w:r w:rsidRPr="00FE768D">
        <w:rPr>
          <w:b/>
          <w:szCs w:val="24"/>
          <w:lang w:val="vi-VN"/>
        </w:rPr>
        <w:t xml:space="preserve"> </w:t>
      </w:r>
      <w:r w:rsidRPr="002A2E5C">
        <w:rPr>
          <w:b/>
          <w:szCs w:val="24"/>
          <w:lang w:val="vi-VN"/>
        </w:rPr>
        <w:t xml:space="preserve">Câu 8: </w:t>
      </w:r>
      <w:r w:rsidRPr="00FE768D">
        <w:rPr>
          <w:bCs/>
          <w:iCs/>
          <w:color w:val="000000"/>
          <w:spacing w:val="-4"/>
          <w:szCs w:val="24"/>
          <w:lang w:val="vi-VN"/>
        </w:rPr>
        <w:t>Disaccharide X (C</w:t>
      </w:r>
      <w:r w:rsidRPr="00FE768D">
        <w:rPr>
          <w:bCs/>
          <w:iCs/>
          <w:color w:val="000000"/>
          <w:spacing w:val="-4"/>
          <w:szCs w:val="24"/>
          <w:vertAlign w:val="subscript"/>
          <w:lang w:val="vi-VN"/>
        </w:rPr>
        <w:t>12</w:t>
      </w:r>
      <w:r w:rsidRPr="00FE768D">
        <w:rPr>
          <w:bCs/>
          <w:iCs/>
          <w:color w:val="000000"/>
          <w:spacing w:val="-4"/>
          <w:szCs w:val="24"/>
          <w:lang w:val="vi-VN"/>
        </w:rPr>
        <w:t>H</w:t>
      </w:r>
      <w:r w:rsidRPr="00FE768D">
        <w:rPr>
          <w:bCs/>
          <w:iCs/>
          <w:color w:val="000000"/>
          <w:spacing w:val="-4"/>
          <w:szCs w:val="24"/>
          <w:vertAlign w:val="subscript"/>
          <w:lang w:val="vi-VN"/>
        </w:rPr>
        <w:t>22</w:t>
      </w:r>
      <w:r w:rsidRPr="00FE768D">
        <w:rPr>
          <w:bCs/>
          <w:iCs/>
          <w:color w:val="000000"/>
          <w:spacing w:val="-4"/>
          <w:szCs w:val="24"/>
          <w:lang w:val="vi-VN"/>
        </w:rPr>
        <w:t>O</w:t>
      </w:r>
      <w:r w:rsidRPr="00FE768D">
        <w:rPr>
          <w:bCs/>
          <w:iCs/>
          <w:color w:val="000000"/>
          <w:spacing w:val="-4"/>
          <w:szCs w:val="24"/>
          <w:vertAlign w:val="subscript"/>
          <w:lang w:val="vi-VN"/>
        </w:rPr>
        <w:t>11</w:t>
      </w:r>
      <w:r w:rsidRPr="00FE768D">
        <w:rPr>
          <w:bCs/>
          <w:iCs/>
          <w:color w:val="000000"/>
          <w:spacing w:val="-4"/>
          <w:szCs w:val="24"/>
          <w:lang w:val="vi-VN"/>
        </w:rPr>
        <w:t>) không có tính khử, tạo bởi D-glucose (D-glucose là đồng phân cấu hình của D-</w:t>
      </w:r>
      <w:r w:rsidRPr="002A2E5C">
        <w:rPr>
          <w:bCs/>
          <w:iCs/>
          <w:color w:val="000000"/>
          <w:spacing w:val="-4"/>
          <w:szCs w:val="24"/>
          <w:lang w:val="vi-VN"/>
        </w:rPr>
        <w:t>glucose</w:t>
      </w:r>
      <w:r w:rsidRPr="00FE768D">
        <w:rPr>
          <w:bCs/>
          <w:iCs/>
          <w:color w:val="000000"/>
          <w:spacing w:val="-4"/>
          <w:szCs w:val="24"/>
          <w:lang w:val="vi-VN"/>
        </w:rPr>
        <w:t xml:space="preserve">). X không bị thủy phân bởi enzim mantaza nhưng bị thủy phân bởi enzim emulsin. </w:t>
      </w:r>
    </w:p>
    <w:p w14:paraId="4B1F131F" w14:textId="77777777" w:rsidR="002A2E5C" w:rsidRPr="002A2E5C" w:rsidRDefault="002A2E5C" w:rsidP="002A2E5C">
      <w:pPr>
        <w:tabs>
          <w:tab w:val="left" w:pos="284"/>
          <w:tab w:val="left" w:pos="2835"/>
          <w:tab w:val="left" w:pos="5387"/>
          <w:tab w:val="left" w:pos="7938"/>
        </w:tabs>
        <w:spacing w:line="23" w:lineRule="atLeast"/>
        <w:ind w:firstLine="567"/>
        <w:jc w:val="both"/>
        <w:rPr>
          <w:bCs/>
          <w:iCs/>
          <w:color w:val="000000"/>
          <w:spacing w:val="-4"/>
          <w:szCs w:val="24"/>
        </w:rPr>
      </w:pPr>
      <w:r w:rsidRPr="002A2E5C">
        <w:rPr>
          <w:bCs/>
          <w:iCs/>
          <w:color w:val="000000"/>
          <w:spacing w:val="-4"/>
          <w:szCs w:val="24"/>
        </w:rPr>
        <w:t>a) Viết công thức lập thể của X.</w:t>
      </w:r>
    </w:p>
    <w:p w14:paraId="022D5BEA" w14:textId="77777777" w:rsidR="002A2E5C" w:rsidRPr="002A2E5C" w:rsidRDefault="002A2E5C" w:rsidP="002A2E5C">
      <w:pPr>
        <w:tabs>
          <w:tab w:val="left" w:pos="284"/>
          <w:tab w:val="left" w:pos="2835"/>
          <w:tab w:val="left" w:pos="5387"/>
          <w:tab w:val="left" w:pos="7938"/>
        </w:tabs>
        <w:spacing w:line="23" w:lineRule="atLeast"/>
        <w:ind w:firstLine="567"/>
        <w:jc w:val="both"/>
        <w:rPr>
          <w:bCs/>
          <w:iCs/>
          <w:color w:val="000000"/>
          <w:spacing w:val="-4"/>
          <w:szCs w:val="24"/>
        </w:rPr>
      </w:pPr>
      <w:r w:rsidRPr="002A2E5C">
        <w:rPr>
          <w:bCs/>
          <w:iCs/>
          <w:color w:val="000000"/>
          <w:spacing w:val="-4"/>
          <w:szCs w:val="24"/>
        </w:rPr>
        <w:lastRenderedPageBreak/>
        <w:t>b) Cho X phản ứng với CH</w:t>
      </w:r>
      <w:r w:rsidRPr="002A2E5C">
        <w:rPr>
          <w:bCs/>
          <w:iCs/>
          <w:color w:val="000000"/>
          <w:spacing w:val="-4"/>
          <w:szCs w:val="24"/>
          <w:vertAlign w:val="subscript"/>
        </w:rPr>
        <w:t>3</w:t>
      </w:r>
      <w:r w:rsidRPr="002A2E5C">
        <w:rPr>
          <w:bCs/>
          <w:iCs/>
          <w:color w:val="000000"/>
          <w:spacing w:val="-4"/>
          <w:szCs w:val="24"/>
        </w:rPr>
        <w:t>I rồi thủy phân chỉ thu được Y. Gọi tên Y.</w:t>
      </w:r>
    </w:p>
    <w:p w14:paraId="212BD6B5" w14:textId="77777777" w:rsidR="002A2E5C" w:rsidRPr="002A2E5C" w:rsidRDefault="002A2E5C" w:rsidP="002A2E5C">
      <w:pPr>
        <w:spacing w:line="23" w:lineRule="atLeast"/>
        <w:jc w:val="both"/>
        <w:rPr>
          <w:szCs w:val="24"/>
        </w:rPr>
      </w:pPr>
      <w:r w:rsidRPr="002A2E5C">
        <w:rPr>
          <w:szCs w:val="24"/>
        </w:rPr>
        <w:t>Cho biết:</w:t>
      </w:r>
    </w:p>
    <w:p w14:paraId="29D8A829" w14:textId="77777777" w:rsidR="002A2E5C" w:rsidRPr="002A2E5C" w:rsidRDefault="002A2E5C" w:rsidP="002A2E5C">
      <w:pPr>
        <w:spacing w:line="23" w:lineRule="atLeast"/>
        <w:jc w:val="center"/>
        <w:rPr>
          <w:szCs w:val="24"/>
        </w:rPr>
      </w:pPr>
      <w:r w:rsidRPr="002A2E5C">
        <w:rPr>
          <w:noProof/>
          <w:szCs w:val="24"/>
        </w:rPr>
        <w:drawing>
          <wp:inline distT="0" distB="0" distL="114300" distR="114300" wp14:anchorId="7B44D536" wp14:editId="1AB46A36">
            <wp:extent cx="1968500" cy="1761490"/>
            <wp:effectExtent l="0" t="0" r="0" b="0"/>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pic:cNvPicPr>
                      <a:picLocks noChangeAspect="1"/>
                    </pic:cNvPicPr>
                  </pic:nvPicPr>
                  <pic:blipFill>
                    <a:blip r:embed="rId170"/>
                    <a:stretch>
                      <a:fillRect/>
                    </a:stretch>
                  </pic:blipFill>
                  <pic:spPr>
                    <a:xfrm>
                      <a:off x="0" y="0"/>
                      <a:ext cx="1968500" cy="1761490"/>
                    </a:xfrm>
                    <a:prstGeom prst="rect">
                      <a:avLst/>
                    </a:prstGeom>
                    <a:noFill/>
                    <a:ln>
                      <a:noFill/>
                    </a:ln>
                  </pic:spPr>
                </pic:pic>
              </a:graphicData>
            </a:graphic>
          </wp:inline>
        </w:drawing>
      </w:r>
    </w:p>
    <w:p w14:paraId="78067389" w14:textId="77777777" w:rsidR="00D8577B" w:rsidRDefault="002A2E5C" w:rsidP="002A2E5C">
      <w:pPr>
        <w:ind w:left="180"/>
        <w:jc w:val="both"/>
        <w:rPr>
          <w:b/>
          <w:szCs w:val="24"/>
        </w:rPr>
      </w:pPr>
      <w:r w:rsidRPr="002A2E5C">
        <w:rPr>
          <w:b/>
          <w:szCs w:val="24"/>
          <w:lang w:val="vi-VN"/>
        </w:rPr>
        <w:t>Câu 9:</w:t>
      </w:r>
    </w:p>
    <w:p w14:paraId="13380E61" w14:textId="2A8B399E" w:rsidR="00D8577B" w:rsidRPr="00D8577B" w:rsidRDefault="002A2E5C" w:rsidP="00D8577B">
      <w:pPr>
        <w:ind w:left="180"/>
        <w:jc w:val="both"/>
        <w:rPr>
          <w:bCs/>
          <w:szCs w:val="24"/>
        </w:rPr>
      </w:pPr>
      <w:r w:rsidRPr="00D8577B">
        <w:rPr>
          <w:bCs/>
          <w:szCs w:val="24"/>
          <w:lang w:val="vi-VN"/>
        </w:rPr>
        <w:t xml:space="preserve"> </w:t>
      </w:r>
      <w:r w:rsidR="00D8577B" w:rsidRPr="00D8577B">
        <w:rPr>
          <w:bCs/>
          <w:szCs w:val="24"/>
        </w:rPr>
        <w:t>(a) Viết công thức Fischer cho các đồng phân D và L của một đường đơn giản nhất.</w:t>
      </w:r>
      <w:r w:rsidR="00D8577B" w:rsidRPr="00D8577B">
        <w:rPr>
          <w:bCs/>
          <w:szCs w:val="24"/>
        </w:rPr>
        <w:br/>
        <w:t>(b) Viết ký hiệu chỉ chiều quay cực của các đồng phân đối quang này.</w:t>
      </w:r>
      <w:r w:rsidR="00D8577B" w:rsidRPr="00D8577B">
        <w:rPr>
          <w:bCs/>
          <w:szCs w:val="24"/>
        </w:rPr>
        <w:br/>
        <w:t>(c) Cho biết cấu hình tuyệt đối của mỗi đồng phân.</w:t>
      </w:r>
    </w:p>
    <w:p w14:paraId="6D05A8DA" w14:textId="77777777" w:rsidR="00D8577B" w:rsidRPr="00D8577B" w:rsidRDefault="00D8577B" w:rsidP="00D8577B">
      <w:pPr>
        <w:ind w:left="180"/>
        <w:jc w:val="both"/>
        <w:rPr>
          <w:rFonts w:ascii=".VnTime" w:hAnsi=".VnTime"/>
        </w:rPr>
      </w:pP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7E27718D" w14:textId="77777777" w:rsidTr="00F07D96">
        <w:tc>
          <w:tcPr>
            <w:tcW w:w="10656" w:type="dxa"/>
            <w:shd w:val="clear" w:color="auto" w:fill="auto"/>
          </w:tcPr>
          <w:p w14:paraId="27A8C153" w14:textId="7698FF9F" w:rsidR="002A2E5C" w:rsidRPr="00D8577B" w:rsidRDefault="00D8577B" w:rsidP="002A2E5C">
            <w:pPr>
              <w:spacing w:before="120"/>
              <w:rPr>
                <w:rFonts w:ascii=".VnTime" w:hAnsi=".VnTime"/>
                <w:sz w:val="24"/>
                <w:szCs w:val="24"/>
              </w:rPr>
            </w:pPr>
            <w:r w:rsidRPr="00D8577B">
              <w:rPr>
                <w:rFonts w:ascii=".VnTime" w:hAnsi=".VnTime"/>
                <w:b/>
                <w:bCs/>
                <w:sz w:val="24"/>
                <w:szCs w:val="24"/>
              </w:rPr>
              <w:t>(a)</w:t>
            </w:r>
            <w:r w:rsidRPr="00D8577B">
              <w:rPr>
                <w:rFonts w:ascii=".VnTime" w:hAnsi=".VnTime"/>
                <w:sz w:val="24"/>
                <w:szCs w:val="24"/>
              </w:rPr>
              <w:t xml:space="preserve"> Đường là hợp chất polyhidroxy nên có tối thiểu hai nhóm -OH, đường đơn giản nhất phải là một triose (glyceraldehyde).</w:t>
            </w:r>
            <w:r w:rsidRPr="00D8577B">
              <w:rPr>
                <w:rFonts w:ascii=".VnTime" w:hAnsi=".VnTime"/>
                <w:sz w:val="24"/>
                <w:szCs w:val="24"/>
              </w:rPr>
              <w:br/>
            </w:r>
            <w:r w:rsidRPr="00D8577B">
              <w:rPr>
                <w:rFonts w:ascii=".VnTime" w:hAnsi=".VnTime"/>
                <w:b/>
                <w:bCs/>
                <w:sz w:val="24"/>
                <w:szCs w:val="24"/>
              </w:rPr>
              <w:t>(b)</w:t>
            </w:r>
            <w:r w:rsidRPr="00D8577B">
              <w:rPr>
                <w:rFonts w:ascii=".VnTime" w:hAnsi=".VnTime"/>
                <w:sz w:val="24"/>
                <w:szCs w:val="24"/>
              </w:rPr>
              <w:t xml:space="preserve"> Fischer áp dụng cấu hình D cho các đồng phân enan quay phải, như vậy D là (+), L là (-).</w:t>
            </w:r>
            <w:r w:rsidRPr="00D8577B">
              <w:rPr>
                <w:rFonts w:ascii=".VnTime" w:hAnsi=".VnTime"/>
                <w:sz w:val="24"/>
                <w:szCs w:val="24"/>
              </w:rPr>
              <w:br/>
            </w:r>
            <w:r w:rsidRPr="00D8577B">
              <w:rPr>
                <w:rFonts w:ascii=".VnTime" w:hAnsi=".VnTime"/>
                <w:b/>
                <w:bCs/>
                <w:sz w:val="24"/>
                <w:szCs w:val="24"/>
              </w:rPr>
              <w:t>(c)</w:t>
            </w:r>
            <w:r w:rsidRPr="00D8577B">
              <w:rPr>
                <w:rFonts w:ascii=".VnTime" w:hAnsi=".VnTime"/>
                <w:sz w:val="24"/>
                <w:szCs w:val="24"/>
              </w:rPr>
              <w:t xml:space="preserve"> D là R và L là S</w:t>
            </w:r>
            <w:r w:rsidR="002A2E5C" w:rsidRPr="00D8577B">
              <w:rPr>
                <w:rFonts w:ascii=".VnTime" w:hAnsi=".VnTime"/>
                <w:sz w:val="24"/>
                <w:szCs w:val="24"/>
              </w:rPr>
              <w:t>.</w:t>
            </w:r>
          </w:p>
          <w:p w14:paraId="100D4C18" w14:textId="77777777" w:rsidR="002A2E5C" w:rsidRPr="002A2E5C" w:rsidRDefault="002A2E5C" w:rsidP="002A2E5C">
            <w:pPr>
              <w:spacing w:after="120"/>
              <w:ind w:left="737"/>
              <w:jc w:val="center"/>
              <w:rPr>
                <w:rFonts w:ascii=".VnTime" w:hAnsi=".VnTime"/>
              </w:rPr>
            </w:pPr>
            <w:r w:rsidRPr="002A2E5C">
              <w:rPr>
                <w:noProof/>
                <w:szCs w:val="24"/>
              </w:rPr>
              <mc:AlternateContent>
                <mc:Choice Requires="wps">
                  <w:drawing>
                    <wp:anchor distT="45720" distB="45720" distL="114300" distR="114300" simplePos="0" relativeHeight="251783168" behindDoc="0" locked="0" layoutInCell="1" allowOverlap="1" wp14:anchorId="165B5B2F" wp14:editId="4BE201F4">
                      <wp:simplePos x="0" y="0"/>
                      <wp:positionH relativeFrom="column">
                        <wp:posOffset>2815364</wp:posOffset>
                      </wp:positionH>
                      <wp:positionV relativeFrom="paragraph">
                        <wp:posOffset>480060</wp:posOffset>
                      </wp:positionV>
                      <wp:extent cx="869133" cy="276131"/>
                      <wp:effectExtent l="0" t="0" r="762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14:paraId="4ACDCD30" w14:textId="77777777" w:rsidR="002A2E5C" w:rsidRPr="0086789A" w:rsidRDefault="002A2E5C" w:rsidP="002A2E5C">
                                  <w:pPr>
                                    <w:rPr>
                                      <w:rFonts w:cs="Times New Roman"/>
                                      <w:sz w:val="22"/>
                                      <w:lang w:val="en-GB"/>
                                    </w:rPr>
                                  </w:pPr>
                                  <w:r w:rsidRPr="0086789A">
                                    <w:rPr>
                                      <w:rFonts w:cs="Times New Roman"/>
                                      <w:sz w:val="22"/>
                                      <w:lang w:val="en-GB"/>
                                    </w:rPr>
                                    <w:t>bên phải)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B5B2F" id="_x0000_s1045" type="#_x0000_t202" style="position:absolute;left:0;text-align:left;margin-left:221.7pt;margin-top:37.8pt;width:68.45pt;height:21.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" stroked="f">
                      <v:textbox>
                        <w:txbxContent>
                          <w:p w14:paraId="4ACDCD30" w14:textId="77777777" w:rsidR="002A2E5C" w:rsidRPr="0086789A" w:rsidRDefault="002A2E5C" w:rsidP="002A2E5C">
                            <w:pPr>
                              <w:rPr>
                                <w:rFonts w:cs="Times New Roman"/>
                                <w:sz w:val="22"/>
                                <w:lang w:val="en-GB"/>
                              </w:rPr>
                            </w:pPr>
                            <w:r w:rsidRPr="0086789A">
                              <w:rPr>
                                <w:rFonts w:cs="Times New Roman"/>
                                <w:sz w:val="22"/>
                                <w:lang w:val="en-GB"/>
                              </w:rPr>
                              <w:t>bên phải)</w:t>
                            </w:r>
                          </w:p>
                        </w:txbxContent>
                      </v:textbox>
                    </v:shape>
                  </w:pict>
                </mc:Fallback>
              </mc:AlternateContent>
            </w:r>
            <w:r w:rsidRPr="002A2E5C">
              <w:rPr>
                <w:noProof/>
                <w:szCs w:val="24"/>
              </w:rPr>
              <mc:AlternateContent>
                <mc:Choice Requires="wps">
                  <w:drawing>
                    <wp:anchor distT="45720" distB="45720" distL="114300" distR="114300" simplePos="0" relativeHeight="251790336" behindDoc="0" locked="0" layoutInCell="1" allowOverlap="1" wp14:anchorId="440C902A" wp14:editId="3871BA5E">
                      <wp:simplePos x="0" y="0"/>
                      <wp:positionH relativeFrom="column">
                        <wp:posOffset>4176659</wp:posOffset>
                      </wp:positionH>
                      <wp:positionV relativeFrom="paragraph">
                        <wp:posOffset>465927</wp:posOffset>
                      </wp:positionV>
                      <wp:extent cx="869133" cy="276131"/>
                      <wp:effectExtent l="0" t="0" r="762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276131"/>
                              </a:xfrm>
                              <a:prstGeom prst="rect">
                                <a:avLst/>
                              </a:prstGeom>
                              <a:solidFill>
                                <a:srgbClr val="FFFFFF"/>
                              </a:solidFill>
                              <a:ln w="9525">
                                <a:noFill/>
                                <a:miter lim="800000"/>
                                <a:headEnd/>
                                <a:tailEnd/>
                              </a:ln>
                            </wps:spPr>
                            <wps:txbx>
                              <w:txbxContent>
                                <w:p w14:paraId="0A6EE3C7" w14:textId="77777777" w:rsidR="002A2E5C" w:rsidRPr="0086789A" w:rsidRDefault="002A2E5C" w:rsidP="002A2E5C">
                                  <w:pPr>
                                    <w:rPr>
                                      <w:rFonts w:cs="Times New Roman"/>
                                      <w:szCs w:val="24"/>
                                      <w:lang w:val="en-GB"/>
                                    </w:rPr>
                                  </w:pPr>
                                  <w:r w:rsidRPr="0086789A">
                                    <w:rPr>
                                      <w:rFonts w:cs="Times New Roman"/>
                                      <w:szCs w:val="24"/>
                                      <w:lang w:val="en-GB"/>
                                    </w:rPr>
                                    <w:t>bên trái)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C902A" id="_x0000_s1046" type="#_x0000_t202" style="position:absolute;left:0;text-align:left;margin-left:328.85pt;margin-top:36.7pt;width:68.45pt;height:21.7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" stroked="f">
                      <v:textbox>
                        <w:txbxContent>
                          <w:p w14:paraId="0A6EE3C7" w14:textId="77777777" w:rsidR="002A2E5C" w:rsidRPr="0086789A" w:rsidRDefault="002A2E5C" w:rsidP="002A2E5C">
                            <w:pPr>
                              <w:rPr>
                                <w:rFonts w:cs="Times New Roman"/>
                                <w:szCs w:val="24"/>
                                <w:lang w:val="en-GB"/>
                              </w:rPr>
                            </w:pPr>
                            <w:r w:rsidRPr="0086789A">
                              <w:rPr>
                                <w:rFonts w:cs="Times New Roman"/>
                                <w:szCs w:val="24"/>
                                <w:lang w:val="en-GB"/>
                              </w:rPr>
                              <w:t>bên trái)</w:t>
                            </w:r>
                          </w:p>
                        </w:txbxContent>
                      </v:textbox>
                    </v:shape>
                  </w:pict>
                </mc:Fallback>
              </mc:AlternateContent>
            </w:r>
            <w:r w:rsidRPr="002A2E5C">
              <w:rPr>
                <w:rFonts w:ascii=".VnTime" w:eastAsiaTheme="minorHAnsi" w:hAnsi=".VnTime" w:cstheme="minorBidi"/>
                <w:sz w:val="24"/>
                <w:szCs w:val="22"/>
              </w:rPr>
              <w:object w:dxaOrig="1231" w:dyaOrig="1123" w14:anchorId="6A0110A9">
                <v:shape id="_x0000_i1104" type="#_x0000_t75" style="width:61.25pt;height:55.9pt" o:ole="">
                  <v:imagedata r:id="rId171" o:title=""/>
                </v:shape>
                <o:OLEObject Type="Embed" ProgID="ChemDraw.Document.5.0" ShapeID="_x0000_i1104" DrawAspect="Content" ObjectID="_1805695159" r:id="rId172"/>
              </w:object>
            </w:r>
            <w:r w:rsidRPr="002A2E5C">
              <w:rPr>
                <w:rFonts w:ascii=".VnTime" w:hAnsi=".VnTime"/>
              </w:rPr>
              <w:tab/>
            </w:r>
            <w:r w:rsidRPr="002A2E5C">
              <w:rPr>
                <w:rFonts w:ascii=".VnTime" w:hAnsi=".VnTime"/>
              </w:rPr>
              <w:tab/>
            </w:r>
            <w:r w:rsidRPr="002A2E5C">
              <w:rPr>
                <w:rFonts w:ascii=".VnTime" w:eastAsiaTheme="minorHAnsi" w:hAnsi=".VnTime" w:cstheme="minorBidi"/>
                <w:sz w:val="24"/>
                <w:szCs w:val="22"/>
              </w:rPr>
              <w:object w:dxaOrig="1133" w:dyaOrig="1123" w14:anchorId="45E916A2">
                <v:shape id="_x0000_i1105" type="#_x0000_t75" style="width:56.95pt;height:55.9pt" o:ole="">
                  <v:imagedata r:id="rId173" o:title=""/>
                </v:shape>
                <o:OLEObject Type="Embed" ProgID="ChemDraw.Document.5.0" ShapeID="_x0000_i1105" DrawAspect="Content" ObjectID="_1805695160" r:id="rId174"/>
              </w:object>
            </w:r>
          </w:p>
          <w:p w14:paraId="692CFE5F" w14:textId="77777777" w:rsidR="002A2E5C" w:rsidRPr="002A2E5C" w:rsidRDefault="002A2E5C" w:rsidP="002A2E5C">
            <w:pPr>
              <w:rPr>
                <w:rFonts w:ascii=".VnTime" w:hAnsi=".VnTime"/>
              </w:rPr>
            </w:pPr>
          </w:p>
        </w:tc>
      </w:tr>
    </w:tbl>
    <w:p w14:paraId="4A3C35C5" w14:textId="77777777" w:rsidR="002A2E5C" w:rsidRPr="00D8577B" w:rsidRDefault="002A2E5C" w:rsidP="002A2E5C">
      <w:pPr>
        <w:ind w:left="180"/>
        <w:jc w:val="both"/>
        <w:rPr>
          <w:rFonts w:ascii=".VnTime" w:hAnsi=".VnTime"/>
          <w:szCs w:val="24"/>
        </w:rPr>
      </w:pPr>
    </w:p>
    <w:p w14:paraId="02E790AD" w14:textId="6FC19B52" w:rsidR="002A2E5C" w:rsidRPr="00D8577B" w:rsidRDefault="002A2E5C" w:rsidP="002A2E5C">
      <w:pPr>
        <w:ind w:left="180"/>
        <w:jc w:val="both"/>
        <w:rPr>
          <w:rFonts w:ascii=".VnTime" w:hAnsi=".VnTime"/>
          <w:szCs w:val="24"/>
        </w:rPr>
      </w:pPr>
      <w:r w:rsidRPr="00D8577B">
        <w:rPr>
          <w:rFonts w:cs="Times New Roman"/>
          <w:b/>
          <w:bCs/>
          <w:szCs w:val="24"/>
          <w:lang w:val="vi-VN"/>
        </w:rPr>
        <w:t>Câu 10:</w:t>
      </w:r>
      <w:r w:rsidR="00D8577B" w:rsidRPr="00D8577B">
        <w:rPr>
          <w:rFonts w:cs="Times New Roman"/>
          <w:szCs w:val="24"/>
        </w:rPr>
        <w:t xml:space="preserve"> </w:t>
      </w:r>
      <w:r w:rsidR="00D8577B" w:rsidRPr="00D8577B">
        <w:rPr>
          <w:rFonts w:cs="Times New Roman"/>
          <w:szCs w:val="24"/>
        </w:rPr>
        <w:t>Chỉ ra cấu hình D/L cho các công thức chiều Fischer dưới đây của glyceraldehyde.</w:t>
      </w:r>
      <w:r w:rsidRPr="00D8577B">
        <w:rPr>
          <w:rFonts w:cs="Times New Roman"/>
          <w:szCs w:val="24"/>
          <w:lang w:val="vi-VN"/>
        </w:rPr>
        <w:t xml:space="preserve"> </w:t>
      </w:r>
    </w:p>
    <w:p w14:paraId="08A5E29D" w14:textId="77777777" w:rsidR="002A2E5C" w:rsidRPr="002A2E5C" w:rsidRDefault="002A2E5C" w:rsidP="002A2E5C">
      <w:pPr>
        <w:spacing w:after="120"/>
        <w:ind w:left="720"/>
        <w:jc w:val="center"/>
        <w:rPr>
          <w:rFonts w:ascii=".VnTime" w:hAnsi=".VnTime"/>
        </w:rPr>
      </w:pPr>
      <w:r w:rsidRPr="002A2E5C">
        <w:rPr>
          <w:rFonts w:ascii=".VnTime" w:hAnsi=".VnTime"/>
        </w:rPr>
        <w:object w:dxaOrig="1209" w:dyaOrig="745" w14:anchorId="1A162CA1">
          <v:shape id="_x0000_i1106" type="#_x0000_t75" style="width:61.25pt;height:37.6pt" o:ole="">
            <v:imagedata r:id="rId175" o:title=""/>
          </v:shape>
          <o:OLEObject Type="Embed" ProgID="ChemDraw.Document.5.0" ShapeID="_x0000_i1106" DrawAspect="Content" ObjectID="_1805695161" r:id="rId176"/>
        </w:object>
      </w:r>
      <w:r w:rsidRPr="002A2E5C">
        <w:rPr>
          <w:rFonts w:ascii=".VnTime" w:hAnsi=".VnTime"/>
        </w:rPr>
        <w:tab/>
      </w:r>
      <w:r w:rsidRPr="002A2E5C">
        <w:rPr>
          <w:rFonts w:ascii=".VnTime" w:hAnsi=".VnTime"/>
        </w:rPr>
        <w:object w:dxaOrig="1667" w:dyaOrig="745" w14:anchorId="5FBAE5EB">
          <v:shape id="_x0000_i1107" type="#_x0000_t75" style="width:82.75pt;height:37.6pt" o:ole="">
            <v:imagedata r:id="rId177" o:title=""/>
          </v:shape>
          <o:OLEObject Type="Embed" ProgID="ChemDraw.Document.5.0" ShapeID="_x0000_i1107" DrawAspect="Content" ObjectID="_1805695162" r:id="rId178"/>
        </w:object>
      </w:r>
      <w:r w:rsidRPr="002A2E5C">
        <w:rPr>
          <w:rFonts w:ascii=".VnTime" w:hAnsi=".VnTime"/>
        </w:rPr>
        <w:tab/>
      </w:r>
      <w:r w:rsidRPr="002A2E5C">
        <w:rPr>
          <w:rFonts w:ascii=".VnTime" w:hAnsi=".VnTime"/>
        </w:rPr>
        <w:object w:dxaOrig="1456" w:dyaOrig="745" w14:anchorId="20134283">
          <v:shape id="_x0000_i1108" type="#_x0000_t75" style="width:73.05pt;height:37.6pt" o:ole="">
            <v:imagedata r:id="rId179" o:title=""/>
          </v:shape>
          <o:OLEObject Type="Embed" ProgID="ChemDraw.Document.5.0" ShapeID="_x0000_i1108" DrawAspect="Content" ObjectID="_1805695163" r:id="rId180"/>
        </w:objec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3B22EA0B" w14:textId="77777777" w:rsidTr="00F07D96">
        <w:tc>
          <w:tcPr>
            <w:tcW w:w="10656" w:type="dxa"/>
            <w:shd w:val="clear" w:color="auto" w:fill="DBEEF3" w:themeFill="accent5" w:themeFillTint="32"/>
          </w:tcPr>
          <w:p w14:paraId="5EF3697E" w14:textId="792426CC" w:rsidR="002A2E5C" w:rsidRPr="00D8577B" w:rsidRDefault="00D8577B" w:rsidP="002A2E5C">
            <w:pPr>
              <w:spacing w:before="120"/>
              <w:rPr>
                <w:rFonts w:ascii=".VnTime" w:hAnsi=".VnTime"/>
                <w:sz w:val="24"/>
                <w:szCs w:val="24"/>
              </w:rPr>
            </w:pPr>
            <w:r w:rsidRPr="00D8577B">
              <w:rPr>
                <w:rFonts w:ascii=".VnTime" w:hAnsi=".VnTime"/>
                <w:sz w:val="24"/>
                <w:szCs w:val="24"/>
              </w:rPr>
              <w:t>Trước hết, chúng ta xác định cấu hình tuyệt đối R/S của đường và với sự tương ứng R là D và S là R, ta xác định được cấu hình D/L. Với thứ tự dề hơn cấp -OH &gt; -CHO &gt; -CH2OH, ta có (a) R hay D, (b) R hay D, (c) S hay L. Chú ý rằng trong các công thức (a) và (c) nguyên tử H nằm trên đường ngang</w:t>
            </w:r>
          </w:p>
        </w:tc>
      </w:tr>
    </w:tbl>
    <w:p w14:paraId="45798C66" w14:textId="5FBDFD59" w:rsidR="002A2E5C" w:rsidRPr="00D8577B" w:rsidRDefault="002A2E5C" w:rsidP="002A2E5C">
      <w:pPr>
        <w:jc w:val="both"/>
        <w:rPr>
          <w:rFonts w:ascii=".VnTime" w:hAnsi=".VnTime"/>
          <w:szCs w:val="24"/>
        </w:rPr>
      </w:pPr>
      <w:r w:rsidRPr="00D8577B">
        <w:rPr>
          <w:rFonts w:cs="Times New Roman"/>
          <w:b/>
          <w:bCs/>
          <w:szCs w:val="24"/>
          <w:lang w:val="vi-VN"/>
        </w:rPr>
        <w:t>Câu 11:</w:t>
      </w:r>
      <w:r w:rsidR="00D8577B" w:rsidRPr="00D8577B">
        <w:rPr>
          <w:szCs w:val="24"/>
        </w:rPr>
        <w:t xml:space="preserve">  </w:t>
      </w:r>
      <w:r w:rsidR="00D8577B" w:rsidRPr="00D8577B">
        <w:rPr>
          <w:rFonts w:cs="Times New Roman"/>
          <w:b/>
          <w:bCs/>
          <w:szCs w:val="24"/>
        </w:rPr>
        <w:t>Từ các dữ kiện sau cho biết D-glucose là furanose hay pyranose? Gọi tên các sản phẩm trung gian của quá trình này:</w:t>
      </w:r>
    </w:p>
    <w:p w14:paraId="630C0E2D" w14:textId="77777777" w:rsidR="002A2E5C" w:rsidRPr="002A2E5C" w:rsidRDefault="002A2E5C" w:rsidP="002A2E5C">
      <w:pPr>
        <w:numPr>
          <w:ilvl w:val="0"/>
          <w:numId w:val="36"/>
        </w:numPr>
        <w:spacing w:after="120"/>
        <w:rPr>
          <w:rFonts w:ascii=".VnTime" w:hAnsi=".VnTime"/>
        </w:rPr>
      </w:pPr>
      <w:r w:rsidRPr="002A2E5C">
        <w:rPr>
          <w:rFonts w:hAnsi=".VnTime"/>
          <w:lang w:val="vi-VN"/>
        </w:rPr>
        <w:t>glucose</w:t>
      </w:r>
      <w:r w:rsidRPr="002A2E5C">
        <w:rPr>
          <w:rFonts w:ascii=".VnTime" w:hAnsi=".VnTime"/>
          <w:position w:val="-6"/>
        </w:rPr>
        <w:object w:dxaOrig="1219" w:dyaOrig="320" w14:anchorId="1DEB62C6">
          <v:shape id="_x0000_i1109" type="#_x0000_t75" style="width:61.25pt;height:16.1pt" o:ole="">
            <v:imagedata r:id="rId181" o:title=""/>
          </v:shape>
          <o:OLEObject Type="Embed" ProgID="Equation.3" ShapeID="_x0000_i1109" DrawAspect="Content" ObjectID="_1805695164" r:id="rId182"/>
        </w:object>
      </w:r>
      <w:r w:rsidRPr="002A2E5C">
        <w:rPr>
          <w:rFonts w:ascii=".VnTime" w:hAnsi=".VnTime"/>
        </w:rPr>
        <w:t>A</w:t>
      </w:r>
      <w:r w:rsidRPr="002A2E5C">
        <w:rPr>
          <w:rFonts w:ascii=".VnTime" w:hAnsi=".VnTime"/>
          <w:position w:val="-6"/>
        </w:rPr>
        <w:object w:dxaOrig="1500" w:dyaOrig="320" w14:anchorId="6A390ED5">
          <v:shape id="_x0000_i1110" type="#_x0000_t75" style="width:75.2pt;height:16.1pt" o:ole="">
            <v:imagedata r:id="rId183" o:title=""/>
          </v:shape>
          <o:OLEObject Type="Embed" ProgID="Equation.3" ShapeID="_x0000_i1110" DrawAspect="Content" ObjectID="_1805695165" r:id="rId184"/>
        </w:object>
      </w:r>
      <w:r w:rsidRPr="002A2E5C">
        <w:rPr>
          <w:rFonts w:ascii=".VnTime" w:hAnsi=".VnTime"/>
        </w:rPr>
        <w:t>B</w:t>
      </w:r>
      <w:r w:rsidRPr="002A2E5C">
        <w:rPr>
          <w:rFonts w:ascii=".VnTime" w:hAnsi=".VnTime"/>
          <w:position w:val="-6"/>
        </w:rPr>
        <w:object w:dxaOrig="880" w:dyaOrig="320" w14:anchorId="29FAF778">
          <v:shape id="_x0000_i1111" type="#_x0000_t75" style="width:44.05pt;height:16.1pt" o:ole="">
            <v:imagedata r:id="rId185" o:title=""/>
          </v:shape>
          <o:OLEObject Type="Embed" ProgID="Equation.3" ShapeID="_x0000_i1111" DrawAspect="Content" ObjectID="_1805695166" r:id="rId186"/>
        </w:object>
      </w:r>
      <w:r w:rsidRPr="002A2E5C">
        <w:rPr>
          <w:rFonts w:ascii=".VnTime" w:hAnsi=".VnTime"/>
        </w:rPr>
        <w:t>C</w:t>
      </w:r>
      <w:r w:rsidRPr="002A2E5C">
        <w:rPr>
          <w:rFonts w:ascii=".VnTime" w:hAnsi=".VnTime"/>
          <w:position w:val="-6"/>
        </w:rPr>
        <w:object w:dxaOrig="880" w:dyaOrig="320" w14:anchorId="1BF47443">
          <v:shape id="_x0000_i1112" type="#_x0000_t75" style="width:44.05pt;height:16.1pt" o:ole="">
            <v:imagedata r:id="rId187" o:title=""/>
          </v:shape>
          <o:OLEObject Type="Embed" ProgID="Equation.3" ShapeID="_x0000_i1112" DrawAspect="Content" ObjectID="_1805695167" r:id="rId188"/>
        </w:object>
      </w:r>
      <w:r w:rsidRPr="002A2E5C">
        <w:rPr>
          <w:rFonts w:hAnsi=".VnTime"/>
          <w:lang w:val="en-GB"/>
        </w:rPr>
        <w:t xml:space="preserve"> </w:t>
      </w:r>
      <w:r w:rsidRPr="002A2E5C">
        <w:rPr>
          <w:rFonts w:ascii=".VnTime" w:hAnsi=".VnTime"/>
        </w:rPr>
        <w:t xml:space="preserve">2,3-dimetoxisuccinic </w:t>
      </w:r>
      <w:r w:rsidRPr="002A2E5C">
        <w:rPr>
          <w:rFonts w:hAnsi=".VnTime"/>
          <w:lang w:val="vi-VN"/>
        </w:rPr>
        <w:t>acid</w:t>
      </w:r>
      <w:r w:rsidRPr="002A2E5C">
        <w:rPr>
          <w:rFonts w:ascii=".VnTime" w:hAnsi=".VnTime"/>
        </w:rPr>
        <w:t xml:space="preserve"> + </w:t>
      </w:r>
      <w:r w:rsidRPr="002A2E5C">
        <w:rPr>
          <w:rFonts w:hAnsi=".VnTime"/>
          <w:lang w:val="vi-VN"/>
        </w:rPr>
        <w:t>acid</w:t>
      </w:r>
      <w:r w:rsidRPr="002A2E5C">
        <w:rPr>
          <w:rFonts w:ascii=".VnTime" w:hAnsi=".VnTime"/>
        </w:rPr>
        <w:t>2,3,4-trimetoxiglutaric.</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6C147AEF" w14:textId="77777777" w:rsidTr="00F07D96">
        <w:tc>
          <w:tcPr>
            <w:tcW w:w="10656" w:type="dxa"/>
            <w:shd w:val="clear" w:color="auto" w:fill="DBEEF3" w:themeFill="accent5" w:themeFillTint="32"/>
          </w:tcPr>
          <w:p w14:paraId="7B66215E" w14:textId="768A1076" w:rsidR="002A2E5C" w:rsidRPr="00D8577B" w:rsidRDefault="00D8577B" w:rsidP="00D8577B">
            <w:pPr>
              <w:spacing w:after="120"/>
              <w:ind w:left="720"/>
              <w:jc w:val="left"/>
              <w:rPr>
                <w:rFonts w:ascii=".VnTime" w:hAnsi=".VnTime"/>
                <w:sz w:val="24"/>
                <w:szCs w:val="24"/>
              </w:rPr>
            </w:pPr>
            <w:r w:rsidRPr="00D8577B">
              <w:rPr>
                <w:rFonts w:ascii=".VnTime" w:hAnsi=".VnTime"/>
                <w:sz w:val="24"/>
                <w:szCs w:val="24"/>
              </w:rPr>
              <w:t>Phản ứng xảy ra với các cấu tạo furanose và pyranose:</w:t>
            </w:r>
            <w:r w:rsidR="002A2E5C" w:rsidRPr="00D8577B">
              <w:rPr>
                <w:b/>
                <w:bCs/>
                <w:noProof/>
                <w:sz w:val="24"/>
                <w:szCs w:val="24"/>
              </w:rPr>
              <w:lastRenderedPageBreak/>
              <mc:AlternateContent>
                <mc:Choice Requires="wps">
                  <w:drawing>
                    <wp:anchor distT="45720" distB="45720" distL="114300" distR="114300" simplePos="0" relativeHeight="251588608" behindDoc="0" locked="0" layoutInCell="1" allowOverlap="1" wp14:anchorId="0C1CF4A0" wp14:editId="443B31C9">
                      <wp:simplePos x="0" y="0"/>
                      <wp:positionH relativeFrom="column">
                        <wp:posOffset>534154</wp:posOffset>
                      </wp:positionH>
                      <wp:positionV relativeFrom="paragraph">
                        <wp:posOffset>1823280</wp:posOffset>
                      </wp:positionV>
                      <wp:extent cx="710697" cy="1404620"/>
                      <wp:effectExtent l="0" t="0" r="0" b="762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97" cy="1404620"/>
                              </a:xfrm>
                              <a:prstGeom prst="rect">
                                <a:avLst/>
                              </a:prstGeom>
                              <a:solidFill>
                                <a:srgbClr val="FFFFFF"/>
                              </a:solidFill>
                              <a:ln w="9525">
                                <a:noFill/>
                                <a:miter lim="800000"/>
                                <a:headEnd/>
                                <a:tailEnd/>
                              </a:ln>
                            </wps:spPr>
                            <wps:txbx>
                              <w:txbxContent>
                                <w:p w14:paraId="368311E9" w14:textId="77777777" w:rsidR="002A2E5C" w:rsidRPr="00D262CD" w:rsidRDefault="002A2E5C" w:rsidP="002A2E5C">
                                  <w:pPr>
                                    <w:rPr>
                                      <w:rFonts w:ascii="Calibri" w:hAnsi="Calibri" w:cs="Calibri"/>
                                      <w:sz w:val="22"/>
                                      <w:lang w:val="en-GB"/>
                                    </w:rPr>
                                  </w:pPr>
                                  <w:r>
                                    <w:rPr>
                                      <w:rFonts w:ascii=".VnTime" w:hAnsi=".VnTime"/>
                                      <w:sz w:val="22"/>
                                      <w:lang w:val="en-GB"/>
                                    </w:rPr>
                                    <w:t>pyranose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CF4A0" id="_x0000_s1047" type="#_x0000_t202" style="position:absolute;left:0;text-align:left;margin-left:42.05pt;margin-top:143.55pt;width:55.95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" stroked="f">
                      <v:textbox style="mso-fit-shape-to-text:t">
                        <w:txbxContent>
                          <w:p w14:paraId="368311E9" w14:textId="77777777" w:rsidR="002A2E5C" w:rsidRPr="00D262CD" w:rsidRDefault="002A2E5C" w:rsidP="002A2E5C">
                            <w:pPr>
                              <w:rPr>
                                <w:rFonts w:ascii="Calibri" w:hAnsi="Calibri" w:cs="Calibri"/>
                                <w:sz w:val="22"/>
                                <w:lang w:val="en-GB"/>
                              </w:rPr>
                            </w:pPr>
                            <w:r>
                              <w:rPr>
                                <w:rFonts w:ascii=".VnTime" w:hAnsi=".VnTime"/>
                                <w:sz w:val="22"/>
                                <w:lang w:val="en-GB"/>
                              </w:rPr>
                              <w:t>pyranose</w:t>
                            </w:r>
                          </w:p>
                        </w:txbxContent>
                      </v:textbox>
                    </v:shape>
                  </w:pict>
                </mc:Fallback>
              </mc:AlternateContent>
            </w:r>
            <w:r w:rsidR="002A2E5C" w:rsidRPr="00D8577B">
              <w:rPr>
                <w:b/>
                <w:bCs/>
                <w:noProof/>
                <w:sz w:val="24"/>
                <w:szCs w:val="24"/>
              </w:rPr>
              <mc:AlternateContent>
                <mc:Choice Requires="wps">
                  <w:drawing>
                    <wp:anchor distT="45720" distB="45720" distL="114300" distR="114300" simplePos="0" relativeHeight="251573248" behindDoc="0" locked="0" layoutInCell="1" allowOverlap="1" wp14:anchorId="5A31F987" wp14:editId="3C7AB2CB">
                      <wp:simplePos x="0" y="0"/>
                      <wp:positionH relativeFrom="column">
                        <wp:posOffset>3105112</wp:posOffset>
                      </wp:positionH>
                      <wp:positionV relativeFrom="paragraph">
                        <wp:posOffset>2347822</wp:posOffset>
                      </wp:positionV>
                      <wp:extent cx="1670365" cy="1404620"/>
                      <wp:effectExtent l="0" t="0" r="6350" b="6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365" cy="1404620"/>
                              </a:xfrm>
                              <a:prstGeom prst="rect">
                                <a:avLst/>
                              </a:prstGeom>
                              <a:solidFill>
                                <a:srgbClr val="FFFFFF"/>
                              </a:solidFill>
                              <a:ln w="9525">
                                <a:noFill/>
                                <a:miter lim="800000"/>
                                <a:headEnd/>
                                <a:tailEnd/>
                              </a:ln>
                            </wps:spPr>
                            <wps:txbx>
                              <w:txbxContent>
                                <w:p w14:paraId="4FB10E9E" w14:textId="77777777" w:rsidR="002A2E5C" w:rsidRPr="00D262CD" w:rsidRDefault="002A2E5C" w:rsidP="002A2E5C">
                                  <w:pPr>
                                    <w:rPr>
                                      <w:sz w:val="22"/>
                                    </w:rPr>
                                  </w:pPr>
                                  <w:r w:rsidRPr="00D262CD">
                                    <w:rPr>
                                      <w:rFonts w:ascii=".VnTime" w:hAnsi=".VnTime"/>
                                      <w:sz w:val="22"/>
                                    </w:rPr>
                                    <w:t xml:space="preserve">2,3-dimetoxisuccinic </w:t>
                                  </w:r>
                                  <w:r w:rsidRPr="00D262CD">
                                    <w:rPr>
                                      <w:rFonts w:hAnsi=".VnTime"/>
                                      <w:sz w:val="22"/>
                                      <w:lang w:val="vi-VN"/>
                                    </w:rPr>
                                    <w:t>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1F987" id="_x0000_s1048" type="#_x0000_t202" style="position:absolute;left:0;text-align:left;margin-left:244.5pt;margin-top:184.85pt;width:131.5pt;height:110.6pt;z-index:25157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yVFA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" stroked="f">
                      <v:textbox style="mso-fit-shape-to-text:t">
                        <w:txbxContent>
                          <w:p w14:paraId="4FB10E9E" w14:textId="77777777" w:rsidR="002A2E5C" w:rsidRPr="00D262CD" w:rsidRDefault="002A2E5C" w:rsidP="002A2E5C">
                            <w:pPr>
                              <w:rPr>
                                <w:sz w:val="22"/>
                              </w:rPr>
                            </w:pPr>
                            <w:r w:rsidRPr="00D262CD">
                              <w:rPr>
                                <w:rFonts w:ascii=".VnTime" w:hAnsi=".VnTime"/>
                                <w:sz w:val="22"/>
                              </w:rPr>
                              <w:t xml:space="preserve">2,3-dimetoxisuccinic </w:t>
                            </w:r>
                            <w:r w:rsidRPr="00D262CD">
                              <w:rPr>
                                <w:rFonts w:hAnsi=".VnTime"/>
                                <w:sz w:val="22"/>
                                <w:lang w:val="vi-VN"/>
                              </w:rPr>
                              <w:t>acid</w:t>
                            </w:r>
                          </w:p>
                        </w:txbxContent>
                      </v:textbox>
                    </v:shape>
                  </w:pict>
                </mc:Fallback>
              </mc:AlternateContent>
            </w:r>
            <w:r w:rsidR="002A2E5C" w:rsidRPr="00D8577B">
              <w:rPr>
                <w:rFonts w:ascii=".VnTime" w:eastAsiaTheme="minorHAnsi" w:hAnsi=".VnTime" w:cstheme="minorBidi"/>
                <w:sz w:val="24"/>
                <w:szCs w:val="24"/>
              </w:rPr>
              <w:object w:dxaOrig="6757" w:dyaOrig="4091" w14:anchorId="5D16EAF1">
                <v:shape id="_x0000_i1113" type="#_x0000_t75" style="width:348.2pt;height:205.25pt" o:ole="">
                  <v:imagedata r:id="rId189" o:title=""/>
                </v:shape>
                <o:OLEObject Type="Embed" ProgID="ChemDraw.Document.5.0" ShapeID="_x0000_i1113" DrawAspect="Content" ObjectID="_1805695168" r:id="rId190"/>
              </w:object>
            </w:r>
          </w:p>
          <w:p w14:paraId="181B0771" w14:textId="77777777" w:rsidR="002A2E5C" w:rsidRPr="002A2E5C" w:rsidRDefault="002A2E5C" w:rsidP="002A2E5C">
            <w:pPr>
              <w:spacing w:after="120"/>
              <w:ind w:left="720"/>
              <w:jc w:val="center"/>
              <w:rPr>
                <w:rFonts w:ascii=".VnTime" w:hAnsi=".VnTime"/>
              </w:rPr>
            </w:pPr>
          </w:p>
          <w:p w14:paraId="5FF929EE" w14:textId="3745B869" w:rsidR="002A2E5C" w:rsidRPr="002A2E5C" w:rsidRDefault="006655C5" w:rsidP="002A2E5C">
            <w:pPr>
              <w:spacing w:after="120"/>
              <w:ind w:left="720"/>
              <w:rPr>
                <w:rFonts w:ascii=".VnTime" w:hAnsi=".VnTime"/>
              </w:rPr>
            </w:pPr>
            <w:r w:rsidRPr="002A2E5C">
              <w:rPr>
                <w:b/>
                <w:bCs/>
                <w:noProof/>
              </w:rPr>
              <mc:AlternateContent>
                <mc:Choice Requires="wps">
                  <w:drawing>
                    <wp:anchor distT="45720" distB="45720" distL="114300" distR="114300" simplePos="0" relativeHeight="251612160" behindDoc="0" locked="0" layoutInCell="1" allowOverlap="1" wp14:anchorId="6CDC6431" wp14:editId="1F3D1D07">
                      <wp:simplePos x="0" y="0"/>
                      <wp:positionH relativeFrom="column">
                        <wp:posOffset>565150</wp:posOffset>
                      </wp:positionH>
                      <wp:positionV relativeFrom="paragraph">
                        <wp:posOffset>1775460</wp:posOffset>
                      </wp:positionV>
                      <wp:extent cx="710565" cy="430151"/>
                      <wp:effectExtent l="0" t="0" r="0" b="825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430151"/>
                              </a:xfrm>
                              <a:prstGeom prst="rect">
                                <a:avLst/>
                              </a:prstGeom>
                              <a:solidFill>
                                <a:srgbClr val="FFFFFF"/>
                              </a:solidFill>
                              <a:ln w="9525">
                                <a:noFill/>
                                <a:miter lim="800000"/>
                                <a:headEnd/>
                                <a:tailEnd/>
                              </a:ln>
                            </wps:spPr>
                            <wps:txbx>
                              <w:txbxContent>
                                <w:p w14:paraId="64070519" w14:textId="77777777" w:rsidR="002A2E5C" w:rsidRPr="00D262CD" w:rsidRDefault="002A2E5C" w:rsidP="002A2E5C">
                                  <w:pPr>
                                    <w:rPr>
                                      <w:rFonts w:ascii="Calibri" w:hAnsi="Calibri" w:cs="Calibri"/>
                                      <w:sz w:val="22"/>
                                      <w:lang w:val="en-GB"/>
                                    </w:rPr>
                                  </w:pPr>
                                  <w:r>
                                    <w:rPr>
                                      <w:rFonts w:ascii=".VnTime" w:hAnsi=".VnTime"/>
                                      <w:sz w:val="22"/>
                                      <w:lang w:val="en-GB"/>
                                    </w:rPr>
                                    <w:t>furanose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C6431" id="_x0000_s1049" type="#_x0000_t202" style="position:absolute;left:0;text-align:left;margin-left:44.5pt;margin-top:139.8pt;width:55.95pt;height:33.8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" stroked="f">
                      <v:textbox>
                        <w:txbxContent>
                          <w:p w14:paraId="64070519" w14:textId="77777777" w:rsidR="002A2E5C" w:rsidRPr="00D262CD" w:rsidRDefault="002A2E5C" w:rsidP="002A2E5C">
                            <w:pPr>
                              <w:rPr>
                                <w:rFonts w:ascii="Calibri" w:hAnsi="Calibri" w:cs="Calibri"/>
                                <w:sz w:val="22"/>
                                <w:lang w:val="en-GB"/>
                              </w:rPr>
                            </w:pPr>
                            <w:r>
                              <w:rPr>
                                <w:rFonts w:ascii=".VnTime" w:hAnsi=".VnTime"/>
                                <w:sz w:val="22"/>
                                <w:lang w:val="en-GB"/>
                              </w:rPr>
                              <w:t>furanose</w:t>
                            </w:r>
                          </w:p>
                        </w:txbxContent>
                      </v:textbox>
                    </v:shape>
                  </w:pict>
                </mc:Fallback>
              </mc:AlternateContent>
            </w:r>
            <w:r w:rsidR="002A2E5C" w:rsidRPr="002A2E5C">
              <w:rPr>
                <w:b/>
                <w:bCs/>
                <w:noProof/>
              </w:rPr>
              <mc:AlternateContent>
                <mc:Choice Requires="wps">
                  <w:drawing>
                    <wp:anchor distT="45720" distB="45720" distL="114300" distR="114300" simplePos="0" relativeHeight="251682816" behindDoc="0" locked="0" layoutInCell="1" allowOverlap="1" wp14:anchorId="53401902" wp14:editId="1E96B9F1">
                      <wp:simplePos x="0" y="0"/>
                      <wp:positionH relativeFrom="column">
                        <wp:posOffset>1660764</wp:posOffset>
                      </wp:positionH>
                      <wp:positionV relativeFrom="paragraph">
                        <wp:posOffset>1782446</wp:posOffset>
                      </wp:positionV>
                      <wp:extent cx="982301" cy="1404620"/>
                      <wp:effectExtent l="0" t="0" r="889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01" cy="1404620"/>
                              </a:xfrm>
                              <a:prstGeom prst="rect">
                                <a:avLst/>
                              </a:prstGeom>
                              <a:solidFill>
                                <a:srgbClr val="FFFFFF"/>
                              </a:solidFill>
                              <a:ln w="9525">
                                <a:noFill/>
                                <a:miter lim="800000"/>
                                <a:headEnd/>
                                <a:tailEnd/>
                              </a:ln>
                            </wps:spPr>
                            <wps:txbx>
                              <w:txbxContent>
                                <w:p w14:paraId="20A7A8D9" w14:textId="77777777" w:rsidR="002A2E5C" w:rsidRPr="00D262CD" w:rsidRDefault="002A2E5C" w:rsidP="002A2E5C">
                                  <w:pPr>
                                    <w:rPr>
                                      <w:rFonts w:cs="Times New Roman"/>
                                      <w:sz w:val="20"/>
                                      <w:szCs w:val="20"/>
                                      <w:lang w:val="en-GB"/>
                                    </w:rPr>
                                  </w:pPr>
                                  <w:r>
                                    <w:rPr>
                                      <w:rFonts w:cs="Times New Roman"/>
                                      <w:sz w:val="20"/>
                                      <w:szCs w:val="20"/>
                                      <w:lang w:val="en-GB"/>
                                    </w:rPr>
                                    <w:t>dạng aldehyde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401902" id="_x0000_s1050" type="#_x0000_t202" style="position:absolute;left:0;text-align:left;margin-left:130.75pt;margin-top:140.35pt;width:77.3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" stroked="f">
                      <v:textbox style="mso-fit-shape-to-text:t">
                        <w:txbxContent>
                          <w:p w14:paraId="20A7A8D9" w14:textId="77777777" w:rsidR="002A2E5C" w:rsidRPr="00D262CD" w:rsidRDefault="002A2E5C" w:rsidP="002A2E5C">
                            <w:pPr>
                              <w:rPr>
                                <w:rFonts w:cs="Times New Roman"/>
                                <w:sz w:val="20"/>
                                <w:szCs w:val="20"/>
                                <w:lang w:val="en-GB"/>
                              </w:rPr>
                            </w:pPr>
                            <w:r>
                              <w:rPr>
                                <w:rFonts w:cs="Times New Roman"/>
                                <w:sz w:val="20"/>
                                <w:szCs w:val="20"/>
                                <w:lang w:val="en-GB"/>
                              </w:rPr>
                              <w:t>dạng aldehyde</w:t>
                            </w:r>
                          </w:p>
                        </w:txbxContent>
                      </v:textbox>
                    </v:shape>
                  </w:pict>
                </mc:Fallback>
              </mc:AlternateContent>
            </w:r>
            <w:r w:rsidR="002A2E5C" w:rsidRPr="002A2E5C">
              <w:rPr>
                <w:b/>
                <w:bCs/>
                <w:noProof/>
              </w:rPr>
              <mc:AlternateContent>
                <mc:Choice Requires="wps">
                  <w:drawing>
                    <wp:anchor distT="45720" distB="45720" distL="114300" distR="114300" simplePos="0" relativeHeight="251660288" behindDoc="0" locked="0" layoutInCell="1" allowOverlap="1" wp14:anchorId="3BDCBE40" wp14:editId="0472C05A">
                      <wp:simplePos x="0" y="0"/>
                      <wp:positionH relativeFrom="column">
                        <wp:posOffset>4128135</wp:posOffset>
                      </wp:positionH>
                      <wp:positionV relativeFrom="paragraph">
                        <wp:posOffset>2184482</wp:posOffset>
                      </wp:positionV>
                      <wp:extent cx="1244852" cy="14046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852" cy="1404620"/>
                              </a:xfrm>
                              <a:prstGeom prst="rect">
                                <a:avLst/>
                              </a:prstGeom>
                              <a:solidFill>
                                <a:srgbClr val="FFFFFF"/>
                              </a:solidFill>
                              <a:ln w="9525">
                                <a:noFill/>
                                <a:miter lim="800000"/>
                                <a:headEnd/>
                                <a:tailEnd/>
                              </a:ln>
                            </wps:spPr>
                            <wps:txbx>
                              <w:txbxContent>
                                <w:p w14:paraId="77AE3842" w14:textId="77777777" w:rsidR="002A2E5C" w:rsidRPr="00D262CD" w:rsidRDefault="002A2E5C" w:rsidP="002A2E5C">
                                  <w:pPr>
                                    <w:rPr>
                                      <w:rFonts w:cs="Times New Roman"/>
                                      <w:sz w:val="20"/>
                                      <w:szCs w:val="20"/>
                                      <w:lang w:val="en-GB"/>
                                    </w:rPr>
                                  </w:pPr>
                                  <w:r w:rsidRPr="00D262CD">
                                    <w:rPr>
                                      <w:rFonts w:cs="Times New Roman"/>
                                      <w:sz w:val="20"/>
                                      <w:szCs w:val="20"/>
                                      <w:lang w:val="en-GB"/>
                                    </w:rPr>
                                    <w:t>meto</w:t>
                                  </w:r>
                                  <w:r>
                                    <w:rPr>
                                      <w:rFonts w:cs="Times New Roman"/>
                                      <w:sz w:val="20"/>
                                      <w:szCs w:val="20"/>
                                      <w:lang w:val="en-GB"/>
                                    </w:rPr>
                                    <w:t>ximaloni</w:t>
                                  </w:r>
                                  <w:r w:rsidRPr="00D262CD">
                                    <w:rPr>
                                      <w:rFonts w:cs="Times New Roman"/>
                                      <w:sz w:val="20"/>
                                      <w:szCs w:val="20"/>
                                      <w:lang w:val="en-GB"/>
                                    </w:rPr>
                                    <w:t>c 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CBE40" id="_x0000_s1051" type="#_x0000_t202" style="position:absolute;left:0;text-align:left;margin-left:325.05pt;margin-top:172pt;width:9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" stroked="f">
                      <v:textbox style="mso-fit-shape-to-text:t">
                        <w:txbxContent>
                          <w:p w14:paraId="77AE3842" w14:textId="77777777" w:rsidR="002A2E5C" w:rsidRPr="00D262CD" w:rsidRDefault="002A2E5C" w:rsidP="002A2E5C">
                            <w:pPr>
                              <w:rPr>
                                <w:rFonts w:cs="Times New Roman"/>
                                <w:sz w:val="20"/>
                                <w:szCs w:val="20"/>
                                <w:lang w:val="en-GB"/>
                              </w:rPr>
                            </w:pPr>
                            <w:r w:rsidRPr="00D262CD">
                              <w:rPr>
                                <w:rFonts w:cs="Times New Roman"/>
                                <w:sz w:val="20"/>
                                <w:szCs w:val="20"/>
                                <w:lang w:val="en-GB"/>
                              </w:rPr>
                              <w:t>meto</w:t>
                            </w:r>
                            <w:r>
                              <w:rPr>
                                <w:rFonts w:cs="Times New Roman"/>
                                <w:sz w:val="20"/>
                                <w:szCs w:val="20"/>
                                <w:lang w:val="en-GB"/>
                              </w:rPr>
                              <w:t>ximaloni</w:t>
                            </w:r>
                            <w:r w:rsidRPr="00D262CD">
                              <w:rPr>
                                <w:rFonts w:cs="Times New Roman"/>
                                <w:sz w:val="20"/>
                                <w:szCs w:val="20"/>
                                <w:lang w:val="en-GB"/>
                              </w:rPr>
                              <w:t>c acid</w:t>
                            </w:r>
                          </w:p>
                        </w:txbxContent>
                      </v:textbox>
                    </v:shape>
                  </w:pict>
                </mc:Fallback>
              </mc:AlternateContent>
            </w:r>
            <w:r w:rsidR="002A2E5C" w:rsidRPr="002A2E5C">
              <w:rPr>
                <w:b/>
                <w:bCs/>
                <w:noProof/>
              </w:rPr>
              <mc:AlternateContent>
                <mc:Choice Requires="wps">
                  <w:drawing>
                    <wp:anchor distT="45720" distB="45720" distL="114300" distR="114300" simplePos="0" relativeHeight="251635712" behindDoc="0" locked="0" layoutInCell="1" allowOverlap="1" wp14:anchorId="00892B0F" wp14:editId="787ED9C8">
                      <wp:simplePos x="0" y="0"/>
                      <wp:positionH relativeFrom="column">
                        <wp:posOffset>2684321</wp:posOffset>
                      </wp:positionH>
                      <wp:positionV relativeFrom="paragraph">
                        <wp:posOffset>2189040</wp:posOffset>
                      </wp:positionV>
                      <wp:extent cx="1416868" cy="1404620"/>
                      <wp:effectExtent l="0" t="0" r="0" b="762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868" cy="1404620"/>
                              </a:xfrm>
                              <a:prstGeom prst="rect">
                                <a:avLst/>
                              </a:prstGeom>
                              <a:solidFill>
                                <a:srgbClr val="FFFFFF"/>
                              </a:solidFill>
                              <a:ln w="9525">
                                <a:noFill/>
                                <a:miter lim="800000"/>
                                <a:headEnd/>
                                <a:tailEnd/>
                              </a:ln>
                            </wps:spPr>
                            <wps:txbx>
                              <w:txbxContent>
                                <w:p w14:paraId="3786C0A6" w14:textId="77777777" w:rsidR="002A2E5C" w:rsidRPr="00D262CD" w:rsidRDefault="002A2E5C" w:rsidP="002A2E5C">
                                  <w:pPr>
                                    <w:rPr>
                                      <w:rFonts w:cs="Times New Roman"/>
                                      <w:sz w:val="20"/>
                                      <w:szCs w:val="20"/>
                                      <w:lang w:val="en-GB"/>
                                    </w:rPr>
                                  </w:pPr>
                                  <w:r w:rsidRPr="00D262CD">
                                    <w:rPr>
                                      <w:rFonts w:cs="Times New Roman"/>
                                      <w:sz w:val="20"/>
                                      <w:szCs w:val="20"/>
                                      <w:lang w:val="en-GB"/>
                                    </w:rPr>
                                    <w:t>dimetoxiglyceric 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892B0F" id="_x0000_s1052" type="#_x0000_t202" style="position:absolute;left:0;text-align:left;margin-left:211.35pt;margin-top:172.35pt;width:111.5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" stroked="f">
                      <v:textbox style="mso-fit-shape-to-text:t">
                        <w:txbxContent>
                          <w:p w14:paraId="3786C0A6" w14:textId="77777777" w:rsidR="002A2E5C" w:rsidRPr="00D262CD" w:rsidRDefault="002A2E5C" w:rsidP="002A2E5C">
                            <w:pPr>
                              <w:rPr>
                                <w:rFonts w:cs="Times New Roman"/>
                                <w:sz w:val="20"/>
                                <w:szCs w:val="20"/>
                                <w:lang w:val="en-GB"/>
                              </w:rPr>
                            </w:pPr>
                            <w:r w:rsidRPr="00D262CD">
                              <w:rPr>
                                <w:rFonts w:cs="Times New Roman"/>
                                <w:sz w:val="20"/>
                                <w:szCs w:val="20"/>
                                <w:lang w:val="en-GB"/>
                              </w:rPr>
                              <w:t>dimetoxiglyceric acid</w:t>
                            </w:r>
                          </w:p>
                        </w:txbxContent>
                      </v:textbox>
                    </v:shape>
                  </w:pict>
                </mc:Fallback>
              </mc:AlternateContent>
            </w:r>
            <w:r w:rsidR="002A2E5C" w:rsidRPr="002A2E5C">
              <w:rPr>
                <w:b/>
                <w:bCs/>
                <w:noProof/>
              </w:rPr>
              <mc:AlternateContent>
                <mc:Choice Requires="wps">
                  <w:drawing>
                    <wp:anchor distT="45720" distB="45720" distL="114300" distR="114300" simplePos="0" relativeHeight="251747328" behindDoc="0" locked="0" layoutInCell="1" allowOverlap="1" wp14:anchorId="3E53072F" wp14:editId="2CA2D17A">
                      <wp:simplePos x="0" y="0"/>
                      <wp:positionH relativeFrom="column">
                        <wp:posOffset>3122622</wp:posOffset>
                      </wp:positionH>
                      <wp:positionV relativeFrom="paragraph">
                        <wp:posOffset>698009</wp:posOffset>
                      </wp:positionV>
                      <wp:extent cx="1670365" cy="1404620"/>
                      <wp:effectExtent l="0" t="0" r="6350" b="6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365" cy="1404620"/>
                              </a:xfrm>
                              <a:prstGeom prst="rect">
                                <a:avLst/>
                              </a:prstGeom>
                              <a:solidFill>
                                <a:srgbClr val="FFFFFF"/>
                              </a:solidFill>
                              <a:ln w="9525">
                                <a:noFill/>
                                <a:miter lim="800000"/>
                                <a:headEnd/>
                                <a:tailEnd/>
                              </a:ln>
                            </wps:spPr>
                            <wps:txbx>
                              <w:txbxContent>
                                <w:p w14:paraId="5B6B43DA" w14:textId="77777777" w:rsidR="002A2E5C" w:rsidRPr="00D262CD" w:rsidRDefault="002A2E5C" w:rsidP="002A2E5C">
                                  <w:pPr>
                                    <w:rPr>
                                      <w:sz w:val="22"/>
                                    </w:rPr>
                                  </w:pPr>
                                  <w:r w:rsidRPr="00D262CD">
                                    <w:rPr>
                                      <w:rFonts w:ascii=".VnTime" w:hAnsi=".VnTime"/>
                                      <w:sz w:val="22"/>
                                    </w:rPr>
                                    <w:t xml:space="preserve">2,3-dimetoxisuccinic </w:t>
                                  </w:r>
                                  <w:r w:rsidRPr="00D262CD">
                                    <w:rPr>
                                      <w:rFonts w:hAnsi=".VnTime"/>
                                      <w:sz w:val="22"/>
                                      <w:lang w:val="vi-VN"/>
                                    </w:rPr>
                                    <w:t>acid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53072F" id="_x0000_s1053" type="#_x0000_t202" style="position:absolute;left:0;text-align:left;margin-left:245.9pt;margin-top:54.95pt;width:131.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oMFA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" stroked="f">
                      <v:textbox style="mso-fit-shape-to-text:t">
                        <w:txbxContent>
                          <w:p w14:paraId="5B6B43DA" w14:textId="77777777" w:rsidR="002A2E5C" w:rsidRPr="00D262CD" w:rsidRDefault="002A2E5C" w:rsidP="002A2E5C">
                            <w:pPr>
                              <w:rPr>
                                <w:sz w:val="22"/>
                              </w:rPr>
                            </w:pPr>
                            <w:r w:rsidRPr="00D262CD">
                              <w:rPr>
                                <w:rFonts w:ascii=".VnTime" w:hAnsi=".VnTime"/>
                                <w:sz w:val="22"/>
                              </w:rPr>
                              <w:t xml:space="preserve">2,3-dimetoxisuccinic </w:t>
                            </w:r>
                            <w:r w:rsidRPr="00D262CD">
                              <w:rPr>
                                <w:rFonts w:hAnsi=".VnTime"/>
                                <w:sz w:val="22"/>
                                <w:lang w:val="vi-VN"/>
                              </w:rPr>
                              <w:t>acid</w:t>
                            </w:r>
                          </w:p>
                        </w:txbxContent>
                      </v:textbox>
                    </v:shape>
                  </w:pict>
                </mc:Fallback>
              </mc:AlternateContent>
            </w:r>
            <w:r w:rsidR="002A2E5C" w:rsidRPr="002A2E5C">
              <w:rPr>
                <w:rFonts w:ascii=".VnTime" w:eastAsiaTheme="minorHAnsi" w:hAnsi=".VnTime" w:cstheme="minorBidi"/>
                <w:sz w:val="24"/>
                <w:szCs w:val="22"/>
              </w:rPr>
              <w:object w:dxaOrig="7285" w:dyaOrig="3817" w14:anchorId="5B048583">
                <v:shape id="_x0000_i1114" type="#_x0000_t75" style="width:365.35pt;height:190.2pt" o:ole="">
                  <v:imagedata r:id="rId191" o:title=""/>
                </v:shape>
                <o:OLEObject Type="Embed" ProgID="ChemDraw.Document.5.0" ShapeID="_x0000_i1114" DrawAspect="Content" ObjectID="_1805695169" r:id="rId192"/>
              </w:object>
            </w:r>
            <w:r w:rsidR="002A2E5C" w:rsidRPr="002A2E5C">
              <w:rPr>
                <w:rFonts w:ascii=".VnTime" w:hAnsi=".VnTime"/>
              </w:rPr>
              <w:tab/>
            </w:r>
          </w:p>
          <w:p w14:paraId="74CA6BEB" w14:textId="77777777" w:rsidR="002A2E5C" w:rsidRPr="002A2E5C" w:rsidRDefault="002A2E5C" w:rsidP="002A2E5C">
            <w:pPr>
              <w:spacing w:before="120" w:after="120"/>
              <w:ind w:left="720"/>
              <w:rPr>
                <w:rFonts w:ascii=".VnTime" w:hAnsi=".VnTime"/>
              </w:rPr>
            </w:pPr>
            <w:r w:rsidRPr="002A2E5C">
              <w:rPr>
                <w:rFonts w:ascii=".VnTime" w:hAnsi=".VnTime"/>
              </w:rPr>
              <w:t>C¸c s¶n phÈm trung gian l</w:t>
            </w:r>
            <w:proofErr w:type="gramStart"/>
            <w:r w:rsidRPr="002A2E5C">
              <w:rPr>
                <w:rFonts w:ascii=".VnTime" w:hAnsi=".VnTime"/>
              </w:rPr>
              <w:t>µ :</w:t>
            </w:r>
            <w:proofErr w:type="gramEnd"/>
          </w:p>
          <w:p w14:paraId="149B1C1F" w14:textId="77777777" w:rsidR="002A2E5C" w:rsidRPr="002A2E5C" w:rsidRDefault="002A2E5C" w:rsidP="002A2E5C">
            <w:pPr>
              <w:spacing w:after="120"/>
              <w:ind w:left="720"/>
              <w:rPr>
                <w:rFonts w:ascii=".VnTime" w:hAnsi=".VnTime"/>
              </w:rPr>
            </w:pPr>
            <w:r w:rsidRPr="002A2E5C">
              <w:rPr>
                <w:rFonts w:ascii=".VnTime" w:hAnsi=".VnTime"/>
              </w:rPr>
              <w:t>A = methyl D-glucoside (ete hãa nhãm OH-</w:t>
            </w:r>
            <w:r w:rsidRPr="002A2E5C">
              <w:rPr>
                <w:rFonts w:ascii=".VnTime" w:hAnsi=".VnTime"/>
                <w:i/>
                <w:iCs/>
              </w:rPr>
              <w:t>anome</w:t>
            </w:r>
            <w:r w:rsidRPr="002A2E5C">
              <w:rPr>
                <w:rFonts w:ascii=".VnTime" w:hAnsi=".VnTime"/>
              </w:rPr>
              <w:t>)</w:t>
            </w:r>
          </w:p>
          <w:p w14:paraId="1D928D95" w14:textId="77777777" w:rsidR="002A2E5C" w:rsidRPr="002A2E5C" w:rsidRDefault="002A2E5C" w:rsidP="002A2E5C">
            <w:pPr>
              <w:spacing w:after="120"/>
              <w:ind w:left="720"/>
              <w:rPr>
                <w:rFonts w:ascii=".VnTime" w:hAnsi=".VnTime"/>
              </w:rPr>
            </w:pPr>
            <w:r w:rsidRPr="002A2E5C">
              <w:rPr>
                <w:rFonts w:ascii=".VnTime" w:hAnsi=".VnTime"/>
              </w:rPr>
              <w:t>B = methyl tetra-O-methyl-glucoside (ete hãa 4 nhãm OH kh¸c)</w:t>
            </w:r>
          </w:p>
          <w:p w14:paraId="1A4E4913" w14:textId="77777777" w:rsidR="002A2E5C" w:rsidRPr="002A2E5C" w:rsidRDefault="002A2E5C" w:rsidP="002A2E5C">
            <w:pPr>
              <w:spacing w:after="120"/>
              <w:ind w:left="720"/>
              <w:rPr>
                <w:rFonts w:ascii=".VnTime" w:hAnsi=".VnTime"/>
              </w:rPr>
            </w:pPr>
            <w:r w:rsidRPr="002A2E5C">
              <w:rPr>
                <w:rFonts w:ascii=".VnTime" w:hAnsi=".VnTime"/>
              </w:rPr>
              <w:t>C = tetra-O-methyl-</w:t>
            </w:r>
            <w:r w:rsidRPr="002A2E5C">
              <w:rPr>
                <w:rFonts w:hAnsi=".VnTime"/>
                <w:lang w:val="vi-VN"/>
              </w:rPr>
              <w:t>glucose</w:t>
            </w:r>
            <w:r w:rsidRPr="002A2E5C">
              <w:rPr>
                <w:rFonts w:ascii=".VnTime" w:hAnsi=".VnTime"/>
              </w:rPr>
              <w:t xml:space="preserve"> (OMe-</w:t>
            </w:r>
            <w:r w:rsidRPr="002A2E5C">
              <w:rPr>
                <w:rFonts w:ascii=".VnTime" w:hAnsi=".VnTime"/>
                <w:i/>
                <w:iCs/>
              </w:rPr>
              <w:t>anome</w:t>
            </w:r>
            <w:r w:rsidRPr="002A2E5C">
              <w:rPr>
                <w:rFonts w:ascii=".VnTime" w:hAnsi=".VnTime"/>
              </w:rPr>
              <w:t xml:space="preserve"> bÞ thñy ph©n)</w:t>
            </w:r>
          </w:p>
          <w:p w14:paraId="48561D5E" w14:textId="77777777" w:rsidR="002A2E5C" w:rsidRPr="002A2E5C" w:rsidRDefault="002A2E5C" w:rsidP="002A2E5C">
            <w:pPr>
              <w:spacing w:before="120" w:after="120"/>
              <w:ind w:left="720"/>
              <w:rPr>
                <w:rFonts w:ascii=".VnTime" w:hAnsi=".VnTime"/>
              </w:rPr>
            </w:pPr>
            <w:r w:rsidRPr="002A2E5C">
              <w:rPr>
                <w:rFonts w:ascii=".VnTime" w:hAnsi=".VnTime"/>
              </w:rPr>
              <w:t>CÊu t¹o c¸c s¶n phÈm sinh ra do sù oxi hãa m·nh liÖt l</w:t>
            </w:r>
            <w:proofErr w:type="gramStart"/>
            <w:r w:rsidRPr="002A2E5C">
              <w:rPr>
                <w:rFonts w:ascii=".VnTime" w:hAnsi=".VnTime"/>
              </w:rPr>
              <w:t>µ :</w:t>
            </w:r>
            <w:proofErr w:type="gramEnd"/>
          </w:p>
          <w:p w14:paraId="2AB17338" w14:textId="77777777" w:rsidR="002A2E5C" w:rsidRPr="002A2E5C" w:rsidRDefault="002A2E5C" w:rsidP="002A2E5C">
            <w:pPr>
              <w:spacing w:after="120"/>
              <w:ind w:left="720"/>
              <w:rPr>
                <w:rFonts w:ascii=".VnTime" w:hAnsi=".VnTime"/>
              </w:rPr>
            </w:pPr>
            <w:r w:rsidRPr="002A2E5C">
              <w:rPr>
                <w:rFonts w:ascii=".VnTime" w:hAnsi=".VnTime"/>
              </w:rPr>
              <w:t>HOOCCH(OMe)CH(OMe)COOH + HOOCCH(OMe)CH(OMe)CH(OMe)COOH</w:t>
            </w:r>
          </w:p>
          <w:p w14:paraId="749DFD8A" w14:textId="0EA4F08D" w:rsidR="002A2E5C" w:rsidRPr="006655C5" w:rsidRDefault="006655C5" w:rsidP="002A2E5C">
            <w:pPr>
              <w:spacing w:before="120" w:after="120"/>
              <w:ind w:left="720"/>
              <w:rPr>
                <w:rFonts w:ascii=".VnTime" w:hAnsi=".VnTime"/>
                <w:sz w:val="24"/>
                <w:szCs w:val="24"/>
              </w:rPr>
            </w:pPr>
            <w:r w:rsidRPr="006655C5">
              <w:rPr>
                <w:rFonts w:ascii=".VnTime" w:hAnsi=".VnTime"/>
                <w:sz w:val="24"/>
                <w:szCs w:val="24"/>
              </w:rPr>
              <w:t>Các nhánh -OH trên nguyên tử cacbon tham gia vào quá trình hình thành vòng semiacetal thì không bị methyl hóa. Đối với vòng năm cạnh furanose thì đó là nhánh -OH ở C1 và C4, còn đối với vòng sáu cạnh pyranose thì đó là nhánh -OH ở C1 và C5. Sự oxi hóa mạnh liệt trong giai đoạn cuối cùng đã chuyển nhánh C-OH-anome thành nhánh -COOH và gây ra sự cắt mạch ở liên kết bên cạnh nguyên tử C liên kết với nhánh -OH bậc 2. Sơ đồ phản ứng trên minh họa sản phẩm có thể sinh ra từ mỗi loại vòng, các hướng tạo sản phẩm (a) và (b) là từ vòng sáu cạnh pyranose, còn (c) và (d) là từ vòng năm cạnh furanose. Vì hướng (a) và (b) đã tạo ra các sản phẩm tương ứng với các sản phẩm thu được từ thí nghiệm nên glucose phải có cấu tạo vòng pyranose.</w:t>
            </w:r>
          </w:p>
        </w:tc>
      </w:tr>
    </w:tbl>
    <w:p w14:paraId="1BEDE91A" w14:textId="55E576A4" w:rsidR="00CE2724" w:rsidRPr="00CE2724" w:rsidRDefault="002A2E5C" w:rsidP="00CE2724">
      <w:pPr>
        <w:ind w:left="180"/>
        <w:rPr>
          <w:rFonts w:cs="Times New Roman"/>
          <w:szCs w:val="24"/>
        </w:rPr>
      </w:pPr>
      <w:r w:rsidRPr="00CE2724">
        <w:rPr>
          <w:rFonts w:cs="Times New Roman"/>
          <w:b/>
          <w:bCs/>
          <w:szCs w:val="24"/>
          <w:lang w:val="vi-VN"/>
        </w:rPr>
        <w:lastRenderedPageBreak/>
        <w:t>Câu 12:</w:t>
      </w:r>
      <w:r w:rsidR="00CE2724" w:rsidRPr="00CE2724">
        <w:rPr>
          <w:rFonts w:eastAsia="Times New Roman" w:cs="Times New Roman"/>
          <w:szCs w:val="24"/>
        </w:rPr>
        <w:t xml:space="preserve"> </w:t>
      </w:r>
      <w:r w:rsidR="00CE2724" w:rsidRPr="00CE2724">
        <w:rPr>
          <w:rFonts w:cs="Times New Roman"/>
          <w:szCs w:val="24"/>
        </w:rPr>
        <w:t>Từ các dữ kiện sau đây hãy xác định cấu trúc của saccharose (một loại đường đơn phân biệt được tách từ cây mía và còn cải đường):</w:t>
      </w:r>
    </w:p>
    <w:p w14:paraId="1114427F" w14:textId="77777777" w:rsidR="00CE2724" w:rsidRPr="00CE2724" w:rsidRDefault="00CE2724" w:rsidP="00CE2724">
      <w:pPr>
        <w:ind w:left="180"/>
        <w:rPr>
          <w:rFonts w:cs="Times New Roman"/>
          <w:szCs w:val="24"/>
        </w:rPr>
      </w:pPr>
      <w:r w:rsidRPr="00CE2724">
        <w:rPr>
          <w:rFonts w:cs="Times New Roman"/>
          <w:szCs w:val="24"/>
        </w:rPr>
        <w:t>(i) Nó không khử được thuốc thử Fehling và không nghịch chuyển.</w:t>
      </w:r>
      <w:r w:rsidRPr="00CE2724">
        <w:rPr>
          <w:rFonts w:cs="Times New Roman"/>
          <w:szCs w:val="24"/>
        </w:rPr>
        <w:br/>
        <w:t>(ii) Khi thêm men maltaza hoặc emulsin đều tạo sản phẩm là D-glucose và D-fructose.</w:t>
      </w:r>
      <w:r w:rsidRPr="00CE2724">
        <w:rPr>
          <w:rFonts w:cs="Times New Roman"/>
          <w:szCs w:val="24"/>
        </w:rPr>
        <w:br/>
      </w:r>
      <w:r w:rsidRPr="00CE2724">
        <w:rPr>
          <w:rFonts w:cs="Times New Roman"/>
          <w:szCs w:val="24"/>
        </w:rPr>
        <w:lastRenderedPageBreak/>
        <w:t>(iii) Methyl hóa sau đó thấy phần tạo ra 2,3,4,6-tetra-O-methyl-D-glucopyranose và tetramethyl-D-fructose.</w:t>
      </w:r>
    </w:p>
    <w:p w14:paraId="5147B084" w14:textId="77777777" w:rsidR="00CE2724" w:rsidRPr="00CE2724" w:rsidRDefault="00CE2724" w:rsidP="00CE2724">
      <w:pPr>
        <w:ind w:left="180"/>
        <w:rPr>
          <w:rFonts w:cs="Times New Roman"/>
          <w:szCs w:val="24"/>
        </w:rPr>
      </w:pPr>
      <w:r w:rsidRPr="00CE2724">
        <w:rPr>
          <w:rFonts w:cs="Times New Roman"/>
          <w:szCs w:val="24"/>
        </w:rPr>
        <w:t>(b) Phần nào của cấu trúc không được xác định?</w:t>
      </w:r>
      <w:r w:rsidRPr="00CE2724">
        <w:rPr>
          <w:rFonts w:cs="Times New Roman"/>
          <w:szCs w:val="24"/>
        </w:rPr>
        <w:br/>
        <w:t>(c) Gọi tên saccharose theo danh pháp IUPAC.</w:t>
      </w:r>
    </w:p>
    <w:p w14:paraId="68BD20ED" w14:textId="464BA280" w:rsidR="002A2E5C" w:rsidRPr="002A2E5C" w:rsidRDefault="002A2E5C" w:rsidP="00CE2724">
      <w:pPr>
        <w:ind w:left="180"/>
        <w:rPr>
          <w:rFonts w:ascii=".VnTime" w:hAnsi=".VnTime"/>
        </w:rPr>
      </w:pP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69EF06F3" w14:textId="77777777" w:rsidTr="00F07D96">
        <w:tc>
          <w:tcPr>
            <w:tcW w:w="10656" w:type="dxa"/>
            <w:shd w:val="clear" w:color="auto" w:fill="DBEEF3" w:themeFill="accent5" w:themeFillTint="32"/>
          </w:tcPr>
          <w:p w14:paraId="224F999C" w14:textId="77777777" w:rsidR="00CE2724" w:rsidRPr="00CE2724" w:rsidRDefault="00CE2724" w:rsidP="00CE2724">
            <w:pPr>
              <w:spacing w:line="276" w:lineRule="auto"/>
              <w:ind w:left="180"/>
              <w:jc w:val="left"/>
              <w:rPr>
                <w:rFonts w:ascii=".VnTime" w:hAnsi=".VnTime"/>
                <w:sz w:val="24"/>
                <w:szCs w:val="24"/>
              </w:rPr>
            </w:pPr>
            <w:r w:rsidRPr="00CE2724">
              <w:rPr>
                <w:rFonts w:ascii=".VnTime" w:hAnsi=".VnTime"/>
                <w:b/>
                <w:bCs/>
                <w:sz w:val="24"/>
                <w:szCs w:val="24"/>
              </w:rPr>
              <w:t>(a)</w:t>
            </w:r>
            <w:r w:rsidRPr="00CE2724">
              <w:rPr>
                <w:rFonts w:ascii=".VnTime" w:hAnsi=".VnTime"/>
                <w:sz w:val="24"/>
                <w:szCs w:val="24"/>
              </w:rPr>
              <w:br/>
              <w:t>(i) Suy ra saccharose không có OH-anome tự do.</w:t>
            </w:r>
            <w:r w:rsidRPr="00CE2724">
              <w:rPr>
                <w:rFonts w:ascii=".VnTime" w:hAnsi=".VnTime"/>
                <w:sz w:val="24"/>
                <w:szCs w:val="24"/>
              </w:rPr>
              <w:br/>
              <w:t>(ii) Cho biết OH-anome của một cấu tử là α (thấy phần được trong maltaza) và OH-anome của cấu tử kia là β (thấy phần được trong emulsin).</w:t>
            </w:r>
            <w:r w:rsidRPr="00CE2724">
              <w:rPr>
                <w:rFonts w:ascii=".VnTime" w:hAnsi=".VnTime"/>
                <w:sz w:val="24"/>
                <w:szCs w:val="24"/>
              </w:rPr>
              <w:br/>
              <w:t>(iii) Cho biết cấu tử glucose là một pyranoside do C5 không bị methyl hóa. Hình 23-19 là một ví dụ cho cấu tạo xác định được.</w:t>
            </w:r>
          </w:p>
          <w:p w14:paraId="62C4B9DB" w14:textId="77777777" w:rsidR="00CE2724" w:rsidRPr="00CE2724" w:rsidRDefault="00CE2724" w:rsidP="00CE2724">
            <w:pPr>
              <w:spacing w:line="276" w:lineRule="auto"/>
              <w:ind w:left="180"/>
              <w:jc w:val="left"/>
              <w:rPr>
                <w:rFonts w:ascii=".VnTime" w:hAnsi=".VnTime"/>
                <w:sz w:val="24"/>
                <w:szCs w:val="24"/>
              </w:rPr>
            </w:pPr>
            <w:r w:rsidRPr="00CE2724">
              <w:rPr>
                <w:rFonts w:ascii=".VnTime" w:hAnsi=".VnTime"/>
                <w:b/>
                <w:bCs/>
                <w:sz w:val="24"/>
                <w:szCs w:val="24"/>
              </w:rPr>
              <w:t>(b)</w:t>
            </w:r>
            <w:r w:rsidRPr="00CE2724">
              <w:rPr>
                <w:rFonts w:ascii=".VnTime" w:hAnsi=".VnTime"/>
                <w:sz w:val="24"/>
                <w:szCs w:val="24"/>
              </w:rPr>
              <w:br/>
              <w:t>Loại vòng của cấu tử fructose (trong thực tế này là một furanoside) và liên kết glycoside (trong thực tế liên kết này hình thành giữa α-glucose và β-fructose).</w:t>
            </w:r>
          </w:p>
          <w:p w14:paraId="301AEBA3" w14:textId="77777777" w:rsidR="00CE2724" w:rsidRPr="00CE2724" w:rsidRDefault="00CE2724" w:rsidP="00CE2724">
            <w:pPr>
              <w:spacing w:line="276" w:lineRule="auto"/>
              <w:ind w:left="180"/>
              <w:jc w:val="left"/>
              <w:rPr>
                <w:rFonts w:ascii=".VnTime" w:hAnsi=".VnTime"/>
                <w:sz w:val="24"/>
                <w:szCs w:val="24"/>
              </w:rPr>
            </w:pPr>
            <w:r w:rsidRPr="00CE2724">
              <w:rPr>
                <w:rFonts w:ascii=".VnTime" w:hAnsi=".VnTime"/>
                <w:b/>
                <w:bCs/>
                <w:sz w:val="24"/>
                <w:szCs w:val="24"/>
              </w:rPr>
              <w:t>(c)</w:t>
            </w:r>
            <w:r w:rsidRPr="00CE2724">
              <w:rPr>
                <w:rFonts w:ascii=".VnTime" w:hAnsi=".VnTime"/>
                <w:sz w:val="24"/>
                <w:szCs w:val="24"/>
              </w:rPr>
              <w:br/>
              <w:t>Vì chưa xác định cấu tử đóng vai trò glycon nên có thể có hai trường hợp sau: α-D-glucopyranosyl-β-D-fructofuranoside hoặc β-D-fructofuranosyl-α-D-glucopyranoside</w:t>
            </w:r>
          </w:p>
          <w:p w14:paraId="6AB9834D" w14:textId="77777777" w:rsidR="002A2E5C" w:rsidRPr="002A2E5C" w:rsidRDefault="002A2E5C" w:rsidP="00CE2724">
            <w:pPr>
              <w:jc w:val="left"/>
              <w:rPr>
                <w:rFonts w:ascii=".VnTime" w:hAnsi=".VnTime"/>
              </w:rPr>
            </w:pPr>
            <w:r w:rsidRPr="002A2E5C">
              <w:rPr>
                <w:rFonts w:ascii=".VnTime" w:eastAsiaTheme="minorHAnsi" w:hAnsi=".VnTime" w:cstheme="minorBidi"/>
                <w:sz w:val="24"/>
                <w:szCs w:val="22"/>
              </w:rPr>
              <w:object w:dxaOrig="6124" w:dyaOrig="1472" w14:anchorId="5782E1EF">
                <v:shape id="_x0000_i1115" type="#_x0000_t75" style="width:305.2pt;height:74.15pt" o:ole="">
                  <v:imagedata r:id="rId193" o:title=""/>
                </v:shape>
                <o:OLEObject Type="Embed" ProgID="ChemDraw.Document.5.0" ShapeID="_x0000_i1115" DrawAspect="Content" ObjectID="_1805695170" r:id="rId194"/>
              </w:object>
            </w:r>
          </w:p>
        </w:tc>
      </w:tr>
    </w:tbl>
    <w:p w14:paraId="11EA7A49" w14:textId="77777777" w:rsidR="002A2E5C" w:rsidRPr="002A2E5C" w:rsidRDefault="002A2E5C" w:rsidP="002A2E5C">
      <w:pPr>
        <w:ind w:left="180"/>
        <w:jc w:val="both"/>
        <w:rPr>
          <w:rFonts w:ascii=".VnTime" w:hAnsi=".VnTime"/>
        </w:rPr>
      </w:pPr>
    </w:p>
    <w:p w14:paraId="6B620C79" w14:textId="5A4C310B" w:rsidR="002A2E5C" w:rsidRPr="002A2E5C" w:rsidRDefault="002A2E5C" w:rsidP="002A2E5C">
      <w:pPr>
        <w:jc w:val="both"/>
        <w:rPr>
          <w:rFonts w:ascii=".VnTime" w:hAnsi=".VnTime"/>
        </w:rPr>
      </w:pPr>
      <w:r w:rsidRPr="002A2E5C">
        <w:rPr>
          <w:rFonts w:cs="Times New Roman"/>
          <w:b/>
          <w:bCs/>
          <w:lang w:val="vi-VN"/>
        </w:rPr>
        <w:t>Câu 13:</w:t>
      </w:r>
      <w:r w:rsidRPr="002A2E5C">
        <w:rPr>
          <w:rFonts w:hAnsi=".VnTime"/>
          <w:lang w:val="vi-VN"/>
        </w:rPr>
        <w:t xml:space="preserve"> </w:t>
      </w:r>
      <w:r w:rsidR="00CE2724" w:rsidRPr="00CE2724">
        <w:rPr>
          <w:rFonts w:cs="Times New Roman"/>
          <w:szCs w:val="24"/>
        </w:rPr>
        <w:t>Lập luận xác định cấu trúc của một disaccharide (A) có công thức phân tử C10H18O9, biết rằng khi oxi hóa bởi brom, sau đó methyl hóa và cuối cùng xử lý với men maltaza thì thu được sản phẩm là 2,3,4-tri-O-methyl-D-xylose và acid 2,3-di-O-methyl-L-arabinoic.</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09E6FE28" w14:textId="77777777" w:rsidTr="00F07D96">
        <w:tc>
          <w:tcPr>
            <w:tcW w:w="10656" w:type="dxa"/>
            <w:shd w:val="clear" w:color="auto" w:fill="DBEEF3" w:themeFill="accent5" w:themeFillTint="32"/>
          </w:tcPr>
          <w:p w14:paraId="37210C70" w14:textId="0832C7A1" w:rsidR="002A2E5C" w:rsidRPr="002A2E5C" w:rsidRDefault="00CE2724" w:rsidP="002A2E5C">
            <w:pPr>
              <w:spacing w:after="120"/>
              <w:rPr>
                <w:rFonts w:ascii=".VnTime" w:hAnsi=".VnTime"/>
              </w:rPr>
            </w:pPr>
            <w:r w:rsidRPr="00CE2724">
              <w:rPr>
                <w:rFonts w:ascii=".VnTime" w:eastAsiaTheme="minorHAnsi" w:hAnsi=".VnTime" w:cstheme="minorBidi"/>
                <w:sz w:val="24"/>
                <w:szCs w:val="22"/>
              </w:rPr>
              <w:t>Do thấy phần được dưới tác dụng của mantaza nên A là một α-disaccharide. Cấu tử bị acid hóa và có ít nhóm -OCH3 hơn là aglycon, trong trường hợp này chính là L-arabinose. Vì C5-OH của cả hai cấu tử đều không bị methyl hóa nên các pentose này đều là các pyranose. C4-OH của L-arabinose không bị methyl hóa, điều này cho thấy nó đã tham gia tạo cầu nối ete với OH-α-anome của xylose. Cấu tạo đầy đủ của A như trong hình 23-21.</w:t>
            </w:r>
            <w:r w:rsidR="002A2E5C" w:rsidRPr="002A2E5C">
              <w:rPr>
                <w:rFonts w:ascii=".VnTime" w:eastAsiaTheme="minorHAnsi" w:hAnsi=".VnTime" w:cstheme="minorBidi"/>
                <w:sz w:val="24"/>
                <w:szCs w:val="22"/>
              </w:rPr>
              <w:object w:dxaOrig="5920" w:dyaOrig="1961" w14:anchorId="53226484">
                <v:shape id="_x0000_i1116" type="#_x0000_t75" style="width:296.6pt;height:97.8pt" o:ole="">
                  <v:imagedata r:id="rId195" o:title=""/>
                </v:shape>
                <o:OLEObject Type="Embed" ProgID="ChemDraw.Document.5.0" ShapeID="_x0000_i1116" DrawAspect="Content" ObjectID="_1805695171" r:id="rId196"/>
              </w:object>
            </w:r>
          </w:p>
        </w:tc>
      </w:tr>
    </w:tbl>
    <w:p w14:paraId="7DB0F35C" w14:textId="77777777" w:rsidR="002A2E5C" w:rsidRPr="002A2E5C" w:rsidRDefault="002A2E5C" w:rsidP="002A2E5C">
      <w:pPr>
        <w:ind w:left="180"/>
        <w:jc w:val="both"/>
        <w:rPr>
          <w:rFonts w:ascii=".VnTime" w:hAnsi=".VnTime"/>
        </w:rPr>
      </w:pPr>
    </w:p>
    <w:p w14:paraId="0874FE6C" w14:textId="6C49D959" w:rsidR="002A2E5C" w:rsidRPr="002A2E5C" w:rsidRDefault="002A2E5C" w:rsidP="002A2E5C">
      <w:pPr>
        <w:ind w:left="180"/>
        <w:jc w:val="both"/>
        <w:rPr>
          <w:rFonts w:ascii=".VnTime" w:hAnsi=".VnTime"/>
        </w:rPr>
      </w:pPr>
      <w:r w:rsidRPr="002A2E5C">
        <w:rPr>
          <w:rFonts w:cs="Times New Roman"/>
          <w:b/>
          <w:bCs/>
          <w:lang w:val="vi-VN"/>
        </w:rPr>
        <w:t>Câu 14:</w:t>
      </w:r>
      <w:r w:rsidRPr="002A2E5C">
        <w:rPr>
          <w:rFonts w:hAnsi=".VnTime"/>
          <w:lang w:val="vi-VN"/>
        </w:rPr>
        <w:t xml:space="preserve"> </w:t>
      </w:r>
      <w:r w:rsidR="00CE2724" w:rsidRPr="00CE2724">
        <w:rPr>
          <w:rFonts w:hAnsi=".VnTime"/>
        </w:rPr>
        <w:t>L</w:t>
      </w:r>
      <w:r w:rsidR="00CE2724" w:rsidRPr="00CE2724">
        <w:rPr>
          <w:rFonts w:hAnsi=".VnTime"/>
        </w:rPr>
        <w:t>ậ</w:t>
      </w:r>
      <w:r w:rsidR="00CE2724" w:rsidRPr="00CE2724">
        <w:rPr>
          <w:rFonts w:hAnsi=".VnTime"/>
        </w:rPr>
        <w:t>p lu</w:t>
      </w:r>
      <w:r w:rsidR="00CE2724" w:rsidRPr="00CE2724">
        <w:rPr>
          <w:rFonts w:hAnsi=".VnTime"/>
        </w:rPr>
        <w:t>ậ</w:t>
      </w:r>
      <w:r w:rsidR="00CE2724" w:rsidRPr="00CE2724">
        <w:rPr>
          <w:rFonts w:hAnsi=".VnTime"/>
        </w:rPr>
        <w:t>n x</w:t>
      </w:r>
      <w:r w:rsidR="00CE2724" w:rsidRPr="00CE2724">
        <w:rPr>
          <w:rFonts w:hAnsi=".VnTime"/>
        </w:rPr>
        <w:t>á</w:t>
      </w:r>
      <w:r w:rsidR="00CE2724" w:rsidRPr="00CE2724">
        <w:rPr>
          <w:rFonts w:hAnsi=".VnTime"/>
        </w:rPr>
        <w:t xml:space="preserve">c </w:t>
      </w:r>
      <w:r w:rsidR="00CE2724" w:rsidRPr="00CE2724">
        <w:rPr>
          <w:rFonts w:hAnsi=".VnTime"/>
        </w:rPr>
        <w:t>đị</w:t>
      </w:r>
      <w:r w:rsidR="00CE2724" w:rsidRPr="00CE2724">
        <w:rPr>
          <w:rFonts w:hAnsi=".VnTime"/>
        </w:rPr>
        <w:t>nh c</w:t>
      </w:r>
      <w:r w:rsidR="00CE2724" w:rsidRPr="00CE2724">
        <w:rPr>
          <w:rFonts w:hAnsi=".VnTime"/>
        </w:rPr>
        <w:t>ấ</w:t>
      </w:r>
      <w:r w:rsidR="00CE2724" w:rsidRPr="00CE2724">
        <w:rPr>
          <w:rFonts w:hAnsi=".VnTime"/>
        </w:rPr>
        <w:t>u tr</w:t>
      </w:r>
      <w:r w:rsidR="00CE2724" w:rsidRPr="00CE2724">
        <w:rPr>
          <w:rFonts w:hAnsi=".VnTime"/>
        </w:rPr>
        <w:t>ú</w:t>
      </w:r>
      <w:r w:rsidR="00CE2724" w:rsidRPr="00CE2724">
        <w:rPr>
          <w:rFonts w:hAnsi=".VnTime"/>
        </w:rPr>
        <w:t>c c</w:t>
      </w:r>
      <w:r w:rsidR="00CE2724" w:rsidRPr="00CE2724">
        <w:rPr>
          <w:rFonts w:hAnsi=".VnTime"/>
        </w:rPr>
        <w:t>ủ</w:t>
      </w:r>
      <w:r w:rsidR="00CE2724" w:rsidRPr="00CE2724">
        <w:rPr>
          <w:rFonts w:hAnsi=".VnTime"/>
        </w:rPr>
        <w:t>a (a) trehalose c</w:t>
      </w:r>
      <w:r w:rsidR="00CE2724" w:rsidRPr="00CE2724">
        <w:rPr>
          <w:rFonts w:hAnsi=".VnTime"/>
        </w:rPr>
        <w:t>ó</w:t>
      </w:r>
      <w:r w:rsidR="00CE2724" w:rsidRPr="00CE2724">
        <w:rPr>
          <w:rFonts w:hAnsi=".VnTime"/>
        </w:rPr>
        <w:t xml:space="preserve"> c</w:t>
      </w:r>
      <w:r w:rsidR="00CE2724" w:rsidRPr="00CE2724">
        <w:rPr>
          <w:rFonts w:hAnsi=".VnTime"/>
        </w:rPr>
        <w:t>ô</w:t>
      </w:r>
      <w:r w:rsidR="00CE2724" w:rsidRPr="00CE2724">
        <w:rPr>
          <w:rFonts w:hAnsi=".VnTime"/>
        </w:rPr>
        <w:t>ng th</w:t>
      </w:r>
      <w:r w:rsidR="00CE2724" w:rsidRPr="00CE2724">
        <w:rPr>
          <w:rFonts w:hAnsi=".VnTime"/>
        </w:rPr>
        <w:t>ứ</w:t>
      </w:r>
      <w:r w:rsidR="00CE2724" w:rsidRPr="00CE2724">
        <w:rPr>
          <w:rFonts w:hAnsi=".VnTime"/>
        </w:rPr>
        <w:t>c C12H22O11, bi</w:t>
      </w:r>
      <w:r w:rsidR="00CE2724" w:rsidRPr="00CE2724">
        <w:rPr>
          <w:rFonts w:hAnsi=".VnTime"/>
        </w:rPr>
        <w:t>ế</w:t>
      </w:r>
      <w:r w:rsidR="00CE2724" w:rsidRPr="00CE2724">
        <w:rPr>
          <w:rFonts w:hAnsi=".VnTime"/>
        </w:rPr>
        <w:t>t khi th</w:t>
      </w:r>
      <w:r w:rsidR="00CE2724" w:rsidRPr="00CE2724">
        <w:rPr>
          <w:rFonts w:hAnsi=".VnTime"/>
        </w:rPr>
        <w:t>ê</w:t>
      </w:r>
      <w:r w:rsidR="00CE2724" w:rsidRPr="00CE2724">
        <w:rPr>
          <w:rFonts w:hAnsi=".VnTime"/>
        </w:rPr>
        <w:t xml:space="preserve">m men maltaza thu </w:t>
      </w:r>
      <w:r w:rsidR="00CE2724" w:rsidRPr="00CE2724">
        <w:rPr>
          <w:rFonts w:hAnsi=".VnTime"/>
        </w:rPr>
        <w:t>đượ</w:t>
      </w:r>
      <w:r w:rsidR="00CE2724" w:rsidRPr="00CE2724">
        <w:rPr>
          <w:rFonts w:hAnsi=".VnTime"/>
        </w:rPr>
        <w:t>c D-glucose, (b) isotrehalose c</w:t>
      </w:r>
      <w:r w:rsidR="00CE2724" w:rsidRPr="00CE2724">
        <w:rPr>
          <w:rFonts w:hAnsi=".VnTime"/>
        </w:rPr>
        <w:t>ó</w:t>
      </w:r>
      <w:r w:rsidR="00CE2724" w:rsidRPr="00CE2724">
        <w:rPr>
          <w:rFonts w:hAnsi=".VnTime"/>
        </w:rPr>
        <w:t xml:space="preserve"> c</w:t>
      </w:r>
      <w:r w:rsidR="00CE2724" w:rsidRPr="00CE2724">
        <w:rPr>
          <w:rFonts w:hAnsi=".VnTime"/>
        </w:rPr>
        <w:t>ấ</w:t>
      </w:r>
      <w:r w:rsidR="00CE2724" w:rsidRPr="00CE2724">
        <w:rPr>
          <w:rFonts w:hAnsi=".VnTime"/>
        </w:rPr>
        <w:t>u t</w:t>
      </w:r>
      <w:r w:rsidR="00CE2724" w:rsidRPr="00CE2724">
        <w:rPr>
          <w:rFonts w:hAnsi=".VnTime"/>
        </w:rPr>
        <w:t>ạ</w:t>
      </w:r>
      <w:r w:rsidR="00CE2724" w:rsidRPr="00CE2724">
        <w:rPr>
          <w:rFonts w:hAnsi=".VnTime"/>
        </w:rPr>
        <w:t>o t</w:t>
      </w:r>
      <w:r w:rsidR="00CE2724" w:rsidRPr="00CE2724">
        <w:rPr>
          <w:rFonts w:hAnsi=".VnTime"/>
        </w:rPr>
        <w:t>ươ</w:t>
      </w:r>
      <w:r w:rsidR="00CE2724" w:rsidRPr="00CE2724">
        <w:rPr>
          <w:rFonts w:hAnsi=".VnTime"/>
        </w:rPr>
        <w:t>ng t</w:t>
      </w:r>
      <w:r w:rsidR="00CE2724" w:rsidRPr="00CE2724">
        <w:rPr>
          <w:rFonts w:hAnsi=".VnTime"/>
        </w:rPr>
        <w:t>ự</w:t>
      </w:r>
      <w:r w:rsidR="00CE2724" w:rsidRPr="00CE2724">
        <w:rPr>
          <w:rFonts w:hAnsi=".VnTime"/>
        </w:rPr>
        <w:t xml:space="preserve"> trehalose, ch</w:t>
      </w:r>
      <w:r w:rsidR="00CE2724" w:rsidRPr="00CE2724">
        <w:rPr>
          <w:rFonts w:hAnsi=".VnTime"/>
        </w:rPr>
        <w:t>ỉ</w:t>
      </w:r>
      <w:r w:rsidR="00CE2724" w:rsidRPr="00CE2724">
        <w:rPr>
          <w:rFonts w:hAnsi=".VnTime"/>
        </w:rPr>
        <w:t xml:space="preserve"> kh</w:t>
      </w:r>
      <w:r w:rsidR="00CE2724" w:rsidRPr="00CE2724">
        <w:rPr>
          <w:rFonts w:hAnsi=".VnTime"/>
        </w:rPr>
        <w:t>á</w:t>
      </w:r>
      <w:r w:rsidR="00CE2724" w:rsidRPr="00CE2724">
        <w:rPr>
          <w:rFonts w:hAnsi=".VnTime"/>
        </w:rPr>
        <w:t>c l</w:t>
      </w:r>
      <w:r w:rsidR="00CE2724" w:rsidRPr="00CE2724">
        <w:rPr>
          <w:rFonts w:hAnsi=".VnTime"/>
        </w:rPr>
        <w:t>à</w:t>
      </w:r>
      <w:r w:rsidR="00CE2724" w:rsidRPr="00CE2724">
        <w:rPr>
          <w:rFonts w:hAnsi=".VnTime"/>
        </w:rPr>
        <w:t xml:space="preserve"> c</w:t>
      </w:r>
      <w:r w:rsidR="00CE2724" w:rsidRPr="00CE2724">
        <w:rPr>
          <w:rFonts w:hAnsi=".VnTime"/>
        </w:rPr>
        <w:t>ó</w:t>
      </w:r>
      <w:r w:rsidR="00CE2724" w:rsidRPr="00CE2724">
        <w:rPr>
          <w:rFonts w:hAnsi=".VnTime"/>
        </w:rPr>
        <w:t xml:space="preserve"> th</w:t>
      </w:r>
      <w:r w:rsidR="00CE2724" w:rsidRPr="00CE2724">
        <w:rPr>
          <w:rFonts w:hAnsi=".VnTime"/>
        </w:rPr>
        <w:t>ể</w:t>
      </w:r>
      <w:r w:rsidR="00CE2724" w:rsidRPr="00CE2724">
        <w:rPr>
          <w:rFonts w:hAnsi=".VnTime"/>
        </w:rPr>
        <w:t xml:space="preserve"> th</w:t>
      </w:r>
      <w:r w:rsidR="00CE2724" w:rsidRPr="00CE2724">
        <w:rPr>
          <w:rFonts w:hAnsi=".VnTime"/>
        </w:rPr>
        <w:t>ấ</w:t>
      </w:r>
      <w:r w:rsidR="00CE2724" w:rsidRPr="00CE2724">
        <w:rPr>
          <w:rFonts w:hAnsi=".VnTime"/>
        </w:rPr>
        <w:t>y ph</w:t>
      </w:r>
      <w:r w:rsidR="00CE2724" w:rsidRPr="00CE2724">
        <w:rPr>
          <w:rFonts w:hAnsi=".VnTime"/>
        </w:rPr>
        <w:t>ầ</w:t>
      </w:r>
      <w:r w:rsidR="00CE2724" w:rsidRPr="00CE2724">
        <w:rPr>
          <w:rFonts w:hAnsi=".VnTime"/>
        </w:rPr>
        <w:t>n b</w:t>
      </w:r>
      <w:r w:rsidR="00CE2724" w:rsidRPr="00CE2724">
        <w:rPr>
          <w:rFonts w:hAnsi=".VnTime"/>
        </w:rPr>
        <w:t>ị</w:t>
      </w:r>
      <w:r w:rsidR="00CE2724" w:rsidRPr="00CE2724">
        <w:rPr>
          <w:rFonts w:hAnsi=".VnTime"/>
        </w:rPr>
        <w:t xml:space="preserve"> men maltaza ho</w:t>
      </w:r>
      <w:r w:rsidR="00CE2724" w:rsidRPr="00CE2724">
        <w:rPr>
          <w:rFonts w:hAnsi=".VnTime"/>
        </w:rPr>
        <w:t>ặ</w:t>
      </w:r>
      <w:r w:rsidR="00CE2724" w:rsidRPr="00CE2724">
        <w:rPr>
          <w:rFonts w:hAnsi=".VnTime"/>
        </w:rPr>
        <w:t>c emulsin. Th</w:t>
      </w:r>
      <w:r w:rsidR="00CE2724" w:rsidRPr="00CE2724">
        <w:rPr>
          <w:rFonts w:hAnsi=".VnTime"/>
        </w:rPr>
        <w:t>ấ</w:t>
      </w:r>
      <w:r w:rsidR="00CE2724" w:rsidRPr="00CE2724">
        <w:rPr>
          <w:rFonts w:hAnsi=".VnTime"/>
        </w:rPr>
        <w:t>y ph</w:t>
      </w:r>
      <w:r w:rsidR="00CE2724" w:rsidRPr="00CE2724">
        <w:rPr>
          <w:rFonts w:hAnsi=".VnTime"/>
        </w:rPr>
        <w:t>ầ</w:t>
      </w:r>
      <w:r w:rsidR="00CE2724" w:rsidRPr="00CE2724">
        <w:rPr>
          <w:rFonts w:hAnsi=".VnTime"/>
        </w:rPr>
        <w:t>n c</w:t>
      </w:r>
      <w:r w:rsidR="00CE2724" w:rsidRPr="00CE2724">
        <w:rPr>
          <w:rFonts w:hAnsi=".VnTime"/>
        </w:rPr>
        <w:t>ả</w:t>
      </w:r>
      <w:r w:rsidR="00CE2724" w:rsidRPr="00CE2724">
        <w:rPr>
          <w:rFonts w:hAnsi=".VnTime"/>
        </w:rPr>
        <w:t xml:space="preserve"> hai ch</w:t>
      </w:r>
      <w:r w:rsidR="00CE2724" w:rsidRPr="00CE2724">
        <w:rPr>
          <w:rFonts w:hAnsi=".VnTime"/>
        </w:rPr>
        <w:t>ấ</w:t>
      </w:r>
      <w:r w:rsidR="00CE2724" w:rsidRPr="00CE2724">
        <w:rPr>
          <w:rFonts w:hAnsi=".VnTime"/>
        </w:rPr>
        <w:t>t n</w:t>
      </w:r>
      <w:r w:rsidR="00CE2724" w:rsidRPr="00CE2724">
        <w:rPr>
          <w:rFonts w:hAnsi=".VnTime"/>
        </w:rPr>
        <w:t>à</w:t>
      </w:r>
      <w:r w:rsidR="00CE2724" w:rsidRPr="00CE2724">
        <w:rPr>
          <w:rFonts w:hAnsi=".VnTime"/>
        </w:rPr>
        <w:t xml:space="preserve">y sau khi </w:t>
      </w:r>
      <w:r w:rsidR="00CE2724" w:rsidRPr="00CE2724">
        <w:rPr>
          <w:rFonts w:hAnsi=".VnTime"/>
        </w:rPr>
        <w:t>đã</w:t>
      </w:r>
      <w:r w:rsidR="00CE2724" w:rsidRPr="00CE2724">
        <w:rPr>
          <w:rFonts w:hAnsi=".VnTime"/>
        </w:rPr>
        <w:t xml:space="preserve"> methyl h</w:t>
      </w:r>
      <w:r w:rsidR="00CE2724" w:rsidRPr="00CE2724">
        <w:rPr>
          <w:rFonts w:hAnsi=".VnTime"/>
        </w:rPr>
        <w:t>ó</w:t>
      </w:r>
      <w:r w:rsidR="00CE2724" w:rsidRPr="00CE2724">
        <w:rPr>
          <w:rFonts w:hAnsi=".VnTime"/>
        </w:rPr>
        <w:t xml:space="preserve">a </w:t>
      </w:r>
      <w:r w:rsidR="00CE2724" w:rsidRPr="00CE2724">
        <w:rPr>
          <w:rFonts w:hAnsi=".VnTime"/>
        </w:rPr>
        <w:t>đề</w:t>
      </w:r>
      <w:r w:rsidR="00CE2724" w:rsidRPr="00CE2724">
        <w:rPr>
          <w:rFonts w:hAnsi=".VnTime"/>
        </w:rPr>
        <w:t>u t</w:t>
      </w:r>
      <w:r w:rsidR="00CE2724" w:rsidRPr="00CE2724">
        <w:rPr>
          <w:rFonts w:hAnsi=".VnTime"/>
        </w:rPr>
        <w:t>ạ</w:t>
      </w:r>
      <w:r w:rsidR="00CE2724" w:rsidRPr="00CE2724">
        <w:rPr>
          <w:rFonts w:hAnsi=".VnTime"/>
        </w:rPr>
        <w:t>o s</w:t>
      </w:r>
      <w:r w:rsidR="00CE2724" w:rsidRPr="00CE2724">
        <w:rPr>
          <w:rFonts w:hAnsi=".VnTime"/>
        </w:rPr>
        <w:t>ả</w:t>
      </w:r>
      <w:r w:rsidR="00CE2724" w:rsidRPr="00CE2724">
        <w:rPr>
          <w:rFonts w:hAnsi=".VnTime"/>
        </w:rPr>
        <w:t>n ph</w:t>
      </w:r>
      <w:r w:rsidR="00CE2724" w:rsidRPr="00CE2724">
        <w:rPr>
          <w:rFonts w:hAnsi=".VnTime"/>
        </w:rPr>
        <w:t>ẩ</w:t>
      </w:r>
      <w:r w:rsidR="00CE2724" w:rsidRPr="00CE2724">
        <w:rPr>
          <w:rFonts w:hAnsi=".VnTime"/>
        </w:rPr>
        <w:t>m duy nh</w:t>
      </w:r>
      <w:r w:rsidR="00CE2724" w:rsidRPr="00CE2724">
        <w:rPr>
          <w:rFonts w:hAnsi=".VnTime"/>
        </w:rPr>
        <w:t>ấ</w:t>
      </w:r>
      <w:r w:rsidR="00CE2724" w:rsidRPr="00CE2724">
        <w:rPr>
          <w:rFonts w:hAnsi=".VnTime"/>
        </w:rPr>
        <w:t>t l</w:t>
      </w:r>
      <w:r w:rsidR="00CE2724" w:rsidRPr="00CE2724">
        <w:rPr>
          <w:rFonts w:hAnsi=".VnTime"/>
        </w:rPr>
        <w:t>à</w:t>
      </w:r>
      <w:r w:rsidR="00CE2724" w:rsidRPr="00CE2724">
        <w:rPr>
          <w:rFonts w:hAnsi=".VnTime"/>
        </w:rPr>
        <w:t xml:space="preserve"> 2,3,4,6-tetra-O-methyl-D-glucopyranose.</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3AEAD2A8" w14:textId="77777777" w:rsidTr="00F07D96">
        <w:tc>
          <w:tcPr>
            <w:tcW w:w="10656" w:type="dxa"/>
            <w:shd w:val="clear" w:color="auto" w:fill="DBEEF3" w:themeFill="accent5" w:themeFillTint="32"/>
          </w:tcPr>
          <w:p w14:paraId="418E3711" w14:textId="0DBB2C55" w:rsidR="002A2E5C" w:rsidRPr="00CE2724" w:rsidRDefault="00CE2724" w:rsidP="00CE2724">
            <w:pPr>
              <w:spacing w:after="120"/>
              <w:ind w:left="360"/>
              <w:jc w:val="left"/>
              <w:rPr>
                <w:rFonts w:ascii=".VnTime" w:hAnsi=".VnTime"/>
                <w:sz w:val="24"/>
                <w:szCs w:val="24"/>
              </w:rPr>
            </w:pPr>
            <w:r w:rsidRPr="00CE2724">
              <w:rPr>
                <w:rFonts w:ascii=".VnTime" w:hAnsi=".VnTime"/>
                <w:sz w:val="24"/>
                <w:szCs w:val="24"/>
              </w:rPr>
              <w:t>(a). Trehalose gồm hai cấu tử D-glucose, các cấu tử này đều sử dụng OH-α-anome để tạo liên kết. Vì C5-OH không bị methyl hóa nên mỗi cấu tử đều là một pyranoside.</w:t>
            </w:r>
            <w:r w:rsidRPr="00CE2724">
              <w:rPr>
                <w:rFonts w:ascii=".VnTime" w:hAnsi=".VnTime"/>
                <w:sz w:val="24"/>
                <w:szCs w:val="24"/>
              </w:rPr>
              <w:br/>
              <w:t>(b) Xem hình 23-23. Trong isotrehalose, cầu nối ete giữa hai cấu tử được hình thành bởi OH-α-anome của cấu tử thứ nhất với OH-β-anome của cấu tử thứ hai.</w:t>
            </w:r>
          </w:p>
          <w:p w14:paraId="07E36D75" w14:textId="77777777" w:rsidR="002A2E5C" w:rsidRPr="002A2E5C" w:rsidRDefault="002A2E5C" w:rsidP="002A2E5C">
            <w:pPr>
              <w:rPr>
                <w:rFonts w:ascii=".VnTime" w:hAnsi=".VnTime"/>
              </w:rPr>
            </w:pPr>
            <w:r w:rsidRPr="002A2E5C">
              <w:rPr>
                <w:rFonts w:ascii=".VnTime" w:eastAsiaTheme="minorHAnsi" w:hAnsi=".VnTime" w:cstheme="minorBidi"/>
                <w:sz w:val="24"/>
                <w:szCs w:val="22"/>
              </w:rPr>
              <w:object w:dxaOrig="3092" w:dyaOrig="2014" w14:anchorId="6976FBDC">
                <v:shape id="_x0000_i1117" type="#_x0000_t75" style="width:153.65pt;height:101pt" o:ole="">
                  <v:imagedata r:id="rId197" o:title=""/>
                </v:shape>
                <o:OLEObject Type="Embed" ProgID="ChemDraw.Document.5.0" ShapeID="_x0000_i1117" DrawAspect="Content" ObjectID="_1805695172" r:id="rId198"/>
              </w:object>
            </w:r>
            <w:r w:rsidRPr="002A2E5C">
              <w:rPr>
                <w:rFonts w:ascii=".VnTime" w:hAnsi=".VnTime"/>
              </w:rPr>
              <w:tab/>
            </w:r>
            <w:r w:rsidRPr="002A2E5C">
              <w:rPr>
                <w:rFonts w:ascii=".VnTime" w:hAnsi=".VnTime"/>
              </w:rPr>
              <w:tab/>
            </w:r>
            <w:r w:rsidRPr="002A2E5C">
              <w:rPr>
                <w:rFonts w:ascii=".VnTime" w:eastAsiaTheme="minorHAnsi" w:hAnsi=".VnTime" w:cstheme="minorBidi"/>
                <w:sz w:val="24"/>
                <w:szCs w:val="22"/>
              </w:rPr>
              <w:object w:dxaOrig="2770" w:dyaOrig="2010" w14:anchorId="14A913F2">
                <v:shape id="_x0000_i1118" type="#_x0000_t75" style="width:138.65pt;height:101pt" o:ole="">
                  <v:imagedata r:id="rId199" o:title=""/>
                </v:shape>
                <o:OLEObject Type="Embed" ProgID="ChemDraw.Document.5.0" ShapeID="_x0000_i1118" DrawAspect="Content" ObjectID="_1805695173" r:id="rId200"/>
              </w:object>
            </w:r>
          </w:p>
        </w:tc>
      </w:tr>
    </w:tbl>
    <w:p w14:paraId="5DA056DD" w14:textId="77777777" w:rsidR="002A2E5C" w:rsidRPr="002A2E5C" w:rsidRDefault="002A2E5C" w:rsidP="002A2E5C">
      <w:pPr>
        <w:jc w:val="both"/>
      </w:pPr>
      <w:r w:rsidRPr="002A2E5C">
        <w:rPr>
          <w:b/>
          <w:lang w:val="vi-VN"/>
        </w:rPr>
        <w:lastRenderedPageBreak/>
        <w:t xml:space="preserve">Câu 15: </w:t>
      </w:r>
      <w:r w:rsidRPr="002A2E5C">
        <w:t>Từ một loại thực vật người ta tách ra được hợp chất (A) có công thức phân tử C</w:t>
      </w:r>
      <w:r w:rsidRPr="002A2E5C">
        <w:rPr>
          <w:vertAlign w:val="subscript"/>
        </w:rPr>
        <w:t>18</w:t>
      </w:r>
      <w:r w:rsidRPr="002A2E5C">
        <w:t>H</w:t>
      </w:r>
      <w:r w:rsidRPr="002A2E5C">
        <w:rPr>
          <w:vertAlign w:val="subscript"/>
        </w:rPr>
        <w:t>32</w:t>
      </w:r>
      <w:r w:rsidRPr="002A2E5C">
        <w:t>O</w:t>
      </w:r>
      <w:r w:rsidRPr="002A2E5C">
        <w:rPr>
          <w:vertAlign w:val="subscript"/>
        </w:rPr>
        <w:t>16</w:t>
      </w:r>
      <w:r w:rsidRPr="002A2E5C">
        <w:t xml:space="preserve">. Thủy phân hoàn toàn (A) thu được </w:t>
      </w:r>
      <w:r w:rsidRPr="002A2E5C">
        <w:rPr>
          <w:lang w:val="vi-VN"/>
        </w:rPr>
        <w:t>glucose</w:t>
      </w:r>
      <w:r w:rsidRPr="002A2E5C">
        <w:t xml:space="preserve"> (B), </w:t>
      </w:r>
      <w:r w:rsidRPr="002A2E5C">
        <w:rPr>
          <w:lang w:val="vi-VN"/>
        </w:rPr>
        <w:t>Fructose</w:t>
      </w:r>
      <w:r w:rsidRPr="002A2E5C">
        <w:t xml:space="preserve"> (C) và ga</w:t>
      </w:r>
      <w:r w:rsidRPr="002A2E5C">
        <w:rPr>
          <w:lang w:val="vi-VN"/>
        </w:rPr>
        <w:t>lactose</w:t>
      </w:r>
      <w:r w:rsidRPr="002A2E5C">
        <w:t xml:space="preserve"> (D</w:t>
      </w:r>
      <w:proofErr w:type="gramStart"/>
      <w:r w:rsidRPr="002A2E5C">
        <w:t>) :</w:t>
      </w:r>
      <w:proofErr w:type="gramEnd"/>
    </w:p>
    <w:p w14:paraId="6B314256" w14:textId="77777777" w:rsidR="002A2E5C" w:rsidRPr="002A2E5C" w:rsidRDefault="002A2E5C" w:rsidP="002A2E5C">
      <w:pPr>
        <w:numPr>
          <w:ilvl w:val="0"/>
          <w:numId w:val="38"/>
        </w:numPr>
        <w:jc w:val="both"/>
      </w:pPr>
      <w:r w:rsidRPr="002A2E5C">
        <w:t>Viết công thức cấu trúc dạng vòng phẳng 5 và 6 cạnh của ga</w:t>
      </w:r>
      <w:r w:rsidRPr="002A2E5C">
        <w:rPr>
          <w:lang w:val="vi-VN"/>
        </w:rPr>
        <w:t>lactose</w:t>
      </w:r>
      <w:r w:rsidRPr="002A2E5C">
        <w:t xml:space="preserve">. </w:t>
      </w:r>
    </w:p>
    <w:p w14:paraId="5BCAC637" w14:textId="77777777" w:rsidR="002A2E5C" w:rsidRPr="002A2E5C" w:rsidRDefault="002A2E5C" w:rsidP="002A2E5C">
      <w:pPr>
        <w:numPr>
          <w:ilvl w:val="0"/>
          <w:numId w:val="38"/>
        </w:numPr>
        <w:jc w:val="both"/>
      </w:pPr>
      <w:r w:rsidRPr="002A2E5C">
        <w:t xml:space="preserve">Hidro hóa </w:t>
      </w:r>
      <w:r w:rsidRPr="002A2E5C">
        <w:rPr>
          <w:lang w:val="vi-VN"/>
        </w:rPr>
        <w:t>glucose</w:t>
      </w:r>
      <w:r w:rsidRPr="002A2E5C">
        <w:t xml:space="preserve">, </w:t>
      </w:r>
      <w:r w:rsidRPr="002A2E5C">
        <w:rPr>
          <w:lang w:val="vi-VN"/>
        </w:rPr>
        <w:t>Fructose</w:t>
      </w:r>
      <w:r w:rsidRPr="002A2E5C">
        <w:t xml:space="preserve"> và ga</w:t>
      </w:r>
      <w:r w:rsidRPr="002A2E5C">
        <w:rPr>
          <w:lang w:val="vi-VN"/>
        </w:rPr>
        <w:t>lactose</w:t>
      </w:r>
      <w:r w:rsidRPr="002A2E5C">
        <w:t xml:space="preserve"> thu được các </w:t>
      </w:r>
      <w:proofErr w:type="gramStart"/>
      <w:r w:rsidRPr="002A2E5C">
        <w:t>poli</w:t>
      </w:r>
      <w:r w:rsidRPr="002A2E5C">
        <w:rPr>
          <w:lang w:val="vi-VN"/>
        </w:rPr>
        <w:t xml:space="preserve">alcohol </w:t>
      </w:r>
      <w:r w:rsidRPr="002A2E5C">
        <w:t>.</w:t>
      </w:r>
      <w:proofErr w:type="gramEnd"/>
      <w:r w:rsidRPr="002A2E5C">
        <w:t xml:space="preserve"> Viết công thức cấu trúc của các </w:t>
      </w:r>
      <w:proofErr w:type="gramStart"/>
      <w:r w:rsidRPr="002A2E5C">
        <w:t>poli</w:t>
      </w:r>
      <w:r w:rsidRPr="002A2E5C">
        <w:rPr>
          <w:lang w:val="vi-VN"/>
        </w:rPr>
        <w:t xml:space="preserve">alcohol </w:t>
      </w:r>
      <w:r w:rsidRPr="002A2E5C">
        <w:t xml:space="preserve"> tương</w:t>
      </w:r>
      <w:proofErr w:type="gramEnd"/>
      <w:r w:rsidRPr="002A2E5C">
        <w:t xml:space="preserve"> ứng với (B</w:t>
      </w:r>
      <w:proofErr w:type="gramStart"/>
      <w:r w:rsidRPr="002A2E5C">
        <w:t>) ,</w:t>
      </w:r>
      <w:proofErr w:type="gramEnd"/>
      <w:r w:rsidRPr="002A2E5C">
        <w:t xml:space="preserve"> (C) và (D).</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6990B387" w14:textId="77777777" w:rsidTr="00F07D96">
        <w:tc>
          <w:tcPr>
            <w:tcW w:w="10656" w:type="dxa"/>
            <w:shd w:val="clear" w:color="auto" w:fill="DBEEF3" w:themeFill="accent5" w:themeFillTint="32"/>
          </w:tcPr>
          <w:p w14:paraId="0D231841" w14:textId="77777777" w:rsidR="002A2E5C" w:rsidRPr="002A2E5C" w:rsidRDefault="002A2E5C" w:rsidP="002A2E5C">
            <w:pPr>
              <w:numPr>
                <w:ilvl w:val="1"/>
                <w:numId w:val="38"/>
              </w:numPr>
            </w:pPr>
            <w:r w:rsidRPr="002A2E5C">
              <w:t xml:space="preserve">Công thức cấu trúc dạng vòng phẳng 5 và 6 cạnh của </w:t>
            </w:r>
            <w:proofErr w:type="gramStart"/>
            <w:r w:rsidRPr="002A2E5C">
              <w:t>ga</w:t>
            </w:r>
            <w:r w:rsidRPr="002A2E5C">
              <w:rPr>
                <w:lang w:val="vi-VN"/>
              </w:rPr>
              <w:t>lactose</w:t>
            </w:r>
            <w:r w:rsidRPr="002A2E5C">
              <w:t xml:space="preserve"> :</w:t>
            </w:r>
            <w:proofErr w:type="gramEnd"/>
          </w:p>
          <w:p w14:paraId="16663B26" w14:textId="77777777" w:rsidR="002A2E5C" w:rsidRPr="002A2E5C" w:rsidRDefault="002A2E5C" w:rsidP="002A2E5C">
            <w:pPr>
              <w:ind w:left="340"/>
              <w:rPr>
                <w:b/>
              </w:rPr>
            </w:pPr>
            <w:r w:rsidRPr="002A2E5C">
              <w:rPr>
                <w:rFonts w:eastAsiaTheme="minorHAnsi" w:cstheme="minorBidi"/>
                <w:b/>
                <w:sz w:val="24"/>
                <w:szCs w:val="22"/>
              </w:rPr>
              <w:object w:dxaOrig="7604" w:dyaOrig="2084" w14:anchorId="356EE968">
                <v:shape id="_x0000_i1119" type="#_x0000_t75" style="width:380.4pt;height:103.15pt" o:ole="">
                  <v:imagedata r:id="rId201" o:title=""/>
                </v:shape>
                <o:OLEObject Type="Embed" ProgID="ChemDraw.Document.5.0" ShapeID="_x0000_i1119" DrawAspect="Content" ObjectID="_1805695174" r:id="rId202"/>
              </w:object>
            </w:r>
          </w:p>
          <w:p w14:paraId="6AF7E9DC" w14:textId="77777777" w:rsidR="002A2E5C" w:rsidRPr="002A2E5C" w:rsidRDefault="002A2E5C" w:rsidP="002A2E5C">
            <w:pPr>
              <w:numPr>
                <w:ilvl w:val="1"/>
                <w:numId w:val="38"/>
              </w:numPr>
            </w:pPr>
            <w:r w:rsidRPr="002A2E5C">
              <w:t xml:space="preserve">Hidro hóa </w:t>
            </w:r>
            <w:r w:rsidRPr="002A2E5C">
              <w:rPr>
                <w:lang w:val="vi-VN"/>
              </w:rPr>
              <w:t>glucose</w:t>
            </w:r>
            <w:r w:rsidRPr="002A2E5C">
              <w:t xml:space="preserve"> tạo sản phẩm có số nguyên tử C bất đối không đổi, hidro hóa ga</w:t>
            </w:r>
            <w:r w:rsidRPr="002A2E5C">
              <w:rPr>
                <w:lang w:val="vi-VN"/>
              </w:rPr>
              <w:t>lactose</w:t>
            </w:r>
            <w:r w:rsidRPr="002A2E5C">
              <w:t xml:space="preserve"> tạo đồng phân </w:t>
            </w:r>
            <w:r w:rsidRPr="002A2E5C">
              <w:rPr>
                <w:i/>
                <w:iCs/>
              </w:rPr>
              <w:t>meso</w:t>
            </w:r>
            <w:r w:rsidRPr="002A2E5C">
              <w:t xml:space="preserve">, hidro hóa </w:t>
            </w:r>
            <w:r w:rsidRPr="002A2E5C">
              <w:rPr>
                <w:lang w:val="vi-VN"/>
              </w:rPr>
              <w:t>Fructose</w:t>
            </w:r>
            <w:r w:rsidRPr="002A2E5C">
              <w:t xml:space="preserve"> tạo hỗn hợp các đồng phân </w:t>
            </w:r>
            <w:r w:rsidRPr="002A2E5C">
              <w:rPr>
                <w:i/>
                <w:iCs/>
              </w:rPr>
              <w:t>dia</w:t>
            </w:r>
            <w:r w:rsidRPr="002A2E5C">
              <w:t>.</w:t>
            </w:r>
          </w:p>
          <w:p w14:paraId="43D37A95" w14:textId="77777777" w:rsidR="002A2E5C" w:rsidRPr="002A2E5C" w:rsidRDefault="002A2E5C" w:rsidP="002A2E5C">
            <w:pPr>
              <w:ind w:left="340"/>
            </w:pPr>
            <w:r w:rsidRPr="002A2E5C">
              <w:t xml:space="preserve">Ví </w:t>
            </w:r>
            <w:proofErr w:type="gramStart"/>
            <w:r w:rsidRPr="002A2E5C">
              <w:t>dụ :</w:t>
            </w:r>
            <w:proofErr w:type="gramEnd"/>
          </w:p>
          <w:p w14:paraId="23128211" w14:textId="77777777" w:rsidR="002A2E5C" w:rsidRPr="002A2E5C" w:rsidRDefault="002A2E5C" w:rsidP="002A2E5C">
            <w:pPr>
              <w:ind w:firstLine="340"/>
              <w:rPr>
                <w:b/>
              </w:rPr>
            </w:pPr>
            <w:r w:rsidRPr="002A2E5C">
              <w:rPr>
                <w:b/>
                <w:bCs/>
                <w:noProof/>
                <w:szCs w:val="24"/>
              </w:rPr>
              <mc:AlternateContent>
                <mc:Choice Requires="wps">
                  <w:drawing>
                    <wp:anchor distT="45720" distB="45720" distL="114300" distR="114300" simplePos="0" relativeHeight="251804672" behindDoc="0" locked="0" layoutInCell="1" allowOverlap="1" wp14:anchorId="7AFD00FC" wp14:editId="01129896">
                      <wp:simplePos x="0" y="0"/>
                      <wp:positionH relativeFrom="column">
                        <wp:posOffset>2141146</wp:posOffset>
                      </wp:positionH>
                      <wp:positionV relativeFrom="paragraph">
                        <wp:posOffset>1223702</wp:posOffset>
                      </wp:positionV>
                      <wp:extent cx="819338" cy="2667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38" cy="266700"/>
                              </a:xfrm>
                              <a:prstGeom prst="rect">
                                <a:avLst/>
                              </a:prstGeom>
                              <a:solidFill>
                                <a:srgbClr val="FFFFFF"/>
                              </a:solidFill>
                              <a:ln w="9525">
                                <a:noFill/>
                                <a:miter lim="800000"/>
                                <a:headEnd/>
                                <a:tailEnd/>
                              </a:ln>
                            </wps:spPr>
                            <wps:txbx>
                              <w:txbxContent>
                                <w:p w14:paraId="326886E8" w14:textId="77777777" w:rsidR="002A2E5C" w:rsidRPr="00CE7750" w:rsidRDefault="002A2E5C" w:rsidP="002A2E5C">
                                  <w:pPr>
                                    <w:rPr>
                                      <w:sz w:val="20"/>
                                      <w:szCs w:val="20"/>
                                      <w:lang w:val="en-GB"/>
                                    </w:rPr>
                                  </w:pPr>
                                  <w:r>
                                    <w:rPr>
                                      <w:sz w:val="20"/>
                                      <w:szCs w:val="20"/>
                                      <w:lang w:val="en-GB"/>
                                    </w:rPr>
                                    <w:t>D-galactose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D00FC" id="_x0000_s1054" type="#_x0000_t202" style="position:absolute;left:0;text-align:left;margin-left:168.6pt;margin-top:96.35pt;width:64.5pt;height:21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" stroked="f">
                      <v:textbox>
                        <w:txbxContent>
                          <w:p w14:paraId="326886E8" w14:textId="77777777" w:rsidR="002A2E5C" w:rsidRPr="00CE7750" w:rsidRDefault="002A2E5C" w:rsidP="002A2E5C">
                            <w:pPr>
                              <w:rPr>
                                <w:sz w:val="20"/>
                                <w:szCs w:val="20"/>
                                <w:lang w:val="en-GB"/>
                              </w:rPr>
                            </w:pPr>
                            <w:r>
                              <w:rPr>
                                <w:sz w:val="20"/>
                                <w:szCs w:val="20"/>
                                <w:lang w:val="en-GB"/>
                              </w:rPr>
                              <w:t>D-galactose</w:t>
                            </w:r>
                          </w:p>
                        </w:txbxContent>
                      </v:textbox>
                    </v:shape>
                  </w:pict>
                </mc:Fallback>
              </mc:AlternateContent>
            </w:r>
            <w:r w:rsidRPr="002A2E5C">
              <w:rPr>
                <w:b/>
                <w:bCs/>
                <w:noProof/>
                <w:szCs w:val="24"/>
              </w:rPr>
              <mc:AlternateContent>
                <mc:Choice Requires="wps">
                  <w:drawing>
                    <wp:anchor distT="45720" distB="45720" distL="114300" distR="114300" simplePos="0" relativeHeight="251811840" behindDoc="0" locked="0" layoutInCell="1" allowOverlap="1" wp14:anchorId="6053C15C" wp14:editId="417465AB">
                      <wp:simplePos x="0" y="0"/>
                      <wp:positionH relativeFrom="column">
                        <wp:posOffset>3829169</wp:posOffset>
                      </wp:positionH>
                      <wp:positionV relativeFrom="paragraph">
                        <wp:posOffset>1218565</wp:posOffset>
                      </wp:positionV>
                      <wp:extent cx="765018" cy="26670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18" cy="266700"/>
                              </a:xfrm>
                              <a:prstGeom prst="rect">
                                <a:avLst/>
                              </a:prstGeom>
                              <a:solidFill>
                                <a:srgbClr val="FFFFFF"/>
                              </a:solidFill>
                              <a:ln w="9525">
                                <a:noFill/>
                                <a:miter lim="800000"/>
                                <a:headEnd/>
                                <a:tailEnd/>
                              </a:ln>
                            </wps:spPr>
                            <wps:txbx>
                              <w:txbxContent>
                                <w:p w14:paraId="43E868EB" w14:textId="77777777" w:rsidR="002A2E5C" w:rsidRPr="00CE7750" w:rsidRDefault="002A2E5C" w:rsidP="002A2E5C">
                                  <w:pPr>
                                    <w:rPr>
                                      <w:sz w:val="20"/>
                                      <w:szCs w:val="20"/>
                                      <w:lang w:val="en-GB"/>
                                    </w:rPr>
                                  </w:pPr>
                                  <w:r>
                                    <w:rPr>
                                      <w:sz w:val="20"/>
                                      <w:szCs w:val="20"/>
                                      <w:lang w:val="en-GB"/>
                                    </w:rPr>
                                    <w:t>D-fructose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3C15C" id="_x0000_s1055" type="#_x0000_t202" style="position:absolute;left:0;text-align:left;margin-left:301.5pt;margin-top:95.95pt;width:60.25pt;height:21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zFEQIAAP0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" stroked="f">
                      <v:textbox>
                        <w:txbxContent>
                          <w:p w14:paraId="43E868EB" w14:textId="77777777" w:rsidR="002A2E5C" w:rsidRPr="00CE7750" w:rsidRDefault="002A2E5C" w:rsidP="002A2E5C">
                            <w:pPr>
                              <w:rPr>
                                <w:sz w:val="20"/>
                                <w:szCs w:val="20"/>
                                <w:lang w:val="en-GB"/>
                              </w:rPr>
                            </w:pPr>
                            <w:r>
                              <w:rPr>
                                <w:sz w:val="20"/>
                                <w:szCs w:val="20"/>
                                <w:lang w:val="en-GB"/>
                              </w:rPr>
                              <w:t>D-fructose</w:t>
                            </w:r>
                          </w:p>
                        </w:txbxContent>
                      </v:textbox>
                    </v:shape>
                  </w:pict>
                </mc:Fallback>
              </mc:AlternateContent>
            </w:r>
            <w:r w:rsidRPr="002A2E5C">
              <w:rPr>
                <w:b/>
                <w:bCs/>
                <w:noProof/>
                <w:szCs w:val="24"/>
              </w:rPr>
              <mc:AlternateContent>
                <mc:Choice Requires="wps">
                  <w:drawing>
                    <wp:anchor distT="45720" distB="45720" distL="114300" distR="114300" simplePos="0" relativeHeight="251797504" behindDoc="0" locked="0" layoutInCell="1" allowOverlap="1" wp14:anchorId="5F01B2D4" wp14:editId="7E0781FC">
                      <wp:simplePos x="0" y="0"/>
                      <wp:positionH relativeFrom="column">
                        <wp:posOffset>311861</wp:posOffset>
                      </wp:positionH>
                      <wp:positionV relativeFrom="paragraph">
                        <wp:posOffset>1223564</wp:posOffset>
                      </wp:positionV>
                      <wp:extent cx="728345" cy="2667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66700"/>
                              </a:xfrm>
                              <a:prstGeom prst="rect">
                                <a:avLst/>
                              </a:prstGeom>
                              <a:solidFill>
                                <a:srgbClr val="FFFFFF"/>
                              </a:solidFill>
                              <a:ln w="9525">
                                <a:noFill/>
                                <a:miter lim="800000"/>
                                <a:headEnd/>
                                <a:tailEnd/>
                              </a:ln>
                            </wps:spPr>
                            <wps:txbx>
                              <w:txbxContent>
                                <w:p w14:paraId="1DC2ADBD" w14:textId="77777777" w:rsidR="002A2E5C" w:rsidRPr="00CE7750" w:rsidRDefault="002A2E5C" w:rsidP="002A2E5C">
                                  <w:pPr>
                                    <w:rPr>
                                      <w:sz w:val="20"/>
                                      <w:szCs w:val="20"/>
                                      <w:lang w:val="en-GB"/>
                                    </w:rPr>
                                  </w:pPr>
                                  <w:r>
                                    <w:rPr>
                                      <w:sz w:val="20"/>
                                      <w:szCs w:val="20"/>
                                      <w:lang w:val="en-GB"/>
                                    </w:rPr>
                                    <w:t>D-glucose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1B2D4" id="_x0000_s1056" type="#_x0000_t202" style="position:absolute;left:0;text-align:left;margin-left:24.55pt;margin-top:96.35pt;width:57.35pt;height:21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" stroked="f">
                      <v:textbox>
                        <w:txbxContent>
                          <w:p w14:paraId="1DC2ADBD" w14:textId="77777777" w:rsidR="002A2E5C" w:rsidRPr="00CE7750" w:rsidRDefault="002A2E5C" w:rsidP="002A2E5C">
                            <w:pPr>
                              <w:rPr>
                                <w:sz w:val="20"/>
                                <w:szCs w:val="20"/>
                                <w:lang w:val="en-GB"/>
                              </w:rPr>
                            </w:pPr>
                            <w:r>
                              <w:rPr>
                                <w:sz w:val="20"/>
                                <w:szCs w:val="20"/>
                                <w:lang w:val="en-GB"/>
                              </w:rPr>
                              <w:t>D-glucose</w:t>
                            </w:r>
                          </w:p>
                        </w:txbxContent>
                      </v:textbox>
                    </v:shape>
                  </w:pict>
                </mc:Fallback>
              </mc:AlternateContent>
            </w:r>
            <w:r w:rsidRPr="002A2E5C">
              <w:rPr>
                <w:rFonts w:eastAsiaTheme="minorHAnsi" w:cstheme="minorBidi"/>
                <w:b/>
                <w:sz w:val="24"/>
                <w:szCs w:val="22"/>
              </w:rPr>
              <w:object w:dxaOrig="9644" w:dyaOrig="2220" w14:anchorId="42A9934E">
                <v:shape id="_x0000_i1120" type="#_x0000_t75" style="width:482.5pt;height:110.7pt" o:ole="">
                  <v:imagedata r:id="rId203" o:title=""/>
                </v:shape>
                <o:OLEObject Type="Embed" ProgID="ChemDraw.Document.5.0" ShapeID="_x0000_i1120" DrawAspect="Content" ObjectID="_1805695175" r:id="rId204"/>
              </w:object>
            </w:r>
          </w:p>
          <w:p w14:paraId="18149B26" w14:textId="77777777" w:rsidR="002A2E5C" w:rsidRPr="002A2E5C" w:rsidRDefault="002A2E5C" w:rsidP="002A2E5C">
            <w:pPr>
              <w:rPr>
                <w:rFonts w:ascii=".VnTime" w:hAnsi=".VnTime"/>
              </w:rPr>
            </w:pPr>
          </w:p>
        </w:tc>
      </w:tr>
    </w:tbl>
    <w:p w14:paraId="6F44411E" w14:textId="77777777" w:rsidR="002A2E5C" w:rsidRPr="002A2E5C" w:rsidRDefault="002A2E5C" w:rsidP="002A2E5C">
      <w:pPr>
        <w:ind w:left="180"/>
        <w:jc w:val="both"/>
        <w:rPr>
          <w:rFonts w:ascii=".VnTime" w:hAnsi=".VnTime"/>
        </w:rPr>
      </w:pPr>
    </w:p>
    <w:p w14:paraId="28831E80" w14:textId="77777777" w:rsidR="002A2E5C" w:rsidRPr="002A2E5C" w:rsidRDefault="002A2E5C" w:rsidP="002A2E5C">
      <w:pPr>
        <w:spacing w:line="23" w:lineRule="atLeast"/>
        <w:jc w:val="both"/>
        <w:rPr>
          <w:szCs w:val="24"/>
        </w:rPr>
      </w:pPr>
      <w:r w:rsidRPr="002A2E5C">
        <w:rPr>
          <w:b/>
          <w:bCs/>
          <w:szCs w:val="24"/>
          <w:lang w:val="vi-VN"/>
        </w:rPr>
        <w:t xml:space="preserve">Câu 16: </w:t>
      </w:r>
      <w:r w:rsidRPr="002A2E5C">
        <w:rPr>
          <w:szCs w:val="24"/>
        </w:rPr>
        <w:t xml:space="preserve">Hãy cho biết 2 công thức dạng ghế của </w:t>
      </w:r>
      <w:r w:rsidRPr="002A2E5C">
        <w:rPr>
          <w:szCs w:val="24"/>
        </w:rPr>
        <w:sym w:font="Symbol" w:char="F062"/>
      </w:r>
      <w:r w:rsidRPr="002A2E5C">
        <w:rPr>
          <w:szCs w:val="24"/>
        </w:rPr>
        <w:t xml:space="preserve"> - D – glucopiranose và </w:t>
      </w:r>
      <w:r w:rsidRPr="002A2E5C">
        <w:rPr>
          <w:szCs w:val="24"/>
        </w:rPr>
        <w:sym w:font="Symbol" w:char="F061"/>
      </w:r>
      <w:r w:rsidRPr="002A2E5C">
        <w:rPr>
          <w:szCs w:val="24"/>
        </w:rPr>
        <w:t xml:space="preserve"> - D – glucopiranose ? Anome nào của D – glucopiranose bền hơn? Vì sao?</w:t>
      </w:r>
    </w:p>
    <w:tbl>
      <w:tblPr>
        <w:tblStyle w:val="TableGrid1"/>
        <w:tblpPr w:leftFromText="180" w:rightFromText="180" w:vertAnchor="text" w:horzAnchor="page" w:tblpX="713" w:tblpY="557"/>
        <w:tblOverlap w:val="never"/>
        <w:tblW w:w="0" w:type="auto"/>
        <w:tblLook w:val="04A0" w:firstRow="1" w:lastRow="0" w:firstColumn="1" w:lastColumn="0" w:noHBand="0" w:noVBand="1"/>
      </w:tblPr>
      <w:tblGrid>
        <w:gridCol w:w="10656"/>
      </w:tblGrid>
      <w:tr w:rsidR="002A2E5C" w:rsidRPr="002A2E5C" w14:paraId="6E754573" w14:textId="77777777" w:rsidTr="00F07D96">
        <w:tc>
          <w:tcPr>
            <w:tcW w:w="10656" w:type="dxa"/>
            <w:shd w:val="clear" w:color="auto" w:fill="DBEEF3" w:themeFill="accent5" w:themeFillTint="32"/>
          </w:tcPr>
          <w:p w14:paraId="4935DF0E" w14:textId="77777777" w:rsidR="002A2E5C" w:rsidRPr="002A2E5C" w:rsidRDefault="002A2E5C" w:rsidP="002A2E5C">
            <w:pPr>
              <w:rPr>
                <w:szCs w:val="24"/>
              </w:rPr>
            </w:pPr>
            <w:r w:rsidRPr="002A2E5C">
              <w:rPr>
                <w:rFonts w:eastAsiaTheme="minorHAnsi" w:cstheme="minorBidi"/>
                <w:sz w:val="24"/>
                <w:szCs w:val="24"/>
              </w:rPr>
              <w:object w:dxaOrig="2504" w:dyaOrig="1603" w14:anchorId="7E84F598">
                <v:shape id="_x0000_i1121" type="#_x0000_t75" style="width:125.75pt;height:80.6pt" o:ole="">
                  <v:imagedata r:id="rId205" o:title=""/>
                </v:shape>
                <o:OLEObject Type="Embed" ProgID="ChemDraw.Document.6.0" ShapeID="_x0000_i1121" DrawAspect="Content" ObjectID="_1805695176" r:id="rId206"/>
              </w:object>
            </w:r>
            <w:r w:rsidRPr="002A2E5C">
              <w:rPr>
                <w:szCs w:val="24"/>
              </w:rPr>
              <w:t xml:space="preserve">                                </w:t>
            </w:r>
            <w:r w:rsidRPr="002A2E5C">
              <w:rPr>
                <w:rFonts w:eastAsiaTheme="minorHAnsi" w:cstheme="minorBidi"/>
                <w:sz w:val="24"/>
                <w:szCs w:val="24"/>
              </w:rPr>
              <w:object w:dxaOrig="2492" w:dyaOrig="1528" w14:anchorId="4DCEB564">
                <v:shape id="_x0000_i1122" type="#_x0000_t75" style="width:124.65pt;height:76.3pt" o:ole="">
                  <v:imagedata r:id="rId207" o:title=""/>
                </v:shape>
                <o:OLEObject Type="Embed" ProgID="ChemDraw.Document.6.0" ShapeID="_x0000_i1122" DrawAspect="Content" ObjectID="_1805695177" r:id="rId208"/>
              </w:object>
            </w:r>
            <w:r w:rsidRPr="002A2E5C">
              <w:rPr>
                <w:szCs w:val="24"/>
              </w:rPr>
              <w:t xml:space="preserve">                          </w:t>
            </w:r>
          </w:p>
          <w:p w14:paraId="32BAEBA9" w14:textId="77777777" w:rsidR="002A2E5C" w:rsidRPr="002A2E5C" w:rsidRDefault="002A2E5C" w:rsidP="002A2E5C">
            <w:pPr>
              <w:rPr>
                <w:szCs w:val="24"/>
              </w:rPr>
            </w:pPr>
            <w:r w:rsidRPr="002A2E5C">
              <w:rPr>
                <w:szCs w:val="24"/>
              </w:rPr>
              <w:t xml:space="preserve">            </w:t>
            </w:r>
            <w:r w:rsidRPr="002A2E5C">
              <w:rPr>
                <w:szCs w:val="24"/>
              </w:rPr>
              <w:sym w:font="Symbol" w:char="F061"/>
            </w:r>
            <w:r w:rsidRPr="002A2E5C">
              <w:rPr>
                <w:szCs w:val="24"/>
              </w:rPr>
              <w:t xml:space="preserve"> - D – glucopiranose                              </w:t>
            </w:r>
            <w:r w:rsidRPr="002A2E5C">
              <w:rPr>
                <w:szCs w:val="24"/>
              </w:rPr>
              <w:sym w:font="Symbol" w:char="F062"/>
            </w:r>
            <w:r w:rsidRPr="002A2E5C">
              <w:rPr>
                <w:szCs w:val="24"/>
              </w:rPr>
              <w:t xml:space="preserve"> - D – glucopiranose </w:t>
            </w:r>
          </w:p>
          <w:p w14:paraId="47EF887D" w14:textId="77777777" w:rsidR="002A2E5C" w:rsidRPr="002A2E5C" w:rsidRDefault="002A2E5C" w:rsidP="002A2E5C">
            <w:pPr>
              <w:rPr>
                <w:b/>
                <w:szCs w:val="24"/>
              </w:rPr>
            </w:pPr>
            <w:r w:rsidRPr="002A2E5C">
              <w:rPr>
                <w:szCs w:val="24"/>
              </w:rPr>
              <w:t xml:space="preserve">Trong dung dịch </w:t>
            </w:r>
            <w:r w:rsidRPr="002A2E5C">
              <w:rPr>
                <w:szCs w:val="24"/>
              </w:rPr>
              <w:sym w:font="Symbol" w:char="F062"/>
            </w:r>
            <w:r w:rsidRPr="002A2E5C">
              <w:rPr>
                <w:szCs w:val="24"/>
              </w:rPr>
              <w:t xml:space="preserve"> - D – </w:t>
            </w:r>
            <w:proofErr w:type="gramStart"/>
            <w:r w:rsidRPr="002A2E5C">
              <w:rPr>
                <w:szCs w:val="24"/>
              </w:rPr>
              <w:t>glucopiranose  chiếm</w:t>
            </w:r>
            <w:proofErr w:type="gramEnd"/>
            <w:r w:rsidRPr="002A2E5C">
              <w:rPr>
                <w:szCs w:val="24"/>
              </w:rPr>
              <w:t xml:space="preserve"> 64% (4nhóm OH đều ở liên kết e); </w:t>
            </w:r>
            <w:r w:rsidRPr="002A2E5C">
              <w:rPr>
                <w:szCs w:val="24"/>
              </w:rPr>
              <w:sym w:font="Symbol" w:char="F061"/>
            </w:r>
            <w:r w:rsidRPr="002A2E5C">
              <w:rPr>
                <w:szCs w:val="24"/>
              </w:rPr>
              <w:t xml:space="preserve"> - D – glucopiranose chiếm 36% (3 nhóm OH ở liên kết e, 1 nhóm OH hemiaxetal ở liên kết a)</w:t>
            </w:r>
          </w:p>
          <w:p w14:paraId="4B53F1EF" w14:textId="77777777" w:rsidR="002A2E5C" w:rsidRPr="002A2E5C" w:rsidRDefault="002A2E5C" w:rsidP="002A2E5C">
            <w:pPr>
              <w:spacing w:line="23" w:lineRule="atLeast"/>
              <w:rPr>
                <w:szCs w:val="24"/>
                <w:lang w:val="vi-VN"/>
              </w:rPr>
            </w:pPr>
          </w:p>
        </w:tc>
      </w:tr>
    </w:tbl>
    <w:p w14:paraId="23F62EA3" w14:textId="77777777" w:rsidR="002A2E5C" w:rsidRPr="002A2E5C" w:rsidRDefault="002A2E5C" w:rsidP="002A2E5C">
      <w:pPr>
        <w:spacing w:line="23" w:lineRule="atLeast"/>
        <w:jc w:val="both"/>
        <w:rPr>
          <w:b/>
          <w:szCs w:val="24"/>
          <w:lang w:val="vi-VN"/>
        </w:rPr>
      </w:pPr>
    </w:p>
    <w:p w14:paraId="3667DF62" w14:textId="77777777" w:rsidR="002A2E5C" w:rsidRPr="002A2E5C" w:rsidRDefault="002A2E5C" w:rsidP="002A2E5C">
      <w:pPr>
        <w:spacing w:line="23" w:lineRule="atLeast"/>
        <w:jc w:val="both"/>
        <w:rPr>
          <w:b/>
          <w:szCs w:val="24"/>
          <w:lang w:val="vi-VN"/>
        </w:rPr>
      </w:pPr>
    </w:p>
    <w:p w14:paraId="49F186F8" w14:textId="77777777" w:rsidR="002A2E5C" w:rsidRPr="002A2E5C" w:rsidRDefault="002A2E5C" w:rsidP="002A2E5C">
      <w:pPr>
        <w:spacing w:line="23" w:lineRule="atLeast"/>
        <w:jc w:val="both"/>
        <w:rPr>
          <w:b/>
          <w:szCs w:val="24"/>
          <w:lang w:val="vi-VN"/>
        </w:rPr>
      </w:pPr>
    </w:p>
    <w:p w14:paraId="51D3C62A" w14:textId="77777777" w:rsidR="002A2E5C" w:rsidRPr="00FE768D" w:rsidRDefault="002A2E5C" w:rsidP="002A2E5C">
      <w:pPr>
        <w:jc w:val="both"/>
        <w:rPr>
          <w:rFonts w:eastAsia="Times New Roman"/>
          <w:iCs/>
          <w:snapToGrid w:val="0"/>
          <w:color w:val="000000"/>
          <w:szCs w:val="26"/>
          <w:lang w:val="vi-VN"/>
        </w:rPr>
      </w:pPr>
      <w:r w:rsidRPr="002A2E5C">
        <w:rPr>
          <w:b/>
          <w:szCs w:val="24"/>
          <w:lang w:val="vi-VN"/>
        </w:rPr>
        <w:t xml:space="preserve">Câu 17: </w:t>
      </w:r>
      <w:r w:rsidRPr="00FE768D">
        <w:rPr>
          <w:rFonts w:eastAsia="Times New Roman"/>
          <w:i/>
          <w:snapToGrid w:val="0"/>
          <w:color w:val="000000"/>
          <w:szCs w:val="26"/>
          <w:lang w:val="vi-VN"/>
        </w:rPr>
        <w:t xml:space="preserve">  </w:t>
      </w:r>
      <w:r w:rsidRPr="00FE768D">
        <w:rPr>
          <w:rFonts w:eastAsia="Times New Roman"/>
          <w:iCs/>
          <w:snapToGrid w:val="0"/>
          <w:color w:val="000000"/>
          <w:szCs w:val="26"/>
          <w:lang w:val="vi-VN"/>
        </w:rPr>
        <w:t xml:space="preserve"> Disaccharide </w:t>
      </w:r>
      <w:r w:rsidRPr="00FE768D">
        <w:rPr>
          <w:rFonts w:eastAsia="Times New Roman"/>
          <w:b/>
          <w:iCs/>
          <w:snapToGrid w:val="0"/>
          <w:color w:val="000000"/>
          <w:szCs w:val="26"/>
          <w:lang w:val="vi-VN"/>
        </w:rPr>
        <w:t>X</w:t>
      </w:r>
      <w:r w:rsidRPr="00FE768D">
        <w:rPr>
          <w:rFonts w:eastAsia="Times New Roman"/>
          <w:iCs/>
          <w:snapToGrid w:val="0"/>
          <w:color w:val="000000"/>
          <w:szCs w:val="26"/>
          <w:lang w:val="vi-VN"/>
        </w:rPr>
        <w:t xml:space="preserve"> (C</w:t>
      </w:r>
      <w:r w:rsidRPr="00FE768D">
        <w:rPr>
          <w:rFonts w:eastAsia="Times New Roman"/>
          <w:iCs/>
          <w:snapToGrid w:val="0"/>
          <w:color w:val="000000"/>
          <w:szCs w:val="26"/>
          <w:vertAlign w:val="subscript"/>
          <w:lang w:val="vi-VN"/>
        </w:rPr>
        <w:t>12</w:t>
      </w:r>
      <w:r w:rsidRPr="00FE768D">
        <w:rPr>
          <w:rFonts w:eastAsia="Times New Roman"/>
          <w:iCs/>
          <w:snapToGrid w:val="0"/>
          <w:color w:val="000000"/>
          <w:szCs w:val="26"/>
          <w:lang w:val="vi-VN"/>
        </w:rPr>
        <w:t>H</w:t>
      </w:r>
      <w:r w:rsidRPr="00FE768D">
        <w:rPr>
          <w:rFonts w:eastAsia="Times New Roman"/>
          <w:iCs/>
          <w:snapToGrid w:val="0"/>
          <w:color w:val="000000"/>
          <w:szCs w:val="26"/>
          <w:vertAlign w:val="subscript"/>
          <w:lang w:val="vi-VN"/>
        </w:rPr>
        <w:t>22</w:t>
      </w:r>
      <w:r w:rsidRPr="00FE768D">
        <w:rPr>
          <w:rFonts w:eastAsia="Times New Roman"/>
          <w:iCs/>
          <w:snapToGrid w:val="0"/>
          <w:color w:val="000000"/>
          <w:szCs w:val="26"/>
          <w:lang w:val="vi-VN"/>
        </w:rPr>
        <w:t>O</w:t>
      </w:r>
      <w:r w:rsidRPr="00FE768D">
        <w:rPr>
          <w:rFonts w:eastAsia="Times New Roman"/>
          <w:iCs/>
          <w:snapToGrid w:val="0"/>
          <w:color w:val="000000"/>
          <w:szCs w:val="26"/>
          <w:vertAlign w:val="subscript"/>
          <w:lang w:val="vi-VN"/>
        </w:rPr>
        <w:t>11</w:t>
      </w:r>
      <w:r w:rsidRPr="00FE768D">
        <w:rPr>
          <w:rFonts w:eastAsia="Times New Roman"/>
          <w:iCs/>
          <w:snapToGrid w:val="0"/>
          <w:color w:val="000000"/>
          <w:szCs w:val="26"/>
          <w:lang w:val="vi-VN"/>
        </w:rPr>
        <w:t xml:space="preserve">) không tham gia phản ứng tráng bạc, không bị thủy phân bởi enzim mantaza nhưng bị thủy phân bởi enzim emulsin. Cho </w:t>
      </w:r>
      <w:r w:rsidRPr="00FE768D">
        <w:rPr>
          <w:rFonts w:eastAsia="Times New Roman"/>
          <w:b/>
          <w:iCs/>
          <w:snapToGrid w:val="0"/>
          <w:color w:val="000000"/>
          <w:szCs w:val="26"/>
          <w:lang w:val="vi-VN"/>
        </w:rPr>
        <w:t>X</w:t>
      </w:r>
      <w:r w:rsidRPr="00FE768D">
        <w:rPr>
          <w:rFonts w:eastAsia="Times New Roman"/>
          <w:iCs/>
          <w:snapToGrid w:val="0"/>
          <w:color w:val="000000"/>
          <w:szCs w:val="26"/>
          <w:lang w:val="vi-VN"/>
        </w:rPr>
        <w:t xml:space="preserve"> phản ứng với CH</w:t>
      </w:r>
      <w:r w:rsidRPr="00FE768D">
        <w:rPr>
          <w:rFonts w:eastAsia="Times New Roman"/>
          <w:iCs/>
          <w:snapToGrid w:val="0"/>
          <w:color w:val="000000"/>
          <w:szCs w:val="26"/>
          <w:vertAlign w:val="subscript"/>
          <w:lang w:val="vi-VN"/>
        </w:rPr>
        <w:t>3</w:t>
      </w:r>
      <w:r w:rsidRPr="00FE768D">
        <w:rPr>
          <w:rFonts w:eastAsia="Times New Roman"/>
          <w:iCs/>
          <w:snapToGrid w:val="0"/>
          <w:color w:val="000000"/>
          <w:szCs w:val="26"/>
          <w:lang w:val="vi-VN"/>
        </w:rPr>
        <w:t>I rồi thủy phân thì chỉ được 2,3,4,6-tetra-O-methyl-D-glucose. Biết rằng: D-glucose là đồng phân cấu hình ở C</w:t>
      </w:r>
      <w:r w:rsidRPr="00FE768D">
        <w:rPr>
          <w:rFonts w:eastAsia="Times New Roman"/>
          <w:iCs/>
          <w:snapToGrid w:val="0"/>
          <w:color w:val="000000"/>
          <w:szCs w:val="26"/>
          <w:vertAlign w:val="subscript"/>
          <w:lang w:val="vi-VN"/>
        </w:rPr>
        <w:t>3</w:t>
      </w:r>
      <w:r w:rsidRPr="00FE768D">
        <w:rPr>
          <w:rFonts w:eastAsia="Times New Roman"/>
          <w:iCs/>
          <w:snapToGrid w:val="0"/>
          <w:color w:val="000000"/>
          <w:szCs w:val="26"/>
          <w:lang w:val="vi-VN"/>
        </w:rPr>
        <w:t xml:space="preserve"> và C</w:t>
      </w:r>
      <w:r w:rsidRPr="00FE768D">
        <w:rPr>
          <w:rFonts w:eastAsia="Times New Roman"/>
          <w:iCs/>
          <w:snapToGrid w:val="0"/>
          <w:color w:val="000000"/>
          <w:szCs w:val="26"/>
          <w:vertAlign w:val="subscript"/>
          <w:lang w:val="vi-VN"/>
        </w:rPr>
        <w:t>4</w:t>
      </w:r>
      <w:r w:rsidRPr="00FE768D">
        <w:rPr>
          <w:rFonts w:eastAsia="Times New Roman"/>
          <w:iCs/>
          <w:snapToGrid w:val="0"/>
          <w:color w:val="000000"/>
          <w:szCs w:val="26"/>
          <w:lang w:val="vi-VN"/>
        </w:rPr>
        <w:t xml:space="preserve"> của D-</w:t>
      </w:r>
      <w:r w:rsidRPr="002A2E5C">
        <w:rPr>
          <w:rFonts w:eastAsia="Times New Roman"/>
          <w:iCs/>
          <w:snapToGrid w:val="0"/>
          <w:color w:val="000000"/>
          <w:szCs w:val="26"/>
          <w:lang w:val="vi-VN"/>
        </w:rPr>
        <w:t>glucose</w:t>
      </w:r>
      <w:r w:rsidRPr="00FE768D">
        <w:rPr>
          <w:rFonts w:eastAsia="Times New Roman"/>
          <w:iCs/>
          <w:snapToGrid w:val="0"/>
          <w:color w:val="000000"/>
          <w:szCs w:val="26"/>
          <w:lang w:val="vi-VN"/>
        </w:rPr>
        <w:t xml:space="preserve">; </w:t>
      </w:r>
      <w:r w:rsidRPr="00FE768D">
        <w:rPr>
          <w:rFonts w:eastAsia="Times New Roman"/>
          <w:iCs/>
          <w:snapToGrid w:val="0"/>
          <w:color w:val="000000"/>
          <w:szCs w:val="26"/>
          <w:lang w:val="vi-VN"/>
        </w:rPr>
        <w:lastRenderedPageBreak/>
        <w:t xml:space="preserve">mantaza xúc tác cho sự thủy phân chỉ liên kết </w:t>
      </w:r>
      <w:r w:rsidRPr="002A2E5C">
        <w:rPr>
          <w:rFonts w:eastAsia="Times New Roman"/>
          <w:iCs/>
          <w:noProof/>
          <w:snapToGrid w:val="0"/>
          <w:color w:val="000000"/>
          <w:position w:val="-6"/>
          <w:szCs w:val="26"/>
        </w:rPr>
        <w:drawing>
          <wp:inline distT="0" distB="0" distL="114300" distR="114300" wp14:anchorId="0E1189D5" wp14:editId="51E17550">
            <wp:extent cx="152400" cy="139700"/>
            <wp:effectExtent l="0" t="0" r="0" b="0"/>
            <wp:docPr id="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4"/>
                    <pic:cNvPicPr>
                      <a:picLocks noChangeAspect="1"/>
                    </pic:cNvPicPr>
                  </pic:nvPicPr>
                  <pic:blipFill>
                    <a:blip r:embed="rId209"/>
                    <a:stretch>
                      <a:fillRect/>
                    </a:stretch>
                  </pic:blipFill>
                  <pic:spPr>
                    <a:xfrm>
                      <a:off x="0" y="0"/>
                      <a:ext cx="152400" cy="139700"/>
                    </a:xfrm>
                    <a:prstGeom prst="rect">
                      <a:avLst/>
                    </a:prstGeom>
                    <a:noFill/>
                    <a:ln>
                      <a:noFill/>
                    </a:ln>
                  </pic:spPr>
                </pic:pic>
              </a:graphicData>
            </a:graphic>
          </wp:inline>
        </w:drawing>
      </w:r>
      <w:r w:rsidRPr="00FE768D">
        <w:rPr>
          <w:rFonts w:eastAsia="Times New Roman"/>
          <w:iCs/>
          <w:snapToGrid w:val="0"/>
          <w:color w:val="000000"/>
          <w:szCs w:val="26"/>
          <w:lang w:val="vi-VN"/>
        </w:rPr>
        <w:t xml:space="preserve">-glycoside, còn emulsin xúc tác cho sự thủy phân chỉ liên kết </w:t>
      </w:r>
      <w:r w:rsidRPr="002A2E5C">
        <w:rPr>
          <w:rFonts w:eastAsia="Times New Roman"/>
          <w:iCs/>
          <w:noProof/>
          <w:snapToGrid w:val="0"/>
          <w:color w:val="000000"/>
          <w:position w:val="-10"/>
          <w:szCs w:val="26"/>
        </w:rPr>
        <w:drawing>
          <wp:inline distT="0" distB="0" distL="114300" distR="114300" wp14:anchorId="515E5C19" wp14:editId="2C000359">
            <wp:extent cx="152400" cy="203200"/>
            <wp:effectExtent l="0" t="0" r="0" b="0"/>
            <wp:docPr id="19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5"/>
                    <pic:cNvPicPr>
                      <a:picLocks noChangeAspect="1"/>
                    </pic:cNvPicPr>
                  </pic:nvPicPr>
                  <pic:blipFill>
                    <a:blip r:embed="rId210"/>
                    <a:stretch>
                      <a:fillRect/>
                    </a:stretch>
                  </pic:blipFill>
                  <pic:spPr>
                    <a:xfrm>
                      <a:off x="0" y="0"/>
                      <a:ext cx="152400" cy="203200"/>
                    </a:xfrm>
                    <a:prstGeom prst="rect">
                      <a:avLst/>
                    </a:prstGeom>
                    <a:noFill/>
                    <a:ln>
                      <a:noFill/>
                    </a:ln>
                  </pic:spPr>
                </pic:pic>
              </a:graphicData>
            </a:graphic>
          </wp:inline>
        </w:drawing>
      </w:r>
      <w:r w:rsidRPr="00FE768D">
        <w:rPr>
          <w:rFonts w:eastAsia="Times New Roman"/>
          <w:iCs/>
          <w:snapToGrid w:val="0"/>
          <w:color w:val="000000"/>
          <w:szCs w:val="26"/>
          <w:lang w:val="vi-VN"/>
        </w:rPr>
        <w:t>-glycoside.</w:t>
      </w:r>
    </w:p>
    <w:p w14:paraId="44660C94" w14:textId="77777777" w:rsidR="002A2E5C" w:rsidRPr="00FE768D" w:rsidRDefault="002A2E5C" w:rsidP="002A2E5C">
      <w:pPr>
        <w:jc w:val="both"/>
        <w:rPr>
          <w:rFonts w:eastAsia="Times New Roman"/>
          <w:iCs/>
          <w:snapToGrid w:val="0"/>
          <w:color w:val="000000"/>
          <w:szCs w:val="26"/>
          <w:lang w:val="vi-VN"/>
        </w:rPr>
      </w:pPr>
      <w:r w:rsidRPr="00FE768D">
        <w:rPr>
          <w:rFonts w:eastAsia="Times New Roman"/>
          <w:b/>
          <w:iCs/>
          <w:snapToGrid w:val="0"/>
          <w:color w:val="000000"/>
          <w:szCs w:val="26"/>
          <w:lang w:val="vi-VN"/>
        </w:rPr>
        <w:t>1.</w:t>
      </w:r>
      <w:r w:rsidRPr="00FE768D">
        <w:rPr>
          <w:rFonts w:eastAsia="Times New Roman"/>
          <w:iCs/>
          <w:snapToGrid w:val="0"/>
          <w:color w:val="000000"/>
          <w:szCs w:val="26"/>
          <w:lang w:val="vi-VN"/>
        </w:rPr>
        <w:t xml:space="preserve"> Viết công thức lập thể cña </w:t>
      </w:r>
      <w:r w:rsidRPr="00FE768D">
        <w:rPr>
          <w:rFonts w:eastAsia="Times New Roman"/>
          <w:b/>
          <w:iCs/>
          <w:snapToGrid w:val="0"/>
          <w:color w:val="000000"/>
          <w:szCs w:val="26"/>
          <w:lang w:val="vi-VN"/>
        </w:rPr>
        <w:t>X</w:t>
      </w:r>
      <w:r w:rsidRPr="00FE768D">
        <w:rPr>
          <w:rFonts w:eastAsia="Times New Roman"/>
          <w:iCs/>
          <w:snapToGrid w:val="0"/>
          <w:color w:val="000000"/>
          <w:szCs w:val="26"/>
          <w:lang w:val="vi-VN"/>
        </w:rPr>
        <w:t xml:space="preserve">.  </w:t>
      </w:r>
    </w:p>
    <w:p w14:paraId="19FD6302" w14:textId="77777777" w:rsidR="002A2E5C" w:rsidRPr="002A2E5C" w:rsidRDefault="002A2E5C" w:rsidP="002A2E5C">
      <w:pPr>
        <w:jc w:val="both"/>
        <w:rPr>
          <w:rFonts w:eastAsia="Times New Roman"/>
          <w:iCs/>
          <w:snapToGrid w:val="0"/>
          <w:color w:val="000000"/>
          <w:szCs w:val="26"/>
        </w:rPr>
      </w:pPr>
      <w:r w:rsidRPr="002A2E5C">
        <w:rPr>
          <w:rFonts w:eastAsia="Times New Roman"/>
          <w:b/>
          <w:iCs/>
          <w:snapToGrid w:val="0"/>
          <w:color w:val="000000"/>
          <w:szCs w:val="26"/>
        </w:rPr>
        <w:t>2.</w:t>
      </w:r>
      <w:r w:rsidRPr="002A2E5C">
        <w:rPr>
          <w:rFonts w:eastAsia="Times New Roman"/>
          <w:iCs/>
          <w:snapToGrid w:val="0"/>
          <w:color w:val="000000"/>
          <w:szCs w:val="26"/>
        </w:rPr>
        <w:t xml:space="preserve"> Deoxi- D-glucose </w:t>
      </w:r>
      <w:r w:rsidRPr="002A2E5C">
        <w:rPr>
          <w:rFonts w:eastAsia="Times New Roman"/>
          <w:b/>
          <w:iCs/>
          <w:snapToGrid w:val="0"/>
          <w:color w:val="000000"/>
          <w:szCs w:val="26"/>
        </w:rPr>
        <w:t>A</w:t>
      </w:r>
      <w:r w:rsidRPr="002A2E5C">
        <w:rPr>
          <w:rFonts w:eastAsia="Times New Roman"/>
          <w:iCs/>
          <w:snapToGrid w:val="0"/>
          <w:color w:val="000000"/>
          <w:szCs w:val="26"/>
        </w:rPr>
        <w:t xml:space="preserve"> (C</w:t>
      </w:r>
      <w:r w:rsidRPr="002A2E5C">
        <w:rPr>
          <w:rFonts w:eastAsia="Times New Roman"/>
          <w:iCs/>
          <w:snapToGrid w:val="0"/>
          <w:color w:val="000000"/>
          <w:szCs w:val="26"/>
          <w:vertAlign w:val="subscript"/>
        </w:rPr>
        <w:t>6</w:t>
      </w:r>
      <w:r w:rsidRPr="002A2E5C">
        <w:rPr>
          <w:rFonts w:eastAsia="Times New Roman"/>
          <w:iCs/>
          <w:snapToGrid w:val="0"/>
          <w:color w:val="000000"/>
          <w:szCs w:val="26"/>
        </w:rPr>
        <w:t>H</w:t>
      </w:r>
      <w:r w:rsidRPr="002A2E5C">
        <w:rPr>
          <w:rFonts w:eastAsia="Times New Roman"/>
          <w:iCs/>
          <w:snapToGrid w:val="0"/>
          <w:color w:val="000000"/>
          <w:szCs w:val="26"/>
          <w:vertAlign w:val="subscript"/>
        </w:rPr>
        <w:t>12</w:t>
      </w:r>
      <w:r w:rsidRPr="002A2E5C">
        <w:rPr>
          <w:rFonts w:eastAsia="Times New Roman"/>
          <w:iCs/>
          <w:snapToGrid w:val="0"/>
          <w:color w:val="000000"/>
          <w:szCs w:val="26"/>
        </w:rPr>
        <w:t>O</w:t>
      </w:r>
      <w:r w:rsidRPr="002A2E5C">
        <w:rPr>
          <w:rFonts w:eastAsia="Times New Roman"/>
          <w:iCs/>
          <w:snapToGrid w:val="0"/>
          <w:color w:val="000000"/>
          <w:szCs w:val="26"/>
          <w:vertAlign w:val="subscript"/>
        </w:rPr>
        <w:t>5</w:t>
      </w:r>
      <w:r w:rsidRPr="002A2E5C">
        <w:rPr>
          <w:rFonts w:eastAsia="Times New Roman"/>
          <w:iCs/>
          <w:snapToGrid w:val="0"/>
          <w:color w:val="000000"/>
          <w:szCs w:val="26"/>
        </w:rPr>
        <w:t>) được chuyển hóa theo 2 hướng sau:</w:t>
      </w:r>
    </w:p>
    <w:p w14:paraId="28CC0404" w14:textId="77777777" w:rsidR="002A2E5C" w:rsidRPr="002A2E5C" w:rsidRDefault="002A2E5C" w:rsidP="002A2E5C">
      <w:pPr>
        <w:jc w:val="both"/>
        <w:rPr>
          <w:rFonts w:eastAsia="Times New Roman"/>
          <w:iCs/>
          <w:snapToGrid w:val="0"/>
          <w:color w:val="000000"/>
          <w:szCs w:val="26"/>
        </w:rPr>
      </w:pPr>
      <w:r w:rsidRPr="002A2E5C">
        <w:rPr>
          <w:rFonts w:eastAsia="Times New Roman"/>
          <w:iCs/>
          <w:szCs w:val="26"/>
        </w:rPr>
        <w:t xml:space="preserve">    </w:t>
      </w:r>
      <w:r w:rsidRPr="002A2E5C">
        <w:rPr>
          <w:rFonts w:eastAsia="Times New Roman"/>
          <w:iCs/>
          <w:noProof/>
          <w:szCs w:val="26"/>
        </w:rPr>
        <w:drawing>
          <wp:inline distT="0" distB="0" distL="114300" distR="114300" wp14:anchorId="178D4620" wp14:editId="21C7F678">
            <wp:extent cx="6035675" cy="1144270"/>
            <wp:effectExtent l="0" t="0" r="0" b="0"/>
            <wp:docPr id="19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6"/>
                    <pic:cNvPicPr>
                      <a:picLocks noChangeAspect="1"/>
                    </pic:cNvPicPr>
                  </pic:nvPicPr>
                  <pic:blipFill>
                    <a:blip r:embed="rId211"/>
                    <a:stretch>
                      <a:fillRect/>
                    </a:stretch>
                  </pic:blipFill>
                  <pic:spPr>
                    <a:xfrm>
                      <a:off x="0" y="0"/>
                      <a:ext cx="6035675" cy="1144270"/>
                    </a:xfrm>
                    <a:prstGeom prst="rect">
                      <a:avLst/>
                    </a:prstGeom>
                    <a:noFill/>
                    <a:ln>
                      <a:noFill/>
                    </a:ln>
                  </pic:spPr>
                </pic:pic>
              </a:graphicData>
            </a:graphic>
          </wp:inline>
        </w:drawing>
      </w:r>
    </w:p>
    <w:p w14:paraId="35C2E173" w14:textId="77777777" w:rsidR="002A2E5C" w:rsidRPr="002A2E5C" w:rsidRDefault="002A2E5C" w:rsidP="002A2E5C">
      <w:pPr>
        <w:rPr>
          <w:rFonts w:eastAsia="Times New Roman"/>
          <w:iCs/>
          <w:snapToGrid w:val="0"/>
          <w:color w:val="000000"/>
          <w:szCs w:val="26"/>
        </w:rPr>
      </w:pPr>
      <w:r w:rsidRPr="002A2E5C">
        <w:rPr>
          <w:rFonts w:eastAsia="Times New Roman"/>
          <w:iCs/>
          <w:snapToGrid w:val="0"/>
          <w:color w:val="000000"/>
          <w:szCs w:val="26"/>
        </w:rPr>
        <w:t xml:space="preserve">a) Xác định công thức cấu tạo của </w:t>
      </w:r>
      <w:r w:rsidRPr="002A2E5C">
        <w:rPr>
          <w:rFonts w:eastAsia="Times New Roman"/>
          <w:b/>
          <w:iCs/>
          <w:snapToGrid w:val="0"/>
          <w:color w:val="000000"/>
          <w:szCs w:val="26"/>
        </w:rPr>
        <w:t>A</w:t>
      </w:r>
      <w:r w:rsidRPr="002A2E5C">
        <w:rPr>
          <w:rFonts w:eastAsia="Times New Roman"/>
          <w:iCs/>
          <w:snapToGrid w:val="0"/>
          <w:color w:val="000000"/>
          <w:szCs w:val="26"/>
        </w:rPr>
        <w:t>.</w:t>
      </w:r>
    </w:p>
    <w:p w14:paraId="104FC402" w14:textId="77777777" w:rsidR="002A2E5C" w:rsidRPr="002A2E5C" w:rsidRDefault="002A2E5C" w:rsidP="002A2E5C">
      <w:pPr>
        <w:rPr>
          <w:rFonts w:eastAsia="Times New Roman"/>
          <w:iCs/>
          <w:snapToGrid w:val="0"/>
          <w:color w:val="000000"/>
          <w:szCs w:val="26"/>
        </w:rPr>
      </w:pPr>
      <w:r w:rsidRPr="002A2E5C">
        <w:rPr>
          <w:rFonts w:eastAsia="Times New Roman"/>
          <w:iCs/>
          <w:snapToGrid w:val="0"/>
          <w:color w:val="000000"/>
          <w:szCs w:val="26"/>
        </w:rPr>
        <w:t xml:space="preserve">b) Viết công thức cấu tạo của </w:t>
      </w:r>
      <w:r w:rsidRPr="002A2E5C">
        <w:rPr>
          <w:rFonts w:eastAsia="Times New Roman"/>
          <w:b/>
          <w:iCs/>
          <w:snapToGrid w:val="0"/>
          <w:color w:val="000000"/>
          <w:szCs w:val="26"/>
        </w:rPr>
        <w:t>B</w:t>
      </w:r>
      <w:r w:rsidRPr="002A2E5C">
        <w:rPr>
          <w:rFonts w:eastAsia="Times New Roman"/>
          <w:iCs/>
          <w:snapToGrid w:val="0"/>
          <w:color w:val="000000"/>
          <w:szCs w:val="26"/>
        </w:rPr>
        <w:t xml:space="preserve">, </w:t>
      </w:r>
      <w:r w:rsidRPr="002A2E5C">
        <w:rPr>
          <w:rFonts w:eastAsia="Times New Roman"/>
          <w:b/>
          <w:iCs/>
          <w:snapToGrid w:val="0"/>
          <w:color w:val="000000"/>
          <w:szCs w:val="26"/>
        </w:rPr>
        <w:t>C</w:t>
      </w:r>
      <w:r w:rsidRPr="002A2E5C">
        <w:rPr>
          <w:rFonts w:eastAsia="Times New Roman"/>
          <w:iCs/>
          <w:snapToGrid w:val="0"/>
          <w:color w:val="000000"/>
          <w:szCs w:val="26"/>
        </w:rPr>
        <w:t xml:space="preserve">, </w:t>
      </w:r>
      <w:r w:rsidRPr="002A2E5C">
        <w:rPr>
          <w:rFonts w:eastAsia="Times New Roman"/>
          <w:b/>
          <w:iCs/>
          <w:snapToGrid w:val="0"/>
          <w:color w:val="000000"/>
          <w:szCs w:val="26"/>
        </w:rPr>
        <w:t>D</w:t>
      </w:r>
      <w:r w:rsidRPr="002A2E5C">
        <w:rPr>
          <w:rFonts w:eastAsia="Times New Roman"/>
          <w:iCs/>
          <w:snapToGrid w:val="0"/>
          <w:color w:val="000000"/>
          <w:szCs w:val="26"/>
        </w:rPr>
        <w:t xml:space="preserve">, </w:t>
      </w:r>
      <w:r w:rsidRPr="002A2E5C">
        <w:rPr>
          <w:rFonts w:eastAsia="Times New Roman"/>
          <w:b/>
          <w:iCs/>
          <w:snapToGrid w:val="0"/>
          <w:color w:val="000000"/>
          <w:szCs w:val="26"/>
        </w:rPr>
        <w:t>E</w:t>
      </w:r>
      <w:r w:rsidRPr="002A2E5C">
        <w:rPr>
          <w:rFonts w:eastAsia="Times New Roman"/>
          <w:iCs/>
          <w:snapToGrid w:val="0"/>
          <w:color w:val="000000"/>
          <w:szCs w:val="26"/>
        </w:rPr>
        <w:t xml:space="preserve">, </w:t>
      </w:r>
      <w:r w:rsidRPr="002A2E5C">
        <w:rPr>
          <w:rFonts w:eastAsia="Times New Roman"/>
          <w:b/>
          <w:iCs/>
          <w:snapToGrid w:val="0"/>
          <w:color w:val="000000"/>
          <w:szCs w:val="26"/>
        </w:rPr>
        <w:t>F</w:t>
      </w:r>
      <w:r w:rsidRPr="002A2E5C">
        <w:rPr>
          <w:rFonts w:eastAsia="Times New Roman"/>
          <w:iCs/>
          <w:snapToGrid w:val="0"/>
          <w:color w:val="000000"/>
          <w:szCs w:val="26"/>
        </w:rPr>
        <w:t>.</w:t>
      </w:r>
    </w:p>
    <w:p w14:paraId="5F1F424A" w14:textId="77777777" w:rsidR="002A2E5C" w:rsidRPr="002A2E5C" w:rsidRDefault="002A2E5C" w:rsidP="002A2E5C">
      <w:pPr>
        <w:rPr>
          <w:rFonts w:eastAsia="Times New Roman"/>
          <w:iCs/>
          <w:snapToGrid w:val="0"/>
          <w:color w:val="000000"/>
          <w:szCs w:val="26"/>
        </w:rPr>
      </w:pPr>
      <w:r w:rsidRPr="002A2E5C">
        <w:rPr>
          <w:rFonts w:eastAsia="Times New Roman"/>
          <w:iCs/>
          <w:snapToGrid w:val="0"/>
          <w:color w:val="000000"/>
          <w:szCs w:val="26"/>
        </w:rPr>
        <w:t xml:space="preserve">c) Xác định công thức cấu tạo các chất có trong hỗn hợp </w:t>
      </w:r>
      <w:r w:rsidRPr="002A2E5C">
        <w:rPr>
          <w:rFonts w:eastAsia="Times New Roman"/>
          <w:b/>
          <w:iCs/>
          <w:snapToGrid w:val="0"/>
          <w:color w:val="000000"/>
          <w:szCs w:val="26"/>
        </w:rPr>
        <w:t>G</w:t>
      </w:r>
      <w:r w:rsidRPr="002A2E5C">
        <w:rPr>
          <w:rFonts w:eastAsia="Times New Roman"/>
          <w:iCs/>
          <w:snapToGrid w:val="0"/>
          <w:color w:val="000000"/>
          <w:szCs w:val="26"/>
        </w:rPr>
        <w:t xml:space="preserve">, biết phân tử khối của chúng đều lớn hơn 160 và nhỏ hơn 170 đvC. </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7D1FCFB4" w14:textId="77777777" w:rsidTr="00F07D96">
        <w:tc>
          <w:tcPr>
            <w:tcW w:w="10656" w:type="dxa"/>
            <w:shd w:val="clear" w:color="auto" w:fill="DBEEF3" w:themeFill="accent5" w:themeFillTint="32"/>
          </w:tcPr>
          <w:p w14:paraId="4D3EE840" w14:textId="77777777" w:rsidR="002A2E5C" w:rsidRPr="002B7F18" w:rsidRDefault="002A2E5C" w:rsidP="002A2E5C">
            <w:pPr>
              <w:rPr>
                <w:rFonts w:eastAsia="Times New Roman"/>
                <w:snapToGrid w:val="0"/>
                <w:color w:val="000000"/>
                <w:sz w:val="24"/>
                <w:szCs w:val="24"/>
              </w:rPr>
            </w:pPr>
            <w:r w:rsidRPr="002B7F18">
              <w:rPr>
                <w:rFonts w:eastAsia="Times New Roman"/>
                <w:b/>
                <w:snapToGrid w:val="0"/>
                <w:color w:val="000000"/>
                <w:sz w:val="24"/>
                <w:szCs w:val="24"/>
              </w:rPr>
              <w:t>1. *</w:t>
            </w:r>
            <w:r w:rsidRPr="002B7F18">
              <w:rPr>
                <w:rFonts w:eastAsia="Times New Roman"/>
                <w:snapToGrid w:val="0"/>
                <w:color w:val="000000"/>
                <w:sz w:val="24"/>
                <w:szCs w:val="24"/>
              </w:rPr>
              <w:t>Từ D-</w:t>
            </w:r>
            <w:r w:rsidRPr="002B7F18">
              <w:rPr>
                <w:rFonts w:eastAsia="Times New Roman"/>
                <w:snapToGrid w:val="0"/>
                <w:color w:val="000000"/>
                <w:sz w:val="24"/>
                <w:szCs w:val="24"/>
                <w:lang w:val="vi-VN"/>
              </w:rPr>
              <w:t>glucose</w:t>
            </w:r>
            <w:r w:rsidRPr="002B7F18">
              <w:rPr>
                <w:rFonts w:eastAsia="Times New Roman"/>
                <w:snapToGrid w:val="0"/>
                <w:color w:val="000000"/>
                <w:sz w:val="24"/>
                <w:szCs w:val="24"/>
              </w:rPr>
              <w:t xml:space="preserve"> suy ra cấu hình của D-glucose. X không khử nên có liên kết 1,1-glycoside.</w:t>
            </w:r>
          </w:p>
          <w:p w14:paraId="0160B127" w14:textId="77777777" w:rsidR="002A2E5C" w:rsidRPr="002B7F18" w:rsidRDefault="002A2E5C" w:rsidP="002A2E5C">
            <w:pPr>
              <w:rPr>
                <w:rFonts w:eastAsia="Times New Roman"/>
                <w:snapToGrid w:val="0"/>
                <w:color w:val="000000"/>
                <w:sz w:val="24"/>
                <w:szCs w:val="24"/>
              </w:rPr>
            </w:pPr>
            <w:r w:rsidRPr="002B7F18">
              <w:rPr>
                <w:rFonts w:eastAsia="Times New Roman"/>
                <w:b/>
                <w:snapToGrid w:val="0"/>
                <w:color w:val="000000"/>
                <w:sz w:val="24"/>
                <w:szCs w:val="24"/>
              </w:rPr>
              <w:t xml:space="preserve">* </w:t>
            </w:r>
            <w:r w:rsidRPr="002B7F18">
              <w:rPr>
                <w:rFonts w:eastAsia="Times New Roman"/>
                <w:snapToGrid w:val="0"/>
                <w:color w:val="000000"/>
                <w:sz w:val="24"/>
                <w:szCs w:val="24"/>
              </w:rPr>
              <w:t>Sù</w:t>
            </w:r>
            <w:r w:rsidRPr="002B7F18">
              <w:rPr>
                <w:rFonts w:eastAsia="Times New Roman"/>
                <w:b/>
                <w:snapToGrid w:val="0"/>
                <w:color w:val="000000"/>
                <w:sz w:val="24"/>
                <w:szCs w:val="24"/>
              </w:rPr>
              <w:t xml:space="preserve"> </w:t>
            </w:r>
            <w:r w:rsidRPr="002B7F18">
              <w:rPr>
                <w:rFonts w:eastAsia="Times New Roman"/>
                <w:snapToGrid w:val="0"/>
                <w:color w:val="000000"/>
                <w:sz w:val="24"/>
                <w:szCs w:val="24"/>
              </w:rPr>
              <w:t>thủy</w:t>
            </w:r>
            <w:r w:rsidRPr="002B7F18">
              <w:rPr>
                <w:rFonts w:eastAsia="Times New Roman"/>
                <w:b/>
                <w:snapToGrid w:val="0"/>
                <w:color w:val="000000"/>
                <w:sz w:val="24"/>
                <w:szCs w:val="24"/>
              </w:rPr>
              <w:t xml:space="preserve"> </w:t>
            </w:r>
            <w:r w:rsidRPr="002B7F18">
              <w:rPr>
                <w:rFonts w:eastAsia="Times New Roman"/>
                <w:snapToGrid w:val="0"/>
                <w:color w:val="000000"/>
                <w:sz w:val="24"/>
                <w:szCs w:val="24"/>
              </w:rPr>
              <w:t>phân</w:t>
            </w:r>
            <w:r w:rsidRPr="002B7F18">
              <w:rPr>
                <w:rFonts w:eastAsia="Times New Roman"/>
                <w:b/>
                <w:snapToGrid w:val="0"/>
                <w:color w:val="000000"/>
                <w:sz w:val="24"/>
                <w:szCs w:val="24"/>
              </w:rPr>
              <w:t xml:space="preserve"> </w:t>
            </w:r>
            <w:r w:rsidRPr="002B7F18">
              <w:rPr>
                <w:rFonts w:eastAsia="Times New Roman"/>
                <w:snapToGrid w:val="0"/>
                <w:color w:val="000000"/>
                <w:sz w:val="24"/>
                <w:szCs w:val="24"/>
              </w:rPr>
              <w:t>chỉ bởi emulsin chứng tỏ tồn tại liên kết 1</w:t>
            </w:r>
            <w:r w:rsidRPr="002B7F18">
              <w:rPr>
                <w:rFonts w:eastAsia="Times New Roman"/>
                <w:noProof/>
                <w:snapToGrid w:val="0"/>
                <w:color w:val="000000"/>
                <w:position w:val="-10"/>
                <w:sz w:val="24"/>
                <w:szCs w:val="24"/>
              </w:rPr>
              <w:drawing>
                <wp:inline distT="0" distB="0" distL="114300" distR="114300" wp14:anchorId="0F471FF4" wp14:editId="36A19C9F">
                  <wp:extent cx="152400" cy="203200"/>
                  <wp:effectExtent l="0" t="0" r="0" b="0"/>
                  <wp:docPr id="19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7"/>
                          <pic:cNvPicPr>
                            <a:picLocks noChangeAspect="1"/>
                          </pic:cNvPicPr>
                        </pic:nvPicPr>
                        <pic:blipFill>
                          <a:blip r:embed="rId212"/>
                          <a:stretch>
                            <a:fillRect/>
                          </a:stretch>
                        </pic:blipFill>
                        <pic:spPr>
                          <a:xfrm>
                            <a:off x="0" y="0"/>
                            <a:ext cx="152400" cy="203200"/>
                          </a:xfrm>
                          <a:prstGeom prst="rect">
                            <a:avLst/>
                          </a:prstGeom>
                          <a:noFill/>
                          <a:ln>
                            <a:noFill/>
                          </a:ln>
                        </pic:spPr>
                      </pic:pic>
                    </a:graphicData>
                  </a:graphic>
                </wp:inline>
              </w:drawing>
            </w:r>
            <w:r w:rsidRPr="002B7F18">
              <w:rPr>
                <w:rFonts w:eastAsia="Times New Roman"/>
                <w:snapToGrid w:val="0"/>
                <w:color w:val="000000"/>
                <w:sz w:val="24"/>
                <w:szCs w:val="24"/>
              </w:rPr>
              <w:t>-1</w:t>
            </w:r>
            <w:r w:rsidRPr="002B7F18">
              <w:rPr>
                <w:rFonts w:eastAsia="Times New Roman"/>
                <w:noProof/>
                <w:snapToGrid w:val="0"/>
                <w:color w:val="000000"/>
                <w:position w:val="-10"/>
                <w:sz w:val="24"/>
                <w:szCs w:val="24"/>
              </w:rPr>
              <w:drawing>
                <wp:inline distT="0" distB="0" distL="114300" distR="114300" wp14:anchorId="71025673" wp14:editId="01BB800E">
                  <wp:extent cx="152400" cy="203200"/>
                  <wp:effectExtent l="0" t="0" r="0" b="0"/>
                  <wp:docPr id="19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8"/>
                          <pic:cNvPicPr>
                            <a:picLocks noChangeAspect="1"/>
                          </pic:cNvPicPr>
                        </pic:nvPicPr>
                        <pic:blipFill>
                          <a:blip r:embed="rId212"/>
                          <a:stretch>
                            <a:fillRect/>
                          </a:stretch>
                        </pic:blipFill>
                        <pic:spPr>
                          <a:xfrm>
                            <a:off x="0" y="0"/>
                            <a:ext cx="152400" cy="203200"/>
                          </a:xfrm>
                          <a:prstGeom prst="rect">
                            <a:avLst/>
                          </a:prstGeom>
                          <a:noFill/>
                          <a:ln>
                            <a:noFill/>
                          </a:ln>
                        </pic:spPr>
                      </pic:pic>
                    </a:graphicData>
                  </a:graphic>
                </wp:inline>
              </w:drawing>
            </w:r>
            <w:r w:rsidRPr="002B7F18">
              <w:rPr>
                <w:rFonts w:eastAsia="Times New Roman"/>
                <w:snapToGrid w:val="0"/>
                <w:color w:val="000000"/>
                <w:sz w:val="24"/>
                <w:szCs w:val="24"/>
              </w:rPr>
              <w:t>’-glycoside.</w:t>
            </w:r>
          </w:p>
          <w:p w14:paraId="7578C6BC" w14:textId="77777777" w:rsidR="002A2E5C" w:rsidRPr="002A2E5C" w:rsidRDefault="002A2E5C" w:rsidP="002A2E5C">
            <w:pPr>
              <w:rPr>
                <w:rFonts w:eastAsia="Times New Roman"/>
                <w:snapToGrid w:val="0"/>
                <w:color w:val="000000"/>
                <w:szCs w:val="26"/>
              </w:rPr>
            </w:pPr>
            <w:r w:rsidRPr="002A2E5C">
              <w:rPr>
                <w:rFonts w:eastAsia="Times New Roman"/>
                <w:szCs w:val="26"/>
              </w:rPr>
              <w:t xml:space="preserve">                 </w:t>
            </w:r>
            <w:r w:rsidRPr="002A2E5C">
              <w:rPr>
                <w:rFonts w:eastAsia="Times New Roman"/>
                <w:noProof/>
                <w:szCs w:val="26"/>
              </w:rPr>
              <w:drawing>
                <wp:inline distT="0" distB="0" distL="114300" distR="114300" wp14:anchorId="112C3962" wp14:editId="68A22318">
                  <wp:extent cx="2400300" cy="1148080"/>
                  <wp:effectExtent l="0" t="0" r="0" b="7620"/>
                  <wp:docPr id="19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9"/>
                          <pic:cNvPicPr>
                            <a:picLocks noChangeAspect="1"/>
                          </pic:cNvPicPr>
                        </pic:nvPicPr>
                        <pic:blipFill>
                          <a:blip r:embed="rId213"/>
                          <a:stretch>
                            <a:fillRect/>
                          </a:stretch>
                        </pic:blipFill>
                        <pic:spPr>
                          <a:xfrm>
                            <a:off x="0" y="0"/>
                            <a:ext cx="2400300" cy="1148080"/>
                          </a:xfrm>
                          <a:prstGeom prst="rect">
                            <a:avLst/>
                          </a:prstGeom>
                          <a:noFill/>
                          <a:ln>
                            <a:noFill/>
                          </a:ln>
                        </pic:spPr>
                      </pic:pic>
                    </a:graphicData>
                  </a:graphic>
                </wp:inline>
              </w:drawing>
            </w:r>
          </w:p>
          <w:p w14:paraId="356D0286" w14:textId="77777777" w:rsidR="002A2E5C" w:rsidRPr="002A2E5C" w:rsidRDefault="002A2E5C" w:rsidP="002A2E5C">
            <w:pPr>
              <w:rPr>
                <w:rFonts w:eastAsia="Times New Roman"/>
                <w:snapToGrid w:val="0"/>
                <w:color w:val="000000"/>
                <w:szCs w:val="26"/>
              </w:rPr>
            </w:pPr>
            <w:r w:rsidRPr="002A2E5C">
              <w:rPr>
                <w:rFonts w:eastAsia="Times New Roman"/>
                <w:szCs w:val="26"/>
              </w:rPr>
              <w:t xml:space="preserve">     hoặc          </w:t>
            </w:r>
            <w:r w:rsidRPr="002A2E5C">
              <w:rPr>
                <w:rFonts w:eastAsia="Times New Roman"/>
                <w:noProof/>
                <w:szCs w:val="26"/>
              </w:rPr>
              <w:drawing>
                <wp:inline distT="0" distB="0" distL="114300" distR="114300" wp14:anchorId="2F292CEE" wp14:editId="59AD7ECD">
                  <wp:extent cx="4001135" cy="1283335"/>
                  <wp:effectExtent l="0" t="0" r="12065" b="12065"/>
                  <wp:docPr id="19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0"/>
                          <pic:cNvPicPr>
                            <a:picLocks noChangeAspect="1"/>
                          </pic:cNvPicPr>
                        </pic:nvPicPr>
                        <pic:blipFill>
                          <a:blip r:embed="rId214"/>
                          <a:stretch>
                            <a:fillRect/>
                          </a:stretch>
                        </pic:blipFill>
                        <pic:spPr>
                          <a:xfrm>
                            <a:off x="0" y="0"/>
                            <a:ext cx="4001135" cy="1283335"/>
                          </a:xfrm>
                          <a:prstGeom prst="rect">
                            <a:avLst/>
                          </a:prstGeom>
                          <a:noFill/>
                          <a:ln>
                            <a:noFill/>
                          </a:ln>
                        </pic:spPr>
                      </pic:pic>
                    </a:graphicData>
                  </a:graphic>
                </wp:inline>
              </w:drawing>
            </w:r>
          </w:p>
          <w:p w14:paraId="3206A72C" w14:textId="77777777" w:rsidR="002A2E5C" w:rsidRPr="002A2E5C" w:rsidRDefault="002A2E5C" w:rsidP="002A2E5C">
            <w:pPr>
              <w:rPr>
                <w:rFonts w:eastAsia="Times New Roman"/>
                <w:snapToGrid w:val="0"/>
                <w:color w:val="000000"/>
                <w:szCs w:val="26"/>
              </w:rPr>
            </w:pPr>
            <w:r w:rsidRPr="002A2E5C">
              <w:rPr>
                <w:rFonts w:eastAsia="Times New Roman"/>
                <w:szCs w:val="26"/>
              </w:rPr>
              <w:t xml:space="preserve"> </w:t>
            </w:r>
            <w:r w:rsidRPr="002A2E5C">
              <w:rPr>
                <w:rFonts w:eastAsia="Times New Roman"/>
                <w:b/>
                <w:snapToGrid w:val="0"/>
                <w:color w:val="000000"/>
                <w:szCs w:val="26"/>
              </w:rPr>
              <w:t>2. *</w:t>
            </w:r>
            <w:r w:rsidRPr="002A2E5C">
              <w:rPr>
                <w:rFonts w:eastAsia="Times New Roman"/>
                <w:snapToGrid w:val="0"/>
                <w:color w:val="000000"/>
                <w:szCs w:val="26"/>
              </w:rPr>
              <w:t>a)</w:t>
            </w:r>
            <w:r w:rsidRPr="002A2E5C">
              <w:rPr>
                <w:rFonts w:eastAsia="Times New Roman"/>
                <w:b/>
                <w:snapToGrid w:val="0"/>
                <w:color w:val="000000"/>
                <w:szCs w:val="26"/>
              </w:rPr>
              <w:t xml:space="preserve"> </w:t>
            </w:r>
            <w:r w:rsidRPr="002A2E5C">
              <w:rPr>
                <w:rFonts w:eastAsia="Times New Roman"/>
                <w:snapToGrid w:val="0"/>
                <w:color w:val="000000"/>
                <w:szCs w:val="26"/>
              </w:rPr>
              <w:t>b)</w:t>
            </w:r>
            <w:r w:rsidRPr="002A2E5C">
              <w:rPr>
                <w:rFonts w:eastAsia="Times New Roman"/>
                <w:b/>
                <w:snapToGrid w:val="0"/>
                <w:color w:val="000000"/>
                <w:szCs w:val="26"/>
              </w:rPr>
              <w:t xml:space="preserve"> </w:t>
            </w:r>
            <w:r w:rsidRPr="002A2E5C">
              <w:rPr>
                <w:rFonts w:eastAsia="Times New Roman"/>
                <w:snapToGrid w:val="0"/>
                <w:color w:val="000000"/>
                <w:szCs w:val="26"/>
              </w:rPr>
              <w:t>Từ hướng chuyển hóa thứ nhất xác định được công thức cấu tạo của A.</w:t>
            </w:r>
          </w:p>
          <w:p w14:paraId="44480A51" w14:textId="77777777" w:rsidR="002A2E5C" w:rsidRPr="002A2E5C" w:rsidRDefault="002A2E5C" w:rsidP="002A2E5C">
            <w:pPr>
              <w:rPr>
                <w:rFonts w:eastAsia="Times New Roman"/>
                <w:szCs w:val="26"/>
              </w:rPr>
            </w:pPr>
            <w:r w:rsidRPr="002A2E5C">
              <w:rPr>
                <w:rFonts w:eastAsia="Times New Roman"/>
                <w:noProof/>
                <w:szCs w:val="26"/>
              </w:rPr>
              <w:drawing>
                <wp:inline distT="0" distB="0" distL="114300" distR="114300" wp14:anchorId="6FE65E3A" wp14:editId="73B9DC84">
                  <wp:extent cx="5598160" cy="2110105"/>
                  <wp:effectExtent l="0" t="0" r="2540" b="10795"/>
                  <wp:docPr id="19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1"/>
                          <pic:cNvPicPr>
                            <a:picLocks noChangeAspect="1"/>
                          </pic:cNvPicPr>
                        </pic:nvPicPr>
                        <pic:blipFill>
                          <a:blip r:embed="rId215"/>
                          <a:stretch>
                            <a:fillRect/>
                          </a:stretch>
                        </pic:blipFill>
                        <pic:spPr>
                          <a:xfrm>
                            <a:off x="0" y="0"/>
                            <a:ext cx="5598160" cy="2110105"/>
                          </a:xfrm>
                          <a:prstGeom prst="rect">
                            <a:avLst/>
                          </a:prstGeom>
                          <a:noFill/>
                          <a:ln>
                            <a:noFill/>
                          </a:ln>
                        </pic:spPr>
                      </pic:pic>
                    </a:graphicData>
                  </a:graphic>
                </wp:inline>
              </w:drawing>
            </w:r>
          </w:p>
          <w:p w14:paraId="1AC09C45" w14:textId="77777777" w:rsidR="002A2E5C" w:rsidRPr="002A2E5C" w:rsidRDefault="002A2E5C" w:rsidP="002A2E5C">
            <w:pPr>
              <w:rPr>
                <w:rFonts w:eastAsia="Times New Roman"/>
                <w:szCs w:val="26"/>
              </w:rPr>
            </w:pPr>
            <w:r w:rsidRPr="002A2E5C">
              <w:rPr>
                <w:rFonts w:eastAsia="Times New Roman"/>
                <w:noProof/>
                <w:szCs w:val="26"/>
              </w:rPr>
              <w:lastRenderedPageBreak/>
              <w:drawing>
                <wp:inline distT="0" distB="0" distL="114300" distR="114300" wp14:anchorId="3C4DA120" wp14:editId="092B1521">
                  <wp:extent cx="5598160" cy="2468880"/>
                  <wp:effectExtent l="0" t="0" r="2540" b="7620"/>
                  <wp:docPr id="19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2"/>
                          <pic:cNvPicPr>
                            <a:picLocks noChangeAspect="1"/>
                          </pic:cNvPicPr>
                        </pic:nvPicPr>
                        <pic:blipFill>
                          <a:blip r:embed="rId216"/>
                          <a:stretch>
                            <a:fillRect/>
                          </a:stretch>
                        </pic:blipFill>
                        <pic:spPr>
                          <a:xfrm>
                            <a:off x="0" y="0"/>
                            <a:ext cx="5598160" cy="2468880"/>
                          </a:xfrm>
                          <a:prstGeom prst="rect">
                            <a:avLst/>
                          </a:prstGeom>
                          <a:noFill/>
                          <a:ln>
                            <a:noFill/>
                          </a:ln>
                        </pic:spPr>
                      </pic:pic>
                    </a:graphicData>
                  </a:graphic>
                </wp:inline>
              </w:drawing>
            </w:r>
          </w:p>
          <w:p w14:paraId="6A37CA8C" w14:textId="77777777" w:rsidR="002A2E5C" w:rsidRPr="002A2E5C" w:rsidRDefault="002A2E5C" w:rsidP="002A2E5C">
            <w:pPr>
              <w:rPr>
                <w:rFonts w:eastAsia="Times New Roman"/>
                <w:snapToGrid w:val="0"/>
                <w:color w:val="000000"/>
                <w:szCs w:val="26"/>
              </w:rPr>
            </w:pPr>
          </w:p>
          <w:p w14:paraId="796241A2" w14:textId="77777777" w:rsidR="002A2E5C" w:rsidRPr="002A2E5C" w:rsidRDefault="002A2E5C" w:rsidP="002A2E5C">
            <w:pPr>
              <w:rPr>
                <w:rFonts w:eastAsia="Times New Roman"/>
                <w:snapToGrid w:val="0"/>
                <w:color w:val="000000"/>
                <w:szCs w:val="26"/>
              </w:rPr>
            </w:pPr>
          </w:p>
          <w:p w14:paraId="497CEFD1" w14:textId="77777777" w:rsidR="002A2E5C" w:rsidRPr="002A2E5C" w:rsidRDefault="002A2E5C" w:rsidP="002A2E5C">
            <w:pPr>
              <w:rPr>
                <w:rFonts w:eastAsia="Times New Roman"/>
                <w:snapToGrid w:val="0"/>
                <w:color w:val="000000"/>
                <w:szCs w:val="26"/>
              </w:rPr>
            </w:pPr>
            <w:r w:rsidRPr="002A2E5C">
              <w:rPr>
                <w:rFonts w:eastAsia="Times New Roman"/>
                <w:snapToGrid w:val="0"/>
                <w:color w:val="000000"/>
                <w:szCs w:val="26"/>
              </w:rPr>
              <w:t>c)</w:t>
            </w:r>
            <w:r w:rsidRPr="002A2E5C">
              <w:rPr>
                <w:rFonts w:eastAsia="Times New Roman"/>
                <w:b/>
                <w:snapToGrid w:val="0"/>
                <w:color w:val="000000"/>
                <w:szCs w:val="26"/>
              </w:rPr>
              <w:t xml:space="preserve"> </w:t>
            </w:r>
            <w:r w:rsidRPr="002A2E5C">
              <w:rPr>
                <w:rFonts w:eastAsia="Times New Roman"/>
                <w:snapToGrid w:val="0"/>
                <w:color w:val="000000"/>
                <w:szCs w:val="26"/>
              </w:rPr>
              <w:t xml:space="preserve"> H</w:t>
            </w:r>
            <w:r w:rsidRPr="002A2E5C">
              <w:rPr>
                <w:rFonts w:eastAsia="Times New Roman"/>
                <w:snapToGrid w:val="0"/>
                <w:color w:val="000000"/>
                <w:szCs w:val="26"/>
                <w:vertAlign w:val="subscript"/>
              </w:rPr>
              <w:t>2</w:t>
            </w:r>
            <w:r w:rsidRPr="002A2E5C">
              <w:rPr>
                <w:rFonts w:eastAsia="Times New Roman"/>
                <w:snapToGrid w:val="0"/>
                <w:color w:val="000000"/>
                <w:szCs w:val="26"/>
              </w:rPr>
              <w:t>O + DCl → HOD + HCl</w:t>
            </w:r>
          </w:p>
          <w:p w14:paraId="59090A74" w14:textId="77777777" w:rsidR="002A2E5C" w:rsidRPr="002A2E5C" w:rsidRDefault="002A2E5C" w:rsidP="002A2E5C">
            <w:pPr>
              <w:rPr>
                <w:rFonts w:eastAsia="Times New Roman"/>
                <w:snapToGrid w:val="0"/>
                <w:color w:val="000000"/>
                <w:szCs w:val="26"/>
              </w:rPr>
            </w:pPr>
            <w:r w:rsidRPr="002A2E5C">
              <w:rPr>
                <w:rFonts w:eastAsia="Times New Roman"/>
                <w:snapToGrid w:val="0"/>
                <w:color w:val="000000"/>
                <w:szCs w:val="26"/>
              </w:rPr>
              <w:t>Vì H</w:t>
            </w:r>
            <w:r w:rsidRPr="002A2E5C">
              <w:rPr>
                <w:rFonts w:eastAsia="Times New Roman"/>
                <w:snapToGrid w:val="0"/>
                <w:color w:val="000000"/>
                <w:szCs w:val="26"/>
                <w:vertAlign w:val="superscript"/>
              </w:rPr>
              <w:t>+</w:t>
            </w:r>
            <w:r w:rsidRPr="002A2E5C">
              <w:rPr>
                <w:rFonts w:eastAsia="Times New Roman"/>
                <w:snapToGrid w:val="0"/>
                <w:color w:val="000000"/>
                <w:szCs w:val="26"/>
              </w:rPr>
              <w:t xml:space="preserve"> hoặc D</w:t>
            </w:r>
            <w:r w:rsidRPr="002A2E5C">
              <w:rPr>
                <w:rFonts w:eastAsia="Times New Roman"/>
                <w:snapToGrid w:val="0"/>
                <w:color w:val="000000"/>
                <w:szCs w:val="26"/>
                <w:vertAlign w:val="superscript"/>
              </w:rPr>
              <w:t>+</w:t>
            </w:r>
            <w:r w:rsidRPr="002A2E5C">
              <w:rPr>
                <w:rFonts w:eastAsia="Times New Roman"/>
                <w:snapToGrid w:val="0"/>
                <w:color w:val="000000"/>
                <w:szCs w:val="26"/>
              </w:rPr>
              <w:t xml:space="preserve"> đều có thể tấn công electrophin, sau đó H</w:t>
            </w:r>
            <w:r w:rsidRPr="002A2E5C">
              <w:rPr>
                <w:rFonts w:eastAsia="Times New Roman"/>
                <w:snapToGrid w:val="0"/>
                <w:color w:val="000000"/>
                <w:szCs w:val="26"/>
                <w:vertAlign w:val="subscript"/>
              </w:rPr>
              <w:t>2</w:t>
            </w:r>
            <w:r w:rsidRPr="002A2E5C">
              <w:rPr>
                <w:rFonts w:eastAsia="Times New Roman"/>
                <w:snapToGrid w:val="0"/>
                <w:color w:val="000000"/>
                <w:szCs w:val="26"/>
              </w:rPr>
              <w:t>O hoặc HOD tấn công nucleophin nên thu được cả 4 chất:</w:t>
            </w:r>
          </w:p>
          <w:p w14:paraId="4AE2E2B3" w14:textId="77777777" w:rsidR="002A2E5C" w:rsidRPr="002A2E5C" w:rsidRDefault="002A2E5C" w:rsidP="002A2E5C">
            <w:pPr>
              <w:spacing w:line="23" w:lineRule="atLeast"/>
              <w:rPr>
                <w:b/>
                <w:szCs w:val="24"/>
                <w:lang w:val="vi-VN"/>
              </w:rPr>
            </w:pPr>
            <w:r w:rsidRPr="002A2E5C">
              <w:rPr>
                <w:rFonts w:eastAsia="Times New Roman"/>
                <w:szCs w:val="26"/>
              </w:rPr>
              <w:t xml:space="preserve">    </w:t>
            </w:r>
            <w:r w:rsidRPr="002A2E5C">
              <w:rPr>
                <w:rFonts w:eastAsia="Times New Roman"/>
                <w:noProof/>
                <w:szCs w:val="26"/>
              </w:rPr>
              <w:drawing>
                <wp:inline distT="0" distB="0" distL="114300" distR="114300" wp14:anchorId="54D657EC" wp14:editId="3DF7D6C5">
                  <wp:extent cx="5716905" cy="1433195"/>
                  <wp:effectExtent l="0" t="0" r="0" b="1905"/>
                  <wp:docPr id="20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3"/>
                          <pic:cNvPicPr>
                            <a:picLocks noChangeAspect="1"/>
                          </pic:cNvPicPr>
                        </pic:nvPicPr>
                        <pic:blipFill>
                          <a:blip r:embed="rId217"/>
                          <a:stretch>
                            <a:fillRect/>
                          </a:stretch>
                        </pic:blipFill>
                        <pic:spPr>
                          <a:xfrm>
                            <a:off x="0" y="0"/>
                            <a:ext cx="5716905" cy="1433195"/>
                          </a:xfrm>
                          <a:prstGeom prst="rect">
                            <a:avLst/>
                          </a:prstGeom>
                          <a:noFill/>
                          <a:ln>
                            <a:noFill/>
                          </a:ln>
                        </pic:spPr>
                      </pic:pic>
                    </a:graphicData>
                  </a:graphic>
                </wp:inline>
              </w:drawing>
            </w:r>
          </w:p>
        </w:tc>
      </w:tr>
    </w:tbl>
    <w:p w14:paraId="4870350F" w14:textId="77777777" w:rsidR="002A2E5C" w:rsidRPr="002A2E5C" w:rsidRDefault="002A2E5C" w:rsidP="002A2E5C">
      <w:pPr>
        <w:spacing w:line="23" w:lineRule="atLeast"/>
        <w:jc w:val="both"/>
        <w:rPr>
          <w:b/>
          <w:szCs w:val="24"/>
          <w:lang w:val="vi-VN"/>
        </w:rPr>
      </w:pPr>
    </w:p>
    <w:p w14:paraId="13B06648" w14:textId="77777777" w:rsidR="002A2E5C" w:rsidRPr="00FE768D" w:rsidRDefault="002A2E5C" w:rsidP="002A2E5C">
      <w:pPr>
        <w:ind w:left="180"/>
        <w:jc w:val="both"/>
        <w:rPr>
          <w:rFonts w:ascii=".VnTime" w:hAnsi=".VnTime"/>
          <w:lang w:val="vi-VN"/>
        </w:rPr>
      </w:pPr>
      <w:r w:rsidRPr="002A2E5C">
        <w:rPr>
          <w:rFonts w:cs="Times New Roman"/>
          <w:b/>
          <w:bCs/>
          <w:lang w:val="vi-VN"/>
        </w:rPr>
        <w:t xml:space="preserve">Câu 18: </w:t>
      </w:r>
      <w:r w:rsidRPr="00FE768D">
        <w:rPr>
          <w:rFonts w:ascii=".VnTime" w:hAnsi=".VnTime"/>
          <w:lang w:val="vi-VN"/>
        </w:rPr>
        <w:t xml:space="preserve">Tõ d·y chuyÓn hãa d­íi ®©y, lµm thÕ nµo ®Ó x¸c ®Þnh mét methyl glucosit cã vßng </w:t>
      </w:r>
      <w:r w:rsidRPr="00FE768D">
        <w:rPr>
          <w:rFonts w:ascii=".VnTime" w:hAnsi=".VnTime"/>
          <w:i/>
          <w:iCs/>
          <w:lang w:val="vi-VN"/>
        </w:rPr>
        <w:t>pyranose</w:t>
      </w:r>
      <w:r w:rsidRPr="00FE768D">
        <w:rPr>
          <w:rFonts w:ascii=".VnTime" w:hAnsi=".VnTime"/>
          <w:lang w:val="vi-VN"/>
        </w:rPr>
        <w:t xml:space="preserve"> hay </w:t>
      </w:r>
      <w:r w:rsidRPr="00FE768D">
        <w:rPr>
          <w:rFonts w:ascii=".VnTime" w:hAnsi=".VnTime"/>
          <w:i/>
          <w:iCs/>
          <w:lang w:val="vi-VN"/>
        </w:rPr>
        <w:t>furanose</w:t>
      </w:r>
      <w:r w:rsidRPr="00FE768D">
        <w:rPr>
          <w:rFonts w:ascii=".VnTime" w:hAnsi=".VnTime"/>
          <w:lang w:val="vi-VN"/>
        </w:rPr>
        <w:t xml:space="preserve"> : ®­êng</w:t>
      </w:r>
      <w:r w:rsidRPr="002A2E5C">
        <w:rPr>
          <w:rFonts w:ascii=".VnTime" w:hAnsi=".VnTime"/>
          <w:position w:val="-6"/>
        </w:rPr>
        <w:object w:dxaOrig="920" w:dyaOrig="320" w14:anchorId="67F71BD4">
          <v:shape id="_x0000_i1123" type="#_x0000_t75" style="width:46.2pt;height:16.1pt" o:ole="">
            <v:imagedata r:id="rId218" o:title=""/>
          </v:shape>
          <o:OLEObject Type="Embed" ProgID="Equation.3" ShapeID="_x0000_i1123" DrawAspect="Content" ObjectID="_1805695178" r:id="rId219"/>
        </w:object>
      </w:r>
      <w:r w:rsidRPr="002A2E5C">
        <w:rPr>
          <w:rFonts w:ascii=".VnTime" w:hAnsi=".VnTime"/>
          <w:position w:val="-6"/>
        </w:rPr>
        <w:object w:dxaOrig="1540" w:dyaOrig="320" w14:anchorId="0DF3932C">
          <v:shape id="_x0000_i1124" type="#_x0000_t75" style="width:77.35pt;height:16.1pt" o:ole="">
            <v:imagedata r:id="rId220" o:title=""/>
          </v:shape>
          <o:OLEObject Type="Embed" ProgID="Equation.DSMT4" ShapeID="_x0000_i1124" DrawAspect="Content" ObjectID="_1805695179" r:id="rId221"/>
        </w:object>
      </w:r>
      <w:r w:rsidRPr="002A2E5C">
        <w:rPr>
          <w:rFonts w:ascii=".VnTime" w:hAnsi=".VnTime"/>
          <w:position w:val="-6"/>
        </w:rPr>
        <w:object w:dxaOrig="980" w:dyaOrig="360" w14:anchorId="5461BBD3">
          <v:shape id="_x0000_i1125" type="#_x0000_t75" style="width:48.35pt;height:18.25pt" o:ole="">
            <v:imagedata r:id="rId222" o:title=""/>
          </v:shape>
          <o:OLEObject Type="Embed" ProgID="Equation.3" ShapeID="_x0000_i1125" DrawAspect="Content" ObjectID="_1805695180" r:id="rId223"/>
        </w:object>
      </w:r>
    </w:p>
    <w:tbl>
      <w:tblPr>
        <w:tblStyle w:val="TableGrid1"/>
        <w:tblW w:w="0" w:type="auto"/>
        <w:tblLook w:val="04A0" w:firstRow="1" w:lastRow="0" w:firstColumn="1" w:lastColumn="0" w:noHBand="0" w:noVBand="1"/>
      </w:tblPr>
      <w:tblGrid>
        <w:gridCol w:w="10656"/>
      </w:tblGrid>
      <w:tr w:rsidR="002A2E5C" w:rsidRPr="002A2E5C" w14:paraId="706A1E6E" w14:textId="77777777" w:rsidTr="00F07D96">
        <w:tc>
          <w:tcPr>
            <w:tcW w:w="10656" w:type="dxa"/>
          </w:tcPr>
          <w:p w14:paraId="392C417B" w14:textId="199520BF" w:rsidR="002A2E5C" w:rsidRPr="002B7F18" w:rsidRDefault="002B7F18" w:rsidP="002A2E5C">
            <w:pPr>
              <w:shd w:val="clear" w:color="auto" w:fill="DBEEF3" w:themeFill="accent5" w:themeFillTint="32"/>
              <w:spacing w:after="120"/>
              <w:ind w:left="720"/>
              <w:rPr>
                <w:rFonts w:ascii=".VnTime" w:hAnsi=".VnTime"/>
                <w:lang w:val="vi-VN"/>
              </w:rPr>
            </w:pPr>
            <w:r w:rsidRPr="002B7F18">
              <w:rPr>
                <w:rFonts w:ascii=".VnTime" w:hAnsi=".VnTime"/>
                <w:sz w:val="22"/>
                <w:szCs w:val="22"/>
                <w:lang w:val="vi-VN"/>
              </w:rPr>
              <w:t>Đầu tiên, HIO₄ gây phân cắt liên kết C-C liên kết với các nhóm -OH liên tiếp, sau đó dung dịch Br₂ oxi hóa nhóm -CHO thành nhóm -COOH, và cuối cùng acid được sử dụng để thấy phần cầu nối acetal như đã có thể phần mạnh hợp chất ban đầu. Hình 23-7 cho biết các sản phẩm sinh ra từ mỗi loại vòng:</w:t>
            </w:r>
            <w:r w:rsidR="002A2E5C" w:rsidRPr="002A2E5C">
              <w:rPr>
                <w:rFonts w:ascii=".VnTime" w:eastAsiaTheme="minorHAnsi" w:hAnsi=".VnTime" w:cstheme="minorBidi"/>
                <w:sz w:val="24"/>
                <w:szCs w:val="22"/>
              </w:rPr>
              <w:object w:dxaOrig="5557" w:dyaOrig="2087" w14:anchorId="446F7A60">
                <v:shape id="_x0000_i1126" type="#_x0000_t75" style="width:278.35pt;height:104.25pt" o:ole="">
                  <v:imagedata r:id="rId224" o:title=""/>
                </v:shape>
                <o:OLEObject Type="Embed" ProgID="ChemDraw.Document.5.0" ShapeID="_x0000_i1126" DrawAspect="Content" ObjectID="_1805695181" r:id="rId225"/>
              </w:object>
            </w:r>
          </w:p>
          <w:p w14:paraId="71D8EF8F" w14:textId="77777777" w:rsidR="002A2E5C" w:rsidRPr="002A2E5C" w:rsidRDefault="002A2E5C" w:rsidP="002A2E5C">
            <w:pPr>
              <w:shd w:val="clear" w:color="auto" w:fill="DBEEF3" w:themeFill="accent5" w:themeFillTint="32"/>
              <w:spacing w:after="120"/>
              <w:ind w:left="720"/>
              <w:rPr>
                <w:rFonts w:ascii=".VnTime" w:hAnsi=".VnTime"/>
              </w:rPr>
            </w:pPr>
            <w:r w:rsidRPr="002A2E5C">
              <w:rPr>
                <w:rFonts w:ascii=".VnTime" w:eastAsiaTheme="minorHAnsi" w:hAnsi=".VnTime" w:cstheme="minorBidi"/>
                <w:sz w:val="24"/>
                <w:szCs w:val="22"/>
              </w:rPr>
              <w:object w:dxaOrig="7275" w:dyaOrig="2067" w14:anchorId="03B67DDC">
                <v:shape id="_x0000_i1127" type="#_x0000_t75" style="width:363.2pt;height:103.15pt" o:ole="">
                  <v:imagedata r:id="rId226" o:title=""/>
                </v:shape>
                <o:OLEObject Type="Embed" ProgID="ChemDraw.Document.5.0" ShapeID="_x0000_i1127" DrawAspect="Content" ObjectID="_1805695182" r:id="rId227"/>
              </w:object>
            </w:r>
          </w:p>
          <w:p w14:paraId="2A6B4606" w14:textId="18AD08CD" w:rsidR="002A2E5C" w:rsidRPr="002B7F18" w:rsidRDefault="002B7F18" w:rsidP="002A2E5C">
            <w:pPr>
              <w:shd w:val="clear" w:color="auto" w:fill="DBEEF3" w:themeFill="accent5" w:themeFillTint="32"/>
              <w:spacing w:before="120" w:after="120"/>
              <w:ind w:left="720"/>
              <w:rPr>
                <w:rFonts w:ascii=".VnTime" w:hAnsi=".VnTime"/>
                <w:sz w:val="24"/>
                <w:szCs w:val="24"/>
              </w:rPr>
            </w:pPr>
            <w:r w:rsidRPr="002B7F18">
              <w:rPr>
                <w:rFonts w:ascii=".VnTime" w:hAnsi=".VnTime"/>
                <w:sz w:val="24"/>
                <w:szCs w:val="24"/>
              </w:rPr>
              <w:t>Như vậy nếu so sánh các sản phẩm thực nghiệm thu được với hai hướng chuyển hóa trên sẽ xác định được loại vòng.</w:t>
            </w:r>
          </w:p>
        </w:tc>
      </w:tr>
    </w:tbl>
    <w:p w14:paraId="321E6264" w14:textId="6F40141B" w:rsidR="002A2E5C" w:rsidRPr="002A2E5C" w:rsidRDefault="002A2E5C" w:rsidP="007D141E">
      <w:pPr>
        <w:ind w:left="180"/>
        <w:rPr>
          <w:rFonts w:ascii=".VnTime" w:hAnsi=".VnTime"/>
        </w:rPr>
      </w:pPr>
      <w:r w:rsidRPr="002A2E5C">
        <w:rPr>
          <w:rFonts w:cs="Times New Roman"/>
          <w:b/>
          <w:bCs/>
          <w:lang w:val="vi-VN"/>
        </w:rPr>
        <w:lastRenderedPageBreak/>
        <w:t>Câu 19:</w:t>
      </w:r>
      <w:r w:rsidRPr="002A2E5C">
        <w:rPr>
          <w:rFonts w:hAnsi=".VnTime"/>
          <w:lang w:val="vi-VN"/>
        </w:rPr>
        <w:t xml:space="preserve"> </w:t>
      </w:r>
      <w:r w:rsidR="007D141E" w:rsidRPr="007D141E">
        <w:rPr>
          <w:rFonts w:ascii=".VnTime" w:hAnsi=".VnTime"/>
        </w:rPr>
        <w:t>(a) Vì công thức Haworth cho α-D-glucopyranose.</w:t>
      </w:r>
      <w:r w:rsidR="007D141E" w:rsidRPr="007D141E">
        <w:rPr>
          <w:rFonts w:ascii=".VnTime" w:hAnsi=".VnTime"/>
        </w:rPr>
        <w:br/>
        <w:t>(b) Công thức của dạng β có khác ở điểm nào?</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5485BACF" w14:textId="77777777" w:rsidTr="00F07D96">
        <w:tc>
          <w:tcPr>
            <w:tcW w:w="10656" w:type="dxa"/>
            <w:shd w:val="clear" w:color="auto" w:fill="DBEEF3" w:themeFill="accent5" w:themeFillTint="32"/>
          </w:tcPr>
          <w:p w14:paraId="78579F43" w14:textId="26314B5D" w:rsidR="002A2E5C" w:rsidRPr="002A2E5C" w:rsidRDefault="007D141E" w:rsidP="007D141E">
            <w:pPr>
              <w:jc w:val="left"/>
              <w:rPr>
                <w:rFonts w:ascii=".VnTime" w:hAnsi=".VnTime"/>
              </w:rPr>
            </w:pPr>
            <w:r w:rsidRPr="007D141E">
              <w:rPr>
                <w:rFonts w:ascii=".VnTime" w:hAnsi=".VnTime"/>
                <w:sz w:val="24"/>
                <w:szCs w:val="24"/>
              </w:rPr>
              <w:t>Công thức Haworth có dạng vòng phẳng đặt vuông góc với mặt phẳng giấy. Xoay C6 trong công thức Fischer (A) ra phía sau mặt phẳng giấy, quay liên kết C4-C5 sao cho nhóm C5-OH đến gần nhóm -CH=O để tạo vòng (B). Với cách thực hiện này thì nhóm -CH2OH cuối mạch sẽ ở phía trên đối với tất cả các đường-D. Trong loại vòng này, nguyên tử O luôn ở xa người quan sát và nguyên tử C-anome ở phía bên phải, các nhóm thế bên trái trong công thức Fischer ở phía trên mặt phẳng vòng và nhóm thế bên phải sẽ ở phía dưới. Xem hình 23-8.</w:t>
            </w:r>
            <w:r w:rsidRPr="007D141E">
              <w:rPr>
                <w:rFonts w:ascii=".VnTime" w:hAnsi=".VnTime"/>
                <w:sz w:val="24"/>
                <w:szCs w:val="24"/>
              </w:rPr>
              <w:br/>
              <w:t>(b) Trong đồng phân anome dạng β, nhóm -OH-anome ở phía trên</w:t>
            </w:r>
            <w:r w:rsidRPr="007D141E">
              <w:rPr>
                <w:rFonts w:ascii=".VnTime" w:hAnsi=".VnTime"/>
              </w:rPr>
              <w:t>.</w:t>
            </w:r>
            <w:r w:rsidR="002A2E5C" w:rsidRPr="002A2E5C">
              <w:rPr>
                <w:rFonts w:ascii=".VnTime" w:eastAsiaTheme="minorHAnsi" w:hAnsi=".VnTime" w:cstheme="minorBidi"/>
                <w:sz w:val="24"/>
                <w:szCs w:val="22"/>
              </w:rPr>
              <w:object w:dxaOrig="8372" w:dyaOrig="1916" w14:anchorId="0B071141">
                <v:shape id="_x0000_i1128" type="#_x0000_t75" style="width:419.1pt;height:96.7pt" o:ole="">
                  <v:imagedata r:id="rId228" o:title=""/>
                </v:shape>
                <o:OLEObject Type="Embed" ProgID="ChemDraw.Document.5.0" ShapeID="_x0000_i1128" DrawAspect="Content" ObjectID="_1805695183" r:id="rId229"/>
              </w:object>
            </w:r>
          </w:p>
        </w:tc>
      </w:tr>
    </w:tbl>
    <w:p w14:paraId="295C7F93" w14:textId="77777777" w:rsidR="002A2E5C" w:rsidRPr="002A2E5C" w:rsidRDefault="002A2E5C" w:rsidP="002A2E5C">
      <w:pPr>
        <w:ind w:left="180"/>
        <w:jc w:val="both"/>
        <w:rPr>
          <w:rFonts w:ascii=".VnTime" w:hAnsi=".VnTime"/>
        </w:rPr>
      </w:pPr>
    </w:p>
    <w:p w14:paraId="5C970537" w14:textId="06899833" w:rsidR="002A2E5C" w:rsidRPr="002A2E5C" w:rsidRDefault="002A2E5C" w:rsidP="002A2E5C">
      <w:pPr>
        <w:ind w:left="180"/>
        <w:jc w:val="both"/>
        <w:rPr>
          <w:rFonts w:ascii=".VnTime" w:hAnsi=".VnTime"/>
        </w:rPr>
      </w:pPr>
      <w:r w:rsidRPr="002A2E5C">
        <w:rPr>
          <w:rFonts w:cs="Times New Roman"/>
          <w:b/>
          <w:bCs/>
          <w:lang w:val="vi-VN"/>
        </w:rPr>
        <w:t>Câu 20:</w:t>
      </w:r>
      <w:r w:rsidRPr="002A2E5C">
        <w:rPr>
          <w:rFonts w:hAnsi=".VnTime"/>
          <w:lang w:val="vi-VN"/>
        </w:rPr>
        <w:t xml:space="preserve"> </w:t>
      </w:r>
      <w:r w:rsidR="007D141E" w:rsidRPr="007D141E">
        <w:rPr>
          <w:rFonts w:hAnsi=".VnTime"/>
        </w:rPr>
        <w:t>V</w:t>
      </w:r>
      <w:r w:rsidR="007D141E" w:rsidRPr="007D141E">
        <w:rPr>
          <w:rFonts w:hAnsi=".VnTime"/>
        </w:rPr>
        <w:t>ì</w:t>
      </w:r>
      <w:r w:rsidR="007D141E" w:rsidRPr="007D141E">
        <w:rPr>
          <w:rFonts w:hAnsi=".VnTime"/>
        </w:rPr>
        <w:t xml:space="preserve"> c</w:t>
      </w:r>
      <w:r w:rsidR="007D141E" w:rsidRPr="007D141E">
        <w:rPr>
          <w:rFonts w:hAnsi=".VnTime"/>
        </w:rPr>
        <w:t>ấ</w:t>
      </w:r>
      <w:r w:rsidR="007D141E" w:rsidRPr="007D141E">
        <w:rPr>
          <w:rFonts w:hAnsi=".VnTime"/>
        </w:rPr>
        <w:t>u d</w:t>
      </w:r>
      <w:r w:rsidR="007D141E" w:rsidRPr="007D141E">
        <w:rPr>
          <w:rFonts w:hAnsi=".VnTime"/>
        </w:rPr>
        <w:t>ạ</w:t>
      </w:r>
      <w:r w:rsidR="007D141E" w:rsidRPr="007D141E">
        <w:rPr>
          <w:rFonts w:hAnsi=".VnTime"/>
        </w:rPr>
        <w:t>ng gh</w:t>
      </w:r>
      <w:r w:rsidR="007D141E" w:rsidRPr="007D141E">
        <w:rPr>
          <w:rFonts w:hAnsi=".VnTime"/>
        </w:rPr>
        <w:t>é</w:t>
      </w:r>
      <w:r w:rsidR="007D141E" w:rsidRPr="007D141E">
        <w:rPr>
          <w:rFonts w:hAnsi=".VnTime"/>
        </w:rPr>
        <w:t>p b</w:t>
      </w:r>
      <w:r w:rsidR="007D141E" w:rsidRPr="007D141E">
        <w:rPr>
          <w:rFonts w:hAnsi=".VnTime"/>
        </w:rPr>
        <w:t>ố</w:t>
      </w:r>
      <w:r w:rsidR="007D141E" w:rsidRPr="007D141E">
        <w:rPr>
          <w:rFonts w:hAnsi=".VnTime"/>
        </w:rPr>
        <w:t>n v</w:t>
      </w:r>
      <w:r w:rsidR="007D141E" w:rsidRPr="007D141E">
        <w:rPr>
          <w:rFonts w:hAnsi=".VnTime"/>
        </w:rPr>
        <w:t>à</w:t>
      </w:r>
      <w:r w:rsidR="007D141E" w:rsidRPr="007D141E">
        <w:rPr>
          <w:rFonts w:hAnsi=".VnTime"/>
        </w:rPr>
        <w:t xml:space="preserve"> k</w:t>
      </w:r>
      <w:r w:rsidR="007D141E" w:rsidRPr="007D141E">
        <w:rPr>
          <w:rFonts w:hAnsi=".VnTime"/>
        </w:rPr>
        <w:t>è</w:t>
      </w:r>
      <w:r w:rsidR="007D141E" w:rsidRPr="007D141E">
        <w:rPr>
          <w:rFonts w:hAnsi=".VnTime"/>
        </w:rPr>
        <w:t>m b</w:t>
      </w:r>
      <w:r w:rsidR="007D141E" w:rsidRPr="007D141E">
        <w:rPr>
          <w:rFonts w:hAnsi=".VnTime"/>
        </w:rPr>
        <w:t>ố</w:t>
      </w:r>
      <w:r w:rsidR="007D141E" w:rsidRPr="007D141E">
        <w:rPr>
          <w:rFonts w:hAnsi=".VnTime"/>
        </w:rPr>
        <w:t xml:space="preserve">n cho (a) </w:t>
      </w:r>
      <w:r w:rsidR="007D141E" w:rsidRPr="007D141E">
        <w:rPr>
          <w:rFonts w:hAnsi=".VnTime"/>
        </w:rPr>
        <w:t>β</w:t>
      </w:r>
      <w:r w:rsidR="007D141E" w:rsidRPr="007D141E">
        <w:rPr>
          <w:rFonts w:hAnsi=".VnTime"/>
        </w:rPr>
        <w:t>-D-mannopyranose v</w:t>
      </w:r>
      <w:r w:rsidR="007D141E" w:rsidRPr="007D141E">
        <w:rPr>
          <w:rFonts w:hAnsi=".VnTime"/>
        </w:rPr>
        <w:t>à</w:t>
      </w:r>
      <w:r w:rsidR="007D141E" w:rsidRPr="007D141E">
        <w:rPr>
          <w:rFonts w:hAnsi=".VnTime"/>
        </w:rPr>
        <w:t xml:space="preserve"> (b) </w:t>
      </w:r>
      <w:r w:rsidR="007D141E" w:rsidRPr="007D141E">
        <w:rPr>
          <w:rFonts w:hAnsi=".VnTime"/>
        </w:rPr>
        <w:t>β</w:t>
      </w:r>
      <w:r w:rsidR="007D141E" w:rsidRPr="007D141E">
        <w:rPr>
          <w:rFonts w:hAnsi=".VnTime"/>
        </w:rPr>
        <w:t>-L-glucopyranose.</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326AD373" w14:textId="77777777" w:rsidTr="00F07D96">
        <w:tc>
          <w:tcPr>
            <w:tcW w:w="10656" w:type="dxa"/>
            <w:shd w:val="clear" w:color="auto" w:fill="DBEEF3" w:themeFill="accent5" w:themeFillTint="32"/>
          </w:tcPr>
          <w:p w14:paraId="28AFEE84" w14:textId="77777777" w:rsidR="002A2E5C" w:rsidRPr="002A2E5C" w:rsidRDefault="002A2E5C" w:rsidP="002A2E5C">
            <w:pPr>
              <w:spacing w:after="120"/>
              <w:ind w:left="720"/>
              <w:jc w:val="center"/>
              <w:rPr>
                <w:rFonts w:ascii=".VnTime" w:hAnsi=".VnTime"/>
              </w:rPr>
            </w:pPr>
            <w:r w:rsidRPr="002A2E5C">
              <w:rPr>
                <w:rFonts w:ascii=".VnTime" w:hAnsi=".VnTime"/>
              </w:rPr>
              <w:t xml:space="preserve">(a)  </w:t>
            </w:r>
            <w:r w:rsidRPr="002A2E5C">
              <w:rPr>
                <w:rFonts w:ascii=".VnTime" w:eastAsiaTheme="minorHAnsi" w:hAnsi=".VnTime" w:cstheme="minorBidi"/>
                <w:sz w:val="24"/>
                <w:szCs w:val="22"/>
              </w:rPr>
              <w:object w:dxaOrig="2600" w:dyaOrig="1301" w14:anchorId="292DA429">
                <v:shape id="_x0000_i1129" type="#_x0000_t75" style="width:130.05pt;height:65.55pt" o:ole="">
                  <v:imagedata r:id="rId230" o:title=""/>
                </v:shape>
                <o:OLEObject Type="Embed" ProgID="ChemDraw.Document.5.0" ShapeID="_x0000_i1129" DrawAspect="Content" ObjectID="_1805695184" r:id="rId231"/>
              </w:object>
            </w:r>
            <w:r w:rsidRPr="002A2E5C">
              <w:rPr>
                <w:rFonts w:ascii=".VnTime" w:hAnsi=".VnTime"/>
              </w:rPr>
              <w:t>(bÒn h¬n)</w:t>
            </w:r>
            <w:r w:rsidRPr="002A2E5C">
              <w:rPr>
                <w:rFonts w:ascii=".VnTime" w:hAnsi=".VnTime"/>
              </w:rPr>
              <w:tab/>
            </w:r>
            <w:r w:rsidRPr="002A2E5C">
              <w:rPr>
                <w:rFonts w:ascii=".VnTime" w:eastAsiaTheme="minorHAnsi" w:hAnsi=".VnTime" w:cstheme="minorBidi"/>
                <w:sz w:val="24"/>
                <w:szCs w:val="22"/>
              </w:rPr>
              <w:object w:dxaOrig="2308" w:dyaOrig="1447" w14:anchorId="56FF7F8D">
                <v:shape id="_x0000_i1130" type="#_x0000_t75" style="width:115pt;height:1in" o:ole="">
                  <v:imagedata r:id="rId232" o:title=""/>
                </v:shape>
                <o:OLEObject Type="Embed" ProgID="ChemDraw.Document.5.0" ShapeID="_x0000_i1130" DrawAspect="Content" ObjectID="_1805695185" r:id="rId233"/>
              </w:object>
            </w:r>
            <w:r w:rsidRPr="002A2E5C">
              <w:rPr>
                <w:rFonts w:ascii=".VnTime" w:hAnsi=".VnTime"/>
              </w:rPr>
              <w:t>(kÐm bÒn h¬n)</w:t>
            </w:r>
          </w:p>
          <w:p w14:paraId="005E0823" w14:textId="77777777" w:rsidR="002A2E5C" w:rsidRPr="002A2E5C" w:rsidRDefault="002A2E5C" w:rsidP="002A2E5C">
            <w:pPr>
              <w:spacing w:after="120"/>
              <w:ind w:left="720"/>
              <w:jc w:val="center"/>
              <w:rPr>
                <w:rFonts w:ascii=".VnTime" w:hAnsi=".VnTime"/>
              </w:rPr>
            </w:pPr>
            <w:r w:rsidRPr="002A2E5C">
              <w:rPr>
                <w:rFonts w:ascii=".VnTime" w:hAnsi=".VnTime"/>
              </w:rPr>
              <w:t xml:space="preserve">(b) </w:t>
            </w:r>
            <w:r w:rsidRPr="002A2E5C">
              <w:rPr>
                <w:rFonts w:ascii=".VnTime" w:eastAsiaTheme="minorHAnsi" w:hAnsi=".VnTime" w:cstheme="minorBidi"/>
                <w:sz w:val="24"/>
                <w:szCs w:val="22"/>
              </w:rPr>
              <w:object w:dxaOrig="2586" w:dyaOrig="1383" w14:anchorId="22CD2914">
                <v:shape id="_x0000_i1131" type="#_x0000_t75" style="width:128.95pt;height:68.8pt" o:ole="">
                  <v:imagedata r:id="rId234" o:title=""/>
                </v:shape>
                <o:OLEObject Type="Embed" ProgID="ChemDraw.Document.5.0" ShapeID="_x0000_i1131" DrawAspect="Content" ObjectID="_1805695186" r:id="rId235"/>
              </w:object>
            </w:r>
            <w:r w:rsidRPr="002A2E5C">
              <w:rPr>
                <w:rFonts w:ascii=".VnTime" w:hAnsi=".VnTime"/>
              </w:rPr>
              <w:t>(bÒn h¬n)</w:t>
            </w:r>
            <w:r w:rsidRPr="002A2E5C">
              <w:rPr>
                <w:rFonts w:ascii=".VnTime" w:hAnsi=".VnTime"/>
              </w:rPr>
              <w:tab/>
            </w:r>
            <w:r w:rsidRPr="002A2E5C">
              <w:rPr>
                <w:rFonts w:ascii=".VnTime" w:eastAsiaTheme="minorHAnsi" w:hAnsi=".VnTime" w:cstheme="minorBidi"/>
                <w:sz w:val="24"/>
                <w:szCs w:val="22"/>
              </w:rPr>
              <w:object w:dxaOrig="2323" w:dyaOrig="1417" w14:anchorId="33ADAA79">
                <v:shape id="_x0000_i1132" type="#_x0000_t75" style="width:116.05pt;height:69.85pt" o:ole="">
                  <v:imagedata r:id="rId236" o:title=""/>
                </v:shape>
                <o:OLEObject Type="Embed" ProgID="ChemDraw.Document.5.0" ShapeID="_x0000_i1132" DrawAspect="Content" ObjectID="_1805695187" r:id="rId237"/>
              </w:object>
            </w:r>
            <w:r w:rsidRPr="002A2E5C">
              <w:rPr>
                <w:rFonts w:ascii=".VnTime" w:hAnsi=".VnTime"/>
              </w:rPr>
              <w:t>(kÐm bÒn h¬n)</w:t>
            </w:r>
          </w:p>
        </w:tc>
      </w:tr>
    </w:tbl>
    <w:p w14:paraId="473EA71D" w14:textId="77777777" w:rsidR="002A2E5C" w:rsidRPr="002A2E5C" w:rsidRDefault="002A2E5C" w:rsidP="002A2E5C">
      <w:pPr>
        <w:ind w:left="180"/>
        <w:jc w:val="both"/>
        <w:rPr>
          <w:rFonts w:ascii=".VnTime" w:hAnsi=".VnTime"/>
        </w:rPr>
      </w:pPr>
    </w:p>
    <w:p w14:paraId="0BED6B7E" w14:textId="77777777" w:rsidR="007D141E" w:rsidRPr="007D141E" w:rsidRDefault="002A2E5C" w:rsidP="007D141E">
      <w:pPr>
        <w:ind w:left="180"/>
        <w:rPr>
          <w:rFonts w:ascii=".VnTime" w:hAnsi=".VnTime"/>
        </w:rPr>
      </w:pPr>
      <w:r w:rsidRPr="002A2E5C">
        <w:rPr>
          <w:rFonts w:cs="Times New Roman"/>
          <w:b/>
          <w:bCs/>
          <w:lang w:val="vi-VN"/>
        </w:rPr>
        <w:t xml:space="preserve">Câu 21: </w:t>
      </w:r>
      <w:r w:rsidR="007D141E" w:rsidRPr="007D141E">
        <w:rPr>
          <w:rFonts w:ascii=".VnTime" w:hAnsi=".VnTime"/>
        </w:rPr>
        <w:t>(a) Lập luận xác định cấu tạo của lactose, một disaccharide có trong sữa, biết:</w:t>
      </w:r>
      <w:r w:rsidR="007D141E" w:rsidRPr="007D141E">
        <w:rPr>
          <w:rFonts w:ascii=".VnTime" w:hAnsi=".VnTime"/>
        </w:rPr>
        <w:br/>
        <w:t>(1) Thấy phần trong emulsin tạo ra D-glucose và D-galactose,</w:t>
      </w:r>
      <w:r w:rsidR="007D141E" w:rsidRPr="007D141E">
        <w:rPr>
          <w:rFonts w:ascii=".VnTime" w:hAnsi=".VnTime"/>
        </w:rPr>
        <w:br/>
        <w:t>(2) Đã là một đường khử không có khả năng nghịch chuyển,</w:t>
      </w:r>
      <w:r w:rsidR="007D141E" w:rsidRPr="007D141E">
        <w:rPr>
          <w:rFonts w:ascii=".VnTime" w:hAnsi=".VnTime"/>
        </w:rPr>
        <w:br/>
        <w:t>(3) Khi thấy phần osazon của nó thu được D-glucosazon và D-galactose,</w:t>
      </w:r>
      <w:r w:rsidR="007D141E" w:rsidRPr="007D141E">
        <w:rPr>
          <w:rFonts w:ascii=".VnTime" w:hAnsi=".VnTime"/>
        </w:rPr>
        <w:br/>
        <w:t>(4) Oxi hóa nhóm nhan nhùng, sau đó methyl hóa rồi cuối cùng thấy phần tạo các sản phẩm tương tự như sản phẩm thu được từ maltose.</w:t>
      </w:r>
    </w:p>
    <w:p w14:paraId="2E4179B8" w14:textId="77777777" w:rsidR="007D141E" w:rsidRPr="007D141E" w:rsidRDefault="007D141E" w:rsidP="007D141E">
      <w:pPr>
        <w:ind w:left="180"/>
        <w:rPr>
          <w:rFonts w:ascii=".VnTime" w:hAnsi=".VnTime"/>
        </w:rPr>
      </w:pPr>
      <w:r w:rsidRPr="007D141E">
        <w:rPr>
          <w:rFonts w:ascii=".VnTime" w:hAnsi=".VnTime"/>
          <w:b/>
          <w:bCs/>
        </w:rPr>
        <w:t>(b)</w:t>
      </w:r>
      <w:r w:rsidRPr="007D141E">
        <w:rPr>
          <w:rFonts w:ascii=".VnTime" w:hAnsi=".VnTime"/>
        </w:rPr>
        <w:t xml:space="preserve"> Viết công thức cấu tạo osazon của lactose.</w:t>
      </w:r>
    </w:p>
    <w:p w14:paraId="499DDE93" w14:textId="20E7637C" w:rsidR="002A2E5C" w:rsidRPr="002A2E5C" w:rsidRDefault="002A2E5C" w:rsidP="002A2E5C">
      <w:pPr>
        <w:ind w:left="180"/>
        <w:jc w:val="both"/>
        <w:rPr>
          <w:rFonts w:ascii=".VnTime" w:hAnsi=".VnTime"/>
        </w:rPr>
      </w:pP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461A91B8" w14:textId="77777777" w:rsidTr="00F07D96">
        <w:tc>
          <w:tcPr>
            <w:tcW w:w="10656" w:type="dxa"/>
            <w:shd w:val="clear" w:color="auto" w:fill="DBEEF3" w:themeFill="accent5" w:themeFillTint="32"/>
          </w:tcPr>
          <w:p w14:paraId="53675391" w14:textId="77777777" w:rsidR="007D141E" w:rsidRPr="007D141E" w:rsidRDefault="007D141E" w:rsidP="007D141E">
            <w:pPr>
              <w:spacing w:before="120"/>
              <w:jc w:val="left"/>
              <w:rPr>
                <w:rFonts w:ascii=".VnTime" w:hAnsi=".VnTime"/>
                <w:sz w:val="24"/>
                <w:szCs w:val="24"/>
              </w:rPr>
            </w:pPr>
            <w:r w:rsidRPr="007D141E">
              <w:rPr>
                <w:rFonts w:ascii=".VnTime" w:hAnsi=".VnTime"/>
                <w:sz w:val="24"/>
                <w:szCs w:val="24"/>
              </w:rPr>
              <w:t>(a) Từ (1) suy ra lactose là một β-glucosid cấu thành từ D-glucose và D-galactose.</w:t>
            </w:r>
            <w:r w:rsidRPr="007D141E">
              <w:rPr>
                <w:rFonts w:ascii=".VnTime" w:hAnsi=".VnTime"/>
                <w:sz w:val="24"/>
                <w:szCs w:val="24"/>
              </w:rPr>
              <w:br/>
              <w:t>(2) Cho biết lactose có nhóm OH-anome tự do.</w:t>
            </w:r>
            <w:r w:rsidRPr="007D141E">
              <w:rPr>
                <w:rFonts w:ascii=".VnTime" w:hAnsi=".VnTime"/>
                <w:sz w:val="24"/>
                <w:szCs w:val="24"/>
              </w:rPr>
              <w:br/>
              <w:t>(3) Cho biết cấu tử glucose là aglycon do nó tạo được osazon và galactose là một β-galactoside.</w:t>
            </w:r>
            <w:r w:rsidRPr="007D141E">
              <w:rPr>
                <w:rFonts w:ascii=".VnTime" w:hAnsi=".VnTime"/>
                <w:sz w:val="24"/>
                <w:szCs w:val="24"/>
              </w:rPr>
              <w:br/>
              <w:t>(4) Cho biết cả hai cấu tử đều ở dạng pyranose và liên kết với nhau qua C4-OH của cấu tử glucose. Xem hình 23-18(a).</w:t>
            </w:r>
          </w:p>
          <w:p w14:paraId="3DFDB5AC" w14:textId="77777777" w:rsidR="007D141E" w:rsidRPr="007D141E" w:rsidRDefault="007D141E" w:rsidP="007D141E">
            <w:pPr>
              <w:spacing w:before="120"/>
              <w:jc w:val="left"/>
              <w:rPr>
                <w:rFonts w:ascii=".VnTime" w:hAnsi=".VnTime"/>
                <w:sz w:val="24"/>
                <w:szCs w:val="24"/>
              </w:rPr>
            </w:pPr>
            <w:r w:rsidRPr="007D141E">
              <w:rPr>
                <w:rFonts w:ascii=".VnTime" w:hAnsi=".VnTime"/>
                <w:sz w:val="24"/>
                <w:szCs w:val="24"/>
              </w:rPr>
              <w:t>(b) Xem hình 23-18(b).</w:t>
            </w:r>
          </w:p>
          <w:p w14:paraId="1E3DDB80" w14:textId="77777777" w:rsidR="002A2E5C" w:rsidRPr="002A2E5C" w:rsidRDefault="002A2E5C" w:rsidP="002A2E5C">
            <w:pPr>
              <w:rPr>
                <w:lang w:val="vi-VN"/>
              </w:rPr>
            </w:pPr>
            <w:r w:rsidRPr="002A2E5C">
              <w:rPr>
                <w:rFonts w:ascii=".VnTime" w:eastAsiaTheme="minorHAnsi" w:hAnsi=".VnTime" w:cstheme="minorBidi"/>
                <w:sz w:val="24"/>
                <w:szCs w:val="22"/>
              </w:rPr>
              <w:object w:dxaOrig="8963" w:dyaOrig="2010" w14:anchorId="2871C55E">
                <v:shape id="_x0000_i1133" type="#_x0000_t75" style="width:448.1pt;height:101pt" o:ole="">
                  <v:imagedata r:id="rId238" o:title=""/>
                </v:shape>
                <o:OLEObject Type="Embed" ProgID="ChemDraw.Document.5.0" ShapeID="_x0000_i1133" DrawAspect="Content" ObjectID="_1805695188" r:id="rId239"/>
              </w:object>
            </w:r>
          </w:p>
        </w:tc>
      </w:tr>
    </w:tbl>
    <w:p w14:paraId="04551FFB" w14:textId="77777777" w:rsidR="002A2E5C" w:rsidRPr="002A2E5C" w:rsidRDefault="002A2E5C" w:rsidP="002A2E5C">
      <w:pPr>
        <w:ind w:left="180"/>
        <w:jc w:val="both"/>
        <w:rPr>
          <w:rFonts w:cs="Times New Roman"/>
          <w:lang w:val="vi-VN"/>
        </w:rPr>
      </w:pPr>
    </w:p>
    <w:p w14:paraId="0F21840C" w14:textId="77777777" w:rsidR="007D141E" w:rsidRPr="00E022C7" w:rsidRDefault="002A2E5C" w:rsidP="007D141E">
      <w:pPr>
        <w:ind w:left="180"/>
        <w:rPr>
          <w:rFonts w:ascii=".VnTime" w:hAnsi=".VnTime"/>
          <w:lang w:val="vi-VN"/>
        </w:rPr>
      </w:pPr>
      <w:r w:rsidRPr="002A2E5C">
        <w:rPr>
          <w:b/>
          <w:szCs w:val="24"/>
          <w:lang w:val="vi-VN"/>
        </w:rPr>
        <w:t xml:space="preserve">Câu 22: </w:t>
      </w:r>
      <w:r w:rsidR="007D141E" w:rsidRPr="007D141E">
        <w:rPr>
          <w:rFonts w:ascii=".VnTime" w:hAnsi=".VnTime"/>
          <w:b/>
          <w:bCs/>
          <w:lang w:val="vi-VN"/>
        </w:rPr>
        <w:t>Từ các dữ kiện sau đây hãy xác định cấu trúc của saccharose (một loại đường đơn phân biệt được tách từ cây mía và còn cải đường):</w:t>
      </w:r>
      <w:r w:rsidR="007D141E" w:rsidRPr="007D141E">
        <w:rPr>
          <w:rFonts w:ascii=".VnTime" w:hAnsi=".VnTime"/>
          <w:lang w:val="vi-VN"/>
        </w:rPr>
        <w:br/>
      </w:r>
      <w:r w:rsidR="007D141E" w:rsidRPr="007D141E">
        <w:rPr>
          <w:rFonts w:ascii=".VnTime" w:hAnsi=".VnTime"/>
          <w:b/>
          <w:bCs/>
          <w:lang w:val="vi-VN"/>
        </w:rPr>
        <w:t>(i)</w:t>
      </w:r>
      <w:r w:rsidR="007D141E" w:rsidRPr="007D141E">
        <w:rPr>
          <w:rFonts w:ascii=".VnTime" w:hAnsi=".VnTime"/>
          <w:lang w:val="vi-VN"/>
        </w:rPr>
        <w:t xml:space="preserve"> Nó không khử được thuốc thử Fehling và không nghịch chuyển.</w:t>
      </w:r>
      <w:r w:rsidR="007D141E" w:rsidRPr="007D141E">
        <w:rPr>
          <w:rFonts w:ascii=".VnTime" w:hAnsi=".VnTime"/>
          <w:lang w:val="vi-VN"/>
        </w:rPr>
        <w:br/>
      </w:r>
      <w:r w:rsidR="007D141E" w:rsidRPr="00E022C7">
        <w:rPr>
          <w:rFonts w:ascii=".VnTime" w:hAnsi=".VnTime"/>
          <w:b/>
          <w:bCs/>
          <w:lang w:val="vi-VN"/>
        </w:rPr>
        <w:t>(ii)</w:t>
      </w:r>
      <w:r w:rsidR="007D141E" w:rsidRPr="00E022C7">
        <w:rPr>
          <w:rFonts w:ascii=".VnTime" w:hAnsi=".VnTime"/>
          <w:lang w:val="vi-VN"/>
        </w:rPr>
        <w:t xml:space="preserve"> Khi thêm men maltaza hoặc emulsin đều tạo sản phẩm là D-glucose và D-fructose.</w:t>
      </w:r>
      <w:r w:rsidR="007D141E" w:rsidRPr="00E022C7">
        <w:rPr>
          <w:rFonts w:ascii=".VnTime" w:hAnsi=".VnTime"/>
          <w:lang w:val="vi-VN"/>
        </w:rPr>
        <w:br/>
      </w:r>
      <w:r w:rsidR="007D141E" w:rsidRPr="00E022C7">
        <w:rPr>
          <w:rFonts w:ascii=".VnTime" w:hAnsi=".VnTime"/>
          <w:b/>
          <w:bCs/>
          <w:lang w:val="vi-VN"/>
        </w:rPr>
        <w:t>(iii)</w:t>
      </w:r>
      <w:r w:rsidR="007D141E" w:rsidRPr="00E022C7">
        <w:rPr>
          <w:rFonts w:ascii=".VnTime" w:hAnsi=".VnTime"/>
          <w:lang w:val="vi-VN"/>
        </w:rPr>
        <w:t xml:space="preserve"> Methyl hóa sau đó thấy phần tạo ra 2,3,4,6-tetra-O-methyl-D-glucopyranose và tetramethyl-D-fructose.</w:t>
      </w:r>
    </w:p>
    <w:p w14:paraId="13D386B8" w14:textId="77777777" w:rsidR="007D141E" w:rsidRPr="007D141E" w:rsidRDefault="007D141E" w:rsidP="007D141E">
      <w:pPr>
        <w:ind w:left="180"/>
        <w:rPr>
          <w:rFonts w:ascii=".VnTime" w:hAnsi=".VnTime"/>
        </w:rPr>
      </w:pPr>
      <w:r w:rsidRPr="007D141E">
        <w:rPr>
          <w:rFonts w:ascii=".VnTime" w:hAnsi=".VnTime"/>
          <w:b/>
          <w:bCs/>
          <w:lang w:val="vi-VN"/>
        </w:rPr>
        <w:t>(b)</w:t>
      </w:r>
      <w:r w:rsidRPr="007D141E">
        <w:rPr>
          <w:rFonts w:ascii=".VnTime" w:hAnsi=".VnTime"/>
          <w:lang w:val="vi-VN"/>
        </w:rPr>
        <w:t xml:space="preserve"> Phần nào của cấu trúc không được xác định?</w:t>
      </w:r>
      <w:r w:rsidRPr="007D141E">
        <w:rPr>
          <w:rFonts w:ascii=".VnTime" w:hAnsi=".VnTime"/>
          <w:lang w:val="vi-VN"/>
        </w:rPr>
        <w:br/>
      </w:r>
      <w:r w:rsidRPr="007D141E">
        <w:rPr>
          <w:rFonts w:ascii=".VnTime" w:hAnsi=".VnTime"/>
          <w:b/>
          <w:bCs/>
        </w:rPr>
        <w:t>(c)</w:t>
      </w:r>
      <w:r w:rsidRPr="007D141E">
        <w:rPr>
          <w:rFonts w:ascii=".VnTime" w:hAnsi=".VnTime"/>
        </w:rPr>
        <w:t xml:space="preserve"> Gọi tên saccharose theo danh pháp IUPAC.</w:t>
      </w:r>
    </w:p>
    <w:p w14:paraId="50B89562" w14:textId="34E409D3" w:rsidR="002A2E5C" w:rsidRPr="002A2E5C" w:rsidRDefault="002A2E5C" w:rsidP="002A2E5C">
      <w:pPr>
        <w:ind w:left="180"/>
        <w:jc w:val="both"/>
        <w:rPr>
          <w:rFonts w:ascii=".VnTime" w:hAnsi=".VnTime"/>
        </w:rPr>
      </w:pPr>
    </w:p>
    <w:tbl>
      <w:tblPr>
        <w:tblStyle w:val="TableGrid1"/>
        <w:tblW w:w="0" w:type="auto"/>
        <w:tblLook w:val="04A0" w:firstRow="1" w:lastRow="0" w:firstColumn="1" w:lastColumn="0" w:noHBand="0" w:noVBand="1"/>
      </w:tblPr>
      <w:tblGrid>
        <w:gridCol w:w="10656"/>
      </w:tblGrid>
      <w:tr w:rsidR="002A2E5C" w:rsidRPr="002A2E5C" w14:paraId="094A5A91" w14:textId="77777777" w:rsidTr="00F07D96">
        <w:tc>
          <w:tcPr>
            <w:tcW w:w="10656" w:type="dxa"/>
          </w:tcPr>
          <w:p w14:paraId="58DE2E69" w14:textId="77777777" w:rsidR="00E022C7" w:rsidRPr="00E022C7" w:rsidRDefault="00E022C7" w:rsidP="00E022C7">
            <w:pPr>
              <w:spacing w:before="120"/>
              <w:jc w:val="left"/>
              <w:rPr>
                <w:rFonts w:ascii=".VnTime" w:hAnsi=".VnTime"/>
                <w:sz w:val="24"/>
                <w:szCs w:val="24"/>
              </w:rPr>
            </w:pPr>
            <w:r w:rsidRPr="00E022C7">
              <w:rPr>
                <w:rFonts w:ascii=".VnTime" w:hAnsi=".VnTime"/>
                <w:sz w:val="24"/>
                <w:szCs w:val="24"/>
              </w:rPr>
              <w:t>(a) Từ (i) suy ra saccharose không có OH-anome tự do.</w:t>
            </w:r>
            <w:r w:rsidRPr="00E022C7">
              <w:rPr>
                <w:rFonts w:ascii=".VnTime" w:hAnsi=".VnTime"/>
                <w:sz w:val="24"/>
                <w:szCs w:val="24"/>
              </w:rPr>
              <w:br/>
              <w:t>(ii) Cho biết OH-anome của một cấu tử là α (thấy phần được trong maltaza) và OH-anome của cấu tử kia là β (thấy phần được trong emulsin).</w:t>
            </w:r>
            <w:r w:rsidRPr="00E022C7">
              <w:rPr>
                <w:rFonts w:ascii=".VnTime" w:hAnsi=".VnTime"/>
                <w:sz w:val="24"/>
                <w:szCs w:val="24"/>
              </w:rPr>
              <w:br/>
              <w:t>(iii) Cho biết cấu tử glucose là một pyranoside do C5 không bị methyl hóa. Hình 23-19 là một ví dụ cho cấu tạo xác định được.</w:t>
            </w:r>
          </w:p>
          <w:p w14:paraId="5EA7489C" w14:textId="77777777" w:rsidR="00E022C7" w:rsidRPr="00E022C7" w:rsidRDefault="00E022C7" w:rsidP="00E022C7">
            <w:pPr>
              <w:spacing w:before="120"/>
              <w:jc w:val="left"/>
              <w:rPr>
                <w:rFonts w:ascii=".VnTime" w:hAnsi=".VnTime"/>
                <w:sz w:val="24"/>
                <w:szCs w:val="24"/>
              </w:rPr>
            </w:pPr>
            <w:r w:rsidRPr="00E022C7">
              <w:rPr>
                <w:rFonts w:ascii=".VnTime" w:hAnsi=".VnTime"/>
                <w:b/>
                <w:bCs/>
                <w:sz w:val="24"/>
                <w:szCs w:val="24"/>
              </w:rPr>
              <w:t>(b)</w:t>
            </w:r>
            <w:r w:rsidRPr="00E022C7">
              <w:rPr>
                <w:rFonts w:ascii=".VnTime" w:hAnsi=".VnTime"/>
                <w:sz w:val="24"/>
                <w:szCs w:val="24"/>
              </w:rPr>
              <w:t xml:space="preserve"> Loại vòng của cấu tử fructose (trong thực tế nó là một furanoside) và liên kết glycoside (trong thực tế liên kết này hình thành giữa α-glucose và β-fructose).</w:t>
            </w:r>
          </w:p>
          <w:p w14:paraId="52997A0A" w14:textId="77777777" w:rsidR="00E022C7" w:rsidRPr="00E022C7" w:rsidRDefault="00E022C7" w:rsidP="00E022C7">
            <w:pPr>
              <w:spacing w:before="120"/>
              <w:jc w:val="left"/>
              <w:rPr>
                <w:rFonts w:ascii=".VnTime" w:hAnsi=".VnTime"/>
                <w:sz w:val="24"/>
                <w:szCs w:val="24"/>
              </w:rPr>
            </w:pPr>
            <w:r w:rsidRPr="00E022C7">
              <w:rPr>
                <w:rFonts w:ascii=".VnTime" w:hAnsi=".VnTime"/>
                <w:b/>
                <w:bCs/>
                <w:sz w:val="24"/>
                <w:szCs w:val="24"/>
              </w:rPr>
              <w:t>(c)</w:t>
            </w:r>
            <w:r w:rsidRPr="00E022C7">
              <w:rPr>
                <w:rFonts w:ascii=".VnTime" w:hAnsi=".VnTime"/>
                <w:sz w:val="24"/>
                <w:szCs w:val="24"/>
              </w:rPr>
              <w:t xml:space="preserve"> Vì chưa xác định cấu tử đóng vai trò glycon nên có thể có hai trường hợp sau: α-D-glucopyranosyl-β-D-fructofuranoside hoặc β-D-fructofuranosyl-α-D-glucopyranoside</w:t>
            </w:r>
          </w:p>
          <w:p w14:paraId="5C2EC50D" w14:textId="77777777" w:rsidR="002A2E5C" w:rsidRPr="002A2E5C" w:rsidRDefault="002A2E5C" w:rsidP="002A2E5C">
            <w:pPr>
              <w:spacing w:after="120"/>
              <w:ind w:left="720"/>
              <w:jc w:val="center"/>
              <w:rPr>
                <w:rFonts w:ascii=".VnTime" w:hAnsi=".VnTime"/>
              </w:rPr>
            </w:pPr>
            <w:r w:rsidRPr="002A2E5C">
              <w:rPr>
                <w:rFonts w:ascii=".VnTime" w:eastAsiaTheme="minorHAnsi" w:hAnsi=".VnTime" w:cstheme="minorBidi"/>
                <w:sz w:val="24"/>
                <w:szCs w:val="22"/>
              </w:rPr>
              <w:object w:dxaOrig="6124" w:dyaOrig="1472" w14:anchorId="2FAD5FB8">
                <v:shape id="_x0000_i1134" type="#_x0000_t75" style="width:305.2pt;height:74.15pt" o:ole="">
                  <v:imagedata r:id="rId193" o:title=""/>
                </v:shape>
                <o:OLEObject Type="Embed" ProgID="ChemDraw.Document.5.0" ShapeID="_x0000_i1134" DrawAspect="Content" ObjectID="_1805695189" r:id="rId240"/>
              </w:object>
            </w:r>
          </w:p>
        </w:tc>
      </w:tr>
    </w:tbl>
    <w:p w14:paraId="04813429" w14:textId="77777777" w:rsidR="002A2E5C" w:rsidRPr="002A2E5C" w:rsidRDefault="002A2E5C" w:rsidP="002A2E5C">
      <w:pPr>
        <w:ind w:left="180"/>
        <w:jc w:val="both"/>
        <w:rPr>
          <w:rFonts w:ascii=".VnTime" w:hAnsi=".VnTime"/>
        </w:rPr>
      </w:pPr>
    </w:p>
    <w:p w14:paraId="6BBAC74F" w14:textId="30F9027A" w:rsidR="002A2E5C" w:rsidRPr="002A2E5C" w:rsidRDefault="002A2E5C" w:rsidP="002A2E5C">
      <w:pPr>
        <w:ind w:left="180"/>
        <w:jc w:val="both"/>
        <w:rPr>
          <w:rFonts w:ascii=".VnTime" w:hAnsi=".VnTime"/>
        </w:rPr>
      </w:pPr>
      <w:r w:rsidRPr="002A2E5C">
        <w:rPr>
          <w:b/>
          <w:szCs w:val="24"/>
          <w:lang w:val="vi-VN"/>
        </w:rPr>
        <w:t>Câu 23:</w:t>
      </w:r>
      <w:r w:rsidR="00E022C7" w:rsidRPr="00E022C7">
        <w:t xml:space="preserve"> </w:t>
      </w:r>
      <w:r w:rsidR="00E022C7" w:rsidRPr="00E022C7">
        <w:rPr>
          <w:rFonts w:ascii=".VnTime" w:hAnsi=".VnTime"/>
        </w:rPr>
        <w:t>Lập luận xác định cấu trúc của một disaccharide (A) có công thức phân tử C10H18O9, biết rằng khi oxi hóa bằng brom, sau đó methyl hóa và cuối cùng xử lý với men maltaza thì thu được sản phẩm là 2,3,4-tri-O-methyl-D-xylose và acid 2,3-di-O-methyl-L-arabinoic.</w:t>
      </w:r>
      <w:r w:rsidRPr="002A2E5C">
        <w:rPr>
          <w:rFonts w:ascii=".VnTime" w:hAnsi=".VnTime"/>
        </w:rPr>
        <w:t>.</w:t>
      </w:r>
    </w:p>
    <w:tbl>
      <w:tblPr>
        <w:tblStyle w:val="TableGrid1"/>
        <w:tblpPr w:leftFromText="180" w:rightFromText="180" w:vertAnchor="text" w:horzAnchor="page" w:tblpX="713" w:tblpY="910"/>
        <w:tblOverlap w:val="never"/>
        <w:tblW w:w="0" w:type="auto"/>
        <w:shd w:val="clear" w:color="auto" w:fill="DBEEF3" w:themeFill="accent5" w:themeFillTint="32"/>
        <w:tblLook w:val="04A0" w:firstRow="1" w:lastRow="0" w:firstColumn="1" w:lastColumn="0" w:noHBand="0" w:noVBand="1"/>
      </w:tblPr>
      <w:tblGrid>
        <w:gridCol w:w="10656"/>
      </w:tblGrid>
      <w:tr w:rsidR="002A2E5C" w:rsidRPr="002A2E5C" w14:paraId="20B00501" w14:textId="77777777" w:rsidTr="00F07D96">
        <w:tc>
          <w:tcPr>
            <w:tcW w:w="10656" w:type="dxa"/>
            <w:shd w:val="clear" w:color="auto" w:fill="DBEEF3" w:themeFill="accent5" w:themeFillTint="32"/>
          </w:tcPr>
          <w:p w14:paraId="128DFA81" w14:textId="202C4B43" w:rsidR="002A2E5C" w:rsidRPr="002A2E5C" w:rsidRDefault="00E022C7" w:rsidP="00E022C7">
            <w:pPr>
              <w:spacing w:after="120"/>
              <w:ind w:left="720"/>
              <w:jc w:val="left"/>
              <w:rPr>
                <w:rFonts w:ascii=".VnTime" w:hAnsi=".VnTime"/>
              </w:rPr>
            </w:pPr>
            <w:r w:rsidRPr="00E022C7">
              <w:rPr>
                <w:rFonts w:ascii=".VnTime" w:hAnsi=".VnTime"/>
                <w:sz w:val="24"/>
                <w:szCs w:val="24"/>
              </w:rPr>
              <w:t>Do thấy phần được dưới tác dụng của maltaza nên A là một α-disaccharide. Cấu tử bị acid hóa và có ít nhóm -OCH3 hơn là aglycon, trong trường hợp này chính là L-arabinose. Vì C5-OH của cả hai cấu tử đều không bị methyl hóa nên các pentose này đều là các pyranose. C4-OH của L-arabinose không bị methyl hóa, điều này cho thấy nó đã tham gia tạo cấu nối ete với OH-α-anome của xylose. Cấu tạo này của A như trong hình 23-21.</w:t>
            </w:r>
            <w:r w:rsidR="002A2E5C" w:rsidRPr="002A2E5C">
              <w:rPr>
                <w:rFonts w:ascii=".VnTime" w:eastAsiaTheme="minorHAnsi" w:hAnsi=".VnTime" w:cstheme="minorBidi"/>
                <w:sz w:val="24"/>
                <w:szCs w:val="22"/>
              </w:rPr>
              <w:object w:dxaOrig="5920" w:dyaOrig="1961" w14:anchorId="293DF501">
                <v:shape id="_x0000_i1135" type="#_x0000_t75" style="width:296.6pt;height:97.8pt" o:ole="">
                  <v:imagedata r:id="rId195" o:title=""/>
                </v:shape>
                <o:OLEObject Type="Embed" ProgID="ChemDraw.Document.5.0" ShapeID="_x0000_i1135" DrawAspect="Content" ObjectID="_1805695190" r:id="rId241"/>
              </w:object>
            </w:r>
          </w:p>
          <w:p w14:paraId="6BCFDF22" w14:textId="77777777" w:rsidR="002A2E5C" w:rsidRPr="002A2E5C" w:rsidRDefault="002A2E5C" w:rsidP="002A2E5C">
            <w:pPr>
              <w:rPr>
                <w:rFonts w:ascii=".VnTime" w:hAnsi=".VnTime"/>
              </w:rPr>
            </w:pPr>
          </w:p>
        </w:tc>
      </w:tr>
    </w:tbl>
    <w:p w14:paraId="1BBCAF56" w14:textId="77777777" w:rsidR="002A2E5C" w:rsidRPr="002A2E5C" w:rsidRDefault="002A2E5C" w:rsidP="002A2E5C">
      <w:pPr>
        <w:spacing w:after="120"/>
        <w:rPr>
          <w:rFonts w:ascii=".VnTime" w:hAnsi=".VnTime"/>
        </w:rPr>
      </w:pPr>
    </w:p>
    <w:p w14:paraId="309F4405" w14:textId="77777777" w:rsidR="002A2E5C" w:rsidRPr="002A2E5C" w:rsidRDefault="002A2E5C" w:rsidP="002A2E5C">
      <w:pPr>
        <w:spacing w:after="120"/>
        <w:rPr>
          <w:rFonts w:ascii=".VnTime" w:hAnsi=".VnTime"/>
        </w:rPr>
      </w:pPr>
    </w:p>
    <w:p w14:paraId="69013C1F" w14:textId="6A0B519D" w:rsidR="002A2E5C" w:rsidRPr="002A2E5C" w:rsidRDefault="002A2E5C" w:rsidP="002A2E5C">
      <w:pPr>
        <w:ind w:left="180"/>
        <w:jc w:val="both"/>
        <w:rPr>
          <w:rFonts w:ascii=".VnTime" w:hAnsi=".VnTime"/>
        </w:rPr>
      </w:pPr>
      <w:r w:rsidRPr="002A2E5C">
        <w:rPr>
          <w:b/>
          <w:szCs w:val="24"/>
          <w:lang w:val="vi-VN"/>
        </w:rPr>
        <w:t>Câu 24:</w:t>
      </w:r>
      <w:r w:rsidR="006655C5" w:rsidRPr="006655C5">
        <w:t xml:space="preserve"> </w:t>
      </w:r>
      <w:r w:rsidR="006655C5" w:rsidRPr="006655C5">
        <w:rPr>
          <w:rFonts w:ascii=".VnTime" w:hAnsi=".VnTime"/>
        </w:rPr>
        <w:t>Lập luận xác định cấu trúc của gentiobiose C12H22O11, biết rằng gentiobiose có khả năng nghịch chuyển và khi thêm men emulsin tạo D-glucose. Thấy phần sản phẩm methyl hóa của gentiobiose sinh ra 2,3,4,6-tetra-O-methyl-D-glucopyranose và 2,3,4-tri-O-methyl-D-glucopyranose.</w:t>
      </w:r>
    </w:p>
    <w:tbl>
      <w:tblPr>
        <w:tblStyle w:val="TableGrid1"/>
        <w:tblW w:w="0" w:type="auto"/>
        <w:tblLook w:val="04A0" w:firstRow="1" w:lastRow="0" w:firstColumn="1" w:lastColumn="0" w:noHBand="0" w:noVBand="1"/>
      </w:tblPr>
      <w:tblGrid>
        <w:gridCol w:w="10656"/>
      </w:tblGrid>
      <w:tr w:rsidR="002A2E5C" w:rsidRPr="002A2E5C" w14:paraId="4595B082" w14:textId="77777777" w:rsidTr="00F07D96">
        <w:tc>
          <w:tcPr>
            <w:tcW w:w="10656" w:type="dxa"/>
          </w:tcPr>
          <w:p w14:paraId="2A2AC35E" w14:textId="0682F290" w:rsidR="002A2E5C" w:rsidRPr="002A2E5C" w:rsidRDefault="006655C5" w:rsidP="002A2E5C">
            <w:pPr>
              <w:shd w:val="clear" w:color="auto" w:fill="DBEEF3" w:themeFill="accent5" w:themeFillTint="32"/>
              <w:rPr>
                <w:rFonts w:ascii=".VnTime" w:hAnsi=".VnTime"/>
              </w:rPr>
            </w:pPr>
            <w:r w:rsidRPr="006655C5">
              <w:rPr>
                <w:rFonts w:ascii=".VnTime" w:hAnsi=".VnTime"/>
                <w:sz w:val="24"/>
                <w:szCs w:val="24"/>
              </w:rPr>
              <w:t>Gentiobiose là một β-disaccharide (thấy phần được bởi emulsin) cấu thành từ hai cấu tử glucose. Glucose-aglycon có chứa nhóm OH-anome tù do (có khả năng nghịch chuyển). Cả hai cấu tử đều là pyranose vì nhóm C5-OH không bị methyl hóa. Nhóm C6-OH của aglycon không bị methyl hóa cho biết vị trí tạo cấu nối ete. Cấu tạo này của gentiobiose như trong hình 23-22 (ở đây giải thích rằng aglycon là β-glucose):</w:t>
            </w:r>
            <w:r w:rsidR="002A2E5C" w:rsidRPr="002A2E5C">
              <w:rPr>
                <w:rFonts w:ascii=".VnTime" w:eastAsiaTheme="minorHAnsi" w:hAnsi=".VnTime" w:cstheme="minorBidi"/>
                <w:sz w:val="24"/>
                <w:szCs w:val="22"/>
              </w:rPr>
              <w:object w:dxaOrig="6254" w:dyaOrig="1741" w14:anchorId="48ECF510">
                <v:shape id="_x0000_i1136" type="#_x0000_t75" style="width:312.7pt;height:87.05pt" o:ole="">
                  <v:imagedata r:id="rId242" o:title=""/>
                </v:shape>
                <o:OLEObject Type="Embed" ProgID="ChemDraw.Document.5.0" ShapeID="_x0000_i1136" DrawAspect="Content" ObjectID="_1805695191" r:id="rId243"/>
              </w:object>
            </w:r>
          </w:p>
        </w:tc>
      </w:tr>
    </w:tbl>
    <w:p w14:paraId="1AA15062" w14:textId="77777777" w:rsidR="002A2E5C" w:rsidRPr="002A2E5C" w:rsidRDefault="002A2E5C" w:rsidP="002A2E5C">
      <w:pPr>
        <w:ind w:left="180"/>
        <w:jc w:val="both"/>
        <w:rPr>
          <w:rFonts w:ascii=".VnTime" w:hAnsi=".VnTime"/>
        </w:rPr>
      </w:pPr>
    </w:p>
    <w:p w14:paraId="39957B52" w14:textId="77777777" w:rsidR="002A2E5C" w:rsidRPr="002A2E5C" w:rsidRDefault="002A2E5C" w:rsidP="002A2E5C">
      <w:pPr>
        <w:spacing w:after="120"/>
        <w:ind w:left="720"/>
        <w:jc w:val="center"/>
        <w:rPr>
          <w:rFonts w:ascii=".VnTime" w:hAnsi=".VnTime"/>
        </w:rPr>
      </w:pPr>
    </w:p>
    <w:p w14:paraId="36A8C9B6" w14:textId="629F847C" w:rsidR="002A2E5C" w:rsidRPr="002A2E5C" w:rsidRDefault="002A2E5C" w:rsidP="002A2E5C">
      <w:pPr>
        <w:ind w:left="180"/>
        <w:jc w:val="both"/>
        <w:rPr>
          <w:rFonts w:ascii=".VnTime" w:hAnsi=".VnTime"/>
        </w:rPr>
      </w:pPr>
      <w:r w:rsidRPr="002A2E5C">
        <w:rPr>
          <w:b/>
          <w:szCs w:val="24"/>
          <w:lang w:val="vi-VN"/>
        </w:rPr>
        <w:t xml:space="preserve">Câu 25: </w:t>
      </w:r>
      <w:r w:rsidR="006655C5" w:rsidRPr="006655C5">
        <w:rPr>
          <w:rFonts w:ascii=".VnTime" w:hAnsi=".VnTime"/>
        </w:rPr>
        <w:t>Khi methyl hóa và thấy phần amylopectin, một thành phần của tinh bột có khả năng hòa tan trong nước, tạo sản phẩm chính tương tự amylose. Tuy nhiên còn có một phần các sản phẩm khác như 2,3,4,6-tetra-O-methyl-D-glucopyranose (chiếm hàm lượng khoảng 5%) và khoảng 5% 2,3-di-O-methyl-D-glucopyranose. Lập luận xác định cấu trúc của amylopectin.</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6A40D89D" w14:textId="77777777" w:rsidTr="00F07D96">
        <w:tc>
          <w:tcPr>
            <w:tcW w:w="10656" w:type="dxa"/>
            <w:shd w:val="clear" w:color="auto" w:fill="DBEEF3" w:themeFill="accent5" w:themeFillTint="32"/>
          </w:tcPr>
          <w:p w14:paraId="6C46914B" w14:textId="5DBBA428" w:rsidR="002A2E5C" w:rsidRPr="006655C5" w:rsidRDefault="006655C5" w:rsidP="002A2E5C">
            <w:pPr>
              <w:rPr>
                <w:rFonts w:ascii=".VnTime" w:hAnsi=".VnTime"/>
                <w:sz w:val="24"/>
                <w:szCs w:val="24"/>
              </w:rPr>
            </w:pPr>
            <w:r w:rsidRPr="006655C5">
              <w:rPr>
                <w:rFonts w:ascii=".VnTime" w:hAnsi=".VnTime"/>
                <w:sz w:val="24"/>
                <w:szCs w:val="24"/>
              </w:rPr>
              <w:t>Quá trình methyl hóa và thấy phần tạo sản phẩm tương tự amylose cho thấy hầu hết các liên kết trong amylopectin là tương tự giống như trong amylose. Sự xuất hiện của sản phẩm 2,3-di-O-methyl-D-glucopyranose cho thấy sự khác biệt đầu tiên là trong amylopectin ngoài các liên kết α-1,4-glucoside tạo thành mạch chính còn có các liên kết α-1,6-glucoside tạo thành mạch nhánh. Sản phẩm 2,3,4,6-tetra-O-methyl-D-glucopyranose xuất hiện với hàm lượng % linh hoạt cho thấy rằng mạch polymer của amylopectin ngắn hơn so với amylose.</w:t>
            </w:r>
          </w:p>
        </w:tc>
      </w:tr>
    </w:tbl>
    <w:p w14:paraId="54C2EE4D" w14:textId="77777777" w:rsidR="002A2E5C" w:rsidRPr="002A2E5C" w:rsidRDefault="002A2E5C" w:rsidP="002A2E5C">
      <w:pPr>
        <w:spacing w:line="23" w:lineRule="atLeast"/>
        <w:jc w:val="both"/>
        <w:rPr>
          <w:b/>
          <w:szCs w:val="24"/>
          <w:lang w:val="vi-VN"/>
        </w:rPr>
      </w:pPr>
    </w:p>
    <w:p w14:paraId="553CF60F" w14:textId="77777777" w:rsidR="002A2E5C" w:rsidRPr="00FE768D" w:rsidRDefault="002A2E5C" w:rsidP="002A2E5C">
      <w:pPr>
        <w:spacing w:line="23" w:lineRule="atLeast"/>
        <w:jc w:val="both"/>
        <w:rPr>
          <w:color w:val="000000"/>
          <w:szCs w:val="24"/>
          <w:lang w:val="vi-VN"/>
        </w:rPr>
      </w:pPr>
      <w:r w:rsidRPr="002A2E5C">
        <w:rPr>
          <w:b/>
          <w:szCs w:val="24"/>
          <w:lang w:val="vi-VN"/>
        </w:rPr>
        <w:t xml:space="preserve">Câu 26: </w:t>
      </w:r>
      <w:r w:rsidRPr="002A2E5C">
        <w:rPr>
          <w:b/>
          <w:bCs/>
          <w:szCs w:val="24"/>
          <w:lang w:val="vi-VN"/>
        </w:rPr>
        <w:t xml:space="preserve">(Quảng Ninh 2022) </w:t>
      </w:r>
      <w:r w:rsidRPr="002A2E5C">
        <w:rPr>
          <w:color w:val="000000"/>
          <w:szCs w:val="24"/>
          <w:lang w:val="vi-VN"/>
        </w:rPr>
        <w:t>Trong công nghiệp, giấm ăn được sản xuất bằng phương pháp lên men theo sơ đồ sau:</w:t>
      </w:r>
    </w:p>
    <w:p w14:paraId="1EB8817B" w14:textId="77777777" w:rsidR="002A2E5C" w:rsidRPr="002A2E5C" w:rsidRDefault="002A2E5C" w:rsidP="002A2E5C">
      <w:pPr>
        <w:spacing w:line="23" w:lineRule="atLeast"/>
        <w:ind w:firstLine="283"/>
        <w:jc w:val="both"/>
        <w:rPr>
          <w:color w:val="000000"/>
          <w:szCs w:val="24"/>
          <w:lang w:val="vi-VN"/>
        </w:rPr>
      </w:pPr>
      <w:r w:rsidRPr="002A2E5C">
        <w:rPr>
          <w:color w:val="000000"/>
          <w:szCs w:val="24"/>
          <w:lang w:val="vi-VN"/>
        </w:rPr>
        <w:t xml:space="preserve">      </w:t>
      </w:r>
      <w:r w:rsidRPr="002A2E5C">
        <w:rPr>
          <w:color w:val="000000"/>
          <w:position w:val="-12"/>
          <w:szCs w:val="24"/>
        </w:rPr>
        <w:object w:dxaOrig="8200" w:dyaOrig="429" w14:anchorId="45824E83">
          <v:shape id="_x0000_i1137" type="#_x0000_t75" style="width:410.5pt;height:21.5pt" o:ole="">
            <v:imagedata r:id="rId244" o:title=""/>
          </v:shape>
          <o:OLEObject Type="Embed" ProgID="Equation.DSMT4" ShapeID="_x0000_i1137" DrawAspect="Content" ObjectID="_1805695192" r:id="rId245"/>
        </w:object>
      </w:r>
    </w:p>
    <w:p w14:paraId="274C11F8" w14:textId="77777777" w:rsidR="002A2E5C" w:rsidRPr="00FE768D" w:rsidRDefault="002A2E5C" w:rsidP="002A2E5C">
      <w:pPr>
        <w:tabs>
          <w:tab w:val="left" w:pos="283"/>
          <w:tab w:val="left" w:pos="2835"/>
          <w:tab w:val="left" w:pos="5386"/>
          <w:tab w:val="left" w:pos="7937"/>
        </w:tabs>
        <w:spacing w:line="23" w:lineRule="atLeast"/>
        <w:jc w:val="both"/>
        <w:rPr>
          <w:szCs w:val="24"/>
          <w:lang w:val="vi-VN"/>
        </w:rPr>
      </w:pPr>
      <w:r w:rsidRPr="00FE768D">
        <w:rPr>
          <w:szCs w:val="24"/>
          <w:lang w:val="vi-VN"/>
        </w:rPr>
        <w:t>Từ 1 tấn gạo (chứa 80% tinh bột, còn lại là tạp chất trơ) sản xuất được V m</w:t>
      </w:r>
      <w:r w:rsidRPr="00FE768D">
        <w:rPr>
          <w:szCs w:val="24"/>
          <w:vertAlign w:val="superscript"/>
          <w:lang w:val="vi-VN"/>
        </w:rPr>
        <w:t>3</w:t>
      </w:r>
      <w:r w:rsidRPr="00FE768D">
        <w:rPr>
          <w:szCs w:val="24"/>
          <w:lang w:val="vi-VN"/>
        </w:rPr>
        <w:t xml:space="preserve"> giấm ăn (chứa 5% CH</w:t>
      </w:r>
      <w:r w:rsidRPr="00FE768D">
        <w:rPr>
          <w:szCs w:val="24"/>
          <w:vertAlign w:val="subscript"/>
          <w:lang w:val="vi-VN"/>
        </w:rPr>
        <w:t>3</w:t>
      </w:r>
      <w:r w:rsidRPr="00FE768D">
        <w:rPr>
          <w:szCs w:val="24"/>
          <w:lang w:val="vi-VN"/>
        </w:rPr>
        <w:t xml:space="preserve">COOH). </w:t>
      </w:r>
    </w:p>
    <w:p w14:paraId="2C5A191B" w14:textId="77777777" w:rsidR="002A2E5C" w:rsidRPr="00FE768D" w:rsidRDefault="002A2E5C" w:rsidP="002A2E5C">
      <w:pPr>
        <w:numPr>
          <w:ilvl w:val="0"/>
          <w:numId w:val="39"/>
        </w:numPr>
        <w:spacing w:line="23" w:lineRule="atLeast"/>
        <w:jc w:val="both"/>
        <w:rPr>
          <w:szCs w:val="24"/>
          <w:lang w:val="vi-VN"/>
        </w:rPr>
      </w:pPr>
      <w:r w:rsidRPr="00FE768D">
        <w:rPr>
          <w:szCs w:val="24"/>
          <w:lang w:val="vi-VN"/>
        </w:rPr>
        <w:t>Viết các phương trình hóa học xảy ra.</w:t>
      </w:r>
    </w:p>
    <w:p w14:paraId="1781FBA0" w14:textId="77777777" w:rsidR="002A2E5C" w:rsidRPr="00FE768D" w:rsidRDefault="002A2E5C" w:rsidP="002A2E5C">
      <w:pPr>
        <w:spacing w:line="23" w:lineRule="atLeast"/>
        <w:ind w:left="720"/>
        <w:jc w:val="both"/>
        <w:rPr>
          <w:szCs w:val="24"/>
          <w:lang w:val="vi-VN"/>
        </w:rPr>
      </w:pPr>
      <w:r w:rsidRPr="00FE768D">
        <w:rPr>
          <w:szCs w:val="24"/>
          <w:lang w:val="vi-VN"/>
        </w:rPr>
        <w:t>b. Tính V (coi khối lượng riêng của giấm không khác khối lượng riêng của nước).</w:t>
      </w:r>
    </w:p>
    <w:tbl>
      <w:tblPr>
        <w:tblStyle w:val="TableGrid1"/>
        <w:tblpPr w:leftFromText="180" w:rightFromText="180" w:vertAnchor="text" w:horzAnchor="page" w:tblpX="753" w:tblpY="238"/>
        <w:tblOverlap w:val="never"/>
        <w:tblW w:w="0" w:type="auto"/>
        <w:shd w:val="clear" w:color="auto" w:fill="DBEEF3" w:themeFill="accent5" w:themeFillTint="32"/>
        <w:tblLook w:val="04A0" w:firstRow="1" w:lastRow="0" w:firstColumn="1" w:lastColumn="0" w:noHBand="0" w:noVBand="1"/>
      </w:tblPr>
      <w:tblGrid>
        <w:gridCol w:w="10656"/>
      </w:tblGrid>
      <w:tr w:rsidR="002A2E5C" w:rsidRPr="002A2E5C" w14:paraId="21552240" w14:textId="77777777" w:rsidTr="00F07D96">
        <w:tc>
          <w:tcPr>
            <w:tcW w:w="10656" w:type="dxa"/>
            <w:shd w:val="clear" w:color="auto" w:fill="DBEEF3" w:themeFill="accent5" w:themeFillTint="32"/>
          </w:tcPr>
          <w:p w14:paraId="709EE24B" w14:textId="77777777" w:rsidR="002A2E5C" w:rsidRPr="002A2E5C" w:rsidRDefault="002A2E5C" w:rsidP="002A2E5C">
            <w:pPr>
              <w:spacing w:line="23" w:lineRule="atLeast"/>
              <w:rPr>
                <w:szCs w:val="24"/>
              </w:rPr>
            </w:pPr>
            <w:r w:rsidRPr="002A2E5C">
              <w:rPr>
                <w:szCs w:val="24"/>
              </w:rPr>
              <w:t>a. (C</w:t>
            </w:r>
            <w:r w:rsidRPr="002A2E5C">
              <w:rPr>
                <w:szCs w:val="24"/>
                <w:vertAlign w:val="subscript"/>
              </w:rPr>
              <w:t>6</w:t>
            </w:r>
            <w:r w:rsidRPr="002A2E5C">
              <w:rPr>
                <w:szCs w:val="24"/>
              </w:rPr>
              <w:t>H</w:t>
            </w:r>
            <w:r w:rsidRPr="002A2E5C">
              <w:rPr>
                <w:szCs w:val="24"/>
                <w:vertAlign w:val="subscript"/>
              </w:rPr>
              <w:t>10</w:t>
            </w:r>
            <w:r w:rsidRPr="002A2E5C">
              <w:rPr>
                <w:szCs w:val="24"/>
              </w:rPr>
              <w:t>O</w:t>
            </w:r>
            <w:proofErr w:type="gramStart"/>
            <w:r w:rsidRPr="002A2E5C">
              <w:rPr>
                <w:szCs w:val="24"/>
                <w:vertAlign w:val="subscript"/>
              </w:rPr>
              <w:t>5</w:t>
            </w:r>
            <w:r w:rsidRPr="002A2E5C">
              <w:rPr>
                <w:szCs w:val="24"/>
              </w:rPr>
              <w:t>)</w:t>
            </w:r>
            <w:r w:rsidRPr="002A2E5C">
              <w:rPr>
                <w:szCs w:val="24"/>
                <w:vertAlign w:val="subscript"/>
              </w:rPr>
              <w:t>n</w:t>
            </w:r>
            <w:proofErr w:type="gramEnd"/>
            <w:r w:rsidRPr="002A2E5C">
              <w:rPr>
                <w:szCs w:val="24"/>
              </w:rPr>
              <w:t xml:space="preserve">   +   nH</w:t>
            </w:r>
            <w:r w:rsidRPr="002A2E5C">
              <w:rPr>
                <w:szCs w:val="24"/>
                <w:vertAlign w:val="subscript"/>
              </w:rPr>
              <w:t>2</w:t>
            </w:r>
            <w:r w:rsidRPr="002A2E5C">
              <w:rPr>
                <w:szCs w:val="24"/>
              </w:rPr>
              <w:t xml:space="preserve">O </w:t>
            </w:r>
            <w:r w:rsidRPr="002A2E5C">
              <w:rPr>
                <w:noProof/>
                <w:position w:val="-14"/>
                <w:szCs w:val="24"/>
              </w:rPr>
              <w:drawing>
                <wp:inline distT="0" distB="0" distL="114300" distR="114300" wp14:anchorId="330AE06A" wp14:editId="435020C5">
                  <wp:extent cx="556895" cy="246380"/>
                  <wp:effectExtent l="0" t="0" r="0" b="8890"/>
                  <wp:docPr id="2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pic:cNvPicPr>
                        </pic:nvPicPr>
                        <pic:blipFill>
                          <a:blip r:embed="rId246"/>
                          <a:stretch>
                            <a:fillRect/>
                          </a:stretch>
                        </pic:blipFill>
                        <pic:spPr>
                          <a:xfrm>
                            <a:off x="0" y="0"/>
                            <a:ext cx="556895" cy="246380"/>
                          </a:xfrm>
                          <a:prstGeom prst="rect">
                            <a:avLst/>
                          </a:prstGeom>
                          <a:noFill/>
                          <a:ln>
                            <a:noFill/>
                          </a:ln>
                        </pic:spPr>
                      </pic:pic>
                    </a:graphicData>
                  </a:graphic>
                </wp:inline>
              </w:drawing>
            </w:r>
            <w:r w:rsidRPr="002A2E5C">
              <w:rPr>
                <w:szCs w:val="24"/>
              </w:rPr>
              <w:t xml:space="preserve"> nC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6</w:t>
            </w:r>
          </w:p>
          <w:p w14:paraId="1A5C47CB" w14:textId="77777777" w:rsidR="002A2E5C" w:rsidRPr="002A2E5C" w:rsidRDefault="002A2E5C" w:rsidP="002A2E5C">
            <w:pPr>
              <w:spacing w:line="23" w:lineRule="atLeast"/>
              <w:rPr>
                <w:szCs w:val="24"/>
              </w:rPr>
            </w:pPr>
            <w:r w:rsidRPr="002A2E5C">
              <w:rPr>
                <w:szCs w:val="24"/>
              </w:rPr>
              <w:t xml:space="preserve">  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 xml:space="preserve">6    </w:t>
            </w:r>
            <w:r w:rsidRPr="002A2E5C">
              <w:rPr>
                <w:szCs w:val="24"/>
              </w:rPr>
              <w:t xml:space="preserve"> </w:t>
            </w:r>
            <w:r w:rsidRPr="002A2E5C">
              <w:rPr>
                <w:noProof/>
                <w:position w:val="-6"/>
                <w:szCs w:val="24"/>
              </w:rPr>
              <w:drawing>
                <wp:inline distT="0" distB="0" distL="114300" distR="114300" wp14:anchorId="7405EC5F" wp14:editId="2249EB4E">
                  <wp:extent cx="652145" cy="214630"/>
                  <wp:effectExtent l="0" t="0" r="8255" b="0"/>
                  <wp:docPr id="20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5"/>
                          <pic:cNvPicPr>
                            <a:picLocks noChangeAspect="1"/>
                          </pic:cNvPicPr>
                        </pic:nvPicPr>
                        <pic:blipFill>
                          <a:blip r:embed="rId247"/>
                          <a:stretch>
                            <a:fillRect/>
                          </a:stretch>
                        </pic:blipFill>
                        <pic:spPr>
                          <a:xfrm>
                            <a:off x="0" y="0"/>
                            <a:ext cx="652145" cy="214630"/>
                          </a:xfrm>
                          <a:prstGeom prst="rect">
                            <a:avLst/>
                          </a:prstGeom>
                          <a:noFill/>
                          <a:ln>
                            <a:noFill/>
                          </a:ln>
                        </pic:spPr>
                      </pic:pic>
                    </a:graphicData>
                  </a:graphic>
                </wp:inline>
              </w:drawing>
            </w:r>
            <w:r w:rsidRPr="002A2E5C">
              <w:rPr>
                <w:szCs w:val="24"/>
              </w:rPr>
              <w:t xml:space="preserve">   2C</w:t>
            </w:r>
            <w:r w:rsidRPr="002A2E5C">
              <w:rPr>
                <w:szCs w:val="24"/>
                <w:vertAlign w:val="subscript"/>
              </w:rPr>
              <w:t>2</w:t>
            </w:r>
            <w:r w:rsidRPr="002A2E5C">
              <w:rPr>
                <w:szCs w:val="24"/>
              </w:rPr>
              <w:t>H</w:t>
            </w:r>
            <w:r w:rsidRPr="002A2E5C">
              <w:rPr>
                <w:szCs w:val="24"/>
                <w:vertAlign w:val="subscript"/>
              </w:rPr>
              <w:t>5</w:t>
            </w:r>
            <w:proofErr w:type="gramStart"/>
            <w:r w:rsidRPr="002A2E5C">
              <w:rPr>
                <w:szCs w:val="24"/>
              </w:rPr>
              <w:t>OH  +</w:t>
            </w:r>
            <w:proofErr w:type="gramEnd"/>
            <w:r w:rsidRPr="002A2E5C">
              <w:rPr>
                <w:szCs w:val="24"/>
              </w:rPr>
              <w:t xml:space="preserve">   2CO</w:t>
            </w:r>
            <w:r w:rsidRPr="002A2E5C">
              <w:rPr>
                <w:szCs w:val="24"/>
                <w:vertAlign w:val="subscript"/>
              </w:rPr>
              <w:t>2</w:t>
            </w:r>
          </w:p>
          <w:p w14:paraId="613AE3A0" w14:textId="77777777" w:rsidR="002A2E5C" w:rsidRPr="002A2E5C" w:rsidRDefault="002A2E5C" w:rsidP="002A2E5C">
            <w:pPr>
              <w:spacing w:line="23" w:lineRule="atLeast"/>
              <w:rPr>
                <w:szCs w:val="24"/>
              </w:rPr>
            </w:pPr>
            <w:r w:rsidRPr="002A2E5C">
              <w:rPr>
                <w:szCs w:val="24"/>
              </w:rPr>
              <w:t xml:space="preserve">  C</w:t>
            </w:r>
            <w:r w:rsidRPr="002A2E5C">
              <w:rPr>
                <w:szCs w:val="24"/>
                <w:vertAlign w:val="subscript"/>
              </w:rPr>
              <w:t>2</w:t>
            </w:r>
            <w:r w:rsidRPr="002A2E5C">
              <w:rPr>
                <w:szCs w:val="24"/>
              </w:rPr>
              <w:t>H</w:t>
            </w:r>
            <w:r w:rsidRPr="002A2E5C">
              <w:rPr>
                <w:szCs w:val="24"/>
                <w:vertAlign w:val="subscript"/>
              </w:rPr>
              <w:t>5</w:t>
            </w:r>
            <w:proofErr w:type="gramStart"/>
            <w:r w:rsidRPr="002A2E5C">
              <w:rPr>
                <w:szCs w:val="24"/>
              </w:rPr>
              <w:t>OH  +</w:t>
            </w:r>
            <w:proofErr w:type="gramEnd"/>
            <w:r w:rsidRPr="002A2E5C">
              <w:rPr>
                <w:szCs w:val="24"/>
              </w:rPr>
              <w:t xml:space="preserve">  O</w:t>
            </w:r>
            <w:r w:rsidRPr="002A2E5C">
              <w:rPr>
                <w:szCs w:val="24"/>
                <w:vertAlign w:val="subscript"/>
              </w:rPr>
              <w:t>2</w:t>
            </w:r>
            <w:r w:rsidRPr="002A2E5C">
              <w:rPr>
                <w:szCs w:val="24"/>
              </w:rPr>
              <w:t xml:space="preserve">  </w:t>
            </w:r>
            <w:r w:rsidRPr="002A2E5C">
              <w:rPr>
                <w:noProof/>
                <w:position w:val="-6"/>
                <w:szCs w:val="24"/>
              </w:rPr>
              <w:drawing>
                <wp:inline distT="0" distB="0" distL="114300" distR="114300" wp14:anchorId="08D4CD4E" wp14:editId="66D4E520">
                  <wp:extent cx="652145" cy="214630"/>
                  <wp:effectExtent l="0" t="0" r="8255" b="0"/>
                  <wp:docPr id="2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6"/>
                          <pic:cNvPicPr>
                            <a:picLocks noChangeAspect="1"/>
                          </pic:cNvPicPr>
                        </pic:nvPicPr>
                        <pic:blipFill>
                          <a:blip r:embed="rId247"/>
                          <a:stretch>
                            <a:fillRect/>
                          </a:stretch>
                        </pic:blipFill>
                        <pic:spPr>
                          <a:xfrm>
                            <a:off x="0" y="0"/>
                            <a:ext cx="652145" cy="214630"/>
                          </a:xfrm>
                          <a:prstGeom prst="rect">
                            <a:avLst/>
                          </a:prstGeom>
                          <a:noFill/>
                          <a:ln>
                            <a:noFill/>
                          </a:ln>
                        </pic:spPr>
                      </pic:pic>
                    </a:graphicData>
                  </a:graphic>
                </wp:inline>
              </w:drawing>
            </w:r>
            <w:r w:rsidRPr="002A2E5C">
              <w:rPr>
                <w:szCs w:val="24"/>
              </w:rPr>
              <w:t xml:space="preserve"> CH</w:t>
            </w:r>
            <w:r w:rsidRPr="002A2E5C">
              <w:rPr>
                <w:szCs w:val="24"/>
                <w:vertAlign w:val="subscript"/>
              </w:rPr>
              <w:t>3</w:t>
            </w:r>
            <w:proofErr w:type="gramStart"/>
            <w:r w:rsidRPr="002A2E5C">
              <w:rPr>
                <w:szCs w:val="24"/>
              </w:rPr>
              <w:t>COOH  +</w:t>
            </w:r>
            <w:proofErr w:type="gramEnd"/>
            <w:r w:rsidRPr="002A2E5C">
              <w:rPr>
                <w:szCs w:val="24"/>
              </w:rPr>
              <w:t xml:space="preserve"> H</w:t>
            </w:r>
            <w:r w:rsidRPr="002A2E5C">
              <w:rPr>
                <w:szCs w:val="24"/>
                <w:vertAlign w:val="subscript"/>
              </w:rPr>
              <w:t>2</w:t>
            </w:r>
            <w:r w:rsidRPr="002A2E5C">
              <w:rPr>
                <w:szCs w:val="24"/>
              </w:rPr>
              <w:t>O</w:t>
            </w:r>
          </w:p>
          <w:p w14:paraId="2B3B69C3" w14:textId="77777777" w:rsidR="002A2E5C" w:rsidRPr="002A2E5C" w:rsidRDefault="002A2E5C" w:rsidP="002A2E5C">
            <w:pPr>
              <w:tabs>
                <w:tab w:val="left" w:pos="1935"/>
              </w:tabs>
              <w:spacing w:line="23" w:lineRule="atLeast"/>
              <w:rPr>
                <w:b/>
                <w:szCs w:val="24"/>
                <w:lang w:val="vi-VN"/>
              </w:rPr>
            </w:pPr>
            <w:r w:rsidRPr="002A2E5C">
              <w:rPr>
                <w:szCs w:val="24"/>
              </w:rPr>
              <w:lastRenderedPageBreak/>
              <w:t xml:space="preserve">b. </w:t>
            </w:r>
            <w:r w:rsidRPr="002A2E5C">
              <w:rPr>
                <w:rFonts w:eastAsiaTheme="minorHAnsi" w:cstheme="minorBidi"/>
                <w:position w:val="-26"/>
                <w:sz w:val="24"/>
                <w:szCs w:val="24"/>
              </w:rPr>
              <w:object w:dxaOrig="4660" w:dyaOrig="680" w14:anchorId="1066FAE2">
                <v:shape id="_x0000_i1138" type="#_x0000_t75" style="width:233.2pt;height:33.3pt" o:ole="">
                  <v:imagedata r:id="rId248" o:title=""/>
                </v:shape>
                <o:OLEObject Type="Embed" ProgID="Equation.DSMT4" ShapeID="_x0000_i1138" DrawAspect="Content" ObjectID="_1805695193" r:id="rId249"/>
              </w:object>
            </w:r>
            <w:r w:rsidRPr="002A2E5C">
              <w:rPr>
                <w:b/>
                <w:szCs w:val="24"/>
              </w:rPr>
              <w:t>177</w:t>
            </w:r>
          </w:p>
        </w:tc>
      </w:tr>
    </w:tbl>
    <w:p w14:paraId="5A0FC4DE" w14:textId="77777777" w:rsidR="002A2E5C" w:rsidRPr="002A2E5C" w:rsidRDefault="002A2E5C" w:rsidP="002A2E5C">
      <w:pPr>
        <w:spacing w:line="23" w:lineRule="atLeast"/>
        <w:jc w:val="both"/>
        <w:rPr>
          <w:b/>
          <w:color w:val="0000FF"/>
          <w:szCs w:val="24"/>
        </w:rPr>
      </w:pPr>
    </w:p>
    <w:p w14:paraId="2A006DC3" w14:textId="77777777" w:rsidR="002A2E5C" w:rsidRPr="002A2E5C" w:rsidRDefault="002A2E5C" w:rsidP="002A2E5C">
      <w:pPr>
        <w:spacing w:line="23" w:lineRule="atLeast"/>
        <w:jc w:val="both"/>
        <w:rPr>
          <w:rFonts w:eastAsia="Times New Roman" w:cs="Times New Roman"/>
          <w:color w:val="000000"/>
          <w:szCs w:val="24"/>
          <w:lang w:val="vi-VN"/>
        </w:rPr>
      </w:pPr>
      <w:r w:rsidRPr="002A2E5C">
        <w:rPr>
          <w:rFonts w:eastAsia="Calibri" w:cs="Times New Roman"/>
          <w:b/>
          <w:szCs w:val="24"/>
          <w:lang w:val="vi-VN"/>
        </w:rPr>
        <w:t xml:space="preserve">Câu 27: (Bắc Ninh 2022-2023) </w:t>
      </w:r>
      <w:r w:rsidRPr="002A2E5C">
        <w:rPr>
          <w:rFonts w:eastAsia="Times New Roman" w:cs="Times New Roman"/>
          <w:color w:val="000000"/>
          <w:szCs w:val="24"/>
          <w:lang w:val="pt-BR"/>
        </w:rPr>
        <w:t xml:space="preserve">Đốt cháy hoàn toàn hỗn hợp A gồm </w:t>
      </w:r>
      <w:r w:rsidRPr="002A2E5C">
        <w:rPr>
          <w:rFonts w:eastAsia="Times New Roman" w:cs="Times New Roman"/>
          <w:color w:val="000000"/>
          <w:szCs w:val="24"/>
          <w:lang w:val="vi-VN"/>
        </w:rPr>
        <w:t>glucose</w:t>
      </w:r>
      <w:r w:rsidRPr="002A2E5C">
        <w:rPr>
          <w:rFonts w:eastAsia="Times New Roman" w:cs="Times New Roman"/>
          <w:color w:val="000000"/>
          <w:szCs w:val="24"/>
          <w:lang w:val="pt-BR"/>
        </w:rPr>
        <w:t xml:space="preserve">, </w:t>
      </w:r>
      <w:r w:rsidRPr="002A2E5C">
        <w:rPr>
          <w:rFonts w:eastAsia="Times New Roman" w:cs="Times New Roman"/>
          <w:color w:val="000000"/>
          <w:szCs w:val="24"/>
          <w:lang w:val="vi-VN"/>
        </w:rPr>
        <w:t>saccharose</w:t>
      </w:r>
      <w:r w:rsidRPr="002A2E5C">
        <w:rPr>
          <w:rFonts w:eastAsia="Times New Roman" w:cs="Times New Roman"/>
          <w:color w:val="000000"/>
          <w:szCs w:val="24"/>
          <w:lang w:val="pt-BR"/>
        </w:rPr>
        <w:t xml:space="preserve">, tinh bột và </w:t>
      </w:r>
      <w:r w:rsidRPr="002A2E5C">
        <w:rPr>
          <w:rFonts w:eastAsia="Times New Roman" w:cs="Times New Roman"/>
          <w:color w:val="000000"/>
          <w:szCs w:val="24"/>
          <w:lang w:val="vi-VN"/>
        </w:rPr>
        <w:t>acetic acid</w:t>
      </w:r>
      <w:r w:rsidRPr="002A2E5C">
        <w:rPr>
          <w:rFonts w:eastAsia="Times New Roman" w:cs="Times New Roman"/>
          <w:color w:val="000000"/>
          <w:szCs w:val="24"/>
          <w:lang w:val="pt-BR"/>
        </w:rPr>
        <w:t xml:space="preserve"> cần vừa đủ 2,24 lít khí O</w:t>
      </w:r>
      <w:r w:rsidRPr="002A2E5C">
        <w:rPr>
          <w:rFonts w:eastAsia="Times New Roman" w:cs="Times New Roman"/>
          <w:color w:val="000000"/>
          <w:szCs w:val="24"/>
          <w:vertAlign w:val="subscript"/>
          <w:lang w:val="pt-BR"/>
        </w:rPr>
        <w:t>2</w:t>
      </w:r>
      <w:r w:rsidRPr="002A2E5C">
        <w:rPr>
          <w:rFonts w:eastAsia="Times New Roman" w:cs="Times New Roman"/>
          <w:color w:val="000000"/>
          <w:szCs w:val="24"/>
          <w:lang w:val="pt-BR"/>
        </w:rPr>
        <w:t xml:space="preserve"> (đo ở đktc). Hấp thụ toàn bộ sản phẩm cháy vào 300 ml dung dịch gồm NaOH 0,2M và Ba(OH)</w:t>
      </w:r>
      <w:r w:rsidRPr="002A2E5C">
        <w:rPr>
          <w:rFonts w:eastAsia="Times New Roman" w:cs="Times New Roman"/>
          <w:color w:val="000000"/>
          <w:szCs w:val="24"/>
          <w:vertAlign w:val="subscript"/>
          <w:lang w:val="pt-BR"/>
        </w:rPr>
        <w:t>2</w:t>
      </w:r>
      <w:r w:rsidRPr="002A2E5C">
        <w:rPr>
          <w:rFonts w:eastAsia="Times New Roman" w:cs="Times New Roman"/>
          <w:color w:val="000000"/>
          <w:szCs w:val="24"/>
          <w:lang w:val="pt-BR"/>
        </w:rPr>
        <w:t xml:space="preserve"> 0,1M thu được m gam kết tủa. Giá trị của m là</w:t>
      </w:r>
      <w:r w:rsidRPr="002A2E5C">
        <w:rPr>
          <w:rFonts w:eastAsia="Times New Roman" w:cs="Times New Roman"/>
          <w:color w:val="000000"/>
          <w:szCs w:val="24"/>
          <w:lang w:val="vi-VN"/>
        </w:rPr>
        <w:t>?</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D8577B" w14:paraId="555D2A38" w14:textId="77777777" w:rsidTr="00F07D96">
        <w:tc>
          <w:tcPr>
            <w:tcW w:w="10656" w:type="dxa"/>
            <w:shd w:val="clear" w:color="auto" w:fill="DBEEF3" w:themeFill="accent5" w:themeFillTint="32"/>
          </w:tcPr>
          <w:p w14:paraId="6D7FA801" w14:textId="77777777" w:rsidR="002A2E5C" w:rsidRPr="002A2E5C" w:rsidRDefault="002A2E5C" w:rsidP="002A2E5C">
            <w:pPr>
              <w:spacing w:line="23" w:lineRule="atLeast"/>
              <w:rPr>
                <w:rFonts w:eastAsia="Times New Roman"/>
                <w:color w:val="000000"/>
                <w:szCs w:val="24"/>
                <w:lang w:val="vi-VN"/>
              </w:rPr>
            </w:pPr>
            <w:r w:rsidRPr="00FE768D">
              <w:rPr>
                <w:rFonts w:eastAsia="Bookerly"/>
                <w:color w:val="3F4254"/>
                <w:szCs w:val="24"/>
                <w:shd w:val="clear" w:color="auto" w:fill="FFFFFF"/>
                <w:lang w:val="vi-VN"/>
              </w:rPr>
              <w:t>Các chất trong A đều có dạng C</w:t>
            </w:r>
            <w:r w:rsidRPr="00FE768D">
              <w:rPr>
                <w:rFonts w:eastAsia="Bookerly"/>
                <w:color w:val="3F4254"/>
                <w:szCs w:val="24"/>
                <w:shd w:val="clear" w:color="auto" w:fill="FFFFFF"/>
                <w:vertAlign w:val="subscript"/>
                <w:lang w:val="vi-VN"/>
              </w:rPr>
              <w:t>x</w:t>
            </w:r>
            <w:r w:rsidRPr="00FE768D">
              <w:rPr>
                <w:rFonts w:eastAsia="Bookerly"/>
                <w:color w:val="3F4254"/>
                <w:szCs w:val="24"/>
                <w:shd w:val="clear" w:color="auto" w:fill="FFFFFF"/>
                <w:lang w:val="vi-VN"/>
              </w:rPr>
              <w:t>(H</w:t>
            </w:r>
            <w:r w:rsidRPr="00FE768D">
              <w:rPr>
                <w:rFonts w:eastAsia="Bookerly"/>
                <w:color w:val="3F4254"/>
                <w:szCs w:val="24"/>
                <w:shd w:val="clear" w:color="auto" w:fill="FFFFFF"/>
                <w:vertAlign w:val="subscript"/>
                <w:lang w:val="vi-VN"/>
              </w:rPr>
              <w:t>2</w:t>
            </w:r>
            <w:r w:rsidRPr="00FE768D">
              <w:rPr>
                <w:rFonts w:eastAsia="Bookerly"/>
                <w:color w:val="3F4254"/>
                <w:szCs w:val="24"/>
                <w:shd w:val="clear" w:color="auto" w:fill="FFFFFF"/>
                <w:lang w:val="vi-VN"/>
              </w:rPr>
              <w:t>O)</w:t>
            </w:r>
            <w:r w:rsidRPr="00FE768D">
              <w:rPr>
                <w:rFonts w:eastAsia="Bookerly"/>
                <w:color w:val="3F4254"/>
                <w:szCs w:val="24"/>
                <w:shd w:val="clear" w:color="auto" w:fill="FFFFFF"/>
                <w:vertAlign w:val="subscript"/>
                <w:lang w:val="vi-VN"/>
              </w:rPr>
              <w:t>y</w:t>
            </w:r>
            <w:r w:rsidRPr="00FE768D">
              <w:rPr>
                <w:rFonts w:eastAsia="Bookerly"/>
                <w:color w:val="3F4254"/>
                <w:szCs w:val="24"/>
                <w:shd w:val="clear" w:color="auto" w:fill="FFFFFF"/>
                <w:lang w:val="vi-VN"/>
              </w:rPr>
              <w:t xml:space="preserve"> nên nCO</w:t>
            </w:r>
            <w:r w:rsidRPr="00FE768D">
              <w:rPr>
                <w:rFonts w:eastAsia="Bookerly"/>
                <w:color w:val="3F4254"/>
                <w:szCs w:val="24"/>
                <w:shd w:val="clear" w:color="auto" w:fill="FFFFFF"/>
                <w:vertAlign w:val="subscript"/>
                <w:lang w:val="vi-VN"/>
              </w:rPr>
              <w:t>2</w:t>
            </w:r>
            <w:r w:rsidRPr="00FE768D">
              <w:rPr>
                <w:rFonts w:eastAsia="Bookerly"/>
                <w:color w:val="3F4254"/>
                <w:szCs w:val="24"/>
                <w:shd w:val="clear" w:color="auto" w:fill="FFFFFF"/>
                <w:lang w:val="vi-VN"/>
              </w:rPr>
              <w:t xml:space="preserve"> = nO</w:t>
            </w:r>
            <w:r w:rsidRPr="00FE768D">
              <w:rPr>
                <w:rFonts w:eastAsia="Bookerly"/>
                <w:color w:val="3F4254"/>
                <w:szCs w:val="24"/>
                <w:shd w:val="clear" w:color="auto" w:fill="FFFFFF"/>
                <w:vertAlign w:val="subscript"/>
                <w:lang w:val="vi-VN"/>
              </w:rPr>
              <w:t>2</w:t>
            </w:r>
            <w:r w:rsidRPr="00FE768D">
              <w:rPr>
                <w:rFonts w:eastAsia="Bookerly"/>
                <w:color w:val="3F4254"/>
                <w:szCs w:val="24"/>
                <w:shd w:val="clear" w:color="auto" w:fill="FFFFFF"/>
                <w:lang w:val="vi-VN"/>
              </w:rPr>
              <w:t xml:space="preserve"> = 0,1</w:t>
            </w:r>
            <w:r w:rsidRPr="00FE768D">
              <w:rPr>
                <w:rFonts w:eastAsia="Bookerly"/>
                <w:color w:val="3F4254"/>
                <w:szCs w:val="24"/>
                <w:shd w:val="clear" w:color="auto" w:fill="FFFFFF"/>
                <w:lang w:val="vi-VN"/>
              </w:rPr>
              <w:br/>
              <w:t>n</w:t>
            </w:r>
            <w:r w:rsidRPr="00FE768D">
              <w:rPr>
                <w:rFonts w:eastAsia="Bookerly"/>
                <w:color w:val="3F4254"/>
                <w:szCs w:val="24"/>
                <w:shd w:val="clear" w:color="auto" w:fill="FFFFFF"/>
                <w:vertAlign w:val="subscript"/>
                <w:lang w:val="vi-VN"/>
              </w:rPr>
              <w:t>NaOH</w:t>
            </w:r>
            <w:r w:rsidRPr="00FE768D">
              <w:rPr>
                <w:rFonts w:eastAsia="Bookerly"/>
                <w:color w:val="3F4254"/>
                <w:szCs w:val="24"/>
                <w:shd w:val="clear" w:color="auto" w:fill="FFFFFF"/>
                <w:lang w:val="vi-VN"/>
              </w:rPr>
              <w:t xml:space="preserve"> = 0,06; n</w:t>
            </w:r>
            <w:r w:rsidRPr="00FE768D">
              <w:rPr>
                <w:rFonts w:eastAsia="Bookerly"/>
                <w:color w:val="3F4254"/>
                <w:szCs w:val="24"/>
                <w:shd w:val="clear" w:color="auto" w:fill="FFFFFF"/>
                <w:vertAlign w:val="subscript"/>
                <w:lang w:val="vi-VN"/>
              </w:rPr>
              <w:t>Ba(OH)2</w:t>
            </w:r>
            <w:r w:rsidRPr="00FE768D">
              <w:rPr>
                <w:rFonts w:eastAsia="Bookerly"/>
                <w:color w:val="3F4254"/>
                <w:szCs w:val="24"/>
                <w:shd w:val="clear" w:color="auto" w:fill="FFFFFF"/>
                <w:lang w:val="vi-VN"/>
              </w:rPr>
              <w:t xml:space="preserve"> = 0,03 —&gt; nOH- = 0,12</w:t>
            </w:r>
            <w:r w:rsidRPr="00FE768D">
              <w:rPr>
                <w:rFonts w:eastAsia="Bookerly"/>
                <w:color w:val="3F4254"/>
                <w:szCs w:val="24"/>
                <w:shd w:val="clear" w:color="auto" w:fill="FFFFFF"/>
                <w:lang w:val="vi-VN"/>
              </w:rPr>
              <w:br/>
              <w:t>1 &lt; n</w:t>
            </w:r>
            <w:r w:rsidRPr="00FE768D">
              <w:rPr>
                <w:rFonts w:eastAsia="Bookerly"/>
                <w:color w:val="3F4254"/>
                <w:szCs w:val="24"/>
                <w:shd w:val="clear" w:color="auto" w:fill="FFFFFF"/>
                <w:vertAlign w:val="subscript"/>
                <w:lang w:val="vi-VN"/>
              </w:rPr>
              <w:t>OH-</w:t>
            </w:r>
            <w:r w:rsidRPr="00FE768D">
              <w:rPr>
                <w:rFonts w:eastAsia="Bookerly"/>
                <w:color w:val="3F4254"/>
                <w:szCs w:val="24"/>
                <w:shd w:val="clear" w:color="auto" w:fill="FFFFFF"/>
                <w:lang w:val="vi-VN"/>
              </w:rPr>
              <w:t>/n</w:t>
            </w:r>
            <w:r w:rsidRPr="00FE768D">
              <w:rPr>
                <w:rFonts w:eastAsia="Bookerly"/>
                <w:color w:val="3F4254"/>
                <w:szCs w:val="24"/>
                <w:shd w:val="clear" w:color="auto" w:fill="FFFFFF"/>
                <w:vertAlign w:val="subscript"/>
                <w:lang w:val="vi-VN"/>
              </w:rPr>
              <w:t xml:space="preserve">CO2 </w:t>
            </w:r>
            <w:r w:rsidRPr="00FE768D">
              <w:rPr>
                <w:rFonts w:eastAsia="Bookerly"/>
                <w:color w:val="3F4254"/>
                <w:szCs w:val="24"/>
                <w:shd w:val="clear" w:color="auto" w:fill="FFFFFF"/>
                <w:lang w:val="vi-VN"/>
              </w:rPr>
              <w:t>&lt; 2 —&gt; Tạo CO</w:t>
            </w:r>
            <w:r w:rsidRPr="00FE768D">
              <w:rPr>
                <w:rFonts w:eastAsia="Bookerly"/>
                <w:color w:val="3F4254"/>
                <w:szCs w:val="24"/>
                <w:shd w:val="clear" w:color="auto" w:fill="FFFFFF"/>
                <w:vertAlign w:val="subscript"/>
                <w:lang w:val="vi-VN"/>
              </w:rPr>
              <w:t>3</w:t>
            </w:r>
            <w:r w:rsidRPr="00FE768D">
              <w:rPr>
                <w:rFonts w:eastAsia="Bookerly"/>
                <w:color w:val="3F4254"/>
                <w:szCs w:val="24"/>
                <w:shd w:val="clear" w:color="auto" w:fill="FFFFFF"/>
                <w:vertAlign w:val="superscript"/>
                <w:lang w:val="vi-VN"/>
              </w:rPr>
              <w:t>2-</w:t>
            </w:r>
            <w:r w:rsidRPr="00FE768D">
              <w:rPr>
                <w:rFonts w:eastAsia="Bookerly"/>
                <w:color w:val="3F4254"/>
                <w:szCs w:val="24"/>
                <w:shd w:val="clear" w:color="auto" w:fill="FFFFFF"/>
                <w:lang w:val="vi-VN"/>
              </w:rPr>
              <w:t xml:space="preserve"> (0,02) và HCO</w:t>
            </w:r>
            <w:r w:rsidRPr="00FE768D">
              <w:rPr>
                <w:rFonts w:eastAsia="Bookerly"/>
                <w:color w:val="3F4254"/>
                <w:szCs w:val="24"/>
                <w:shd w:val="clear" w:color="auto" w:fill="FFFFFF"/>
                <w:vertAlign w:val="subscript"/>
                <w:lang w:val="vi-VN"/>
              </w:rPr>
              <w:t>3</w:t>
            </w:r>
            <w:r w:rsidRPr="00FE768D">
              <w:rPr>
                <w:rFonts w:eastAsia="Bookerly"/>
                <w:color w:val="3F4254"/>
                <w:szCs w:val="24"/>
                <w:shd w:val="clear" w:color="auto" w:fill="FFFFFF"/>
                <w:vertAlign w:val="superscript"/>
                <w:lang w:val="vi-VN"/>
              </w:rPr>
              <w:t>-</w:t>
            </w:r>
            <w:r w:rsidRPr="00FE768D">
              <w:rPr>
                <w:rFonts w:eastAsia="Bookerly"/>
                <w:color w:val="3F4254"/>
                <w:szCs w:val="24"/>
                <w:shd w:val="clear" w:color="auto" w:fill="FFFFFF"/>
                <w:lang w:val="vi-VN"/>
              </w:rPr>
              <w:t xml:space="preserve"> (0,08)</w:t>
            </w:r>
            <w:r w:rsidRPr="00FE768D">
              <w:rPr>
                <w:rFonts w:eastAsia="Bookerly"/>
                <w:color w:val="3F4254"/>
                <w:szCs w:val="24"/>
                <w:shd w:val="clear" w:color="auto" w:fill="FFFFFF"/>
                <w:lang w:val="vi-VN"/>
              </w:rPr>
              <w:br/>
              <w:t>nCO</w:t>
            </w:r>
            <w:r w:rsidRPr="00FE768D">
              <w:rPr>
                <w:rFonts w:eastAsia="Bookerly"/>
                <w:color w:val="3F4254"/>
                <w:szCs w:val="24"/>
                <w:shd w:val="clear" w:color="auto" w:fill="FFFFFF"/>
                <w:vertAlign w:val="subscript"/>
                <w:lang w:val="vi-VN"/>
              </w:rPr>
              <w:t>3</w:t>
            </w:r>
            <w:r w:rsidRPr="00FE768D">
              <w:rPr>
                <w:rFonts w:eastAsia="Bookerly"/>
                <w:color w:val="3F4254"/>
                <w:szCs w:val="24"/>
                <w:shd w:val="clear" w:color="auto" w:fill="FFFFFF"/>
                <w:vertAlign w:val="superscript"/>
                <w:lang w:val="vi-VN"/>
              </w:rPr>
              <w:t>2-</w:t>
            </w:r>
            <w:r w:rsidRPr="00FE768D">
              <w:rPr>
                <w:rFonts w:eastAsia="Bookerly"/>
                <w:color w:val="3F4254"/>
                <w:szCs w:val="24"/>
                <w:shd w:val="clear" w:color="auto" w:fill="FFFFFF"/>
                <w:lang w:val="vi-VN"/>
              </w:rPr>
              <w:t xml:space="preserve"> &lt; nBa</w:t>
            </w:r>
            <w:r w:rsidRPr="00FE768D">
              <w:rPr>
                <w:rFonts w:eastAsia="Bookerly"/>
                <w:color w:val="3F4254"/>
                <w:szCs w:val="24"/>
                <w:shd w:val="clear" w:color="auto" w:fill="FFFFFF"/>
                <w:vertAlign w:val="superscript"/>
                <w:lang w:val="vi-VN"/>
              </w:rPr>
              <w:t>2+</w:t>
            </w:r>
            <w:r w:rsidRPr="00FE768D">
              <w:rPr>
                <w:rFonts w:eastAsia="Bookerly"/>
                <w:color w:val="3F4254"/>
                <w:szCs w:val="24"/>
                <w:shd w:val="clear" w:color="auto" w:fill="FFFFFF"/>
                <w:lang w:val="vi-VN"/>
              </w:rPr>
              <w:t xml:space="preserve"> —&gt; nBaCO</w:t>
            </w:r>
            <w:r w:rsidRPr="00FE768D">
              <w:rPr>
                <w:rFonts w:eastAsia="Bookerly"/>
                <w:color w:val="3F4254"/>
                <w:szCs w:val="24"/>
                <w:shd w:val="clear" w:color="auto" w:fill="FFFFFF"/>
                <w:vertAlign w:val="subscript"/>
                <w:lang w:val="vi-VN"/>
              </w:rPr>
              <w:t>3</w:t>
            </w:r>
            <w:r w:rsidRPr="00FE768D">
              <w:rPr>
                <w:rFonts w:eastAsia="Bookerly"/>
                <w:color w:val="3F4254"/>
                <w:szCs w:val="24"/>
                <w:shd w:val="clear" w:color="auto" w:fill="FFFFFF"/>
                <w:lang w:val="vi-VN"/>
              </w:rPr>
              <w:t xml:space="preserve"> = nCO</w:t>
            </w:r>
            <w:r w:rsidRPr="00FE768D">
              <w:rPr>
                <w:rFonts w:eastAsia="Bookerly"/>
                <w:color w:val="3F4254"/>
                <w:szCs w:val="24"/>
                <w:shd w:val="clear" w:color="auto" w:fill="FFFFFF"/>
                <w:vertAlign w:val="subscript"/>
                <w:lang w:val="vi-VN"/>
              </w:rPr>
              <w:t>3</w:t>
            </w:r>
            <w:r w:rsidRPr="00FE768D">
              <w:rPr>
                <w:rFonts w:eastAsia="Bookerly"/>
                <w:color w:val="3F4254"/>
                <w:szCs w:val="24"/>
                <w:shd w:val="clear" w:color="auto" w:fill="FFFFFF"/>
                <w:vertAlign w:val="superscript"/>
                <w:lang w:val="vi-VN"/>
              </w:rPr>
              <w:t>2-</w:t>
            </w:r>
            <w:r w:rsidRPr="00FE768D">
              <w:rPr>
                <w:rFonts w:eastAsia="Bookerly"/>
                <w:color w:val="3F4254"/>
                <w:szCs w:val="24"/>
                <w:shd w:val="clear" w:color="auto" w:fill="FFFFFF"/>
                <w:lang w:val="vi-VN"/>
              </w:rPr>
              <w:t xml:space="preserve"> = 0,02</w:t>
            </w:r>
            <w:r w:rsidRPr="00FE768D">
              <w:rPr>
                <w:rFonts w:eastAsia="Bookerly"/>
                <w:color w:val="3F4254"/>
                <w:szCs w:val="24"/>
                <w:shd w:val="clear" w:color="auto" w:fill="FFFFFF"/>
                <w:lang w:val="vi-VN"/>
              </w:rPr>
              <w:br/>
              <w:t>—&gt; m = 3,94 gam</w:t>
            </w:r>
          </w:p>
        </w:tc>
      </w:tr>
    </w:tbl>
    <w:p w14:paraId="722989EC" w14:textId="77777777" w:rsidR="002A2E5C" w:rsidRPr="00FE768D" w:rsidRDefault="002A2E5C" w:rsidP="002A2E5C">
      <w:pPr>
        <w:tabs>
          <w:tab w:val="left" w:pos="240"/>
          <w:tab w:val="left" w:pos="2985"/>
          <w:tab w:val="left" w:pos="5640"/>
          <w:tab w:val="left" w:pos="8400"/>
        </w:tabs>
        <w:adjustRightInd w:val="0"/>
        <w:spacing w:line="240" w:lineRule="auto"/>
        <w:jc w:val="both"/>
        <w:textAlignment w:val="center"/>
        <w:rPr>
          <w:szCs w:val="24"/>
          <w:lang w:val="vi-VN"/>
        </w:rPr>
      </w:pPr>
    </w:p>
    <w:p w14:paraId="3E9D0BEF" w14:textId="77777777" w:rsidR="002A2E5C" w:rsidRPr="002A2E5C" w:rsidRDefault="002A2E5C" w:rsidP="002A2E5C">
      <w:pPr>
        <w:tabs>
          <w:tab w:val="left" w:pos="240"/>
          <w:tab w:val="left" w:pos="2985"/>
          <w:tab w:val="left" w:pos="5640"/>
          <w:tab w:val="left" w:pos="8400"/>
        </w:tabs>
        <w:adjustRightInd w:val="0"/>
        <w:spacing w:line="240" w:lineRule="auto"/>
        <w:jc w:val="both"/>
        <w:textAlignment w:val="center"/>
        <w:rPr>
          <w:szCs w:val="24"/>
          <w:lang w:val="nl-NL"/>
        </w:rPr>
      </w:pPr>
      <w:r w:rsidRPr="002A2E5C">
        <w:rPr>
          <w:b/>
          <w:bCs/>
          <w:szCs w:val="24"/>
          <w:lang w:val="vi-VN"/>
        </w:rPr>
        <w:t xml:space="preserve">Câu 28: </w:t>
      </w:r>
      <w:r w:rsidRPr="00FE768D">
        <w:rPr>
          <w:szCs w:val="24"/>
          <w:lang w:val="vi-VN"/>
        </w:rPr>
        <w:t xml:space="preserve">Tiến hành lên men m gam </w:t>
      </w:r>
      <w:r w:rsidRPr="002A2E5C">
        <w:rPr>
          <w:szCs w:val="24"/>
          <w:lang w:val="vi-VN"/>
        </w:rPr>
        <w:t>glucose</w:t>
      </w:r>
      <w:r w:rsidRPr="00FE768D">
        <w:rPr>
          <w:szCs w:val="24"/>
          <w:lang w:val="vi-VN"/>
        </w:rPr>
        <w:t xml:space="preserve"> thành C</w:t>
      </w:r>
      <w:r w:rsidRPr="00FE768D">
        <w:rPr>
          <w:szCs w:val="24"/>
          <w:vertAlign w:val="subscript"/>
          <w:lang w:val="vi-VN"/>
        </w:rPr>
        <w:t>2</w:t>
      </w:r>
      <w:r w:rsidRPr="00FE768D">
        <w:rPr>
          <w:szCs w:val="24"/>
          <w:lang w:val="vi-VN"/>
        </w:rPr>
        <w:t>H</w:t>
      </w:r>
      <w:r w:rsidRPr="00FE768D">
        <w:rPr>
          <w:szCs w:val="24"/>
          <w:lang w:val="vi-VN"/>
        </w:rPr>
        <w:softHyphen/>
      </w:r>
      <w:r w:rsidRPr="00FE768D">
        <w:rPr>
          <w:szCs w:val="24"/>
          <w:vertAlign w:val="subscript"/>
          <w:lang w:val="vi-VN"/>
        </w:rPr>
        <w:t>5</w:t>
      </w:r>
      <w:r w:rsidRPr="00FE768D">
        <w:rPr>
          <w:szCs w:val="24"/>
          <w:lang w:val="vi-VN"/>
        </w:rPr>
        <w:t>OH với hiệu suất 75%, rồi hấp thụ hết lượng CO</w:t>
      </w:r>
      <w:r w:rsidRPr="00FE768D">
        <w:rPr>
          <w:szCs w:val="24"/>
          <w:vertAlign w:val="subscript"/>
          <w:lang w:val="vi-VN"/>
        </w:rPr>
        <w:t>2</w:t>
      </w:r>
      <w:r w:rsidRPr="00FE768D">
        <w:rPr>
          <w:szCs w:val="24"/>
          <w:lang w:val="vi-VN"/>
        </w:rPr>
        <w:t xml:space="preserve"> sinh ra vào 2 lít dung dịch NaOH 0,5M (d = 1,05 gam/ml) thu được dung dịch hỗn hợp hai muối có tổng nồng độ phần trăm là 3,211%. </w:t>
      </w:r>
      <w:r w:rsidRPr="002A2E5C">
        <w:rPr>
          <w:szCs w:val="24"/>
          <w:lang w:val="nl-NL"/>
        </w:rPr>
        <w:t>Tính m.</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3150ADEA" w14:textId="77777777" w:rsidTr="00F07D96">
        <w:tc>
          <w:tcPr>
            <w:tcW w:w="10656" w:type="dxa"/>
            <w:shd w:val="clear" w:color="auto" w:fill="DBEEF3" w:themeFill="accent5" w:themeFillTint="32"/>
          </w:tcPr>
          <w:p w14:paraId="29DFAA90" w14:textId="77777777" w:rsidR="002A2E5C" w:rsidRPr="002A2E5C" w:rsidRDefault="002A2E5C" w:rsidP="002A2E5C">
            <w:pPr>
              <w:rPr>
                <w:rFonts w:eastAsia="Calibri"/>
                <w:color w:val="000000"/>
                <w:szCs w:val="24"/>
                <w:lang w:val="vi-VN"/>
              </w:rPr>
            </w:pPr>
            <w:r w:rsidRPr="002A2E5C">
              <w:rPr>
                <w:rFonts w:eastAsia="Calibri"/>
                <w:color w:val="000000"/>
                <w:szCs w:val="24"/>
                <w:lang w:val="vi-VN"/>
              </w:rPr>
              <w:t>Các phản ứng xảy ra:</w:t>
            </w:r>
          </w:p>
          <w:p w14:paraId="049F2EE2" w14:textId="77777777" w:rsidR="002A2E5C" w:rsidRPr="002A2E5C" w:rsidRDefault="002A2E5C" w:rsidP="002A2E5C">
            <w:pPr>
              <w:rPr>
                <w:szCs w:val="24"/>
                <w:vertAlign w:val="subscript"/>
                <w:lang w:val="pt-BR"/>
              </w:rPr>
            </w:pPr>
            <w:r w:rsidRPr="002A2E5C">
              <w:rPr>
                <w:szCs w:val="24"/>
                <w:lang w:val="pt-BR"/>
              </w:rPr>
              <w:t>C</w:t>
            </w:r>
            <w:r w:rsidRPr="002A2E5C">
              <w:rPr>
                <w:szCs w:val="24"/>
                <w:vertAlign w:val="subscript"/>
                <w:lang w:val="pt-BR"/>
              </w:rPr>
              <w:t>6</w:t>
            </w:r>
            <w:r w:rsidRPr="002A2E5C">
              <w:rPr>
                <w:szCs w:val="24"/>
                <w:lang w:val="pt-BR"/>
              </w:rPr>
              <w:t>H</w:t>
            </w:r>
            <w:r w:rsidRPr="002A2E5C">
              <w:rPr>
                <w:szCs w:val="24"/>
                <w:vertAlign w:val="subscript"/>
                <w:lang w:val="pt-BR"/>
              </w:rPr>
              <w:t>12</w:t>
            </w:r>
            <w:r w:rsidRPr="002A2E5C">
              <w:rPr>
                <w:szCs w:val="24"/>
                <w:lang w:val="pt-BR"/>
              </w:rPr>
              <w:t>O</w:t>
            </w:r>
            <w:r w:rsidRPr="002A2E5C">
              <w:rPr>
                <w:szCs w:val="24"/>
                <w:vertAlign w:val="subscript"/>
                <w:lang w:val="pt-BR"/>
              </w:rPr>
              <w:t>6</w:t>
            </w:r>
            <w:r w:rsidRPr="002A2E5C">
              <w:rPr>
                <w:rFonts w:eastAsiaTheme="minorHAnsi" w:cstheme="minorBidi"/>
                <w:position w:val="-6"/>
                <w:sz w:val="24"/>
                <w:szCs w:val="24"/>
                <w:vertAlign w:val="subscript"/>
              </w:rPr>
              <w:object w:dxaOrig="801" w:dyaOrig="313" w14:anchorId="59B3660C">
                <v:shape id="_x0000_i1139" type="#_x0000_t75" style="width:39.75pt;height:16.1pt" o:ole="">
                  <v:imagedata r:id="rId250" o:title=""/>
                </v:shape>
                <o:OLEObject Type="Embed" ProgID="Equation.DSMT4" ShapeID="_x0000_i1139" DrawAspect="Content" ObjectID="_1805695194" r:id="rId251"/>
              </w:object>
            </w:r>
            <w:r w:rsidRPr="002A2E5C">
              <w:rPr>
                <w:szCs w:val="24"/>
                <w:lang w:val="pt-BR"/>
              </w:rPr>
              <w:t xml:space="preserve"> 2C</w:t>
            </w:r>
            <w:r w:rsidRPr="002A2E5C">
              <w:rPr>
                <w:szCs w:val="24"/>
                <w:vertAlign w:val="subscript"/>
                <w:lang w:val="pt-BR"/>
              </w:rPr>
              <w:t>2</w:t>
            </w:r>
            <w:r w:rsidRPr="002A2E5C">
              <w:rPr>
                <w:szCs w:val="24"/>
                <w:lang w:val="pt-BR"/>
              </w:rPr>
              <w:t>H</w:t>
            </w:r>
            <w:r w:rsidRPr="002A2E5C">
              <w:rPr>
                <w:szCs w:val="24"/>
                <w:vertAlign w:val="subscript"/>
                <w:lang w:val="pt-BR"/>
              </w:rPr>
              <w:t>5</w:t>
            </w:r>
            <w:r w:rsidRPr="002A2E5C">
              <w:rPr>
                <w:szCs w:val="24"/>
                <w:lang w:val="pt-BR"/>
              </w:rPr>
              <w:t>OH + 2CO</w:t>
            </w:r>
            <w:r w:rsidRPr="002A2E5C">
              <w:rPr>
                <w:szCs w:val="24"/>
                <w:vertAlign w:val="subscript"/>
                <w:lang w:val="pt-BR"/>
              </w:rPr>
              <w:t>2</w:t>
            </w:r>
            <w:r w:rsidRPr="002A2E5C">
              <w:rPr>
                <w:szCs w:val="24"/>
                <w:lang w:val="pt-BR"/>
              </w:rPr>
              <w:t>.</w:t>
            </w:r>
          </w:p>
          <w:p w14:paraId="69D63C09" w14:textId="77777777" w:rsidR="002A2E5C" w:rsidRPr="002A2E5C" w:rsidRDefault="002A2E5C" w:rsidP="002A2E5C">
            <w:pPr>
              <w:rPr>
                <w:szCs w:val="24"/>
                <w:vertAlign w:val="subscript"/>
                <w:lang w:val="pt-BR"/>
              </w:rPr>
            </w:pPr>
            <w:r w:rsidRPr="002A2E5C">
              <w:rPr>
                <w:szCs w:val="24"/>
                <w:lang w:val="pt-BR"/>
              </w:rPr>
              <w:t>CO</w:t>
            </w:r>
            <w:r w:rsidRPr="002A2E5C">
              <w:rPr>
                <w:szCs w:val="24"/>
                <w:vertAlign w:val="subscript"/>
                <w:lang w:val="pt-BR"/>
              </w:rPr>
              <w:t>2</w:t>
            </w:r>
            <w:r w:rsidRPr="002A2E5C">
              <w:rPr>
                <w:szCs w:val="24"/>
                <w:lang w:val="pt-BR"/>
              </w:rPr>
              <w:t xml:space="preserve"> + NaOH </w:t>
            </w:r>
            <w:r w:rsidRPr="002A2E5C">
              <w:rPr>
                <w:rFonts w:eastAsiaTheme="minorHAnsi" w:cstheme="minorBidi"/>
                <w:position w:val="-6"/>
                <w:sz w:val="24"/>
                <w:szCs w:val="24"/>
              </w:rPr>
              <w:object w:dxaOrig="614" w:dyaOrig="313" w14:anchorId="525ED22B">
                <v:shape id="_x0000_i1140" type="#_x0000_t75" style="width:31.15pt;height:16.1pt" o:ole="">
                  <v:imagedata r:id="rId252" o:title=""/>
                </v:shape>
                <o:OLEObject Type="Embed" ProgID="Equation.DSMT4" ShapeID="_x0000_i1140" DrawAspect="Content" ObjectID="_1805695195" r:id="rId253"/>
              </w:object>
            </w:r>
            <w:r w:rsidRPr="002A2E5C">
              <w:rPr>
                <w:szCs w:val="24"/>
                <w:lang w:val="pt-BR"/>
              </w:rPr>
              <w:t xml:space="preserve"> NaHCO</w:t>
            </w:r>
            <w:r w:rsidRPr="002A2E5C">
              <w:rPr>
                <w:szCs w:val="24"/>
                <w:vertAlign w:val="subscript"/>
                <w:lang w:val="pt-BR"/>
              </w:rPr>
              <w:t>3</w:t>
            </w:r>
          </w:p>
          <w:p w14:paraId="5ACA1E5A" w14:textId="77777777" w:rsidR="002A2E5C" w:rsidRPr="002A2E5C" w:rsidRDefault="002A2E5C" w:rsidP="002A2E5C">
            <w:pPr>
              <w:rPr>
                <w:szCs w:val="24"/>
                <w:lang w:val="pt-BR"/>
              </w:rPr>
            </w:pPr>
            <w:r w:rsidRPr="002A2E5C">
              <w:rPr>
                <w:szCs w:val="24"/>
                <w:lang w:val="pt-BR"/>
              </w:rPr>
              <w:t>x           x                   x mol</w:t>
            </w:r>
          </w:p>
          <w:p w14:paraId="16FB50EB" w14:textId="77777777" w:rsidR="002A2E5C" w:rsidRPr="002A2E5C" w:rsidRDefault="002A2E5C" w:rsidP="002A2E5C">
            <w:pPr>
              <w:rPr>
                <w:szCs w:val="24"/>
                <w:lang w:val="pt-BR"/>
              </w:rPr>
            </w:pPr>
            <w:r w:rsidRPr="002A2E5C">
              <w:rPr>
                <w:szCs w:val="24"/>
                <w:lang w:val="pt-BR"/>
              </w:rPr>
              <w:t>CO</w:t>
            </w:r>
            <w:r w:rsidRPr="002A2E5C">
              <w:rPr>
                <w:szCs w:val="24"/>
                <w:vertAlign w:val="subscript"/>
                <w:lang w:val="pt-BR"/>
              </w:rPr>
              <w:t>2</w:t>
            </w:r>
            <w:r w:rsidRPr="002A2E5C">
              <w:rPr>
                <w:szCs w:val="24"/>
                <w:lang w:val="pt-BR"/>
              </w:rPr>
              <w:t xml:space="preserve"> + 2NaOH </w:t>
            </w:r>
            <w:r w:rsidRPr="002A2E5C">
              <w:rPr>
                <w:rFonts w:eastAsiaTheme="minorHAnsi" w:cstheme="minorBidi"/>
                <w:position w:val="-6"/>
                <w:sz w:val="24"/>
                <w:szCs w:val="24"/>
              </w:rPr>
              <w:object w:dxaOrig="614" w:dyaOrig="313" w14:anchorId="1AB1A679">
                <v:shape id="_x0000_i1141" type="#_x0000_t75" style="width:31.15pt;height:16.1pt" o:ole="">
                  <v:imagedata r:id="rId252" o:title=""/>
                </v:shape>
                <o:OLEObject Type="Embed" ProgID="Equation.DSMT4" ShapeID="_x0000_i1141" DrawAspect="Content" ObjectID="_1805695196" r:id="rId254"/>
              </w:object>
            </w:r>
            <w:r w:rsidRPr="002A2E5C">
              <w:rPr>
                <w:szCs w:val="24"/>
                <w:lang w:val="pt-BR"/>
              </w:rPr>
              <w:t>Na</w:t>
            </w:r>
            <w:r w:rsidRPr="002A2E5C">
              <w:rPr>
                <w:szCs w:val="24"/>
                <w:vertAlign w:val="subscript"/>
                <w:lang w:val="pt-BR"/>
              </w:rPr>
              <w:t>2</w:t>
            </w:r>
            <w:r w:rsidRPr="002A2E5C">
              <w:rPr>
                <w:szCs w:val="24"/>
                <w:lang w:val="pt-BR"/>
              </w:rPr>
              <w:t>CO</w:t>
            </w:r>
            <w:r w:rsidRPr="002A2E5C">
              <w:rPr>
                <w:szCs w:val="24"/>
                <w:vertAlign w:val="subscript"/>
                <w:lang w:val="pt-BR"/>
              </w:rPr>
              <w:t>3</w:t>
            </w:r>
            <w:r w:rsidRPr="002A2E5C">
              <w:rPr>
                <w:szCs w:val="24"/>
                <w:lang w:val="pt-BR"/>
              </w:rPr>
              <w:t xml:space="preserve"> + H</w:t>
            </w:r>
            <w:r w:rsidRPr="002A2E5C">
              <w:rPr>
                <w:szCs w:val="24"/>
                <w:vertAlign w:val="subscript"/>
                <w:lang w:val="pt-BR"/>
              </w:rPr>
              <w:t>2</w:t>
            </w:r>
            <w:r w:rsidRPr="002A2E5C">
              <w:rPr>
                <w:szCs w:val="24"/>
                <w:lang w:val="pt-BR"/>
              </w:rPr>
              <w:t>O.</w:t>
            </w:r>
          </w:p>
          <w:p w14:paraId="425C0244" w14:textId="77777777" w:rsidR="002A2E5C" w:rsidRPr="002A2E5C" w:rsidRDefault="002A2E5C" w:rsidP="002A2E5C">
            <w:pPr>
              <w:rPr>
                <w:szCs w:val="24"/>
              </w:rPr>
            </w:pPr>
            <w:r w:rsidRPr="002A2E5C">
              <w:rPr>
                <w:szCs w:val="24"/>
              </w:rPr>
              <w:t>y           2y                   y mol</w:t>
            </w:r>
          </w:p>
          <w:p w14:paraId="5ECFBBB3" w14:textId="77777777" w:rsidR="002A2E5C" w:rsidRPr="002A2E5C" w:rsidRDefault="002A2E5C" w:rsidP="002A2E5C">
            <w:pPr>
              <w:rPr>
                <w:bCs/>
                <w:szCs w:val="24"/>
              </w:rPr>
            </w:pPr>
            <w:r w:rsidRPr="002A2E5C">
              <w:rPr>
                <w:bCs/>
                <w:szCs w:val="24"/>
              </w:rPr>
              <w:t>Ta có hệ:</w:t>
            </w:r>
            <w:r w:rsidRPr="002A2E5C">
              <w:rPr>
                <w:rFonts w:eastAsiaTheme="minorHAnsi" w:cstheme="minorBidi"/>
                <w:bCs/>
                <w:position w:val="-48"/>
                <w:sz w:val="24"/>
                <w:szCs w:val="24"/>
              </w:rPr>
              <w:object w:dxaOrig="4182" w:dyaOrig="1077" w14:anchorId="2C4C242F">
                <v:shape id="_x0000_i1142" type="#_x0000_t75" style="width:209.55pt;height:54.8pt" o:ole="">
                  <v:imagedata r:id="rId255" o:title=""/>
                </v:shape>
                <o:OLEObject Type="Embed" ProgID="Equation.DSMT4" ShapeID="_x0000_i1142" DrawAspect="Content" ObjectID="_1805695197" r:id="rId256"/>
              </w:object>
            </w:r>
            <w:r w:rsidRPr="002A2E5C">
              <w:rPr>
                <w:bCs/>
                <w:color w:val="F2F2F2"/>
                <w:szCs w:val="24"/>
              </w:rPr>
              <w:t>………………………</w:t>
            </w:r>
          </w:p>
          <w:p w14:paraId="6260A96D" w14:textId="77777777" w:rsidR="002A2E5C" w:rsidRPr="002A2E5C" w:rsidRDefault="002A2E5C" w:rsidP="002A2E5C">
            <w:pPr>
              <w:tabs>
                <w:tab w:val="left" w:pos="1935"/>
              </w:tabs>
              <w:spacing w:line="23" w:lineRule="atLeast"/>
              <w:rPr>
                <w:b/>
                <w:szCs w:val="24"/>
                <w:lang w:val="vi-VN"/>
              </w:rPr>
            </w:pPr>
            <w:r w:rsidRPr="002A2E5C">
              <w:rPr>
                <w:bCs/>
                <w:szCs w:val="24"/>
              </w:rPr>
              <w:sym w:font="Wingdings 3" w:char="F05F"/>
            </w:r>
            <w:r w:rsidRPr="002A2E5C">
              <w:rPr>
                <w:rFonts w:eastAsia="Calibri" w:cstheme="minorBidi"/>
                <w:position w:val="-14"/>
                <w:sz w:val="24"/>
                <w:szCs w:val="24"/>
              </w:rPr>
              <w:object w:dxaOrig="3506" w:dyaOrig="376" w14:anchorId="0014E9B5">
                <v:shape id="_x0000_i1143" type="#_x0000_t75" style="width:175.15pt;height:18.25pt" o:ole="">
                  <v:imagedata r:id="rId257" o:title=""/>
                </v:shape>
                <o:OLEObject Type="Embed" ProgID="Equation.DSMT4" ShapeID="_x0000_i1143" DrawAspect="Content" ObjectID="_1805695198" r:id="rId258"/>
              </w:object>
            </w:r>
            <w:r w:rsidRPr="002A2E5C">
              <w:rPr>
                <w:bCs/>
                <w:szCs w:val="24"/>
              </w:rPr>
              <w:sym w:font="Wingdings 3" w:char="F05F"/>
            </w:r>
            <w:r w:rsidRPr="002A2E5C">
              <w:rPr>
                <w:rFonts w:eastAsia="Calibri"/>
                <w:b/>
                <w:szCs w:val="24"/>
                <w:lang w:val="pt-BR"/>
              </w:rPr>
              <w:t>m = 90 gam</w:t>
            </w:r>
          </w:p>
        </w:tc>
      </w:tr>
    </w:tbl>
    <w:p w14:paraId="7F2CB263" w14:textId="77777777" w:rsidR="002A2E5C" w:rsidRPr="002A2E5C" w:rsidRDefault="002A2E5C" w:rsidP="002A2E5C">
      <w:pPr>
        <w:tabs>
          <w:tab w:val="left" w:pos="1935"/>
        </w:tabs>
        <w:spacing w:line="23" w:lineRule="atLeast"/>
        <w:rPr>
          <w:b/>
          <w:szCs w:val="24"/>
          <w:lang w:val="vi-VN"/>
        </w:rPr>
      </w:pPr>
    </w:p>
    <w:p w14:paraId="70C46BA2" w14:textId="77777777" w:rsidR="002A2E5C" w:rsidRPr="00FE768D" w:rsidRDefault="002A2E5C" w:rsidP="002A2E5C">
      <w:pPr>
        <w:spacing w:line="240" w:lineRule="auto"/>
        <w:jc w:val="both"/>
        <w:rPr>
          <w:color w:val="000000"/>
          <w:szCs w:val="24"/>
          <w:shd w:val="clear" w:color="auto" w:fill="FFFFFF"/>
          <w:lang w:val="vi-VN"/>
        </w:rPr>
      </w:pPr>
      <w:r w:rsidRPr="002A2E5C">
        <w:rPr>
          <w:b/>
          <w:bCs/>
          <w:szCs w:val="24"/>
          <w:lang w:val="vi-VN"/>
        </w:rPr>
        <w:t>Câu 29:</w:t>
      </w:r>
      <w:r w:rsidRPr="00FE768D">
        <w:rPr>
          <w:b/>
          <w:bCs/>
          <w:szCs w:val="24"/>
          <w:lang w:val="vi-VN"/>
        </w:rPr>
        <w:t xml:space="preserve"> </w:t>
      </w:r>
      <w:r w:rsidRPr="00FE768D">
        <w:rPr>
          <w:szCs w:val="24"/>
          <w:lang w:val="vi-VN"/>
        </w:rPr>
        <w:t>C</w:t>
      </w:r>
      <w:r w:rsidRPr="00FE768D">
        <w:rPr>
          <w:color w:val="000000"/>
          <w:szCs w:val="24"/>
          <w:shd w:val="clear" w:color="auto" w:fill="FFFFFF"/>
          <w:lang w:val="vi-VN"/>
        </w:rPr>
        <w:t xml:space="preserve">ho </w:t>
      </w:r>
      <w:r w:rsidRPr="002A2E5C">
        <w:rPr>
          <w:color w:val="000000"/>
          <w:szCs w:val="24"/>
          <w:shd w:val="clear" w:color="auto" w:fill="FFFFFF"/>
          <w:lang w:val="vi-VN"/>
        </w:rPr>
        <w:t xml:space="preserve">Cellulose </w:t>
      </w:r>
      <w:r w:rsidRPr="00FE768D">
        <w:rPr>
          <w:color w:val="000000"/>
          <w:szCs w:val="24"/>
          <w:shd w:val="clear" w:color="auto" w:fill="FFFFFF"/>
          <w:lang w:val="vi-VN"/>
        </w:rPr>
        <w:t xml:space="preserve">tác dụng với acetic anhydride, thu được </w:t>
      </w:r>
      <w:r w:rsidRPr="002A2E5C">
        <w:rPr>
          <w:color w:val="000000"/>
          <w:szCs w:val="24"/>
          <w:shd w:val="clear" w:color="auto" w:fill="FFFFFF"/>
          <w:lang w:val="vi-VN"/>
        </w:rPr>
        <w:t>acetic acid</w:t>
      </w:r>
      <w:r w:rsidRPr="00FE768D">
        <w:rPr>
          <w:color w:val="000000"/>
          <w:szCs w:val="24"/>
          <w:shd w:val="clear" w:color="auto" w:fill="FFFFFF"/>
          <w:lang w:val="vi-VN"/>
        </w:rPr>
        <w:t xml:space="preserve"> và 82,2 gam hỗn hợp rắn gồm </w:t>
      </w:r>
      <w:r w:rsidRPr="002A2E5C">
        <w:rPr>
          <w:color w:val="000000"/>
          <w:szCs w:val="24"/>
          <w:shd w:val="clear" w:color="auto" w:fill="FFFFFF"/>
          <w:lang w:val="vi-VN"/>
        </w:rPr>
        <w:t xml:space="preserve">Cellulose </w:t>
      </w:r>
      <w:r w:rsidRPr="00FE768D">
        <w:rPr>
          <w:color w:val="000000"/>
          <w:szCs w:val="24"/>
          <w:shd w:val="clear" w:color="auto" w:fill="FFFFFF"/>
          <w:lang w:val="vi-VN"/>
        </w:rPr>
        <w:t xml:space="preserve">triacetate và </w:t>
      </w:r>
      <w:r w:rsidRPr="002A2E5C">
        <w:rPr>
          <w:color w:val="000000"/>
          <w:szCs w:val="24"/>
          <w:shd w:val="clear" w:color="auto" w:fill="FFFFFF"/>
          <w:lang w:val="vi-VN"/>
        </w:rPr>
        <w:t xml:space="preserve">Cellulose </w:t>
      </w:r>
      <w:r w:rsidRPr="00FE768D">
        <w:rPr>
          <w:color w:val="000000"/>
          <w:szCs w:val="24"/>
          <w:shd w:val="clear" w:color="auto" w:fill="FFFFFF"/>
          <w:lang w:val="vi-VN"/>
        </w:rPr>
        <w:t xml:space="preserve">diacetate. Để trung hòa 1/10 lượng </w:t>
      </w:r>
      <w:r w:rsidRPr="002A2E5C">
        <w:rPr>
          <w:color w:val="000000"/>
          <w:szCs w:val="24"/>
          <w:shd w:val="clear" w:color="auto" w:fill="FFFFFF"/>
          <w:lang w:val="vi-VN"/>
        </w:rPr>
        <w:t>acid</w:t>
      </w:r>
      <w:r w:rsidRPr="00FE768D">
        <w:rPr>
          <w:color w:val="000000"/>
          <w:szCs w:val="24"/>
          <w:shd w:val="clear" w:color="auto" w:fill="FFFFFF"/>
          <w:lang w:val="vi-VN"/>
        </w:rPr>
        <w:t xml:space="preserve"> tạo ra cần dùng 80 ml dung dịch NaOH 1M. Viết các phương trình phản ứng và tính khối lượng từng chất trong hỗn hợp rắn thu được.</w:t>
      </w:r>
    </w:p>
    <w:tbl>
      <w:tblPr>
        <w:tblStyle w:val="TableGrid1"/>
        <w:tblW w:w="0" w:type="auto"/>
        <w:tblLook w:val="04A0" w:firstRow="1" w:lastRow="0" w:firstColumn="1" w:lastColumn="0" w:noHBand="0" w:noVBand="1"/>
      </w:tblPr>
      <w:tblGrid>
        <w:gridCol w:w="10656"/>
      </w:tblGrid>
      <w:tr w:rsidR="002A2E5C" w:rsidRPr="002A2E5C" w14:paraId="216F2A22" w14:textId="77777777" w:rsidTr="00F07D96">
        <w:tc>
          <w:tcPr>
            <w:tcW w:w="10656" w:type="dxa"/>
          </w:tcPr>
          <w:p w14:paraId="3A6226CE" w14:textId="77777777" w:rsidR="002A2E5C" w:rsidRPr="00FE768D" w:rsidRDefault="002A2E5C" w:rsidP="002A2E5C">
            <w:pPr>
              <w:rPr>
                <w:color w:val="000000"/>
                <w:szCs w:val="24"/>
                <w:shd w:val="clear" w:color="auto" w:fill="FFFFFF"/>
                <w:lang w:val="vi-VN"/>
              </w:rPr>
            </w:pPr>
            <w:r w:rsidRPr="00FE768D">
              <w:rPr>
                <w:szCs w:val="24"/>
                <w:lang w:val="vi-VN"/>
              </w:rPr>
              <w:t>Gọi n</w:t>
            </w:r>
            <w:r w:rsidRPr="00FE768D">
              <w:rPr>
                <w:color w:val="000000"/>
                <w:szCs w:val="24"/>
                <w:shd w:val="clear" w:color="auto" w:fill="FFFFFF"/>
                <w:lang w:val="vi-VN"/>
              </w:rPr>
              <w:t>[C</w:t>
            </w:r>
            <w:r w:rsidRPr="00FE768D">
              <w:rPr>
                <w:color w:val="000000"/>
                <w:szCs w:val="24"/>
                <w:shd w:val="clear" w:color="auto" w:fill="FFFFFF"/>
                <w:vertAlign w:val="subscript"/>
                <w:lang w:val="vi-VN"/>
              </w:rPr>
              <w:t>6</w:t>
            </w:r>
            <w:r w:rsidRPr="00FE768D">
              <w:rPr>
                <w:color w:val="000000"/>
                <w:szCs w:val="24"/>
                <w:shd w:val="clear" w:color="auto" w:fill="FFFFFF"/>
                <w:lang w:val="vi-VN"/>
              </w:rPr>
              <w:t>H</w:t>
            </w:r>
            <w:r w:rsidRPr="00FE768D">
              <w:rPr>
                <w:color w:val="000000"/>
                <w:szCs w:val="24"/>
                <w:shd w:val="clear" w:color="auto" w:fill="FFFFFF"/>
                <w:vertAlign w:val="subscript"/>
                <w:lang w:val="vi-VN"/>
              </w:rPr>
              <w:t>7</w:t>
            </w:r>
            <w:r w:rsidRPr="00FE768D">
              <w:rPr>
                <w:color w:val="000000"/>
                <w:szCs w:val="24"/>
                <w:shd w:val="clear" w:color="auto" w:fill="FFFFFF"/>
                <w:lang w:val="vi-VN"/>
              </w:rPr>
              <w:t>O</w:t>
            </w:r>
            <w:r w:rsidRPr="00FE768D">
              <w:rPr>
                <w:color w:val="000000"/>
                <w:szCs w:val="24"/>
                <w:shd w:val="clear" w:color="auto" w:fill="FFFFFF"/>
                <w:vertAlign w:val="subscript"/>
                <w:lang w:val="vi-VN"/>
              </w:rPr>
              <w:t>2</w:t>
            </w:r>
            <w:r w:rsidRPr="00FE768D">
              <w:rPr>
                <w:color w:val="000000"/>
                <w:szCs w:val="24"/>
                <w:shd w:val="clear" w:color="auto" w:fill="FFFFFF"/>
                <w:lang w:val="vi-VN"/>
              </w:rPr>
              <w:t>(OCOCH</w:t>
            </w:r>
            <w:r w:rsidRPr="00FE768D">
              <w:rPr>
                <w:color w:val="000000"/>
                <w:szCs w:val="24"/>
                <w:shd w:val="clear" w:color="auto" w:fill="FFFFFF"/>
                <w:vertAlign w:val="subscript"/>
                <w:lang w:val="vi-VN"/>
              </w:rPr>
              <w:t>3</w:t>
            </w:r>
            <w:r w:rsidRPr="00FE768D">
              <w:rPr>
                <w:color w:val="000000"/>
                <w:szCs w:val="24"/>
                <w:shd w:val="clear" w:color="auto" w:fill="FFFFFF"/>
                <w:lang w:val="vi-VN"/>
              </w:rPr>
              <w:t>)</w:t>
            </w:r>
            <w:r w:rsidRPr="00FE768D">
              <w:rPr>
                <w:color w:val="000000"/>
                <w:szCs w:val="24"/>
                <w:shd w:val="clear" w:color="auto" w:fill="FFFFFF"/>
                <w:vertAlign w:val="subscript"/>
                <w:lang w:val="vi-VN"/>
              </w:rPr>
              <w:t>3</w:t>
            </w:r>
            <w:r w:rsidRPr="00FE768D">
              <w:rPr>
                <w:color w:val="000000"/>
                <w:szCs w:val="24"/>
                <w:shd w:val="clear" w:color="auto" w:fill="FFFFFF"/>
                <w:lang w:val="vi-VN"/>
              </w:rPr>
              <w:t>]n=x mol, n[C</w:t>
            </w:r>
            <w:r w:rsidRPr="00FE768D">
              <w:rPr>
                <w:color w:val="000000"/>
                <w:szCs w:val="24"/>
                <w:shd w:val="clear" w:color="auto" w:fill="FFFFFF"/>
                <w:vertAlign w:val="subscript"/>
                <w:lang w:val="vi-VN"/>
              </w:rPr>
              <w:t>6</w:t>
            </w:r>
            <w:r w:rsidRPr="00FE768D">
              <w:rPr>
                <w:color w:val="000000"/>
                <w:szCs w:val="24"/>
                <w:shd w:val="clear" w:color="auto" w:fill="FFFFFF"/>
                <w:lang w:val="vi-VN"/>
              </w:rPr>
              <w:t>H</w:t>
            </w:r>
            <w:r w:rsidRPr="00FE768D">
              <w:rPr>
                <w:color w:val="000000"/>
                <w:szCs w:val="24"/>
                <w:shd w:val="clear" w:color="auto" w:fill="FFFFFF"/>
                <w:vertAlign w:val="subscript"/>
                <w:lang w:val="vi-VN"/>
              </w:rPr>
              <w:t>7</w:t>
            </w:r>
            <w:r w:rsidRPr="00FE768D">
              <w:rPr>
                <w:color w:val="000000"/>
                <w:szCs w:val="24"/>
                <w:shd w:val="clear" w:color="auto" w:fill="FFFFFF"/>
                <w:lang w:val="vi-VN"/>
              </w:rPr>
              <w:t>O</w:t>
            </w:r>
            <w:r w:rsidRPr="00FE768D">
              <w:rPr>
                <w:color w:val="000000"/>
                <w:szCs w:val="24"/>
                <w:shd w:val="clear" w:color="auto" w:fill="FFFFFF"/>
                <w:vertAlign w:val="subscript"/>
                <w:lang w:val="vi-VN"/>
              </w:rPr>
              <w:t>2</w:t>
            </w:r>
            <w:r w:rsidRPr="00FE768D">
              <w:rPr>
                <w:color w:val="000000"/>
                <w:szCs w:val="24"/>
                <w:shd w:val="clear" w:color="auto" w:fill="FFFFFF"/>
                <w:lang w:val="vi-VN"/>
              </w:rPr>
              <w:t>(OH)(OCOCH</w:t>
            </w:r>
            <w:r w:rsidRPr="00FE768D">
              <w:rPr>
                <w:color w:val="000000"/>
                <w:szCs w:val="24"/>
                <w:shd w:val="clear" w:color="auto" w:fill="FFFFFF"/>
                <w:vertAlign w:val="subscript"/>
                <w:lang w:val="vi-VN"/>
              </w:rPr>
              <w:t>3</w:t>
            </w:r>
            <w:r w:rsidRPr="00FE768D">
              <w:rPr>
                <w:color w:val="000000"/>
                <w:szCs w:val="24"/>
                <w:shd w:val="clear" w:color="auto" w:fill="FFFFFF"/>
                <w:lang w:val="vi-VN"/>
              </w:rPr>
              <w:t>)</w:t>
            </w:r>
            <w:r w:rsidRPr="00FE768D">
              <w:rPr>
                <w:color w:val="000000"/>
                <w:szCs w:val="24"/>
                <w:shd w:val="clear" w:color="auto" w:fill="FFFFFF"/>
                <w:vertAlign w:val="subscript"/>
                <w:lang w:val="vi-VN"/>
              </w:rPr>
              <w:t>2</w:t>
            </w:r>
            <w:r w:rsidRPr="00FE768D">
              <w:rPr>
                <w:color w:val="000000"/>
                <w:szCs w:val="24"/>
                <w:shd w:val="clear" w:color="auto" w:fill="FFFFFF"/>
                <w:lang w:val="vi-VN"/>
              </w:rPr>
              <w:t>]n=y mol</w:t>
            </w:r>
          </w:p>
          <w:p w14:paraId="6277778A" w14:textId="77777777" w:rsidR="002A2E5C" w:rsidRPr="00FE768D" w:rsidRDefault="002A2E5C" w:rsidP="002A2E5C">
            <w:pPr>
              <w:rPr>
                <w:color w:val="000000"/>
                <w:szCs w:val="24"/>
                <w:lang w:val="vi-VN"/>
              </w:rPr>
            </w:pPr>
            <w:r w:rsidRPr="002A2E5C">
              <w:rPr>
                <w:color w:val="000000"/>
                <w:szCs w:val="24"/>
              </w:rPr>
              <w:sym w:font="Symbol" w:char="F0DE"/>
            </w:r>
            <w:r w:rsidRPr="00FE768D">
              <w:rPr>
                <w:color w:val="000000"/>
                <w:szCs w:val="24"/>
                <w:lang w:val="vi-VN"/>
              </w:rPr>
              <w:t xml:space="preserve"> n </w:t>
            </w:r>
            <w:r w:rsidRPr="00FE768D">
              <w:rPr>
                <w:color w:val="000000"/>
                <w:szCs w:val="24"/>
                <w:vertAlign w:val="subscript"/>
                <w:lang w:val="vi-VN"/>
              </w:rPr>
              <w:t>CH3COOH  </w:t>
            </w:r>
            <w:r w:rsidRPr="00FE768D">
              <w:rPr>
                <w:color w:val="000000"/>
                <w:szCs w:val="24"/>
                <w:lang w:val="vi-VN"/>
              </w:rPr>
              <w:t>= 10.n </w:t>
            </w:r>
            <w:r w:rsidRPr="00FE768D">
              <w:rPr>
                <w:color w:val="000000"/>
                <w:szCs w:val="24"/>
                <w:vertAlign w:val="subscript"/>
                <w:lang w:val="vi-VN"/>
              </w:rPr>
              <w:t>NaOH</w:t>
            </w:r>
            <w:r w:rsidRPr="00FE768D">
              <w:rPr>
                <w:color w:val="000000"/>
                <w:szCs w:val="24"/>
                <w:lang w:val="vi-VN"/>
              </w:rPr>
              <w:t>= 0,8 mol</w:t>
            </w:r>
          </w:p>
          <w:p w14:paraId="1C31C6A5" w14:textId="77777777" w:rsidR="002A2E5C" w:rsidRPr="00FE768D" w:rsidRDefault="002A2E5C" w:rsidP="002A2E5C">
            <w:pPr>
              <w:rPr>
                <w:color w:val="000000"/>
                <w:spacing w:val="-4"/>
                <w:szCs w:val="24"/>
                <w:shd w:val="clear" w:color="auto" w:fill="FFFFFF"/>
                <w:lang w:val="vi-VN"/>
              </w:rPr>
            </w:pPr>
            <w:r w:rsidRPr="00FE768D">
              <w:rPr>
                <w:color w:val="000000"/>
                <w:spacing w:val="-4"/>
                <w:szCs w:val="24"/>
                <w:shd w:val="clear" w:color="auto" w:fill="FFFFFF"/>
                <w:lang w:val="vi-VN"/>
              </w:rPr>
              <w:t>[C</w:t>
            </w:r>
            <w:r w:rsidRPr="00FE768D">
              <w:rPr>
                <w:color w:val="000000"/>
                <w:spacing w:val="-4"/>
                <w:szCs w:val="24"/>
                <w:shd w:val="clear" w:color="auto" w:fill="FFFFFF"/>
                <w:vertAlign w:val="subscript"/>
                <w:lang w:val="vi-VN"/>
              </w:rPr>
              <w:t>6</w:t>
            </w:r>
            <w:r w:rsidRPr="00FE768D">
              <w:rPr>
                <w:color w:val="000000"/>
                <w:spacing w:val="-4"/>
                <w:szCs w:val="24"/>
                <w:shd w:val="clear" w:color="auto" w:fill="FFFFFF"/>
                <w:lang w:val="vi-VN"/>
              </w:rPr>
              <w:t>H</w:t>
            </w:r>
            <w:r w:rsidRPr="00FE768D">
              <w:rPr>
                <w:color w:val="000000"/>
                <w:spacing w:val="-4"/>
                <w:szCs w:val="24"/>
                <w:shd w:val="clear" w:color="auto" w:fill="FFFFFF"/>
                <w:vertAlign w:val="subscript"/>
                <w:lang w:val="vi-VN"/>
              </w:rPr>
              <w:t>7</w:t>
            </w:r>
            <w:r w:rsidRPr="00FE768D">
              <w:rPr>
                <w:color w:val="000000"/>
                <w:spacing w:val="-4"/>
                <w:szCs w:val="24"/>
                <w:shd w:val="clear" w:color="auto" w:fill="FFFFFF"/>
                <w:lang w:val="vi-VN"/>
              </w:rPr>
              <w:t>O</w:t>
            </w:r>
            <w:r w:rsidRPr="00FE768D">
              <w:rPr>
                <w:color w:val="000000"/>
                <w:spacing w:val="-4"/>
                <w:szCs w:val="24"/>
                <w:shd w:val="clear" w:color="auto" w:fill="FFFFFF"/>
                <w:vertAlign w:val="subscript"/>
                <w:lang w:val="vi-VN"/>
              </w:rPr>
              <w:t>2</w:t>
            </w:r>
            <w:r w:rsidRPr="00FE768D">
              <w:rPr>
                <w:color w:val="000000"/>
                <w:spacing w:val="-4"/>
                <w:szCs w:val="24"/>
                <w:shd w:val="clear" w:color="auto" w:fill="FFFFFF"/>
                <w:lang w:val="vi-VN"/>
              </w:rPr>
              <w:t>(OH)</w:t>
            </w:r>
            <w:r w:rsidRPr="00FE768D">
              <w:rPr>
                <w:color w:val="000000"/>
                <w:spacing w:val="-4"/>
                <w:szCs w:val="24"/>
                <w:shd w:val="clear" w:color="auto" w:fill="FFFFFF"/>
                <w:vertAlign w:val="subscript"/>
                <w:lang w:val="vi-VN"/>
              </w:rPr>
              <w:t>3</w:t>
            </w:r>
            <w:r w:rsidRPr="00FE768D">
              <w:rPr>
                <w:color w:val="000000"/>
                <w:spacing w:val="-4"/>
                <w:szCs w:val="24"/>
                <w:shd w:val="clear" w:color="auto" w:fill="FFFFFF"/>
                <w:lang w:val="vi-VN"/>
              </w:rPr>
              <w:t>]</w:t>
            </w:r>
            <w:r w:rsidRPr="00FE768D">
              <w:rPr>
                <w:color w:val="000000"/>
                <w:spacing w:val="-4"/>
                <w:szCs w:val="24"/>
                <w:shd w:val="clear" w:color="auto" w:fill="FFFFFF"/>
                <w:vertAlign w:val="subscript"/>
                <w:lang w:val="vi-VN"/>
              </w:rPr>
              <w:t>n</w:t>
            </w:r>
            <w:r w:rsidRPr="002A2E5C">
              <w:rPr>
                <w:color w:val="000000"/>
                <w:spacing w:val="-4"/>
                <w:szCs w:val="24"/>
                <w:shd w:val="clear" w:color="auto" w:fill="FFFFFF"/>
                <w:lang w:val="vi-VN"/>
              </w:rPr>
              <w:t xml:space="preserve"> </w:t>
            </w:r>
            <w:r w:rsidRPr="00FE768D">
              <w:rPr>
                <w:color w:val="000000"/>
                <w:spacing w:val="-4"/>
                <w:szCs w:val="24"/>
                <w:shd w:val="clear" w:color="auto" w:fill="FFFFFF"/>
                <w:lang w:val="vi-VN"/>
              </w:rPr>
              <w:t>+</w:t>
            </w:r>
            <w:r w:rsidRPr="002A2E5C">
              <w:rPr>
                <w:color w:val="000000"/>
                <w:spacing w:val="-4"/>
                <w:szCs w:val="24"/>
                <w:shd w:val="clear" w:color="auto" w:fill="FFFFFF"/>
                <w:lang w:val="vi-VN"/>
              </w:rPr>
              <w:t xml:space="preserve"> </w:t>
            </w:r>
            <w:r w:rsidRPr="00FE768D">
              <w:rPr>
                <w:color w:val="000000"/>
                <w:spacing w:val="-4"/>
                <w:szCs w:val="24"/>
                <w:shd w:val="clear" w:color="auto" w:fill="FFFFFF"/>
                <w:lang w:val="vi-VN"/>
              </w:rPr>
              <w:t>3n(CH</w:t>
            </w:r>
            <w:r w:rsidRPr="00FE768D">
              <w:rPr>
                <w:color w:val="000000"/>
                <w:spacing w:val="-4"/>
                <w:szCs w:val="24"/>
                <w:shd w:val="clear" w:color="auto" w:fill="FFFFFF"/>
                <w:vertAlign w:val="subscript"/>
                <w:lang w:val="vi-VN"/>
              </w:rPr>
              <w:t>3</w:t>
            </w:r>
            <w:r w:rsidRPr="00FE768D">
              <w:rPr>
                <w:color w:val="000000"/>
                <w:spacing w:val="-4"/>
                <w:szCs w:val="24"/>
                <w:shd w:val="clear" w:color="auto" w:fill="FFFFFF"/>
                <w:lang w:val="vi-VN"/>
              </w:rPr>
              <w:t>O)</w:t>
            </w:r>
            <w:r w:rsidRPr="00FE768D">
              <w:rPr>
                <w:color w:val="000000"/>
                <w:spacing w:val="-4"/>
                <w:szCs w:val="24"/>
                <w:shd w:val="clear" w:color="auto" w:fill="FFFFFF"/>
                <w:vertAlign w:val="subscript"/>
                <w:lang w:val="vi-VN"/>
              </w:rPr>
              <w:t>2</w:t>
            </w:r>
            <w:r w:rsidRPr="00FE768D">
              <w:rPr>
                <w:color w:val="000000"/>
                <w:spacing w:val="-4"/>
                <w:szCs w:val="24"/>
                <w:shd w:val="clear" w:color="auto" w:fill="FFFFFF"/>
                <w:lang w:val="vi-VN"/>
              </w:rPr>
              <w:t>O</w:t>
            </w:r>
            <w:r w:rsidRPr="002A2E5C">
              <w:rPr>
                <w:color w:val="000000"/>
                <w:spacing w:val="-4"/>
                <w:szCs w:val="24"/>
                <w:shd w:val="clear" w:color="auto" w:fill="FFFFFF"/>
                <w:lang w:val="vi-VN"/>
              </w:rPr>
              <w:t xml:space="preserve">  </w:t>
            </w:r>
            <w:r w:rsidRPr="002A2E5C">
              <w:rPr>
                <w:rFonts w:ascii="Arial" w:hAnsi="Arial" w:cs="Arial"/>
                <w:color w:val="000000"/>
                <w:spacing w:val="-4"/>
                <w:szCs w:val="24"/>
                <w:shd w:val="clear" w:color="auto" w:fill="FFFFFF"/>
                <w:lang w:val="vi-VN"/>
              </w:rPr>
              <w:t xml:space="preserve">→ </w:t>
            </w:r>
            <w:r w:rsidRPr="00FE768D">
              <w:rPr>
                <w:color w:val="000000"/>
                <w:spacing w:val="-4"/>
                <w:szCs w:val="24"/>
                <w:shd w:val="clear" w:color="auto" w:fill="FFFFFF"/>
                <w:lang w:val="vi-VN"/>
              </w:rPr>
              <w:t>[C</w:t>
            </w:r>
            <w:r w:rsidRPr="00FE768D">
              <w:rPr>
                <w:color w:val="000000"/>
                <w:spacing w:val="-4"/>
                <w:szCs w:val="24"/>
                <w:shd w:val="clear" w:color="auto" w:fill="FFFFFF"/>
                <w:vertAlign w:val="subscript"/>
                <w:lang w:val="vi-VN"/>
              </w:rPr>
              <w:t>6</w:t>
            </w:r>
            <w:r w:rsidRPr="00FE768D">
              <w:rPr>
                <w:color w:val="000000"/>
                <w:spacing w:val="-4"/>
                <w:szCs w:val="24"/>
                <w:shd w:val="clear" w:color="auto" w:fill="FFFFFF"/>
                <w:lang w:val="vi-VN"/>
              </w:rPr>
              <w:t>H</w:t>
            </w:r>
            <w:r w:rsidRPr="00FE768D">
              <w:rPr>
                <w:color w:val="000000"/>
                <w:spacing w:val="-4"/>
                <w:szCs w:val="24"/>
                <w:shd w:val="clear" w:color="auto" w:fill="FFFFFF"/>
                <w:vertAlign w:val="subscript"/>
                <w:lang w:val="vi-VN"/>
              </w:rPr>
              <w:t>7</w:t>
            </w:r>
            <w:r w:rsidRPr="00FE768D">
              <w:rPr>
                <w:color w:val="000000"/>
                <w:spacing w:val="-4"/>
                <w:szCs w:val="24"/>
                <w:shd w:val="clear" w:color="auto" w:fill="FFFFFF"/>
                <w:lang w:val="vi-VN"/>
              </w:rPr>
              <w:t>O</w:t>
            </w:r>
            <w:r w:rsidRPr="00FE768D">
              <w:rPr>
                <w:color w:val="000000"/>
                <w:spacing w:val="-4"/>
                <w:szCs w:val="24"/>
                <w:shd w:val="clear" w:color="auto" w:fill="FFFFFF"/>
                <w:vertAlign w:val="subscript"/>
                <w:lang w:val="vi-VN"/>
              </w:rPr>
              <w:t>2</w:t>
            </w:r>
            <w:r w:rsidRPr="00FE768D">
              <w:rPr>
                <w:color w:val="000000"/>
                <w:spacing w:val="-4"/>
                <w:szCs w:val="24"/>
                <w:shd w:val="clear" w:color="auto" w:fill="FFFFFF"/>
                <w:lang w:val="vi-VN"/>
              </w:rPr>
              <w:t>(OCOCH</w:t>
            </w:r>
            <w:r w:rsidRPr="00FE768D">
              <w:rPr>
                <w:color w:val="000000"/>
                <w:spacing w:val="-4"/>
                <w:szCs w:val="24"/>
                <w:shd w:val="clear" w:color="auto" w:fill="FFFFFF"/>
                <w:vertAlign w:val="subscript"/>
                <w:lang w:val="vi-VN"/>
              </w:rPr>
              <w:t>3</w:t>
            </w:r>
            <w:r w:rsidRPr="00FE768D">
              <w:rPr>
                <w:color w:val="000000"/>
                <w:spacing w:val="-4"/>
                <w:szCs w:val="24"/>
                <w:shd w:val="clear" w:color="auto" w:fill="FFFFFF"/>
                <w:lang w:val="vi-VN"/>
              </w:rPr>
              <w:t>)</w:t>
            </w:r>
            <w:r w:rsidRPr="00FE768D">
              <w:rPr>
                <w:color w:val="000000"/>
                <w:spacing w:val="-4"/>
                <w:szCs w:val="24"/>
                <w:shd w:val="clear" w:color="auto" w:fill="FFFFFF"/>
                <w:vertAlign w:val="subscript"/>
                <w:lang w:val="vi-VN"/>
              </w:rPr>
              <w:t>3</w:t>
            </w:r>
            <w:r w:rsidRPr="00FE768D">
              <w:rPr>
                <w:color w:val="000000"/>
                <w:spacing w:val="-4"/>
                <w:szCs w:val="24"/>
                <w:shd w:val="clear" w:color="auto" w:fill="FFFFFF"/>
                <w:lang w:val="vi-VN"/>
              </w:rPr>
              <w:t>]</w:t>
            </w:r>
            <w:r w:rsidRPr="00FE768D">
              <w:rPr>
                <w:color w:val="000000"/>
                <w:spacing w:val="-4"/>
                <w:szCs w:val="24"/>
                <w:shd w:val="clear" w:color="auto" w:fill="FFFFFF"/>
                <w:vertAlign w:val="subscript"/>
                <w:lang w:val="vi-VN"/>
              </w:rPr>
              <w:t>n</w:t>
            </w:r>
            <w:r w:rsidRPr="002A2E5C">
              <w:rPr>
                <w:color w:val="000000"/>
                <w:spacing w:val="-4"/>
                <w:szCs w:val="24"/>
                <w:shd w:val="clear" w:color="auto" w:fill="FFFFFF"/>
                <w:lang w:val="vi-VN"/>
              </w:rPr>
              <w:t xml:space="preserve"> </w:t>
            </w:r>
            <w:r w:rsidRPr="00FE768D">
              <w:rPr>
                <w:color w:val="000000"/>
                <w:spacing w:val="-4"/>
                <w:szCs w:val="24"/>
                <w:shd w:val="clear" w:color="auto" w:fill="FFFFFF"/>
                <w:lang w:val="vi-VN"/>
              </w:rPr>
              <w:t>+ 3nCH</w:t>
            </w:r>
            <w:r w:rsidRPr="00FE768D">
              <w:rPr>
                <w:color w:val="000000"/>
                <w:spacing w:val="-4"/>
                <w:szCs w:val="24"/>
                <w:shd w:val="clear" w:color="auto" w:fill="FFFFFF"/>
                <w:vertAlign w:val="subscript"/>
                <w:lang w:val="vi-VN"/>
              </w:rPr>
              <w:t>3</w:t>
            </w:r>
            <w:r w:rsidRPr="00FE768D">
              <w:rPr>
                <w:color w:val="000000"/>
                <w:spacing w:val="-4"/>
                <w:szCs w:val="24"/>
                <w:shd w:val="clear" w:color="auto" w:fill="FFFFFF"/>
                <w:lang w:val="vi-VN"/>
              </w:rPr>
              <w:t xml:space="preserve">COOH </w:t>
            </w:r>
          </w:p>
          <w:p w14:paraId="3C9E75CB" w14:textId="77777777" w:rsidR="002A2E5C" w:rsidRPr="00FE768D" w:rsidRDefault="002A2E5C" w:rsidP="002A2E5C">
            <w:pPr>
              <w:rPr>
                <w:color w:val="000000"/>
                <w:spacing w:val="-10"/>
                <w:szCs w:val="24"/>
                <w:shd w:val="clear" w:color="auto" w:fill="FFFFFF"/>
                <w:lang w:val="vi-VN"/>
              </w:rPr>
            </w:pPr>
            <w:r w:rsidRPr="00FE768D">
              <w:rPr>
                <w:color w:val="000000"/>
                <w:spacing w:val="-10"/>
                <w:szCs w:val="24"/>
                <w:shd w:val="clear" w:color="auto" w:fill="FFFFFF"/>
                <w:lang w:val="vi-VN"/>
              </w:rPr>
              <w:t>[C</w:t>
            </w:r>
            <w:r w:rsidRPr="00FE768D">
              <w:rPr>
                <w:color w:val="000000"/>
                <w:spacing w:val="-10"/>
                <w:szCs w:val="24"/>
                <w:shd w:val="clear" w:color="auto" w:fill="FFFFFF"/>
                <w:vertAlign w:val="subscript"/>
                <w:lang w:val="vi-VN"/>
              </w:rPr>
              <w:t>6</w:t>
            </w:r>
            <w:r w:rsidRPr="00FE768D">
              <w:rPr>
                <w:color w:val="000000"/>
                <w:spacing w:val="-10"/>
                <w:szCs w:val="24"/>
                <w:shd w:val="clear" w:color="auto" w:fill="FFFFFF"/>
                <w:lang w:val="vi-VN"/>
              </w:rPr>
              <w:t>H</w:t>
            </w:r>
            <w:r w:rsidRPr="00FE768D">
              <w:rPr>
                <w:color w:val="000000"/>
                <w:spacing w:val="-10"/>
                <w:szCs w:val="24"/>
                <w:shd w:val="clear" w:color="auto" w:fill="FFFFFF"/>
                <w:vertAlign w:val="subscript"/>
                <w:lang w:val="vi-VN"/>
              </w:rPr>
              <w:t>7</w:t>
            </w:r>
            <w:r w:rsidRPr="00FE768D">
              <w:rPr>
                <w:color w:val="000000"/>
                <w:spacing w:val="-10"/>
                <w:szCs w:val="24"/>
                <w:shd w:val="clear" w:color="auto" w:fill="FFFFFF"/>
                <w:lang w:val="vi-VN"/>
              </w:rPr>
              <w:t>O</w:t>
            </w:r>
            <w:r w:rsidRPr="00FE768D">
              <w:rPr>
                <w:color w:val="000000"/>
                <w:spacing w:val="-10"/>
                <w:szCs w:val="24"/>
                <w:shd w:val="clear" w:color="auto" w:fill="FFFFFF"/>
                <w:vertAlign w:val="subscript"/>
                <w:lang w:val="vi-VN"/>
              </w:rPr>
              <w:t>2</w:t>
            </w:r>
            <w:r w:rsidRPr="00FE768D">
              <w:rPr>
                <w:color w:val="000000"/>
                <w:spacing w:val="-10"/>
                <w:szCs w:val="24"/>
                <w:shd w:val="clear" w:color="auto" w:fill="FFFFFF"/>
                <w:lang w:val="vi-VN"/>
              </w:rPr>
              <w:t>(OH)</w:t>
            </w:r>
            <w:r w:rsidRPr="00FE768D">
              <w:rPr>
                <w:color w:val="000000"/>
                <w:spacing w:val="-10"/>
                <w:szCs w:val="24"/>
                <w:shd w:val="clear" w:color="auto" w:fill="FFFFFF"/>
                <w:vertAlign w:val="subscript"/>
                <w:lang w:val="vi-VN"/>
              </w:rPr>
              <w:t>3</w:t>
            </w:r>
            <w:r w:rsidRPr="00FE768D">
              <w:rPr>
                <w:color w:val="000000"/>
                <w:spacing w:val="-10"/>
                <w:szCs w:val="24"/>
                <w:shd w:val="clear" w:color="auto" w:fill="FFFFFF"/>
                <w:lang w:val="vi-VN"/>
              </w:rPr>
              <w:t>]</w:t>
            </w:r>
            <w:r w:rsidRPr="00FE768D">
              <w:rPr>
                <w:color w:val="000000"/>
                <w:spacing w:val="-10"/>
                <w:szCs w:val="24"/>
                <w:shd w:val="clear" w:color="auto" w:fill="FFFFFF"/>
                <w:vertAlign w:val="subscript"/>
                <w:lang w:val="vi-VN"/>
              </w:rPr>
              <w:t>n</w:t>
            </w:r>
            <w:r w:rsidRPr="002A2E5C">
              <w:rPr>
                <w:color w:val="000000"/>
                <w:spacing w:val="-10"/>
                <w:szCs w:val="24"/>
                <w:shd w:val="clear" w:color="auto" w:fill="FFFFFF"/>
                <w:lang w:val="vi-VN"/>
              </w:rPr>
              <w:t xml:space="preserve"> </w:t>
            </w:r>
            <w:r w:rsidRPr="00FE768D">
              <w:rPr>
                <w:color w:val="000000"/>
                <w:spacing w:val="-10"/>
                <w:szCs w:val="24"/>
                <w:shd w:val="clear" w:color="auto" w:fill="FFFFFF"/>
                <w:lang w:val="vi-VN"/>
              </w:rPr>
              <w:t>+</w:t>
            </w:r>
            <w:r w:rsidRPr="002A2E5C">
              <w:rPr>
                <w:color w:val="000000"/>
                <w:spacing w:val="-10"/>
                <w:szCs w:val="24"/>
                <w:shd w:val="clear" w:color="auto" w:fill="FFFFFF"/>
                <w:lang w:val="vi-VN"/>
              </w:rPr>
              <w:t xml:space="preserve"> </w:t>
            </w:r>
            <w:r w:rsidRPr="00FE768D">
              <w:rPr>
                <w:color w:val="000000"/>
                <w:spacing w:val="-10"/>
                <w:szCs w:val="24"/>
                <w:shd w:val="clear" w:color="auto" w:fill="FFFFFF"/>
                <w:lang w:val="vi-VN"/>
              </w:rPr>
              <w:t>2n(CH</w:t>
            </w:r>
            <w:r w:rsidRPr="00FE768D">
              <w:rPr>
                <w:color w:val="000000"/>
                <w:spacing w:val="-10"/>
                <w:szCs w:val="24"/>
                <w:shd w:val="clear" w:color="auto" w:fill="FFFFFF"/>
                <w:vertAlign w:val="subscript"/>
                <w:lang w:val="vi-VN"/>
              </w:rPr>
              <w:t>3</w:t>
            </w:r>
            <w:r w:rsidRPr="00FE768D">
              <w:rPr>
                <w:color w:val="000000"/>
                <w:spacing w:val="-10"/>
                <w:szCs w:val="24"/>
                <w:shd w:val="clear" w:color="auto" w:fill="FFFFFF"/>
                <w:lang w:val="vi-VN"/>
              </w:rPr>
              <w:t>O)</w:t>
            </w:r>
            <w:r w:rsidRPr="00FE768D">
              <w:rPr>
                <w:color w:val="000000"/>
                <w:spacing w:val="-10"/>
                <w:szCs w:val="24"/>
                <w:shd w:val="clear" w:color="auto" w:fill="FFFFFF"/>
                <w:vertAlign w:val="subscript"/>
                <w:lang w:val="vi-VN"/>
              </w:rPr>
              <w:t>2</w:t>
            </w:r>
            <w:r w:rsidRPr="00FE768D">
              <w:rPr>
                <w:color w:val="000000"/>
                <w:spacing w:val="-10"/>
                <w:szCs w:val="24"/>
                <w:shd w:val="clear" w:color="auto" w:fill="FFFFFF"/>
                <w:lang w:val="vi-VN"/>
              </w:rPr>
              <w:t>O</w:t>
            </w:r>
            <w:r w:rsidRPr="002A2E5C">
              <w:rPr>
                <w:color w:val="000000"/>
                <w:spacing w:val="-10"/>
                <w:szCs w:val="24"/>
                <w:shd w:val="clear" w:color="auto" w:fill="FFFFFF"/>
                <w:lang w:val="vi-VN"/>
              </w:rPr>
              <w:t xml:space="preserve"> </w:t>
            </w:r>
            <w:r w:rsidRPr="002A2E5C">
              <w:rPr>
                <w:rFonts w:ascii="Arial" w:hAnsi="Arial" w:cs="Arial"/>
                <w:color w:val="000000"/>
                <w:spacing w:val="-4"/>
                <w:szCs w:val="24"/>
                <w:shd w:val="clear" w:color="auto" w:fill="FFFFFF"/>
                <w:lang w:val="vi-VN"/>
              </w:rPr>
              <w:t xml:space="preserve">→ </w:t>
            </w:r>
            <w:r w:rsidRPr="00FE768D">
              <w:rPr>
                <w:color w:val="000000"/>
                <w:spacing w:val="-10"/>
                <w:szCs w:val="24"/>
                <w:shd w:val="clear" w:color="auto" w:fill="FFFFFF"/>
                <w:lang w:val="vi-VN"/>
              </w:rPr>
              <w:t>[C</w:t>
            </w:r>
            <w:r w:rsidRPr="00FE768D">
              <w:rPr>
                <w:color w:val="000000"/>
                <w:spacing w:val="-10"/>
                <w:szCs w:val="24"/>
                <w:shd w:val="clear" w:color="auto" w:fill="FFFFFF"/>
                <w:vertAlign w:val="subscript"/>
                <w:lang w:val="vi-VN"/>
              </w:rPr>
              <w:t>6</w:t>
            </w:r>
            <w:r w:rsidRPr="00FE768D">
              <w:rPr>
                <w:color w:val="000000"/>
                <w:spacing w:val="-10"/>
                <w:szCs w:val="24"/>
                <w:shd w:val="clear" w:color="auto" w:fill="FFFFFF"/>
                <w:lang w:val="vi-VN"/>
              </w:rPr>
              <w:t>H</w:t>
            </w:r>
            <w:r w:rsidRPr="00FE768D">
              <w:rPr>
                <w:color w:val="000000"/>
                <w:spacing w:val="-10"/>
                <w:szCs w:val="24"/>
                <w:shd w:val="clear" w:color="auto" w:fill="FFFFFF"/>
                <w:vertAlign w:val="subscript"/>
                <w:lang w:val="vi-VN"/>
              </w:rPr>
              <w:t>7</w:t>
            </w:r>
            <w:r w:rsidRPr="00FE768D">
              <w:rPr>
                <w:color w:val="000000"/>
                <w:spacing w:val="-10"/>
                <w:szCs w:val="24"/>
                <w:shd w:val="clear" w:color="auto" w:fill="FFFFFF"/>
                <w:lang w:val="vi-VN"/>
              </w:rPr>
              <w:t>O</w:t>
            </w:r>
            <w:r w:rsidRPr="00FE768D">
              <w:rPr>
                <w:color w:val="000000"/>
                <w:spacing w:val="-10"/>
                <w:szCs w:val="24"/>
                <w:shd w:val="clear" w:color="auto" w:fill="FFFFFF"/>
                <w:vertAlign w:val="subscript"/>
                <w:lang w:val="vi-VN"/>
              </w:rPr>
              <w:t>2</w:t>
            </w:r>
            <w:r w:rsidRPr="00FE768D">
              <w:rPr>
                <w:color w:val="000000"/>
                <w:spacing w:val="-10"/>
                <w:szCs w:val="24"/>
                <w:shd w:val="clear" w:color="auto" w:fill="FFFFFF"/>
                <w:lang w:val="vi-VN"/>
              </w:rPr>
              <w:t>(OH)(OCOCH</w:t>
            </w:r>
            <w:r w:rsidRPr="00FE768D">
              <w:rPr>
                <w:color w:val="000000"/>
                <w:spacing w:val="-10"/>
                <w:szCs w:val="24"/>
                <w:shd w:val="clear" w:color="auto" w:fill="FFFFFF"/>
                <w:vertAlign w:val="subscript"/>
                <w:lang w:val="vi-VN"/>
              </w:rPr>
              <w:t>3</w:t>
            </w:r>
            <w:r w:rsidRPr="00FE768D">
              <w:rPr>
                <w:color w:val="000000"/>
                <w:spacing w:val="-10"/>
                <w:szCs w:val="24"/>
                <w:shd w:val="clear" w:color="auto" w:fill="FFFFFF"/>
                <w:lang w:val="vi-VN"/>
              </w:rPr>
              <w:t>)</w:t>
            </w:r>
            <w:r w:rsidRPr="00FE768D">
              <w:rPr>
                <w:color w:val="000000"/>
                <w:spacing w:val="-10"/>
                <w:szCs w:val="24"/>
                <w:shd w:val="clear" w:color="auto" w:fill="FFFFFF"/>
                <w:vertAlign w:val="subscript"/>
                <w:lang w:val="vi-VN"/>
              </w:rPr>
              <w:t>2</w:t>
            </w:r>
            <w:r w:rsidRPr="00FE768D">
              <w:rPr>
                <w:color w:val="000000"/>
                <w:spacing w:val="-10"/>
                <w:szCs w:val="24"/>
                <w:shd w:val="clear" w:color="auto" w:fill="FFFFFF"/>
                <w:lang w:val="vi-VN"/>
              </w:rPr>
              <w:t>]</w:t>
            </w:r>
            <w:r w:rsidRPr="00FE768D">
              <w:rPr>
                <w:color w:val="000000"/>
                <w:spacing w:val="-10"/>
                <w:szCs w:val="24"/>
                <w:shd w:val="clear" w:color="auto" w:fill="FFFFFF"/>
                <w:vertAlign w:val="subscript"/>
                <w:lang w:val="vi-VN"/>
              </w:rPr>
              <w:t>n</w:t>
            </w:r>
            <w:r w:rsidRPr="002A2E5C">
              <w:rPr>
                <w:color w:val="000000"/>
                <w:spacing w:val="-10"/>
                <w:szCs w:val="24"/>
                <w:shd w:val="clear" w:color="auto" w:fill="FFFFFF"/>
                <w:lang w:val="vi-VN"/>
              </w:rPr>
              <w:t xml:space="preserve"> </w:t>
            </w:r>
            <w:r w:rsidRPr="00FE768D">
              <w:rPr>
                <w:color w:val="000000"/>
                <w:spacing w:val="-10"/>
                <w:szCs w:val="24"/>
                <w:shd w:val="clear" w:color="auto" w:fill="FFFFFF"/>
                <w:lang w:val="vi-VN"/>
              </w:rPr>
              <w:t>+</w:t>
            </w:r>
            <w:r w:rsidRPr="002A2E5C">
              <w:rPr>
                <w:color w:val="000000"/>
                <w:spacing w:val="-10"/>
                <w:szCs w:val="24"/>
                <w:shd w:val="clear" w:color="auto" w:fill="FFFFFF"/>
                <w:lang w:val="vi-VN"/>
              </w:rPr>
              <w:t xml:space="preserve"> </w:t>
            </w:r>
            <w:r w:rsidRPr="00FE768D">
              <w:rPr>
                <w:color w:val="000000"/>
                <w:spacing w:val="-10"/>
                <w:szCs w:val="24"/>
                <w:shd w:val="clear" w:color="auto" w:fill="FFFFFF"/>
                <w:lang w:val="vi-VN"/>
              </w:rPr>
              <w:t>2nCH</w:t>
            </w:r>
            <w:r w:rsidRPr="00FE768D">
              <w:rPr>
                <w:color w:val="000000"/>
                <w:spacing w:val="-10"/>
                <w:szCs w:val="24"/>
                <w:shd w:val="clear" w:color="auto" w:fill="FFFFFF"/>
                <w:vertAlign w:val="subscript"/>
                <w:lang w:val="vi-VN"/>
              </w:rPr>
              <w:t>3</w:t>
            </w:r>
            <w:r w:rsidRPr="00FE768D">
              <w:rPr>
                <w:color w:val="000000"/>
                <w:spacing w:val="-10"/>
                <w:szCs w:val="24"/>
                <w:shd w:val="clear" w:color="auto" w:fill="FFFFFF"/>
                <w:lang w:val="vi-VN"/>
              </w:rPr>
              <w:t xml:space="preserve">COOH </w:t>
            </w:r>
          </w:p>
          <w:p w14:paraId="2619BC06" w14:textId="77777777" w:rsidR="002A2E5C" w:rsidRPr="002A2E5C" w:rsidRDefault="002A2E5C" w:rsidP="002A2E5C">
            <w:pPr>
              <w:rPr>
                <w:color w:val="000000"/>
                <w:szCs w:val="24"/>
              </w:rPr>
            </w:pPr>
            <w:r w:rsidRPr="002A2E5C">
              <w:rPr>
                <w:color w:val="000000"/>
                <w:szCs w:val="24"/>
              </w:rPr>
              <w:t>CH</w:t>
            </w:r>
            <w:r w:rsidRPr="002A2E5C">
              <w:rPr>
                <w:color w:val="000000"/>
                <w:szCs w:val="24"/>
                <w:vertAlign w:val="subscript"/>
              </w:rPr>
              <w:t>3</w:t>
            </w:r>
            <w:r w:rsidRPr="002A2E5C">
              <w:rPr>
                <w:color w:val="000000"/>
                <w:szCs w:val="24"/>
              </w:rPr>
              <w:t>COOH + NaOH → CH</w:t>
            </w:r>
            <w:r w:rsidRPr="002A2E5C">
              <w:rPr>
                <w:color w:val="000000"/>
                <w:szCs w:val="24"/>
                <w:vertAlign w:val="subscript"/>
              </w:rPr>
              <w:t>3</w:t>
            </w:r>
            <w:r w:rsidRPr="002A2E5C">
              <w:rPr>
                <w:color w:val="000000"/>
                <w:szCs w:val="24"/>
              </w:rPr>
              <w:t>COONa + H</w:t>
            </w:r>
            <w:r w:rsidRPr="002A2E5C">
              <w:rPr>
                <w:color w:val="000000"/>
                <w:szCs w:val="24"/>
                <w:vertAlign w:val="subscript"/>
              </w:rPr>
              <w:t>2</w:t>
            </w:r>
            <w:r w:rsidRPr="002A2E5C">
              <w:rPr>
                <w:color w:val="000000"/>
                <w:szCs w:val="24"/>
              </w:rPr>
              <w:t>O</w:t>
            </w:r>
          </w:p>
          <w:p w14:paraId="444EEC66" w14:textId="77777777" w:rsidR="002A2E5C" w:rsidRPr="002A2E5C" w:rsidRDefault="002A2E5C" w:rsidP="002A2E5C">
            <w:pPr>
              <w:rPr>
                <w:color w:val="000000"/>
                <w:szCs w:val="24"/>
              </w:rPr>
            </w:pPr>
            <w:r w:rsidRPr="002A2E5C">
              <w:rPr>
                <w:rFonts w:eastAsiaTheme="minorHAnsi" w:cstheme="minorBidi"/>
                <w:color w:val="000000"/>
                <w:position w:val="-32"/>
                <w:sz w:val="24"/>
                <w:szCs w:val="24"/>
                <w:shd w:val="clear" w:color="auto" w:fill="FFFFFF"/>
              </w:rPr>
              <w:object w:dxaOrig="5184" w:dyaOrig="751" w14:anchorId="3D5674EF">
                <v:shape id="_x0000_i1144" type="#_x0000_t75" style="width:259pt;height:37.6pt" o:ole="">
                  <v:imagedata r:id="rId259" o:title=""/>
                </v:shape>
                <o:OLEObject Type="Embed" ProgID="Equation.DSMT4" ShapeID="_x0000_i1144" DrawAspect="Content" ObjectID="_1805695199" r:id="rId260"/>
              </w:object>
            </w:r>
          </w:p>
          <w:p w14:paraId="22CFE411" w14:textId="77777777" w:rsidR="002A2E5C" w:rsidRPr="002A2E5C" w:rsidRDefault="002A2E5C" w:rsidP="002A2E5C">
            <w:pPr>
              <w:rPr>
                <w:color w:val="000000"/>
                <w:szCs w:val="24"/>
              </w:rPr>
            </w:pPr>
            <w:r w:rsidRPr="002A2E5C">
              <w:rPr>
                <w:color w:val="000000"/>
                <w:szCs w:val="24"/>
              </w:rPr>
              <w:sym w:font="Symbol" w:char="F0DE"/>
            </w:r>
            <w:r w:rsidRPr="002A2E5C">
              <w:rPr>
                <w:color w:val="000000"/>
                <w:szCs w:val="24"/>
              </w:rPr>
              <w:t>m</w:t>
            </w:r>
            <w:r w:rsidRPr="002A2E5C">
              <w:rPr>
                <w:color w:val="000000"/>
                <w:szCs w:val="24"/>
                <w:shd w:val="clear" w:color="auto" w:fill="FFFFFF"/>
              </w:rPr>
              <w:t>[C</w:t>
            </w:r>
            <w:r w:rsidRPr="002A2E5C">
              <w:rPr>
                <w:color w:val="000000"/>
                <w:szCs w:val="24"/>
                <w:shd w:val="clear" w:color="auto" w:fill="FFFFFF"/>
                <w:vertAlign w:val="subscript"/>
              </w:rPr>
              <w:t>6</w:t>
            </w:r>
            <w:r w:rsidRPr="002A2E5C">
              <w:rPr>
                <w:color w:val="000000"/>
                <w:szCs w:val="24"/>
                <w:shd w:val="clear" w:color="auto" w:fill="FFFFFF"/>
              </w:rPr>
              <w:t>H</w:t>
            </w:r>
            <w:r w:rsidRPr="002A2E5C">
              <w:rPr>
                <w:color w:val="000000"/>
                <w:szCs w:val="24"/>
                <w:shd w:val="clear" w:color="auto" w:fill="FFFFFF"/>
                <w:vertAlign w:val="subscript"/>
              </w:rPr>
              <w:t>7</w:t>
            </w:r>
            <w:r w:rsidRPr="002A2E5C">
              <w:rPr>
                <w:color w:val="000000"/>
                <w:szCs w:val="24"/>
                <w:shd w:val="clear" w:color="auto" w:fill="FFFFFF"/>
              </w:rPr>
              <w:t>O</w:t>
            </w:r>
            <w:r w:rsidRPr="002A2E5C">
              <w:rPr>
                <w:color w:val="000000"/>
                <w:szCs w:val="24"/>
                <w:shd w:val="clear" w:color="auto" w:fill="FFFFFF"/>
                <w:vertAlign w:val="subscript"/>
              </w:rPr>
              <w:t>2</w:t>
            </w:r>
            <w:r w:rsidRPr="002A2E5C">
              <w:rPr>
                <w:color w:val="000000"/>
                <w:szCs w:val="24"/>
                <w:shd w:val="clear" w:color="auto" w:fill="FFFFFF"/>
              </w:rPr>
              <w:t>(OCOCH</w:t>
            </w:r>
            <w:r w:rsidRPr="002A2E5C">
              <w:rPr>
                <w:color w:val="000000"/>
                <w:szCs w:val="24"/>
                <w:shd w:val="clear" w:color="auto" w:fill="FFFFFF"/>
                <w:vertAlign w:val="subscript"/>
              </w:rPr>
              <w:t>3</w:t>
            </w:r>
            <w:r w:rsidRPr="002A2E5C">
              <w:rPr>
                <w:color w:val="000000"/>
                <w:szCs w:val="24"/>
                <w:shd w:val="clear" w:color="auto" w:fill="FFFFFF"/>
              </w:rPr>
              <w:t>)</w:t>
            </w:r>
            <w:proofErr w:type="gramStart"/>
            <w:r w:rsidRPr="002A2E5C">
              <w:rPr>
                <w:color w:val="000000"/>
                <w:szCs w:val="24"/>
                <w:shd w:val="clear" w:color="auto" w:fill="FFFFFF"/>
                <w:vertAlign w:val="subscript"/>
              </w:rPr>
              <w:t>3</w:t>
            </w:r>
            <w:r w:rsidRPr="002A2E5C">
              <w:rPr>
                <w:color w:val="000000"/>
                <w:szCs w:val="24"/>
                <w:shd w:val="clear" w:color="auto" w:fill="FFFFFF"/>
              </w:rPr>
              <w:t>]n</w:t>
            </w:r>
            <w:proofErr w:type="gramEnd"/>
            <w:r w:rsidRPr="002A2E5C">
              <w:rPr>
                <w:color w:val="000000"/>
                <w:szCs w:val="24"/>
                <w:shd w:val="clear" w:color="auto" w:fill="FFFFFF"/>
              </w:rPr>
              <w:t xml:space="preserve"> = 288.nx = 288.0,2</w:t>
            </w:r>
            <w:r w:rsidRPr="002A2E5C">
              <w:rPr>
                <w:color w:val="000000"/>
                <w:szCs w:val="24"/>
                <w:shd w:val="clear" w:color="auto" w:fill="FFFFFF"/>
                <w:lang w:val="vi-VN"/>
              </w:rPr>
              <w:t xml:space="preserve"> = </w:t>
            </w:r>
            <w:r w:rsidRPr="002A2E5C">
              <w:rPr>
                <w:b/>
                <w:color w:val="000000"/>
                <w:szCs w:val="24"/>
                <w:shd w:val="clear" w:color="auto" w:fill="FFFFFF"/>
              </w:rPr>
              <w:t>57,6 gam</w:t>
            </w:r>
          </w:p>
          <w:p w14:paraId="1C6D1FF1" w14:textId="77777777" w:rsidR="002A2E5C" w:rsidRPr="002A2E5C" w:rsidRDefault="002A2E5C" w:rsidP="002A2E5C">
            <w:pPr>
              <w:tabs>
                <w:tab w:val="left" w:pos="1935"/>
              </w:tabs>
              <w:spacing w:line="23" w:lineRule="atLeast"/>
              <w:rPr>
                <w:b/>
                <w:szCs w:val="24"/>
                <w:lang w:val="vi-VN"/>
              </w:rPr>
            </w:pPr>
            <w:r w:rsidRPr="002A2E5C">
              <w:rPr>
                <w:color w:val="000000"/>
              </w:rPr>
              <w:t xml:space="preserve">       m</w:t>
            </w:r>
            <w:r w:rsidRPr="002A2E5C">
              <w:rPr>
                <w:color w:val="000000"/>
                <w:shd w:val="clear" w:color="auto" w:fill="FFFFFF"/>
              </w:rPr>
              <w:t>[C</w:t>
            </w:r>
            <w:r w:rsidRPr="002A2E5C">
              <w:rPr>
                <w:color w:val="000000"/>
                <w:shd w:val="clear" w:color="auto" w:fill="FFFFFF"/>
                <w:vertAlign w:val="subscript"/>
              </w:rPr>
              <w:t>6</w:t>
            </w:r>
            <w:r w:rsidRPr="002A2E5C">
              <w:rPr>
                <w:color w:val="000000"/>
                <w:shd w:val="clear" w:color="auto" w:fill="FFFFFF"/>
              </w:rPr>
              <w:t>H</w:t>
            </w:r>
            <w:r w:rsidRPr="002A2E5C">
              <w:rPr>
                <w:color w:val="000000"/>
                <w:shd w:val="clear" w:color="auto" w:fill="FFFFFF"/>
                <w:vertAlign w:val="subscript"/>
              </w:rPr>
              <w:t>7</w:t>
            </w:r>
            <w:r w:rsidRPr="002A2E5C">
              <w:rPr>
                <w:color w:val="000000"/>
                <w:shd w:val="clear" w:color="auto" w:fill="FFFFFF"/>
              </w:rPr>
              <w:t>O</w:t>
            </w:r>
            <w:r w:rsidRPr="002A2E5C">
              <w:rPr>
                <w:color w:val="000000"/>
                <w:shd w:val="clear" w:color="auto" w:fill="FFFFFF"/>
                <w:vertAlign w:val="subscript"/>
              </w:rPr>
              <w:t>2</w:t>
            </w:r>
            <w:r w:rsidRPr="002A2E5C">
              <w:rPr>
                <w:color w:val="000000"/>
                <w:shd w:val="clear" w:color="auto" w:fill="FFFFFF"/>
              </w:rPr>
              <w:t>(OH)(OCOCH</w:t>
            </w:r>
            <w:r w:rsidRPr="002A2E5C">
              <w:rPr>
                <w:color w:val="000000"/>
                <w:shd w:val="clear" w:color="auto" w:fill="FFFFFF"/>
                <w:vertAlign w:val="subscript"/>
              </w:rPr>
              <w:t>3</w:t>
            </w:r>
            <w:r w:rsidRPr="002A2E5C">
              <w:rPr>
                <w:color w:val="000000"/>
                <w:shd w:val="clear" w:color="auto" w:fill="FFFFFF"/>
              </w:rPr>
              <w:t>)</w:t>
            </w:r>
            <w:proofErr w:type="gramStart"/>
            <w:r w:rsidRPr="002A2E5C">
              <w:rPr>
                <w:color w:val="000000"/>
                <w:shd w:val="clear" w:color="auto" w:fill="FFFFFF"/>
                <w:vertAlign w:val="subscript"/>
              </w:rPr>
              <w:t>2</w:t>
            </w:r>
            <w:r w:rsidRPr="002A2E5C">
              <w:rPr>
                <w:color w:val="000000"/>
                <w:shd w:val="clear" w:color="auto" w:fill="FFFFFF"/>
              </w:rPr>
              <w:t>]n</w:t>
            </w:r>
            <w:proofErr w:type="gramEnd"/>
            <w:r w:rsidRPr="002A2E5C">
              <w:rPr>
                <w:color w:val="000000"/>
                <w:shd w:val="clear" w:color="auto" w:fill="FFFFFF"/>
              </w:rPr>
              <w:t xml:space="preserve"> = 246.nx = 2</w:t>
            </w:r>
            <w:r w:rsidRPr="002A2E5C">
              <w:rPr>
                <w:color w:val="000000"/>
                <w:shd w:val="clear" w:color="auto" w:fill="FFFFFF"/>
                <w:lang w:val="vi-VN"/>
              </w:rPr>
              <w:t>46</w:t>
            </w:r>
            <w:r w:rsidRPr="002A2E5C">
              <w:rPr>
                <w:color w:val="000000"/>
                <w:shd w:val="clear" w:color="auto" w:fill="FFFFFF"/>
              </w:rPr>
              <w:t>.0,1 =</w:t>
            </w:r>
            <w:r w:rsidRPr="002A2E5C">
              <w:rPr>
                <w:b/>
                <w:color w:val="000000"/>
                <w:shd w:val="clear" w:color="auto" w:fill="FFFFFF"/>
              </w:rPr>
              <w:t>24,6 gam</w:t>
            </w:r>
          </w:p>
        </w:tc>
      </w:tr>
    </w:tbl>
    <w:p w14:paraId="40B01C10" w14:textId="77777777" w:rsidR="002A2E5C" w:rsidRPr="002A2E5C" w:rsidRDefault="002A2E5C" w:rsidP="002A2E5C">
      <w:pPr>
        <w:tabs>
          <w:tab w:val="left" w:pos="1935"/>
        </w:tabs>
        <w:spacing w:line="23" w:lineRule="atLeast"/>
        <w:rPr>
          <w:b/>
          <w:szCs w:val="24"/>
          <w:lang w:val="vi-VN"/>
        </w:rPr>
      </w:pPr>
    </w:p>
    <w:p w14:paraId="3F31771E" w14:textId="77777777" w:rsidR="002A2E5C" w:rsidRPr="002A2E5C" w:rsidRDefault="002A2E5C" w:rsidP="002A2E5C">
      <w:pPr>
        <w:tabs>
          <w:tab w:val="left" w:pos="1935"/>
        </w:tabs>
        <w:spacing w:line="23" w:lineRule="atLeast"/>
        <w:rPr>
          <w:b/>
          <w:szCs w:val="24"/>
          <w:lang w:val="vi-VN"/>
        </w:rPr>
      </w:pPr>
    </w:p>
    <w:p w14:paraId="67B3838D" w14:textId="77777777" w:rsidR="002A2E5C" w:rsidRPr="00FE768D" w:rsidRDefault="002A2E5C" w:rsidP="007215B3">
      <w:pPr>
        <w:pStyle w:val="Heading1"/>
        <w:rPr>
          <w:b w:val="0"/>
          <w:lang w:val="vi-VN"/>
        </w:rPr>
      </w:pPr>
      <w:bookmarkStart w:id="15" w:name="_Toc195081332"/>
      <w:r w:rsidRPr="007215B3">
        <w:rPr>
          <w:sz w:val="32"/>
          <w:szCs w:val="32"/>
          <w:lang w:val="vi-VN"/>
        </w:rPr>
        <w:t>Phần IV: BÀI TẬP CÓ THÔNG TIN ỨNG DỤNG THỰC TẾ</w:t>
      </w:r>
      <w:r w:rsidRPr="00FE768D">
        <w:rPr>
          <w:lang w:val="vi-VN"/>
        </w:rPr>
        <w:t xml:space="preserve"> : </w:t>
      </w:r>
      <w:r w:rsidRPr="00FE768D">
        <w:rPr>
          <w:color w:val="FF0000"/>
          <w:lang w:val="vi-VN"/>
        </w:rPr>
        <w:t>Ít nhất 05 câu</w:t>
      </w:r>
      <w:bookmarkEnd w:id="15"/>
      <w:r w:rsidRPr="00FE768D">
        <w:rPr>
          <w:color w:val="FF0000"/>
          <w:lang w:val="vi-VN"/>
        </w:rPr>
        <w:t xml:space="preserve"> </w:t>
      </w:r>
    </w:p>
    <w:p w14:paraId="6CCAA744" w14:textId="77777777" w:rsidR="002A2E5C" w:rsidRPr="00FE768D" w:rsidRDefault="002A2E5C" w:rsidP="002A2E5C">
      <w:pPr>
        <w:tabs>
          <w:tab w:val="left" w:pos="457"/>
        </w:tabs>
        <w:spacing w:line="23" w:lineRule="atLeast"/>
        <w:rPr>
          <w:rFonts w:cs="Times New Roman"/>
          <w:szCs w:val="24"/>
          <w:lang w:val="vi-VN"/>
        </w:rPr>
      </w:pPr>
      <w:r w:rsidRPr="002A2E5C">
        <w:rPr>
          <w:b/>
          <w:szCs w:val="24"/>
          <w:lang w:val="vi-VN"/>
        </w:rPr>
        <w:t xml:space="preserve">Câu 1: </w:t>
      </w:r>
      <w:r w:rsidRPr="00FE768D">
        <w:rPr>
          <w:rFonts w:cs="Times New Roman"/>
          <w:szCs w:val="24"/>
          <w:lang w:val="vi-VN"/>
        </w:rPr>
        <w:t>Hiện</w:t>
      </w:r>
      <w:r w:rsidRPr="00FE768D">
        <w:rPr>
          <w:rFonts w:cs="Times New Roman"/>
          <w:spacing w:val="1"/>
          <w:szCs w:val="24"/>
          <w:lang w:val="vi-VN"/>
        </w:rPr>
        <w:t xml:space="preserve"> </w:t>
      </w:r>
      <w:r w:rsidRPr="00FE768D">
        <w:rPr>
          <w:rFonts w:cs="Times New Roman"/>
          <w:szCs w:val="24"/>
          <w:lang w:val="vi-VN"/>
        </w:rPr>
        <w:t>nay</w:t>
      </w:r>
      <w:r w:rsidRPr="00FE768D">
        <w:rPr>
          <w:rFonts w:cs="Times New Roman"/>
          <w:spacing w:val="-3"/>
          <w:szCs w:val="24"/>
          <w:lang w:val="vi-VN"/>
        </w:rPr>
        <w:t xml:space="preserve"> </w:t>
      </w:r>
      <w:r w:rsidRPr="00FE768D">
        <w:rPr>
          <w:rFonts w:cs="Times New Roman"/>
          <w:szCs w:val="24"/>
          <w:lang w:val="vi-VN"/>
        </w:rPr>
        <w:t>phương</w:t>
      </w:r>
      <w:r w:rsidRPr="00FE768D">
        <w:rPr>
          <w:rFonts w:cs="Times New Roman"/>
          <w:spacing w:val="-2"/>
          <w:szCs w:val="24"/>
          <w:lang w:val="vi-VN"/>
        </w:rPr>
        <w:t xml:space="preserve"> </w:t>
      </w:r>
      <w:r w:rsidRPr="00FE768D">
        <w:rPr>
          <w:rFonts w:cs="Times New Roman"/>
          <w:szCs w:val="24"/>
          <w:lang w:val="vi-VN"/>
        </w:rPr>
        <w:t>pháp</w:t>
      </w:r>
      <w:r w:rsidRPr="00FE768D">
        <w:rPr>
          <w:rFonts w:cs="Times New Roman"/>
          <w:spacing w:val="4"/>
          <w:szCs w:val="24"/>
          <w:lang w:val="vi-VN"/>
        </w:rPr>
        <w:t xml:space="preserve"> </w:t>
      </w:r>
      <w:r w:rsidRPr="00FE768D">
        <w:rPr>
          <w:rFonts w:cs="Times New Roman"/>
          <w:szCs w:val="24"/>
          <w:lang w:val="vi-VN"/>
        </w:rPr>
        <w:t>nấu rượu truyền thống</w:t>
      </w:r>
      <w:r w:rsidRPr="00FE768D">
        <w:rPr>
          <w:rFonts w:cs="Times New Roman"/>
          <w:spacing w:val="1"/>
          <w:szCs w:val="24"/>
          <w:lang w:val="vi-VN"/>
        </w:rPr>
        <w:t xml:space="preserve"> </w:t>
      </w:r>
      <w:r w:rsidRPr="00FE768D">
        <w:rPr>
          <w:rFonts w:cs="Times New Roman"/>
          <w:szCs w:val="24"/>
          <w:lang w:val="vi-VN"/>
        </w:rPr>
        <w:t>bằng</w:t>
      </w:r>
      <w:r w:rsidRPr="00FE768D">
        <w:rPr>
          <w:rFonts w:cs="Times New Roman"/>
          <w:spacing w:val="-2"/>
          <w:szCs w:val="24"/>
          <w:lang w:val="vi-VN"/>
        </w:rPr>
        <w:t xml:space="preserve"> cách lên men tinh bột </w:t>
      </w:r>
      <w:r w:rsidRPr="00FE768D">
        <w:rPr>
          <w:rFonts w:cs="Times New Roman"/>
          <w:szCs w:val="24"/>
          <w:lang w:val="vi-VN"/>
        </w:rPr>
        <w:t>vẫn</w:t>
      </w:r>
      <w:r w:rsidRPr="00FE768D">
        <w:rPr>
          <w:rFonts w:cs="Times New Roman"/>
          <w:spacing w:val="2"/>
          <w:szCs w:val="24"/>
          <w:lang w:val="vi-VN"/>
        </w:rPr>
        <w:t xml:space="preserve"> </w:t>
      </w:r>
      <w:r w:rsidRPr="00FE768D">
        <w:rPr>
          <w:rFonts w:cs="Times New Roman"/>
          <w:szCs w:val="24"/>
          <w:lang w:val="vi-VN"/>
        </w:rPr>
        <w:t>được nhiều</w:t>
      </w:r>
      <w:r w:rsidRPr="00FE768D">
        <w:rPr>
          <w:rFonts w:cs="Times New Roman"/>
          <w:spacing w:val="2"/>
          <w:szCs w:val="24"/>
          <w:lang w:val="vi-VN"/>
        </w:rPr>
        <w:t xml:space="preserve"> </w:t>
      </w:r>
      <w:r w:rsidRPr="00FE768D">
        <w:rPr>
          <w:rFonts w:cs="Times New Roman"/>
          <w:szCs w:val="24"/>
          <w:lang w:val="vi-VN"/>
        </w:rPr>
        <w:t>người</w:t>
      </w:r>
      <w:r w:rsidRPr="00FE768D">
        <w:rPr>
          <w:rFonts w:cs="Times New Roman"/>
          <w:spacing w:val="1"/>
          <w:szCs w:val="24"/>
          <w:lang w:val="vi-VN"/>
        </w:rPr>
        <w:t xml:space="preserve"> </w:t>
      </w:r>
      <w:r w:rsidRPr="00FE768D">
        <w:rPr>
          <w:rFonts w:cs="Times New Roman"/>
          <w:szCs w:val="24"/>
          <w:lang w:val="vi-VN"/>
        </w:rPr>
        <w:t>dân</w:t>
      </w:r>
      <w:r w:rsidRPr="00FE768D">
        <w:rPr>
          <w:rFonts w:cs="Times New Roman"/>
          <w:spacing w:val="2"/>
          <w:szCs w:val="24"/>
          <w:lang w:val="vi-VN"/>
        </w:rPr>
        <w:t xml:space="preserve"> </w:t>
      </w:r>
      <w:r w:rsidRPr="00FE768D">
        <w:rPr>
          <w:rFonts w:cs="Times New Roman"/>
          <w:szCs w:val="24"/>
          <w:lang w:val="vi-VN"/>
        </w:rPr>
        <w:t xml:space="preserve">sử dụng. Tinh bột sau khi thủy phân, lên men thì được chưng cất để thu lấy </w:t>
      </w:r>
      <w:r w:rsidRPr="002A2E5C">
        <w:rPr>
          <w:rFonts w:cs="Times New Roman"/>
          <w:szCs w:val="24"/>
          <w:lang w:val="vi-VN"/>
        </w:rPr>
        <w:t>ethyl alcohol</w:t>
      </w:r>
      <w:r w:rsidRPr="00FE768D">
        <w:rPr>
          <w:rFonts w:cs="Times New Roman"/>
          <w:szCs w:val="24"/>
          <w:lang w:val="vi-VN"/>
        </w:rPr>
        <w:t>. Em hãy giải thích:</w:t>
      </w:r>
    </w:p>
    <w:p w14:paraId="357FBCE3" w14:textId="77777777" w:rsidR="002A2E5C" w:rsidRPr="00FE768D" w:rsidRDefault="002A2E5C" w:rsidP="002A2E5C">
      <w:pPr>
        <w:spacing w:line="23" w:lineRule="atLeast"/>
        <w:ind w:firstLine="142"/>
        <w:rPr>
          <w:rFonts w:cs="Times New Roman"/>
          <w:szCs w:val="24"/>
          <w:lang w:val="vi-VN"/>
        </w:rPr>
      </w:pPr>
      <w:r w:rsidRPr="00FE768D">
        <w:rPr>
          <w:rFonts w:cs="Times New Roman"/>
          <w:szCs w:val="24"/>
          <w:lang w:val="vi-VN"/>
        </w:rPr>
        <w:t>a</w:t>
      </w:r>
      <w:r w:rsidRPr="00FE768D">
        <w:rPr>
          <w:rFonts w:cs="Times New Roman"/>
          <w:spacing w:val="-6"/>
          <w:szCs w:val="24"/>
          <w:lang w:val="vi-VN"/>
        </w:rPr>
        <w:t>) Trong quá trình chưng cất, chất lỏng ban đầu thu được có vị rất nồng, sau đó nhạt dần và cuối cùng có vị chua.</w:t>
      </w:r>
    </w:p>
    <w:p w14:paraId="007E1A93" w14:textId="77777777" w:rsidR="002A2E5C" w:rsidRPr="00FE768D" w:rsidRDefault="002A2E5C" w:rsidP="002A2E5C">
      <w:pPr>
        <w:tabs>
          <w:tab w:val="left" w:pos="142"/>
          <w:tab w:val="left" w:pos="426"/>
        </w:tabs>
        <w:spacing w:line="23" w:lineRule="atLeast"/>
        <w:ind w:firstLine="142"/>
        <w:rPr>
          <w:rFonts w:cs="Times New Roman"/>
          <w:szCs w:val="24"/>
          <w:lang w:val="vi-VN"/>
        </w:rPr>
      </w:pPr>
      <w:r w:rsidRPr="00FE768D">
        <w:rPr>
          <w:rFonts w:cs="Times New Roman"/>
          <w:szCs w:val="24"/>
          <w:lang w:val="vi-VN"/>
        </w:rPr>
        <w:t>b) Để</w:t>
      </w:r>
      <w:r w:rsidRPr="00FE768D">
        <w:rPr>
          <w:rFonts w:cs="Times New Roman"/>
          <w:spacing w:val="25"/>
          <w:szCs w:val="24"/>
          <w:lang w:val="vi-VN"/>
        </w:rPr>
        <w:t xml:space="preserve"> </w:t>
      </w:r>
      <w:r w:rsidRPr="00FE768D">
        <w:rPr>
          <w:rFonts w:cs="Times New Roman"/>
          <w:szCs w:val="24"/>
          <w:lang w:val="vi-VN"/>
        </w:rPr>
        <w:t>giảm</w:t>
      </w:r>
      <w:r w:rsidRPr="00FE768D">
        <w:rPr>
          <w:rFonts w:cs="Times New Roman"/>
          <w:spacing w:val="23"/>
          <w:szCs w:val="24"/>
          <w:lang w:val="vi-VN"/>
        </w:rPr>
        <w:t xml:space="preserve"> </w:t>
      </w:r>
      <w:r w:rsidRPr="00FE768D">
        <w:rPr>
          <w:rFonts w:cs="Times New Roman"/>
          <w:szCs w:val="24"/>
          <w:lang w:val="vi-VN"/>
        </w:rPr>
        <w:t>thiểu</w:t>
      </w:r>
      <w:r w:rsidRPr="00FE768D">
        <w:rPr>
          <w:rFonts w:cs="Times New Roman"/>
          <w:spacing w:val="23"/>
          <w:szCs w:val="24"/>
          <w:lang w:val="vi-VN"/>
        </w:rPr>
        <w:t xml:space="preserve"> </w:t>
      </w:r>
      <w:r w:rsidRPr="00FE768D">
        <w:rPr>
          <w:rFonts w:cs="Times New Roman"/>
          <w:szCs w:val="24"/>
          <w:lang w:val="vi-VN"/>
        </w:rPr>
        <w:t>độc</w:t>
      </w:r>
      <w:r w:rsidRPr="00FE768D">
        <w:rPr>
          <w:rFonts w:cs="Times New Roman"/>
          <w:spacing w:val="23"/>
          <w:szCs w:val="24"/>
          <w:lang w:val="vi-VN"/>
        </w:rPr>
        <w:t xml:space="preserve"> </w:t>
      </w:r>
      <w:r w:rsidRPr="00FE768D">
        <w:rPr>
          <w:rFonts w:cs="Times New Roman"/>
          <w:szCs w:val="24"/>
          <w:lang w:val="vi-VN"/>
        </w:rPr>
        <w:t>hại</w:t>
      </w:r>
      <w:r w:rsidRPr="00FE768D">
        <w:rPr>
          <w:rFonts w:cs="Times New Roman"/>
          <w:spacing w:val="24"/>
          <w:szCs w:val="24"/>
          <w:lang w:val="vi-VN"/>
        </w:rPr>
        <w:t xml:space="preserve"> </w:t>
      </w:r>
      <w:r w:rsidRPr="00FE768D">
        <w:rPr>
          <w:rFonts w:cs="Times New Roman"/>
          <w:szCs w:val="24"/>
          <w:lang w:val="vi-VN"/>
        </w:rPr>
        <w:t>cho</w:t>
      </w:r>
      <w:r w:rsidRPr="00FE768D">
        <w:rPr>
          <w:rFonts w:cs="Times New Roman"/>
          <w:spacing w:val="22"/>
          <w:szCs w:val="24"/>
          <w:lang w:val="vi-VN"/>
        </w:rPr>
        <w:t xml:space="preserve"> </w:t>
      </w:r>
      <w:r w:rsidRPr="00FE768D">
        <w:rPr>
          <w:rFonts w:cs="Times New Roman"/>
          <w:szCs w:val="24"/>
          <w:lang w:val="vi-VN"/>
        </w:rPr>
        <w:t>người</w:t>
      </w:r>
      <w:r w:rsidRPr="00FE768D">
        <w:rPr>
          <w:rFonts w:cs="Times New Roman"/>
          <w:spacing w:val="24"/>
          <w:szCs w:val="24"/>
          <w:lang w:val="vi-VN"/>
        </w:rPr>
        <w:t xml:space="preserve"> </w:t>
      </w:r>
      <w:r w:rsidRPr="00FE768D">
        <w:rPr>
          <w:rFonts w:cs="Times New Roman"/>
          <w:szCs w:val="24"/>
          <w:lang w:val="vi-VN"/>
        </w:rPr>
        <w:t>uống, khi chưng cất người ta thường bỏ đi khoảng</w:t>
      </w:r>
      <w:r w:rsidRPr="00FE768D">
        <w:rPr>
          <w:rFonts w:cs="Times New Roman"/>
          <w:spacing w:val="24"/>
          <w:szCs w:val="24"/>
          <w:lang w:val="vi-VN"/>
        </w:rPr>
        <w:t xml:space="preserve"> </w:t>
      </w:r>
      <w:r w:rsidRPr="00FE768D">
        <w:rPr>
          <w:rFonts w:cs="Times New Roman"/>
          <w:szCs w:val="24"/>
          <w:lang w:val="vi-VN"/>
        </w:rPr>
        <w:t>100 - 200 ml chất lỏng chảy ra đầu tiên.</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D8577B" w14:paraId="4025DA97" w14:textId="77777777" w:rsidTr="00F07D96">
        <w:tc>
          <w:tcPr>
            <w:tcW w:w="10656" w:type="dxa"/>
            <w:shd w:val="clear" w:color="auto" w:fill="DBEEF3" w:themeFill="accent5" w:themeFillTint="32"/>
          </w:tcPr>
          <w:p w14:paraId="00CE1F2C" w14:textId="77777777" w:rsidR="002A2E5C" w:rsidRPr="00FE768D" w:rsidRDefault="002A2E5C" w:rsidP="002A2E5C">
            <w:pPr>
              <w:tabs>
                <w:tab w:val="left" w:pos="540"/>
                <w:tab w:val="left" w:pos="567"/>
              </w:tabs>
              <w:spacing w:line="23" w:lineRule="atLeast"/>
              <w:rPr>
                <w:szCs w:val="24"/>
                <w:lang w:val="vi-VN"/>
              </w:rPr>
            </w:pPr>
            <w:r w:rsidRPr="00FE768D">
              <w:rPr>
                <w:szCs w:val="24"/>
                <w:lang w:val="vi-VN"/>
              </w:rPr>
              <w:t>a) Hỗn hợp đem chưng cất có C</w:t>
            </w:r>
            <w:r w:rsidRPr="00FE768D">
              <w:rPr>
                <w:szCs w:val="24"/>
                <w:vertAlign w:val="subscript"/>
                <w:lang w:val="vi-VN"/>
              </w:rPr>
              <w:t>2</w:t>
            </w:r>
            <w:r w:rsidRPr="00FE768D">
              <w:rPr>
                <w:szCs w:val="24"/>
                <w:lang w:val="vi-VN"/>
              </w:rPr>
              <w:t>H</w:t>
            </w:r>
            <w:r w:rsidRPr="00FE768D">
              <w:rPr>
                <w:szCs w:val="24"/>
                <w:vertAlign w:val="subscript"/>
                <w:lang w:val="vi-VN"/>
              </w:rPr>
              <w:t>5</w:t>
            </w:r>
            <w:r w:rsidRPr="00FE768D">
              <w:rPr>
                <w:szCs w:val="24"/>
                <w:lang w:val="vi-VN"/>
              </w:rPr>
              <w:t>OH, H</w:t>
            </w:r>
            <w:r w:rsidRPr="00FE768D">
              <w:rPr>
                <w:szCs w:val="24"/>
                <w:vertAlign w:val="subscript"/>
                <w:lang w:val="vi-VN"/>
              </w:rPr>
              <w:t>2</w:t>
            </w:r>
            <w:r w:rsidRPr="00FE768D">
              <w:rPr>
                <w:szCs w:val="24"/>
                <w:lang w:val="vi-VN"/>
              </w:rPr>
              <w:t>O, CH</w:t>
            </w:r>
            <w:r w:rsidRPr="00FE768D">
              <w:rPr>
                <w:szCs w:val="24"/>
                <w:vertAlign w:val="subscript"/>
                <w:lang w:val="vi-VN"/>
              </w:rPr>
              <w:t>3</w:t>
            </w:r>
            <w:r w:rsidRPr="00FE768D">
              <w:rPr>
                <w:szCs w:val="24"/>
                <w:lang w:val="vi-VN"/>
              </w:rPr>
              <w:t>COOH</w:t>
            </w:r>
          </w:p>
          <w:p w14:paraId="7E8E7D13" w14:textId="77777777" w:rsidR="002A2E5C" w:rsidRPr="00FE768D" w:rsidRDefault="002A2E5C" w:rsidP="002A2E5C">
            <w:pPr>
              <w:tabs>
                <w:tab w:val="left" w:pos="540"/>
                <w:tab w:val="left" w:pos="567"/>
              </w:tabs>
              <w:spacing w:line="23" w:lineRule="atLeast"/>
              <w:rPr>
                <w:spacing w:val="-6"/>
                <w:szCs w:val="24"/>
                <w:lang w:val="vi-VN"/>
              </w:rPr>
            </w:pPr>
            <w:r w:rsidRPr="00FE768D">
              <w:rPr>
                <w:szCs w:val="24"/>
                <w:lang w:val="vi-VN"/>
              </w:rPr>
              <w:t>Do nhiệt độ sôi C</w:t>
            </w:r>
            <w:r w:rsidRPr="00FE768D">
              <w:rPr>
                <w:szCs w:val="24"/>
                <w:vertAlign w:val="subscript"/>
                <w:lang w:val="vi-VN"/>
              </w:rPr>
              <w:t>2</w:t>
            </w:r>
            <w:r w:rsidRPr="00FE768D">
              <w:rPr>
                <w:szCs w:val="24"/>
                <w:lang w:val="vi-VN"/>
              </w:rPr>
              <w:t>H</w:t>
            </w:r>
            <w:r w:rsidRPr="00FE768D">
              <w:rPr>
                <w:szCs w:val="24"/>
                <w:vertAlign w:val="subscript"/>
                <w:lang w:val="vi-VN"/>
              </w:rPr>
              <w:t>5</w:t>
            </w:r>
            <w:r w:rsidRPr="00FE768D">
              <w:rPr>
                <w:szCs w:val="24"/>
                <w:lang w:val="vi-VN"/>
              </w:rPr>
              <w:t>OH &lt; H</w:t>
            </w:r>
            <w:r w:rsidRPr="00FE768D">
              <w:rPr>
                <w:szCs w:val="24"/>
                <w:vertAlign w:val="subscript"/>
                <w:lang w:val="vi-VN"/>
              </w:rPr>
              <w:t>2</w:t>
            </w:r>
            <w:r w:rsidRPr="00FE768D">
              <w:rPr>
                <w:szCs w:val="24"/>
                <w:lang w:val="vi-VN"/>
              </w:rPr>
              <w:t>O &lt; CH</w:t>
            </w:r>
            <w:r w:rsidRPr="00FE768D">
              <w:rPr>
                <w:szCs w:val="24"/>
                <w:vertAlign w:val="subscript"/>
                <w:lang w:val="vi-VN"/>
              </w:rPr>
              <w:t>3</w:t>
            </w:r>
            <w:r w:rsidRPr="00FE768D">
              <w:rPr>
                <w:szCs w:val="24"/>
                <w:lang w:val="vi-VN"/>
              </w:rPr>
              <w:t>COOH nên C</w:t>
            </w:r>
            <w:r w:rsidRPr="00FE768D">
              <w:rPr>
                <w:szCs w:val="24"/>
                <w:vertAlign w:val="subscript"/>
                <w:lang w:val="vi-VN"/>
              </w:rPr>
              <w:t>2</w:t>
            </w:r>
            <w:r w:rsidRPr="00FE768D">
              <w:rPr>
                <w:szCs w:val="24"/>
                <w:lang w:val="vi-VN"/>
              </w:rPr>
              <w:t>H</w:t>
            </w:r>
            <w:r w:rsidRPr="00FE768D">
              <w:rPr>
                <w:szCs w:val="24"/>
                <w:vertAlign w:val="subscript"/>
                <w:lang w:val="vi-VN"/>
              </w:rPr>
              <w:t>5</w:t>
            </w:r>
            <w:r w:rsidRPr="00FE768D">
              <w:rPr>
                <w:szCs w:val="24"/>
                <w:lang w:val="vi-VN"/>
              </w:rPr>
              <w:t>OH sôi và được ngưng tụ trước rồi đến H</w:t>
            </w:r>
            <w:r w:rsidRPr="00FE768D">
              <w:rPr>
                <w:szCs w:val="24"/>
                <w:vertAlign w:val="subscript"/>
                <w:lang w:val="vi-VN"/>
              </w:rPr>
              <w:t>2</w:t>
            </w:r>
            <w:r w:rsidRPr="00FE768D">
              <w:rPr>
                <w:szCs w:val="24"/>
                <w:lang w:val="vi-VN"/>
              </w:rPr>
              <w:t>O và sau đó là CH</w:t>
            </w:r>
            <w:r w:rsidRPr="00FE768D">
              <w:rPr>
                <w:szCs w:val="24"/>
                <w:vertAlign w:val="subscript"/>
                <w:lang w:val="vi-VN"/>
              </w:rPr>
              <w:t>3</w:t>
            </w:r>
            <w:r w:rsidRPr="00FE768D">
              <w:rPr>
                <w:szCs w:val="24"/>
                <w:lang w:val="vi-VN"/>
              </w:rPr>
              <w:t xml:space="preserve">COOH. Làm cho </w:t>
            </w:r>
            <w:r w:rsidRPr="00FE768D">
              <w:rPr>
                <w:spacing w:val="-6"/>
                <w:szCs w:val="24"/>
                <w:lang w:val="vi-VN"/>
              </w:rPr>
              <w:t>chất lỏng ban đầu thu được có vị rất nồng, sau đấy nhạt dần và cuối cùng có vị chua</w:t>
            </w:r>
          </w:p>
          <w:p w14:paraId="3B61400B" w14:textId="77777777" w:rsidR="002A2E5C" w:rsidRPr="00FE768D" w:rsidRDefault="002A2E5C" w:rsidP="002A2E5C">
            <w:pPr>
              <w:tabs>
                <w:tab w:val="left" w:pos="540"/>
                <w:tab w:val="left" w:pos="567"/>
              </w:tabs>
              <w:spacing w:line="23" w:lineRule="atLeast"/>
              <w:rPr>
                <w:spacing w:val="-6"/>
                <w:szCs w:val="24"/>
                <w:lang w:val="vi-VN"/>
              </w:rPr>
            </w:pPr>
            <w:r w:rsidRPr="00FE768D">
              <w:rPr>
                <w:spacing w:val="-6"/>
                <w:szCs w:val="24"/>
                <w:lang w:val="vi-VN"/>
              </w:rPr>
              <w:t>b) Sản phẩm của quá trình lên men có 1 lượng nhỏ các chất độc như CH</w:t>
            </w:r>
            <w:r w:rsidRPr="00FE768D">
              <w:rPr>
                <w:spacing w:val="-6"/>
                <w:szCs w:val="24"/>
                <w:vertAlign w:val="subscript"/>
                <w:lang w:val="vi-VN"/>
              </w:rPr>
              <w:t>3</w:t>
            </w:r>
            <w:r w:rsidRPr="00FE768D">
              <w:rPr>
                <w:spacing w:val="-6"/>
                <w:szCs w:val="24"/>
                <w:lang w:val="vi-VN"/>
              </w:rPr>
              <w:t>OH, CH</w:t>
            </w:r>
            <w:r w:rsidRPr="00FE768D">
              <w:rPr>
                <w:spacing w:val="-6"/>
                <w:szCs w:val="24"/>
                <w:vertAlign w:val="subscript"/>
                <w:lang w:val="vi-VN"/>
              </w:rPr>
              <w:t>3</w:t>
            </w:r>
            <w:r w:rsidRPr="00FE768D">
              <w:rPr>
                <w:spacing w:val="-6"/>
                <w:szCs w:val="24"/>
                <w:lang w:val="vi-VN"/>
              </w:rPr>
              <w:t>CHO</w:t>
            </w:r>
          </w:p>
          <w:p w14:paraId="1CE2B426" w14:textId="77777777" w:rsidR="002A2E5C" w:rsidRPr="002A2E5C" w:rsidRDefault="002A2E5C" w:rsidP="002A2E5C">
            <w:pPr>
              <w:tabs>
                <w:tab w:val="left" w:pos="1935"/>
              </w:tabs>
              <w:spacing w:line="23" w:lineRule="atLeast"/>
              <w:rPr>
                <w:bCs/>
                <w:szCs w:val="24"/>
                <w:lang w:val="vi-VN"/>
              </w:rPr>
            </w:pPr>
            <w:r w:rsidRPr="00FE768D">
              <w:rPr>
                <w:spacing w:val="-6"/>
                <w:szCs w:val="24"/>
                <w:lang w:val="vi-VN"/>
              </w:rPr>
              <w:t>Các chất này dễ bay hơi hơn C</w:t>
            </w:r>
            <w:r w:rsidRPr="00FE768D">
              <w:rPr>
                <w:spacing w:val="-6"/>
                <w:szCs w:val="24"/>
                <w:vertAlign w:val="subscript"/>
                <w:lang w:val="vi-VN"/>
              </w:rPr>
              <w:t>2</w:t>
            </w:r>
            <w:r w:rsidRPr="00FE768D">
              <w:rPr>
                <w:spacing w:val="-6"/>
                <w:szCs w:val="24"/>
                <w:lang w:val="vi-VN"/>
              </w:rPr>
              <w:t>H</w:t>
            </w:r>
            <w:r w:rsidRPr="00FE768D">
              <w:rPr>
                <w:spacing w:val="-6"/>
                <w:szCs w:val="24"/>
                <w:vertAlign w:val="subscript"/>
                <w:lang w:val="vi-VN"/>
              </w:rPr>
              <w:t>5</w:t>
            </w:r>
            <w:r w:rsidRPr="00FE768D">
              <w:rPr>
                <w:spacing w:val="-6"/>
                <w:szCs w:val="24"/>
                <w:lang w:val="vi-VN"/>
              </w:rPr>
              <w:t>OH nên được bay hơi ngưng tụ trước</w:t>
            </w:r>
          </w:p>
        </w:tc>
      </w:tr>
    </w:tbl>
    <w:p w14:paraId="073FA2F5" w14:textId="77777777" w:rsidR="002A2E5C" w:rsidRPr="002A2E5C" w:rsidRDefault="002A2E5C" w:rsidP="002A2E5C">
      <w:pPr>
        <w:tabs>
          <w:tab w:val="left" w:pos="1935"/>
        </w:tabs>
        <w:spacing w:line="23" w:lineRule="atLeast"/>
        <w:rPr>
          <w:b/>
          <w:szCs w:val="24"/>
          <w:lang w:val="vi-VN"/>
        </w:rPr>
      </w:pPr>
    </w:p>
    <w:p w14:paraId="2F5B4B26" w14:textId="77777777" w:rsidR="002A2E5C" w:rsidRPr="00FE768D" w:rsidRDefault="002A2E5C" w:rsidP="002A2E5C">
      <w:pPr>
        <w:tabs>
          <w:tab w:val="left" w:pos="1935"/>
        </w:tabs>
        <w:spacing w:line="23" w:lineRule="atLeast"/>
        <w:rPr>
          <w:rFonts w:cs="Times New Roman"/>
          <w:spacing w:val="-2"/>
          <w:szCs w:val="24"/>
          <w:lang w:val="vi-VN"/>
        </w:rPr>
      </w:pPr>
      <w:r w:rsidRPr="002A2E5C">
        <w:rPr>
          <w:b/>
          <w:szCs w:val="24"/>
          <w:lang w:val="vi-VN"/>
        </w:rPr>
        <w:t xml:space="preserve">Câu 2: </w:t>
      </w:r>
      <w:r w:rsidRPr="00FE768D">
        <w:rPr>
          <w:rFonts w:cs="Times New Roman"/>
          <w:color w:val="000000"/>
          <w:spacing w:val="-2"/>
          <w:szCs w:val="24"/>
          <w:shd w:val="clear" w:color="auto" w:fill="FFFFFF"/>
          <w:lang w:val="vi-VN"/>
        </w:rPr>
        <w:t>Khi để dung dịch H</w:t>
      </w:r>
      <w:r w:rsidRPr="00FE768D">
        <w:rPr>
          <w:rFonts w:cs="Times New Roman"/>
          <w:color w:val="000000"/>
          <w:spacing w:val="-2"/>
          <w:szCs w:val="24"/>
          <w:shd w:val="clear" w:color="auto" w:fill="FFFFFF"/>
          <w:vertAlign w:val="subscript"/>
          <w:lang w:val="vi-VN"/>
        </w:rPr>
        <w:t>2</w:t>
      </w:r>
      <w:r w:rsidRPr="00FE768D">
        <w:rPr>
          <w:rFonts w:cs="Times New Roman"/>
          <w:color w:val="000000"/>
          <w:spacing w:val="-2"/>
          <w:szCs w:val="24"/>
          <w:shd w:val="clear" w:color="auto" w:fill="FFFFFF"/>
          <w:lang w:val="vi-VN"/>
        </w:rPr>
        <w:t>SO</w:t>
      </w:r>
      <w:r w:rsidRPr="00FE768D">
        <w:rPr>
          <w:rFonts w:cs="Times New Roman"/>
          <w:color w:val="000000"/>
          <w:spacing w:val="-2"/>
          <w:szCs w:val="24"/>
          <w:shd w:val="clear" w:color="auto" w:fill="FFFFFF"/>
          <w:vertAlign w:val="subscript"/>
          <w:lang w:val="vi-VN"/>
        </w:rPr>
        <w:t>4</w:t>
      </w:r>
      <w:r w:rsidRPr="00FE768D">
        <w:rPr>
          <w:rFonts w:cs="Times New Roman"/>
          <w:color w:val="000000"/>
          <w:spacing w:val="-2"/>
          <w:szCs w:val="24"/>
          <w:shd w:val="clear" w:color="auto" w:fill="FFFFFF"/>
          <w:lang w:val="vi-VN"/>
        </w:rPr>
        <w:t xml:space="preserve"> đậm đặc rơi vào quần áo bằng vải sợi bông, chỗ tiếp xúc liền bị hóa đen rồi thủng, còn nếu để dung dịch H</w:t>
      </w:r>
      <w:r w:rsidRPr="00FE768D">
        <w:rPr>
          <w:rFonts w:cs="Times New Roman"/>
          <w:color w:val="000000"/>
          <w:spacing w:val="-2"/>
          <w:szCs w:val="24"/>
          <w:shd w:val="clear" w:color="auto" w:fill="FFFFFF"/>
          <w:vertAlign w:val="subscript"/>
          <w:lang w:val="vi-VN"/>
        </w:rPr>
        <w:t>2</w:t>
      </w:r>
      <w:r w:rsidRPr="00FE768D">
        <w:rPr>
          <w:rFonts w:cs="Times New Roman"/>
          <w:color w:val="000000"/>
          <w:spacing w:val="-2"/>
          <w:szCs w:val="24"/>
          <w:shd w:val="clear" w:color="auto" w:fill="FFFFFF"/>
          <w:lang w:val="vi-VN"/>
        </w:rPr>
        <w:t>SO</w:t>
      </w:r>
      <w:r w:rsidRPr="00FE768D">
        <w:rPr>
          <w:rFonts w:cs="Times New Roman"/>
          <w:color w:val="000000"/>
          <w:spacing w:val="-2"/>
          <w:szCs w:val="24"/>
          <w:shd w:val="clear" w:color="auto" w:fill="FFFFFF"/>
          <w:vertAlign w:val="subscript"/>
          <w:lang w:val="vi-VN"/>
        </w:rPr>
        <w:t>4</w:t>
      </w:r>
      <w:r w:rsidRPr="00FE768D">
        <w:rPr>
          <w:rFonts w:cs="Times New Roman"/>
          <w:color w:val="000000"/>
          <w:spacing w:val="-2"/>
          <w:szCs w:val="24"/>
          <w:shd w:val="clear" w:color="auto" w:fill="FFFFFF"/>
          <w:lang w:val="vi-VN"/>
        </w:rPr>
        <w:t xml:space="preserve"> loãng rơi vào thì sau một thời gian vải bị mủn dần mới thủng. </w:t>
      </w:r>
      <w:r w:rsidRPr="00FE768D">
        <w:rPr>
          <w:rFonts w:cs="Times New Roman"/>
          <w:spacing w:val="-2"/>
          <w:szCs w:val="24"/>
          <w:lang w:val="vi-VN"/>
        </w:rPr>
        <w:t>Giải thích và viết phương trình hóa học xảy ra.</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644781C9" w14:textId="77777777" w:rsidTr="00F07D96">
        <w:tc>
          <w:tcPr>
            <w:tcW w:w="10656" w:type="dxa"/>
            <w:shd w:val="clear" w:color="auto" w:fill="DBEEF3" w:themeFill="accent5" w:themeFillTint="32"/>
          </w:tcPr>
          <w:p w14:paraId="5C5EC8D8" w14:textId="77777777" w:rsidR="002A2E5C" w:rsidRPr="002A2E5C" w:rsidRDefault="002A2E5C" w:rsidP="002A2E5C">
            <w:pPr>
              <w:spacing w:line="23" w:lineRule="atLeast"/>
              <w:rPr>
                <w:szCs w:val="24"/>
                <w:lang w:val="vi-VN"/>
              </w:rPr>
            </w:pPr>
            <w:r w:rsidRPr="00FE768D">
              <w:rPr>
                <w:szCs w:val="24"/>
                <w:lang w:val="vi-VN"/>
              </w:rPr>
              <w:t xml:space="preserve">Sợi bông có thành phần chính là </w:t>
            </w:r>
            <w:r w:rsidRPr="002A2E5C">
              <w:rPr>
                <w:szCs w:val="24"/>
                <w:lang w:val="vi-VN"/>
              </w:rPr>
              <w:t>cellulose</w:t>
            </w:r>
          </w:p>
          <w:p w14:paraId="3B4BF0B8" w14:textId="77777777" w:rsidR="002A2E5C" w:rsidRPr="00FE768D" w:rsidRDefault="002A2E5C" w:rsidP="002A2E5C">
            <w:pPr>
              <w:spacing w:line="23" w:lineRule="atLeast"/>
              <w:rPr>
                <w:szCs w:val="24"/>
                <w:lang w:val="vi-VN"/>
              </w:rPr>
            </w:pPr>
            <w:r w:rsidRPr="00FE768D">
              <w:rPr>
                <w:szCs w:val="24"/>
                <w:lang w:val="vi-VN"/>
              </w:rPr>
              <w:t>- Khi H</w:t>
            </w:r>
            <w:r w:rsidRPr="00FE768D">
              <w:rPr>
                <w:szCs w:val="24"/>
                <w:vertAlign w:val="subscript"/>
                <w:lang w:val="vi-VN"/>
              </w:rPr>
              <w:t>2</w:t>
            </w:r>
            <w:r w:rsidRPr="00FE768D">
              <w:rPr>
                <w:szCs w:val="24"/>
                <w:lang w:val="vi-VN"/>
              </w:rPr>
              <w:t>SO</w:t>
            </w:r>
            <w:r w:rsidRPr="00FE768D">
              <w:rPr>
                <w:szCs w:val="24"/>
                <w:vertAlign w:val="subscript"/>
                <w:lang w:val="vi-VN"/>
              </w:rPr>
              <w:t>4</w:t>
            </w:r>
            <w:r w:rsidRPr="00FE768D">
              <w:rPr>
                <w:szCs w:val="24"/>
                <w:lang w:val="vi-VN"/>
              </w:rPr>
              <w:t xml:space="preserve"> đặc rơi vào, </w:t>
            </w:r>
            <w:r w:rsidRPr="002A2E5C">
              <w:rPr>
                <w:szCs w:val="24"/>
                <w:lang w:val="vi-VN"/>
              </w:rPr>
              <w:t xml:space="preserve">Cellulose </w:t>
            </w:r>
            <w:r w:rsidRPr="00FE768D">
              <w:rPr>
                <w:szCs w:val="24"/>
                <w:lang w:val="vi-VN"/>
              </w:rPr>
              <w:t xml:space="preserve">ngay lập tức bị mất nước tạo thành cacbon </w:t>
            </w:r>
          </w:p>
          <w:p w14:paraId="6B5E8C0C" w14:textId="77777777" w:rsidR="002A2E5C" w:rsidRPr="00FE768D" w:rsidRDefault="002A2E5C" w:rsidP="002A2E5C">
            <w:pPr>
              <w:spacing w:line="23" w:lineRule="atLeast"/>
              <w:rPr>
                <w:szCs w:val="24"/>
                <w:lang w:val="vi-VN"/>
              </w:rPr>
            </w:pPr>
            <w:r w:rsidRPr="002A2E5C">
              <w:rPr>
                <w:rFonts w:eastAsiaTheme="minorHAnsi" w:cstheme="minorBidi"/>
                <w:position w:val="-6"/>
                <w:sz w:val="24"/>
                <w:szCs w:val="24"/>
              </w:rPr>
              <w:object w:dxaOrig="298" w:dyaOrig="239" w14:anchorId="38D0C6CC">
                <v:shape id="_x0000_i1145" type="#_x0000_t75" style="width:15.05pt;height:11.8pt" o:ole="">
                  <v:imagedata r:id="rId261" o:title=""/>
                </v:shape>
                <o:OLEObject Type="Embed" ProgID="Equation.DSMT4" ShapeID="_x0000_i1145" DrawAspect="Content" ObjectID="_1805695200" r:id="rId262"/>
              </w:object>
            </w:r>
            <w:r w:rsidRPr="00FE768D">
              <w:rPr>
                <w:szCs w:val="24"/>
                <w:lang w:val="vi-VN"/>
              </w:rPr>
              <w:t>Vải bị hóa đen và thủng</w:t>
            </w:r>
          </w:p>
          <w:p w14:paraId="252F93F5" w14:textId="77777777" w:rsidR="002A2E5C" w:rsidRPr="002A2E5C" w:rsidRDefault="002A2E5C" w:rsidP="002A2E5C">
            <w:pPr>
              <w:spacing w:line="23" w:lineRule="atLeast"/>
              <w:ind w:firstLine="930"/>
              <w:rPr>
                <w:szCs w:val="24"/>
              </w:rPr>
            </w:pPr>
            <w:r w:rsidRPr="002A2E5C">
              <w:rPr>
                <w:szCs w:val="24"/>
              </w:rPr>
              <w:t>(C</w:t>
            </w:r>
            <w:r w:rsidRPr="002A2E5C">
              <w:rPr>
                <w:szCs w:val="24"/>
                <w:vertAlign w:val="subscript"/>
              </w:rPr>
              <w:t>6</w:t>
            </w:r>
            <w:r w:rsidRPr="002A2E5C">
              <w:rPr>
                <w:szCs w:val="24"/>
              </w:rPr>
              <w:t>H</w:t>
            </w:r>
            <w:r w:rsidRPr="002A2E5C">
              <w:rPr>
                <w:szCs w:val="24"/>
                <w:vertAlign w:val="subscript"/>
              </w:rPr>
              <w:t>10</w:t>
            </w:r>
            <w:r w:rsidRPr="002A2E5C">
              <w:rPr>
                <w:szCs w:val="24"/>
              </w:rPr>
              <w:t>O</w:t>
            </w:r>
            <w:proofErr w:type="gramStart"/>
            <w:r w:rsidRPr="002A2E5C">
              <w:rPr>
                <w:szCs w:val="24"/>
                <w:vertAlign w:val="subscript"/>
              </w:rPr>
              <w:t>5</w:t>
            </w:r>
            <w:r w:rsidRPr="002A2E5C">
              <w:rPr>
                <w:szCs w:val="24"/>
              </w:rPr>
              <w:t>)</w:t>
            </w:r>
            <w:r w:rsidRPr="002A2E5C">
              <w:rPr>
                <w:szCs w:val="24"/>
                <w:vertAlign w:val="subscript"/>
              </w:rPr>
              <w:t>n</w:t>
            </w:r>
            <w:proofErr w:type="gramEnd"/>
            <w:r w:rsidRPr="002A2E5C">
              <w:rPr>
                <w:szCs w:val="24"/>
              </w:rPr>
              <w:t xml:space="preserve"> </w:t>
            </w:r>
            <w:r w:rsidRPr="002A2E5C">
              <w:rPr>
                <w:rFonts w:eastAsiaTheme="minorHAnsi" w:cstheme="minorBidi"/>
                <w:position w:val="-6"/>
                <w:sz w:val="24"/>
                <w:szCs w:val="24"/>
              </w:rPr>
              <w:object w:dxaOrig="962" w:dyaOrig="321" w14:anchorId="3C675CA5">
                <v:shape id="_x0000_i1146" type="#_x0000_t75" style="width:47.3pt;height:16.1pt" o:ole="">
                  <v:imagedata r:id="rId263" o:title=""/>
                </v:shape>
                <o:OLEObject Type="Embed" ProgID="Equation.DSMT4" ShapeID="_x0000_i1146" DrawAspect="Content" ObjectID="_1805695201" r:id="rId264"/>
              </w:object>
            </w:r>
            <w:r w:rsidRPr="002A2E5C">
              <w:rPr>
                <w:szCs w:val="24"/>
              </w:rPr>
              <w:t>6nC + 5nH</w:t>
            </w:r>
            <w:r w:rsidRPr="002A2E5C">
              <w:rPr>
                <w:szCs w:val="24"/>
                <w:vertAlign w:val="subscript"/>
              </w:rPr>
              <w:t>2</w:t>
            </w:r>
            <w:r w:rsidRPr="002A2E5C">
              <w:rPr>
                <w:szCs w:val="24"/>
              </w:rPr>
              <w:t>O</w:t>
            </w:r>
          </w:p>
          <w:p w14:paraId="2D4BF18D" w14:textId="77777777" w:rsidR="002A2E5C" w:rsidRPr="002A2E5C" w:rsidRDefault="002A2E5C" w:rsidP="002A2E5C">
            <w:pPr>
              <w:spacing w:line="23" w:lineRule="atLeast"/>
              <w:ind w:firstLine="930"/>
              <w:rPr>
                <w:w w:val="98"/>
                <w:szCs w:val="24"/>
              </w:rPr>
            </w:pPr>
            <w:r w:rsidRPr="002A2E5C">
              <w:rPr>
                <w:szCs w:val="24"/>
              </w:rPr>
              <w:t>C + 2H</w:t>
            </w:r>
            <w:r w:rsidRPr="002A2E5C">
              <w:rPr>
                <w:szCs w:val="24"/>
                <w:vertAlign w:val="subscript"/>
              </w:rPr>
              <w:t>2</w:t>
            </w:r>
            <w:r w:rsidRPr="002A2E5C">
              <w:rPr>
                <w:szCs w:val="24"/>
              </w:rPr>
              <w:t>SO</w:t>
            </w:r>
            <w:r w:rsidRPr="002A2E5C">
              <w:rPr>
                <w:szCs w:val="24"/>
                <w:vertAlign w:val="subscript"/>
              </w:rPr>
              <w:t>4(đặc)</w:t>
            </w:r>
            <w:r w:rsidRPr="002A2E5C">
              <w:rPr>
                <w:szCs w:val="24"/>
              </w:rPr>
              <w:t xml:space="preserve"> </w:t>
            </w:r>
            <w:r w:rsidRPr="002A2E5C">
              <w:rPr>
                <w:rFonts w:eastAsiaTheme="minorHAnsi" w:cstheme="minorBidi"/>
                <w:position w:val="-6"/>
                <w:sz w:val="24"/>
                <w:szCs w:val="24"/>
              </w:rPr>
              <w:object w:dxaOrig="619" w:dyaOrig="321" w14:anchorId="645A0C4B">
                <v:shape id="_x0000_i1147" type="#_x0000_t75" style="width:31.15pt;height:16.1pt" o:ole="">
                  <v:imagedata r:id="rId265" o:title=""/>
                </v:shape>
                <o:OLEObject Type="Embed" ProgID="Equation.DSMT4" ShapeID="_x0000_i1147" DrawAspect="Content" ObjectID="_1805695202" r:id="rId266"/>
              </w:object>
            </w:r>
            <w:r w:rsidRPr="002A2E5C">
              <w:rPr>
                <w:w w:val="98"/>
                <w:szCs w:val="24"/>
              </w:rPr>
              <w:t>CO</w:t>
            </w:r>
            <w:r w:rsidRPr="002A2E5C">
              <w:rPr>
                <w:w w:val="98"/>
                <w:szCs w:val="24"/>
                <w:vertAlign w:val="subscript"/>
              </w:rPr>
              <w:t>2</w:t>
            </w:r>
            <w:r w:rsidRPr="002A2E5C">
              <w:rPr>
                <w:w w:val="98"/>
                <w:szCs w:val="24"/>
              </w:rPr>
              <w:t xml:space="preserve"> + 2SO</w:t>
            </w:r>
            <w:r w:rsidRPr="002A2E5C">
              <w:rPr>
                <w:w w:val="98"/>
                <w:szCs w:val="24"/>
                <w:vertAlign w:val="subscript"/>
              </w:rPr>
              <w:t>2</w:t>
            </w:r>
            <w:r w:rsidRPr="002A2E5C">
              <w:rPr>
                <w:w w:val="98"/>
                <w:szCs w:val="24"/>
              </w:rPr>
              <w:t xml:space="preserve"> + 2H</w:t>
            </w:r>
            <w:r w:rsidRPr="002A2E5C">
              <w:rPr>
                <w:w w:val="98"/>
                <w:szCs w:val="24"/>
                <w:vertAlign w:val="subscript"/>
              </w:rPr>
              <w:t>2</w:t>
            </w:r>
            <w:r w:rsidRPr="002A2E5C">
              <w:rPr>
                <w:w w:val="98"/>
                <w:szCs w:val="24"/>
              </w:rPr>
              <w:t>O</w:t>
            </w:r>
          </w:p>
          <w:p w14:paraId="557E7601" w14:textId="77777777" w:rsidR="002A2E5C" w:rsidRPr="002A2E5C" w:rsidRDefault="002A2E5C" w:rsidP="002A2E5C">
            <w:pPr>
              <w:spacing w:line="23" w:lineRule="atLeast"/>
              <w:rPr>
                <w:szCs w:val="24"/>
              </w:rPr>
            </w:pPr>
            <w:r w:rsidRPr="002A2E5C">
              <w:rPr>
                <w:szCs w:val="24"/>
              </w:rPr>
              <w:t>- Khi H</w:t>
            </w:r>
            <w:r w:rsidRPr="002A2E5C">
              <w:rPr>
                <w:szCs w:val="24"/>
                <w:vertAlign w:val="subscript"/>
              </w:rPr>
              <w:t>2</w:t>
            </w:r>
            <w:r w:rsidRPr="002A2E5C">
              <w:rPr>
                <w:szCs w:val="24"/>
              </w:rPr>
              <w:t>SO</w:t>
            </w:r>
            <w:r w:rsidRPr="002A2E5C">
              <w:rPr>
                <w:szCs w:val="24"/>
                <w:vertAlign w:val="subscript"/>
              </w:rPr>
              <w:t xml:space="preserve">4 </w:t>
            </w:r>
            <w:r w:rsidRPr="002A2E5C">
              <w:rPr>
                <w:szCs w:val="24"/>
              </w:rPr>
              <w:t xml:space="preserve">loãng rơi vào, </w:t>
            </w:r>
            <w:proofErr w:type="gramStart"/>
            <w:r w:rsidRPr="002A2E5C">
              <w:rPr>
                <w:szCs w:val="24"/>
                <w:lang w:val="vi-VN"/>
              </w:rPr>
              <w:t xml:space="preserve">Cellulose </w:t>
            </w:r>
            <w:r w:rsidRPr="002A2E5C">
              <w:rPr>
                <w:szCs w:val="24"/>
              </w:rPr>
              <w:t xml:space="preserve"> bị</w:t>
            </w:r>
            <w:proofErr w:type="gramEnd"/>
            <w:r w:rsidRPr="002A2E5C">
              <w:rPr>
                <w:szCs w:val="24"/>
              </w:rPr>
              <w:t xml:space="preserve"> thủy phân từ từ</w:t>
            </w:r>
            <w:r w:rsidRPr="002A2E5C">
              <w:rPr>
                <w:rFonts w:eastAsiaTheme="minorHAnsi" w:cstheme="minorBidi"/>
                <w:position w:val="-6"/>
                <w:sz w:val="24"/>
                <w:szCs w:val="24"/>
              </w:rPr>
              <w:object w:dxaOrig="298" w:dyaOrig="239" w14:anchorId="6D9677BA">
                <v:shape id="_x0000_i1148" type="#_x0000_t75" style="width:15.05pt;height:11.8pt" o:ole="">
                  <v:imagedata r:id="rId261" o:title=""/>
                </v:shape>
                <o:OLEObject Type="Embed" ProgID="Equation.DSMT4" ShapeID="_x0000_i1148" DrawAspect="Content" ObjectID="_1805695203" r:id="rId267"/>
              </w:object>
            </w:r>
            <w:r w:rsidRPr="002A2E5C">
              <w:rPr>
                <w:szCs w:val="24"/>
              </w:rPr>
              <w:t>Vải bị hóa mủn dần mới thủng</w:t>
            </w:r>
          </w:p>
          <w:p w14:paraId="6F81DEA6" w14:textId="77777777" w:rsidR="002A2E5C" w:rsidRPr="002A2E5C" w:rsidRDefault="002A2E5C" w:rsidP="002A2E5C">
            <w:pPr>
              <w:tabs>
                <w:tab w:val="left" w:pos="1935"/>
              </w:tabs>
              <w:spacing w:line="23" w:lineRule="atLeast"/>
              <w:rPr>
                <w:spacing w:val="-2"/>
                <w:szCs w:val="24"/>
                <w:lang w:val="vi-VN"/>
              </w:rPr>
            </w:pPr>
            <w:r w:rsidRPr="002A2E5C">
              <w:rPr>
                <w:szCs w:val="24"/>
              </w:rPr>
              <w:t>(C</w:t>
            </w:r>
            <w:r w:rsidRPr="002A2E5C">
              <w:rPr>
                <w:szCs w:val="24"/>
                <w:vertAlign w:val="subscript"/>
              </w:rPr>
              <w:t>6</w:t>
            </w:r>
            <w:r w:rsidRPr="002A2E5C">
              <w:rPr>
                <w:szCs w:val="24"/>
              </w:rPr>
              <w:t>H</w:t>
            </w:r>
            <w:r w:rsidRPr="002A2E5C">
              <w:rPr>
                <w:szCs w:val="24"/>
                <w:vertAlign w:val="subscript"/>
              </w:rPr>
              <w:t>10</w:t>
            </w:r>
            <w:r w:rsidRPr="002A2E5C">
              <w:rPr>
                <w:szCs w:val="24"/>
              </w:rPr>
              <w:t>O</w:t>
            </w:r>
            <w:proofErr w:type="gramStart"/>
            <w:r w:rsidRPr="002A2E5C">
              <w:rPr>
                <w:szCs w:val="24"/>
                <w:vertAlign w:val="subscript"/>
              </w:rPr>
              <w:t>5</w:t>
            </w:r>
            <w:r w:rsidRPr="002A2E5C">
              <w:rPr>
                <w:szCs w:val="24"/>
              </w:rPr>
              <w:t>)</w:t>
            </w:r>
            <w:r w:rsidRPr="002A2E5C">
              <w:rPr>
                <w:szCs w:val="24"/>
                <w:vertAlign w:val="subscript"/>
              </w:rPr>
              <w:t>n</w:t>
            </w:r>
            <w:proofErr w:type="gramEnd"/>
            <w:r w:rsidRPr="002A2E5C">
              <w:rPr>
                <w:szCs w:val="24"/>
              </w:rPr>
              <w:t xml:space="preserve"> + nH</w:t>
            </w:r>
            <w:r w:rsidRPr="002A2E5C">
              <w:rPr>
                <w:szCs w:val="24"/>
                <w:vertAlign w:val="subscript"/>
              </w:rPr>
              <w:t>2</w:t>
            </w:r>
            <w:r w:rsidRPr="002A2E5C">
              <w:rPr>
                <w:szCs w:val="24"/>
              </w:rPr>
              <w:t>O</w:t>
            </w:r>
            <w:r w:rsidRPr="002A2E5C">
              <w:rPr>
                <w:rFonts w:eastAsiaTheme="minorHAnsi" w:cstheme="minorBidi"/>
                <w:position w:val="-6"/>
                <w:sz w:val="24"/>
                <w:szCs w:val="24"/>
              </w:rPr>
              <w:object w:dxaOrig="739" w:dyaOrig="358" w14:anchorId="407C1CA5">
                <v:shape id="_x0000_i1149" type="#_x0000_t75" style="width:36.55pt;height:18.25pt" o:ole="">
                  <v:imagedata r:id="rId268" o:title=""/>
                </v:shape>
                <o:OLEObject Type="Embed" ProgID="Equation.DSMT4" ShapeID="_x0000_i1149" DrawAspect="Content" ObjectID="_1805695204" r:id="rId269"/>
              </w:object>
            </w:r>
            <w:r w:rsidRPr="002A2E5C">
              <w:rPr>
                <w:szCs w:val="24"/>
              </w:rPr>
              <w:t>nC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6</w:t>
            </w:r>
          </w:p>
        </w:tc>
      </w:tr>
    </w:tbl>
    <w:p w14:paraId="264AE30C" w14:textId="77777777" w:rsidR="002A2E5C" w:rsidRPr="002A2E5C" w:rsidRDefault="002A2E5C" w:rsidP="002A2E5C">
      <w:pPr>
        <w:tabs>
          <w:tab w:val="left" w:pos="270"/>
          <w:tab w:val="left" w:pos="2985"/>
          <w:tab w:val="left" w:pos="5325"/>
          <w:tab w:val="left" w:pos="7710"/>
        </w:tabs>
        <w:autoSpaceDE w:val="0"/>
        <w:autoSpaceDN w:val="0"/>
        <w:adjustRightInd w:val="0"/>
        <w:spacing w:line="23" w:lineRule="atLeast"/>
        <w:contextualSpacing/>
        <w:jc w:val="both"/>
        <w:textAlignment w:val="center"/>
        <w:rPr>
          <w:szCs w:val="24"/>
        </w:rPr>
      </w:pPr>
      <w:r w:rsidRPr="002A2E5C">
        <w:rPr>
          <w:rFonts w:cs="Times New Roman"/>
          <w:b/>
          <w:bCs/>
          <w:spacing w:val="-2"/>
          <w:szCs w:val="24"/>
          <w:lang w:val="vi-VN"/>
        </w:rPr>
        <w:t xml:space="preserve">Câu 3: </w:t>
      </w:r>
      <w:r w:rsidRPr="002A2E5C">
        <w:rPr>
          <w:spacing w:val="-6"/>
          <w:szCs w:val="24"/>
        </w:rPr>
        <w:t xml:space="preserve">Dùng </w:t>
      </w:r>
      <w:r w:rsidRPr="002A2E5C">
        <w:rPr>
          <w:szCs w:val="24"/>
        </w:rPr>
        <w:t>dung dịch sát khuẩn (</w:t>
      </w:r>
      <w:r w:rsidRPr="002A2E5C">
        <w:rPr>
          <w:spacing w:val="-6"/>
          <w:szCs w:val="24"/>
        </w:rPr>
        <w:t xml:space="preserve">thành phần chính là </w:t>
      </w:r>
      <w:r w:rsidRPr="002A2E5C">
        <w:rPr>
          <w:spacing w:val="-6"/>
          <w:szCs w:val="24"/>
          <w:lang w:val="vi-VN"/>
        </w:rPr>
        <w:t>ethanol</w:t>
      </w:r>
      <w:r w:rsidRPr="002A2E5C">
        <w:rPr>
          <w:spacing w:val="-6"/>
          <w:szCs w:val="24"/>
        </w:rPr>
        <w:t xml:space="preserve">) là một trong những cách để phòng dịch Covid-19. Ngoài ra, </w:t>
      </w:r>
      <w:r w:rsidRPr="002A2E5C">
        <w:rPr>
          <w:spacing w:val="-6"/>
          <w:szCs w:val="24"/>
          <w:lang w:val="vi-VN"/>
        </w:rPr>
        <w:t>ethanol</w:t>
      </w:r>
      <w:r w:rsidRPr="002A2E5C">
        <w:rPr>
          <w:spacing w:val="-6"/>
          <w:szCs w:val="24"/>
        </w:rPr>
        <w:t xml:space="preserve"> được dùng thay xăng làm nhiên liệu cho động cơ đốt trong, như bằng cách tiến hành pha </w:t>
      </w:r>
      <w:r w:rsidRPr="002A2E5C">
        <w:rPr>
          <w:spacing w:val="-6"/>
          <w:szCs w:val="24"/>
          <w:lang w:val="vi-VN"/>
        </w:rPr>
        <w:t>ethanol</w:t>
      </w:r>
      <w:r w:rsidRPr="002A2E5C">
        <w:rPr>
          <w:spacing w:val="-6"/>
          <w:szCs w:val="24"/>
        </w:rPr>
        <w:t xml:space="preserve"> vào xăng truyền thống với tỉ lệ 5% để được xăng E5 (xăng sinh học). </w:t>
      </w:r>
      <w:r w:rsidRPr="002A2E5C">
        <w:rPr>
          <w:szCs w:val="24"/>
          <w:lang w:val="it-IT"/>
        </w:rPr>
        <w:t>Các nhà máy sản xuất cồn tinh khiết dùng đ</w:t>
      </w:r>
      <w:r w:rsidRPr="002A2E5C">
        <w:rPr>
          <w:szCs w:val="24"/>
        </w:rPr>
        <w:t>ể pha xăng E5 thư</w:t>
      </w:r>
      <w:r w:rsidRPr="002A2E5C">
        <w:rPr>
          <w:szCs w:val="24"/>
          <w:lang w:val="vi-VN"/>
        </w:rPr>
        <w:t>ờng</w:t>
      </w:r>
      <w:r w:rsidRPr="002A2E5C">
        <w:rPr>
          <w:szCs w:val="24"/>
        </w:rPr>
        <w:t xml:space="preserve"> dùng nguyên liệu là sắn khô để lên men rượu theo sơ đồ sau:</w:t>
      </w:r>
    </w:p>
    <w:p w14:paraId="21F513D6" w14:textId="77777777" w:rsidR="002A2E5C" w:rsidRPr="002A2E5C" w:rsidRDefault="002A2E5C" w:rsidP="002A2E5C">
      <w:pPr>
        <w:tabs>
          <w:tab w:val="left" w:pos="435"/>
          <w:tab w:val="left" w:pos="2985"/>
          <w:tab w:val="left" w:pos="5325"/>
          <w:tab w:val="left" w:pos="7710"/>
        </w:tabs>
        <w:autoSpaceDE w:val="0"/>
        <w:autoSpaceDN w:val="0"/>
        <w:adjustRightInd w:val="0"/>
        <w:spacing w:line="23" w:lineRule="atLeast"/>
        <w:contextualSpacing/>
        <w:jc w:val="center"/>
        <w:textAlignment w:val="center"/>
        <w:rPr>
          <w:szCs w:val="24"/>
        </w:rPr>
      </w:pPr>
      <w:r w:rsidRPr="002A2E5C">
        <w:rPr>
          <w:szCs w:val="24"/>
        </w:rPr>
        <w:t>(C</w:t>
      </w:r>
      <w:r w:rsidRPr="002A2E5C">
        <w:rPr>
          <w:szCs w:val="24"/>
          <w:vertAlign w:val="subscript"/>
        </w:rPr>
        <w:t>6</w:t>
      </w:r>
      <w:r w:rsidRPr="002A2E5C">
        <w:rPr>
          <w:szCs w:val="24"/>
        </w:rPr>
        <w:t>H</w:t>
      </w:r>
      <w:r w:rsidRPr="002A2E5C">
        <w:rPr>
          <w:szCs w:val="24"/>
          <w:vertAlign w:val="subscript"/>
        </w:rPr>
        <w:t>10</w:t>
      </w:r>
      <w:r w:rsidRPr="002A2E5C">
        <w:rPr>
          <w:szCs w:val="24"/>
        </w:rPr>
        <w:t>O</w:t>
      </w:r>
      <w:proofErr w:type="gramStart"/>
      <w:r w:rsidRPr="002A2E5C">
        <w:rPr>
          <w:szCs w:val="24"/>
          <w:vertAlign w:val="subscript"/>
        </w:rPr>
        <w:t>5</w:t>
      </w:r>
      <w:r w:rsidRPr="002A2E5C">
        <w:rPr>
          <w:szCs w:val="24"/>
        </w:rPr>
        <w:t>)</w:t>
      </w:r>
      <w:r w:rsidRPr="002A2E5C">
        <w:rPr>
          <w:szCs w:val="24"/>
          <w:vertAlign w:val="subscript"/>
        </w:rPr>
        <w:t>n</w:t>
      </w:r>
      <w:proofErr w:type="gramEnd"/>
      <w:r w:rsidRPr="002A2E5C">
        <w:rPr>
          <w:szCs w:val="24"/>
        </w:rPr>
        <w:t xml:space="preserve"> </w:t>
      </w:r>
      <w:r w:rsidRPr="002A2E5C">
        <w:rPr>
          <w:position w:val="-6"/>
          <w:szCs w:val="24"/>
        </w:rPr>
        <w:object w:dxaOrig="1240" w:dyaOrig="330" w14:anchorId="7463CC5E">
          <v:shape id="_x0000_i1150" type="#_x0000_t75" style="width:62.35pt;height:17.2pt" o:ole="">
            <v:imagedata r:id="rId270" o:title=""/>
          </v:shape>
          <o:OLEObject Type="Embed" ProgID="Equation.DSMT4" ShapeID="_x0000_i1150" DrawAspect="Content" ObjectID="_1805695205" r:id="rId271"/>
        </w:object>
      </w:r>
      <w:r w:rsidRPr="002A2E5C">
        <w:rPr>
          <w:szCs w:val="24"/>
        </w:rPr>
        <w:t xml:space="preserve"> 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6</w:t>
      </w:r>
      <w:r w:rsidRPr="002A2E5C">
        <w:rPr>
          <w:szCs w:val="24"/>
        </w:rPr>
        <w:t xml:space="preserve"> </w:t>
      </w:r>
      <w:r w:rsidRPr="002A2E5C">
        <w:rPr>
          <w:position w:val="-6"/>
          <w:szCs w:val="24"/>
        </w:rPr>
        <w:object w:dxaOrig="1240" w:dyaOrig="330" w14:anchorId="33A4179A">
          <v:shape id="_x0000_i1151" type="#_x0000_t75" style="width:62.35pt;height:17.2pt" o:ole="">
            <v:imagedata r:id="rId272" o:title=""/>
          </v:shape>
          <o:OLEObject Type="Embed" ProgID="Equation.DSMT4" ShapeID="_x0000_i1151" DrawAspect="Content" ObjectID="_1805695206" r:id="rId273"/>
        </w:object>
      </w:r>
      <w:r w:rsidRPr="002A2E5C">
        <w:rPr>
          <w:szCs w:val="24"/>
        </w:rPr>
        <w:t xml:space="preserve"> C</w:t>
      </w:r>
      <w:r w:rsidRPr="002A2E5C">
        <w:rPr>
          <w:szCs w:val="24"/>
          <w:vertAlign w:val="subscript"/>
        </w:rPr>
        <w:t>2</w:t>
      </w:r>
      <w:r w:rsidRPr="002A2E5C">
        <w:rPr>
          <w:szCs w:val="24"/>
        </w:rPr>
        <w:t>H</w:t>
      </w:r>
      <w:r w:rsidRPr="002A2E5C">
        <w:rPr>
          <w:szCs w:val="24"/>
          <w:vertAlign w:val="subscript"/>
        </w:rPr>
        <w:t>5</w:t>
      </w:r>
      <w:r w:rsidRPr="002A2E5C">
        <w:rPr>
          <w:szCs w:val="24"/>
        </w:rPr>
        <w:t>OH.</w:t>
      </w:r>
    </w:p>
    <w:p w14:paraId="5206AF5D" w14:textId="77777777" w:rsidR="002A2E5C" w:rsidRPr="002A2E5C" w:rsidRDefault="002A2E5C" w:rsidP="002A2E5C">
      <w:pPr>
        <w:tabs>
          <w:tab w:val="left" w:pos="435"/>
          <w:tab w:val="left" w:pos="2985"/>
          <w:tab w:val="left" w:pos="5325"/>
          <w:tab w:val="left" w:pos="7710"/>
        </w:tabs>
        <w:autoSpaceDE w:val="0"/>
        <w:autoSpaceDN w:val="0"/>
        <w:adjustRightInd w:val="0"/>
        <w:spacing w:line="23" w:lineRule="atLeast"/>
        <w:contextualSpacing/>
        <w:jc w:val="both"/>
        <w:textAlignment w:val="center"/>
        <w:rPr>
          <w:szCs w:val="24"/>
        </w:rPr>
      </w:pPr>
      <w:r w:rsidRPr="002A2E5C">
        <w:rPr>
          <w:szCs w:val="24"/>
        </w:rPr>
        <w:t xml:space="preserve">Cho biết trong sắn khô có 68,00% khối lượng tinh bột; </w:t>
      </w:r>
      <w:r w:rsidRPr="002A2E5C">
        <w:rPr>
          <w:szCs w:val="24"/>
          <w:lang w:val="vi-VN"/>
        </w:rPr>
        <w:t>ethanol</w:t>
      </w:r>
      <w:r w:rsidRPr="002A2E5C">
        <w:rPr>
          <w:szCs w:val="24"/>
        </w:rPr>
        <w:t xml:space="preserve"> có khối lượng riêng là 0,80 g/ml. </w:t>
      </w:r>
    </w:p>
    <w:p w14:paraId="65826C95" w14:textId="77777777" w:rsidR="002A2E5C" w:rsidRPr="002A2E5C" w:rsidRDefault="002A2E5C" w:rsidP="002A2E5C">
      <w:pPr>
        <w:tabs>
          <w:tab w:val="left" w:pos="2985"/>
          <w:tab w:val="left" w:pos="5325"/>
          <w:tab w:val="left" w:pos="7710"/>
        </w:tabs>
        <w:autoSpaceDE w:val="0"/>
        <w:autoSpaceDN w:val="0"/>
        <w:adjustRightInd w:val="0"/>
        <w:spacing w:line="23" w:lineRule="atLeast"/>
        <w:ind w:firstLine="630"/>
        <w:contextualSpacing/>
        <w:jc w:val="both"/>
        <w:textAlignment w:val="center"/>
        <w:rPr>
          <w:szCs w:val="24"/>
        </w:rPr>
      </w:pPr>
      <w:r w:rsidRPr="002A2E5C">
        <w:rPr>
          <w:b/>
          <w:szCs w:val="24"/>
        </w:rPr>
        <w:t>a.</w:t>
      </w:r>
      <w:r w:rsidRPr="002A2E5C">
        <w:rPr>
          <w:szCs w:val="24"/>
        </w:rPr>
        <w:t xml:space="preserve"> Tính thể tích </w:t>
      </w:r>
      <w:r w:rsidRPr="002A2E5C">
        <w:rPr>
          <w:szCs w:val="24"/>
          <w:lang w:val="vi-VN"/>
        </w:rPr>
        <w:t>ethanol</w:t>
      </w:r>
      <w:r w:rsidRPr="002A2E5C">
        <w:rPr>
          <w:szCs w:val="24"/>
        </w:rPr>
        <w:t xml:space="preserve"> 96</w:t>
      </w:r>
      <w:r w:rsidRPr="002A2E5C">
        <w:rPr>
          <w:szCs w:val="24"/>
          <w:vertAlign w:val="superscript"/>
        </w:rPr>
        <w:t xml:space="preserve">o </w:t>
      </w:r>
      <w:r w:rsidRPr="002A2E5C">
        <w:rPr>
          <w:rFonts w:hint="eastAsia"/>
          <w:szCs w:val="24"/>
        </w:rPr>
        <w:t>đ</w:t>
      </w:r>
      <w:r w:rsidRPr="002A2E5C">
        <w:rPr>
          <w:szCs w:val="24"/>
        </w:rPr>
        <w:t xml:space="preserve">iều chế </w:t>
      </w:r>
      <w:r w:rsidRPr="002A2E5C">
        <w:rPr>
          <w:rFonts w:hint="eastAsia"/>
          <w:szCs w:val="24"/>
        </w:rPr>
        <w:t>đư</w:t>
      </w:r>
      <w:r w:rsidRPr="002A2E5C">
        <w:rPr>
          <w:szCs w:val="24"/>
        </w:rPr>
        <w:t>ợc từ 5,00 tấn sắn khô trên.</w:t>
      </w:r>
    </w:p>
    <w:p w14:paraId="578C7C40" w14:textId="77777777" w:rsidR="002A2E5C" w:rsidRPr="002A2E5C" w:rsidRDefault="002A2E5C" w:rsidP="002A2E5C">
      <w:pPr>
        <w:tabs>
          <w:tab w:val="left" w:pos="2985"/>
          <w:tab w:val="left" w:pos="5325"/>
          <w:tab w:val="left" w:pos="7710"/>
        </w:tabs>
        <w:autoSpaceDE w:val="0"/>
        <w:autoSpaceDN w:val="0"/>
        <w:adjustRightInd w:val="0"/>
        <w:spacing w:line="23" w:lineRule="atLeast"/>
        <w:ind w:firstLine="630"/>
        <w:contextualSpacing/>
        <w:jc w:val="both"/>
        <w:textAlignment w:val="center"/>
        <w:rPr>
          <w:szCs w:val="24"/>
        </w:rPr>
      </w:pPr>
      <w:r w:rsidRPr="002A2E5C">
        <w:rPr>
          <w:b/>
          <w:szCs w:val="24"/>
        </w:rPr>
        <w:t>b.</w:t>
      </w:r>
      <w:r w:rsidRPr="002A2E5C">
        <w:rPr>
          <w:szCs w:val="24"/>
        </w:rPr>
        <w:t xml:space="preserve"> </w:t>
      </w:r>
      <w:r w:rsidRPr="002A2E5C">
        <w:rPr>
          <w:rFonts w:cs="Times New Roman"/>
          <w:szCs w:val="24"/>
        </w:rPr>
        <w:t xml:space="preserve">Giả thiết 20% lượng </w:t>
      </w:r>
      <w:r w:rsidRPr="002A2E5C">
        <w:rPr>
          <w:rFonts w:cs="Times New Roman"/>
          <w:szCs w:val="24"/>
          <w:lang w:val="vi-VN"/>
        </w:rPr>
        <w:t>ethanol</w:t>
      </w:r>
      <w:r w:rsidRPr="002A2E5C">
        <w:rPr>
          <w:rFonts w:cs="Times New Roman"/>
          <w:szCs w:val="24"/>
        </w:rPr>
        <w:t xml:space="preserve"> 96</w:t>
      </w:r>
      <w:r w:rsidRPr="002A2E5C">
        <w:rPr>
          <w:rFonts w:cs="Times New Roman"/>
          <w:szCs w:val="24"/>
          <w:vertAlign w:val="superscript"/>
        </w:rPr>
        <w:t>o</w:t>
      </w:r>
      <w:r w:rsidRPr="002A2E5C">
        <w:rPr>
          <w:rFonts w:cs="Times New Roman"/>
          <w:szCs w:val="24"/>
        </w:rPr>
        <w:t xml:space="preserve"> thu được từ 5,00 tấn sắn khô này được dùng để pha chế dung dịch sát khuẩn. Tính thể tích dung dịch sát khuẩn được tạo ra, biết rằng đ</w:t>
      </w:r>
      <w:r w:rsidRPr="002A2E5C">
        <w:rPr>
          <w:szCs w:val="24"/>
        </w:rPr>
        <w:t>ể pha chế 10,00 lít dung dịch sát khuẩn sử dụng trong phòng dịch Covid-19, Tổ chức Y tế Thế giới WHO giới thiệu một công thức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1980"/>
      </w:tblGrid>
      <w:tr w:rsidR="002A2E5C" w:rsidRPr="002A2E5C" w14:paraId="5AD97EEB" w14:textId="77777777" w:rsidTr="00F07D96">
        <w:trPr>
          <w:jc w:val="center"/>
        </w:trPr>
        <w:tc>
          <w:tcPr>
            <w:tcW w:w="4135" w:type="dxa"/>
          </w:tcPr>
          <w:p w14:paraId="43878136" w14:textId="77777777" w:rsidR="002A2E5C" w:rsidRPr="002A2E5C" w:rsidRDefault="002A2E5C" w:rsidP="002A2E5C">
            <w:pPr>
              <w:spacing w:line="23" w:lineRule="atLeast"/>
              <w:ind w:firstLine="250"/>
              <w:rPr>
                <w:szCs w:val="24"/>
                <w:vertAlign w:val="superscript"/>
              </w:rPr>
            </w:pPr>
            <w:r w:rsidRPr="002A2E5C">
              <w:rPr>
                <w:szCs w:val="24"/>
              </w:rPr>
              <w:t xml:space="preserve">Dung dịch </w:t>
            </w:r>
            <w:r w:rsidRPr="002A2E5C">
              <w:rPr>
                <w:szCs w:val="24"/>
                <w:lang w:val="vi-VN"/>
              </w:rPr>
              <w:t>ethanol</w:t>
            </w:r>
            <w:r w:rsidRPr="002A2E5C">
              <w:rPr>
                <w:szCs w:val="24"/>
              </w:rPr>
              <w:t xml:space="preserve"> (rượu etylic) 96</w:t>
            </w:r>
            <w:r w:rsidRPr="002A2E5C">
              <w:rPr>
                <w:szCs w:val="24"/>
                <w:vertAlign w:val="superscript"/>
              </w:rPr>
              <w:t>o</w:t>
            </w:r>
          </w:p>
        </w:tc>
        <w:tc>
          <w:tcPr>
            <w:tcW w:w="1980" w:type="dxa"/>
          </w:tcPr>
          <w:p w14:paraId="4074C5EA" w14:textId="77777777" w:rsidR="002A2E5C" w:rsidRPr="002A2E5C" w:rsidRDefault="002A2E5C" w:rsidP="002A2E5C">
            <w:pPr>
              <w:spacing w:line="23" w:lineRule="atLeast"/>
              <w:ind w:left="-288" w:firstLine="630"/>
              <w:rPr>
                <w:szCs w:val="24"/>
              </w:rPr>
            </w:pPr>
            <w:r w:rsidRPr="002A2E5C">
              <w:rPr>
                <w:szCs w:val="24"/>
              </w:rPr>
              <w:t>8333,00 ml</w:t>
            </w:r>
          </w:p>
        </w:tc>
      </w:tr>
      <w:tr w:rsidR="002A2E5C" w:rsidRPr="002A2E5C" w14:paraId="4C420727" w14:textId="77777777" w:rsidTr="00F07D96">
        <w:trPr>
          <w:jc w:val="center"/>
        </w:trPr>
        <w:tc>
          <w:tcPr>
            <w:tcW w:w="4135" w:type="dxa"/>
          </w:tcPr>
          <w:p w14:paraId="64E6E033" w14:textId="77777777" w:rsidR="002A2E5C" w:rsidRPr="002A2E5C" w:rsidRDefault="002A2E5C" w:rsidP="002A2E5C">
            <w:pPr>
              <w:spacing w:line="23" w:lineRule="atLeast"/>
              <w:ind w:firstLine="250"/>
              <w:rPr>
                <w:szCs w:val="24"/>
              </w:rPr>
            </w:pPr>
            <w:r w:rsidRPr="002A2E5C">
              <w:rPr>
                <w:szCs w:val="24"/>
              </w:rPr>
              <w:t>Dung dịch hydrogen peoxide 3%</w:t>
            </w:r>
          </w:p>
        </w:tc>
        <w:tc>
          <w:tcPr>
            <w:tcW w:w="1980" w:type="dxa"/>
          </w:tcPr>
          <w:p w14:paraId="0833F4C6" w14:textId="77777777" w:rsidR="002A2E5C" w:rsidRPr="002A2E5C" w:rsidRDefault="002A2E5C" w:rsidP="002A2E5C">
            <w:pPr>
              <w:spacing w:line="23" w:lineRule="atLeast"/>
              <w:ind w:left="-288" w:firstLine="630"/>
              <w:rPr>
                <w:szCs w:val="24"/>
              </w:rPr>
            </w:pPr>
            <w:r w:rsidRPr="002A2E5C">
              <w:rPr>
                <w:szCs w:val="24"/>
              </w:rPr>
              <w:t>417,00 ml</w:t>
            </w:r>
          </w:p>
        </w:tc>
      </w:tr>
      <w:tr w:rsidR="002A2E5C" w:rsidRPr="002A2E5C" w14:paraId="39C036C5" w14:textId="77777777" w:rsidTr="00F07D96">
        <w:trPr>
          <w:jc w:val="center"/>
        </w:trPr>
        <w:tc>
          <w:tcPr>
            <w:tcW w:w="4135" w:type="dxa"/>
          </w:tcPr>
          <w:p w14:paraId="1C1937FD" w14:textId="77777777" w:rsidR="002A2E5C" w:rsidRPr="002A2E5C" w:rsidRDefault="002A2E5C" w:rsidP="002A2E5C">
            <w:pPr>
              <w:spacing w:line="23" w:lineRule="atLeast"/>
              <w:ind w:firstLine="250"/>
              <w:rPr>
                <w:szCs w:val="24"/>
              </w:rPr>
            </w:pPr>
            <w:r w:rsidRPr="002A2E5C">
              <w:rPr>
                <w:szCs w:val="24"/>
              </w:rPr>
              <w:t>Dung dịch glycerol 98%</w:t>
            </w:r>
          </w:p>
        </w:tc>
        <w:tc>
          <w:tcPr>
            <w:tcW w:w="1980" w:type="dxa"/>
          </w:tcPr>
          <w:p w14:paraId="0E85B011" w14:textId="77777777" w:rsidR="002A2E5C" w:rsidRPr="002A2E5C" w:rsidRDefault="002A2E5C" w:rsidP="002A2E5C">
            <w:pPr>
              <w:spacing w:line="23" w:lineRule="atLeast"/>
              <w:ind w:left="-288" w:firstLine="630"/>
              <w:rPr>
                <w:szCs w:val="24"/>
              </w:rPr>
            </w:pPr>
            <w:r w:rsidRPr="002A2E5C">
              <w:rPr>
                <w:szCs w:val="24"/>
              </w:rPr>
              <w:t>145,00 ml</w:t>
            </w:r>
          </w:p>
        </w:tc>
      </w:tr>
      <w:tr w:rsidR="002A2E5C" w:rsidRPr="002A2E5C" w14:paraId="701F651F" w14:textId="77777777" w:rsidTr="00F07D96">
        <w:trPr>
          <w:jc w:val="center"/>
        </w:trPr>
        <w:tc>
          <w:tcPr>
            <w:tcW w:w="4135" w:type="dxa"/>
          </w:tcPr>
          <w:p w14:paraId="1E01FF0E" w14:textId="77777777" w:rsidR="002A2E5C" w:rsidRPr="002A2E5C" w:rsidRDefault="002A2E5C" w:rsidP="002A2E5C">
            <w:pPr>
              <w:spacing w:line="23" w:lineRule="atLeast"/>
              <w:ind w:firstLine="250"/>
              <w:rPr>
                <w:szCs w:val="24"/>
              </w:rPr>
            </w:pPr>
            <w:r w:rsidRPr="002A2E5C">
              <w:rPr>
                <w:szCs w:val="24"/>
              </w:rPr>
              <w:t>Nước cất đã đun sôi, để nguội</w:t>
            </w:r>
          </w:p>
        </w:tc>
        <w:tc>
          <w:tcPr>
            <w:tcW w:w="1980" w:type="dxa"/>
          </w:tcPr>
          <w:p w14:paraId="4DA28D9B" w14:textId="77777777" w:rsidR="002A2E5C" w:rsidRPr="002A2E5C" w:rsidRDefault="002A2E5C" w:rsidP="002A2E5C">
            <w:pPr>
              <w:spacing w:line="23" w:lineRule="atLeast"/>
              <w:ind w:left="-288" w:firstLine="630"/>
              <w:rPr>
                <w:szCs w:val="24"/>
              </w:rPr>
            </w:pPr>
            <w:r w:rsidRPr="002A2E5C">
              <w:rPr>
                <w:szCs w:val="24"/>
              </w:rPr>
              <w:t>Phần còn lại</w:t>
            </w:r>
          </w:p>
        </w:tc>
      </w:tr>
    </w:tbl>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178CF11A" w14:textId="77777777" w:rsidTr="00F07D96">
        <w:tc>
          <w:tcPr>
            <w:tcW w:w="10656" w:type="dxa"/>
            <w:shd w:val="clear" w:color="auto" w:fill="DBEEF3" w:themeFill="accent5" w:themeFillTint="32"/>
          </w:tcPr>
          <w:p w14:paraId="7F775317" w14:textId="77777777" w:rsidR="002A2E5C" w:rsidRPr="002A2E5C" w:rsidRDefault="002A2E5C" w:rsidP="002A2E5C">
            <w:pPr>
              <w:spacing w:line="23" w:lineRule="atLeast"/>
              <w:ind w:right="10"/>
              <w:contextualSpacing/>
              <w:rPr>
                <w:color w:val="000000"/>
                <w:szCs w:val="24"/>
              </w:rPr>
            </w:pPr>
            <w:r w:rsidRPr="002A2E5C">
              <w:rPr>
                <w:b/>
                <w:color w:val="000000"/>
                <w:szCs w:val="24"/>
              </w:rPr>
              <w:t>a.</w:t>
            </w:r>
            <w:r w:rsidRPr="002A2E5C">
              <w:rPr>
                <w:color w:val="000000"/>
                <w:szCs w:val="24"/>
              </w:rPr>
              <w:t xml:space="preserve"> </w:t>
            </w:r>
          </w:p>
          <w:p w14:paraId="1FBB8AE0" w14:textId="77777777" w:rsidR="002A2E5C" w:rsidRPr="002A2E5C" w:rsidRDefault="002A2E5C" w:rsidP="002A2E5C">
            <w:pPr>
              <w:spacing w:line="23" w:lineRule="atLeast"/>
              <w:ind w:right="10"/>
              <w:contextualSpacing/>
              <w:rPr>
                <w:color w:val="000000"/>
                <w:szCs w:val="24"/>
              </w:rPr>
            </w:pPr>
            <w:r w:rsidRPr="002A2E5C">
              <w:rPr>
                <w:color w:val="000000"/>
                <w:szCs w:val="24"/>
              </w:rPr>
              <w:t>m</w:t>
            </w:r>
            <w:r w:rsidRPr="002A2E5C">
              <w:rPr>
                <w:color w:val="000000"/>
                <w:szCs w:val="24"/>
                <w:vertAlign w:val="subscript"/>
              </w:rPr>
              <w:t>tinh bột</w:t>
            </w:r>
            <w:r w:rsidRPr="002A2E5C">
              <w:rPr>
                <w:color w:val="000000"/>
                <w:szCs w:val="24"/>
              </w:rPr>
              <w:t xml:space="preserve"> = 3,4 tấn</w:t>
            </w:r>
          </w:p>
          <w:p w14:paraId="78CB6E0A" w14:textId="77777777" w:rsidR="002A2E5C" w:rsidRPr="002A2E5C" w:rsidRDefault="002A2E5C" w:rsidP="002A2E5C">
            <w:pPr>
              <w:spacing w:line="23" w:lineRule="atLeast"/>
              <w:ind w:right="10"/>
              <w:contextualSpacing/>
              <w:rPr>
                <w:color w:val="000000"/>
                <w:szCs w:val="24"/>
              </w:rPr>
            </w:pPr>
            <w:r w:rsidRPr="002A2E5C">
              <w:rPr>
                <w:color w:val="000000"/>
                <w:szCs w:val="24"/>
              </w:rPr>
              <w:t>(C</w:t>
            </w:r>
            <w:r w:rsidRPr="002A2E5C">
              <w:rPr>
                <w:color w:val="000000"/>
                <w:szCs w:val="24"/>
                <w:vertAlign w:val="subscript"/>
              </w:rPr>
              <w:t>6</w:t>
            </w:r>
            <w:r w:rsidRPr="002A2E5C">
              <w:rPr>
                <w:color w:val="000000"/>
                <w:szCs w:val="24"/>
              </w:rPr>
              <w:t>H</w:t>
            </w:r>
            <w:r w:rsidRPr="002A2E5C">
              <w:rPr>
                <w:color w:val="000000"/>
                <w:szCs w:val="24"/>
                <w:vertAlign w:val="subscript"/>
              </w:rPr>
              <w:t>10</w:t>
            </w:r>
            <w:r w:rsidRPr="002A2E5C">
              <w:rPr>
                <w:color w:val="000000"/>
                <w:szCs w:val="24"/>
              </w:rPr>
              <w:t>O</w:t>
            </w:r>
            <w:proofErr w:type="gramStart"/>
            <w:r w:rsidRPr="002A2E5C">
              <w:rPr>
                <w:color w:val="000000"/>
                <w:szCs w:val="24"/>
                <w:vertAlign w:val="subscript"/>
              </w:rPr>
              <w:t>5</w:t>
            </w:r>
            <w:r w:rsidRPr="002A2E5C">
              <w:rPr>
                <w:color w:val="000000"/>
                <w:szCs w:val="24"/>
              </w:rPr>
              <w:t xml:space="preserve"> )n</w:t>
            </w:r>
            <w:proofErr w:type="gramEnd"/>
            <w:r w:rsidRPr="002A2E5C">
              <w:rPr>
                <w:color w:val="000000"/>
                <w:szCs w:val="24"/>
              </w:rPr>
              <w:t xml:space="preserve"> </w:t>
            </w:r>
            <w:r w:rsidRPr="002A2E5C">
              <w:rPr>
                <w:rFonts w:eastAsiaTheme="minorHAnsi" w:cstheme="minorBidi"/>
                <w:sz w:val="24"/>
                <w:szCs w:val="24"/>
                <w:lang w:val="vi-VN"/>
              </w:rPr>
              <w:object w:dxaOrig="890" w:dyaOrig="190" w14:anchorId="392A46B0">
                <v:shape id="_x0000_i1152" type="#_x0000_t75" style="width:44.05pt;height:9.65pt" o:ole="">
                  <v:imagedata r:id="rId274" o:title=""/>
                </v:shape>
                <o:OLEObject Type="Embed" ProgID="ACD.ChemSketch.20" ShapeID="_x0000_i1152" DrawAspect="Content" ObjectID="_1805695207" r:id="rId275"/>
              </w:object>
            </w:r>
            <w:r w:rsidRPr="002A2E5C">
              <w:rPr>
                <w:szCs w:val="24"/>
              </w:rPr>
              <w:t>nC</w:t>
            </w:r>
            <w:r w:rsidRPr="002A2E5C">
              <w:rPr>
                <w:szCs w:val="24"/>
                <w:vertAlign w:val="subscript"/>
              </w:rPr>
              <w:t>6</w:t>
            </w:r>
            <w:r w:rsidRPr="002A2E5C">
              <w:rPr>
                <w:szCs w:val="24"/>
              </w:rPr>
              <w:t>H</w:t>
            </w:r>
            <w:r w:rsidRPr="002A2E5C">
              <w:rPr>
                <w:szCs w:val="24"/>
                <w:vertAlign w:val="subscript"/>
              </w:rPr>
              <w:t>12</w:t>
            </w:r>
            <w:r w:rsidRPr="002A2E5C">
              <w:rPr>
                <w:szCs w:val="24"/>
              </w:rPr>
              <w:t>O</w:t>
            </w:r>
            <w:r w:rsidRPr="002A2E5C">
              <w:rPr>
                <w:szCs w:val="24"/>
                <w:vertAlign w:val="subscript"/>
              </w:rPr>
              <w:t>6</w:t>
            </w:r>
            <w:r w:rsidRPr="002A2E5C">
              <w:rPr>
                <w:rFonts w:eastAsiaTheme="minorHAnsi" w:cstheme="minorBidi"/>
                <w:sz w:val="24"/>
                <w:szCs w:val="24"/>
                <w:lang w:val="vi-VN"/>
              </w:rPr>
              <w:object w:dxaOrig="890" w:dyaOrig="190" w14:anchorId="25E69C50">
                <v:shape id="_x0000_i1153" type="#_x0000_t75" style="width:44.05pt;height:9.65pt" o:ole="">
                  <v:imagedata r:id="rId274" o:title=""/>
                </v:shape>
                <o:OLEObject Type="Embed" ProgID="ACD.ChemSketch.20" ShapeID="_x0000_i1153" DrawAspect="Content" ObjectID="_1805695208" r:id="rId276"/>
              </w:object>
            </w:r>
            <w:r w:rsidRPr="002A2E5C">
              <w:rPr>
                <w:szCs w:val="24"/>
              </w:rPr>
              <w:t>2nC</w:t>
            </w:r>
            <w:r w:rsidRPr="002A2E5C">
              <w:rPr>
                <w:szCs w:val="24"/>
                <w:vertAlign w:val="subscript"/>
              </w:rPr>
              <w:t>2</w:t>
            </w:r>
            <w:r w:rsidRPr="002A2E5C">
              <w:rPr>
                <w:szCs w:val="24"/>
              </w:rPr>
              <w:t>H</w:t>
            </w:r>
            <w:r w:rsidRPr="002A2E5C">
              <w:rPr>
                <w:szCs w:val="24"/>
                <w:vertAlign w:val="subscript"/>
              </w:rPr>
              <w:t>5</w:t>
            </w:r>
            <w:r w:rsidRPr="002A2E5C">
              <w:rPr>
                <w:szCs w:val="24"/>
              </w:rPr>
              <w:t>OH.</w:t>
            </w:r>
          </w:p>
          <w:p w14:paraId="2F497E74" w14:textId="77777777" w:rsidR="002A2E5C" w:rsidRPr="00D8577B" w:rsidRDefault="002A2E5C" w:rsidP="002A2E5C">
            <w:pPr>
              <w:spacing w:line="23" w:lineRule="atLeast"/>
              <w:contextualSpacing/>
              <w:rPr>
                <w:szCs w:val="24"/>
              </w:rPr>
            </w:pPr>
            <w:r w:rsidRPr="00FE768D">
              <w:rPr>
                <w:szCs w:val="24"/>
              </w:rPr>
              <w:t xml:space="preserve">     </w:t>
            </w:r>
            <w:r w:rsidRPr="00D8577B">
              <w:rPr>
                <w:szCs w:val="24"/>
              </w:rPr>
              <w:t>162n                                                        2n.46</w:t>
            </w:r>
          </w:p>
          <w:p w14:paraId="3184F5B1" w14:textId="77777777" w:rsidR="002A2E5C" w:rsidRPr="002A2E5C" w:rsidRDefault="002A2E5C" w:rsidP="002A2E5C">
            <w:pPr>
              <w:spacing w:line="23" w:lineRule="atLeast"/>
              <w:contextualSpacing/>
              <w:rPr>
                <w:szCs w:val="24"/>
                <w:lang w:val="nl-NL"/>
              </w:rPr>
            </w:pPr>
            <w:r w:rsidRPr="00D8577B">
              <w:rPr>
                <w:szCs w:val="24"/>
              </w:rPr>
              <w:t xml:space="preserve">      </w:t>
            </w:r>
            <w:r w:rsidRPr="002A2E5C">
              <w:rPr>
                <w:szCs w:val="24"/>
                <w:lang w:val="nl-NL"/>
              </w:rPr>
              <w:t xml:space="preserve">3,4                                                           ?                                        </w:t>
            </w:r>
          </w:p>
          <w:p w14:paraId="54D26110" w14:textId="77777777" w:rsidR="002A2E5C" w:rsidRPr="002A2E5C" w:rsidRDefault="002A2E5C" w:rsidP="002A2E5C">
            <w:pPr>
              <w:spacing w:line="23" w:lineRule="atLeast"/>
              <w:contextualSpacing/>
              <w:rPr>
                <w:szCs w:val="24"/>
                <w:lang w:val="nl-NL"/>
              </w:rPr>
            </w:pPr>
            <w:r w:rsidRPr="002A2E5C">
              <w:rPr>
                <w:rFonts w:eastAsiaTheme="minorHAnsi" w:cstheme="minorBidi"/>
                <w:position w:val="-24"/>
                <w:sz w:val="24"/>
                <w:szCs w:val="24"/>
                <w:lang w:val="nl-NL"/>
              </w:rPr>
              <w:object w:dxaOrig="4690" w:dyaOrig="620" w14:anchorId="1B0782C1">
                <v:shape id="_x0000_i1154" type="#_x0000_t75" style="width:234.25pt;height:31.15pt" o:ole="">
                  <v:imagedata r:id="rId277" o:title=""/>
                </v:shape>
                <o:OLEObject Type="Embed" ProgID="Equation.DSMT4" ShapeID="_x0000_i1154" DrawAspect="Content" ObjectID="_1805695209" r:id="rId278"/>
              </w:object>
            </w:r>
            <w:r w:rsidRPr="002A2E5C">
              <w:rPr>
                <w:szCs w:val="24"/>
                <w:lang w:val="nl-NL"/>
              </w:rPr>
              <w:t xml:space="preserve"> </w:t>
            </w:r>
          </w:p>
          <w:p w14:paraId="25E293E2" w14:textId="77777777" w:rsidR="002A2E5C" w:rsidRPr="002A2E5C" w:rsidRDefault="002A2E5C" w:rsidP="002A2E5C">
            <w:pPr>
              <w:spacing w:line="23" w:lineRule="atLeast"/>
              <w:contextualSpacing/>
              <w:rPr>
                <w:szCs w:val="24"/>
                <w:lang w:val="nl-NL"/>
              </w:rPr>
            </w:pPr>
            <w:r w:rsidRPr="002A2E5C">
              <w:rPr>
                <w:rFonts w:eastAsiaTheme="minorHAnsi" w:cstheme="minorBidi"/>
                <w:position w:val="-28"/>
                <w:sz w:val="24"/>
                <w:szCs w:val="24"/>
                <w:lang w:val="nl-NL"/>
              </w:rPr>
              <w:object w:dxaOrig="2700" w:dyaOrig="680" w14:anchorId="0A2FE9DA">
                <v:shape id="_x0000_i1155" type="#_x0000_t75" style="width:134.35pt;height:33.3pt" o:ole="">
                  <v:imagedata r:id="rId279" o:title=""/>
                </v:shape>
                <o:OLEObject Type="Embed" ProgID="Equation.DSMT4" ShapeID="_x0000_i1155" DrawAspect="Content" ObjectID="_1805695210" r:id="rId280"/>
              </w:object>
            </w:r>
            <w:r w:rsidRPr="002A2E5C">
              <w:rPr>
                <w:szCs w:val="24"/>
                <w:lang w:val="nl-NL"/>
              </w:rPr>
              <w:t>lít.</w:t>
            </w:r>
          </w:p>
          <w:p w14:paraId="004FFC41" w14:textId="77777777" w:rsidR="002A2E5C" w:rsidRPr="002A2E5C" w:rsidRDefault="002A2E5C" w:rsidP="002A2E5C">
            <w:pPr>
              <w:spacing w:line="23" w:lineRule="atLeast"/>
              <w:contextualSpacing/>
              <w:rPr>
                <w:szCs w:val="24"/>
                <w:lang w:val="vi-VN"/>
              </w:rPr>
            </w:pPr>
            <w:r w:rsidRPr="002A2E5C">
              <w:rPr>
                <w:rFonts w:eastAsiaTheme="minorHAnsi" w:cstheme="minorBidi"/>
                <w:position w:val="-24"/>
                <w:sz w:val="24"/>
                <w:szCs w:val="24"/>
                <w:lang w:val="nl-NL"/>
              </w:rPr>
              <w:object w:dxaOrig="3640" w:dyaOrig="620" w14:anchorId="6B2B0B76">
                <v:shape id="_x0000_i1156" type="#_x0000_t75" style="width:182.7pt;height:31.15pt" o:ole="">
                  <v:imagedata r:id="rId281" o:title=""/>
                </v:shape>
                <o:OLEObject Type="Embed" ProgID="Equation.DSMT4" ShapeID="_x0000_i1156" DrawAspect="Content" ObjectID="_1805695211" r:id="rId282"/>
              </w:object>
            </w:r>
            <w:r w:rsidRPr="002A2E5C">
              <w:rPr>
                <w:szCs w:val="24"/>
                <w:lang w:val="nl-NL"/>
              </w:rPr>
              <w:t>lít</w:t>
            </w:r>
          </w:p>
        </w:tc>
      </w:tr>
      <w:tr w:rsidR="002A2E5C" w:rsidRPr="002A2E5C" w14:paraId="5F5A64FD" w14:textId="77777777" w:rsidTr="00F07D96">
        <w:tc>
          <w:tcPr>
            <w:tcW w:w="0" w:type="auto"/>
            <w:shd w:val="clear" w:color="auto" w:fill="DBEEF3" w:themeFill="accent5" w:themeFillTint="32"/>
          </w:tcPr>
          <w:p w14:paraId="150A41B9" w14:textId="77777777" w:rsidR="002A2E5C" w:rsidRPr="002A2E5C" w:rsidRDefault="002A2E5C" w:rsidP="002A2E5C">
            <w:pPr>
              <w:tabs>
                <w:tab w:val="left" w:pos="785"/>
                <w:tab w:val="left" w:pos="5112"/>
              </w:tabs>
              <w:spacing w:line="23" w:lineRule="atLeast"/>
              <w:rPr>
                <w:b/>
                <w:szCs w:val="24"/>
              </w:rPr>
            </w:pPr>
            <w:r w:rsidRPr="002A2E5C">
              <w:rPr>
                <w:b/>
                <w:szCs w:val="24"/>
              </w:rPr>
              <w:t>b.</w:t>
            </w:r>
          </w:p>
          <w:p w14:paraId="45881ECB" w14:textId="77777777" w:rsidR="002A2E5C" w:rsidRPr="002A2E5C" w:rsidRDefault="002A2E5C" w:rsidP="002A2E5C">
            <w:pPr>
              <w:spacing w:line="23" w:lineRule="atLeast"/>
              <w:contextualSpacing/>
              <w:rPr>
                <w:szCs w:val="24"/>
              </w:rPr>
            </w:pPr>
            <w:r w:rsidRPr="002A2E5C">
              <w:rPr>
                <w:szCs w:val="24"/>
              </w:rPr>
              <w:t>Thể tích dung dịch sát khuẩn được tạo ra là</w:t>
            </w:r>
          </w:p>
          <w:p w14:paraId="121233D0" w14:textId="77777777" w:rsidR="002A2E5C" w:rsidRPr="002A2E5C" w:rsidRDefault="002A2E5C" w:rsidP="002A2E5C">
            <w:pPr>
              <w:spacing w:line="23" w:lineRule="atLeast"/>
              <w:contextualSpacing/>
              <w:rPr>
                <w:szCs w:val="24"/>
                <w:lang w:val="vi-VN"/>
              </w:rPr>
            </w:pPr>
            <w:r w:rsidRPr="002A2E5C">
              <w:rPr>
                <w:rFonts w:eastAsiaTheme="minorHAnsi" w:cstheme="minorBidi"/>
                <w:position w:val="-28"/>
                <w:sz w:val="24"/>
                <w:szCs w:val="24"/>
                <w:lang w:val="nl-NL"/>
              </w:rPr>
              <w:object w:dxaOrig="3200" w:dyaOrig="680" w14:anchorId="6D63A1B4">
                <v:shape id="_x0000_i1157" type="#_x0000_t75" style="width:160.1pt;height:33.3pt" o:ole="">
                  <v:imagedata r:id="rId283" o:title=""/>
                </v:shape>
                <o:OLEObject Type="Embed" ProgID="Equation.DSMT4" ShapeID="_x0000_i1157" DrawAspect="Content" ObjectID="_1805695212" r:id="rId284"/>
              </w:object>
            </w:r>
            <w:r w:rsidRPr="002A2E5C">
              <w:rPr>
                <w:szCs w:val="24"/>
                <w:lang w:val="nl-NL"/>
              </w:rPr>
              <w:t>lít</w:t>
            </w:r>
          </w:p>
        </w:tc>
      </w:tr>
    </w:tbl>
    <w:p w14:paraId="29E1211E" w14:textId="77777777" w:rsidR="002A2E5C" w:rsidRPr="002A2E5C" w:rsidRDefault="002A2E5C" w:rsidP="002A2E5C">
      <w:pPr>
        <w:spacing w:line="23" w:lineRule="atLeast"/>
        <w:jc w:val="both"/>
        <w:rPr>
          <w:rFonts w:eastAsia="Calibri"/>
          <w:szCs w:val="24"/>
          <w:lang w:val="vi-VN"/>
        </w:rPr>
      </w:pPr>
      <w:r w:rsidRPr="002A2E5C">
        <w:rPr>
          <w:rFonts w:cs="Times New Roman"/>
          <w:b/>
          <w:bCs/>
          <w:spacing w:val="-2"/>
          <w:szCs w:val="24"/>
          <w:lang w:val="vi-VN"/>
        </w:rPr>
        <w:t>Câu 4: (Đà Nẵng 2022-2023)</w:t>
      </w:r>
      <w:r w:rsidRPr="002A2E5C">
        <w:rPr>
          <w:rFonts w:eastAsia="Calibri"/>
          <w:szCs w:val="24"/>
        </w:rPr>
        <w:t xml:space="preserve">Trong y học, </w:t>
      </w:r>
      <w:r w:rsidRPr="002A2E5C">
        <w:rPr>
          <w:rFonts w:eastAsia="Calibri"/>
          <w:szCs w:val="24"/>
          <w:lang w:val="vi-VN"/>
        </w:rPr>
        <w:t>glucose</w:t>
      </w:r>
      <w:r w:rsidRPr="002A2E5C">
        <w:rPr>
          <w:rFonts w:eastAsia="Calibri"/>
          <w:szCs w:val="24"/>
        </w:rPr>
        <w:t xml:space="preserve"> làm thuốc tăng lực cho người bệnh, dễ hấp thu và cung cấp khá nhiều năng lượng. Dung dịch </w:t>
      </w:r>
      <w:r w:rsidRPr="002A2E5C">
        <w:rPr>
          <w:rFonts w:eastAsia="Calibri"/>
          <w:szCs w:val="24"/>
          <w:lang w:val="vi-VN"/>
        </w:rPr>
        <w:t>glucose</w:t>
      </w:r>
      <w:r w:rsidRPr="002A2E5C">
        <w:rPr>
          <w:rFonts w:eastAsia="Calibri"/>
          <w:szCs w:val="24"/>
        </w:rPr>
        <w:t xml:space="preserve"> 5% có khối lượng riêng là 1,02 g/ml, phản ứng oxi hóa 1 mol </w:t>
      </w:r>
      <w:r w:rsidRPr="002A2E5C">
        <w:rPr>
          <w:rFonts w:eastAsia="Calibri"/>
          <w:szCs w:val="24"/>
          <w:lang w:val="vi-VN"/>
        </w:rPr>
        <w:t>glucose</w:t>
      </w:r>
      <w:r w:rsidRPr="002A2E5C">
        <w:rPr>
          <w:rFonts w:eastAsia="Calibri"/>
          <w:szCs w:val="24"/>
        </w:rPr>
        <w:t xml:space="preserve"> tạo thành CO</w:t>
      </w:r>
      <w:r w:rsidRPr="002A2E5C">
        <w:rPr>
          <w:rFonts w:eastAsia="Calibri"/>
          <w:szCs w:val="24"/>
          <w:vertAlign w:val="subscript"/>
        </w:rPr>
        <w:t>2</w:t>
      </w:r>
      <w:r w:rsidRPr="002A2E5C">
        <w:rPr>
          <w:rFonts w:eastAsia="Calibri"/>
          <w:szCs w:val="24"/>
        </w:rPr>
        <w:t xml:space="preserve"> và H</w:t>
      </w:r>
      <w:r w:rsidRPr="002A2E5C">
        <w:rPr>
          <w:rFonts w:eastAsia="Calibri"/>
          <w:szCs w:val="24"/>
          <w:vertAlign w:val="subscript"/>
        </w:rPr>
        <w:t>2</w:t>
      </w:r>
      <w:r w:rsidRPr="002A2E5C">
        <w:rPr>
          <w:rFonts w:eastAsia="Calibri"/>
          <w:szCs w:val="24"/>
        </w:rPr>
        <w:t xml:space="preserve">O tỏa ra một nhiệt lượng là 2803 kJ. Một người bệnh được truyền một chai chứa 250 ml dung dịch </w:t>
      </w:r>
      <w:r w:rsidRPr="002A2E5C">
        <w:rPr>
          <w:rFonts w:eastAsia="Calibri"/>
          <w:szCs w:val="24"/>
          <w:lang w:val="vi-VN"/>
        </w:rPr>
        <w:t>glucose</w:t>
      </w:r>
      <w:r w:rsidRPr="002A2E5C">
        <w:rPr>
          <w:rFonts w:eastAsia="Calibri"/>
          <w:szCs w:val="24"/>
        </w:rPr>
        <w:t xml:space="preserve"> 5%. Năng lượng tối đa từ phản ứng oxi hóa hoàn toàn </w:t>
      </w:r>
      <w:r w:rsidRPr="002A2E5C">
        <w:rPr>
          <w:rFonts w:eastAsia="Calibri"/>
          <w:szCs w:val="24"/>
          <w:lang w:val="vi-VN"/>
        </w:rPr>
        <w:t>glucose</w:t>
      </w:r>
      <w:r w:rsidRPr="002A2E5C">
        <w:rPr>
          <w:rFonts w:eastAsia="Calibri"/>
          <w:szCs w:val="24"/>
        </w:rPr>
        <w:t xml:space="preserve"> mà bệnh nhân đó có thể nhận được là</w:t>
      </w:r>
      <w:r w:rsidRPr="002A2E5C">
        <w:rPr>
          <w:rFonts w:eastAsia="Calibri"/>
          <w:szCs w:val="24"/>
          <w:lang w:val="vi-VN"/>
        </w:rPr>
        <w:t xml:space="preserve"> bao nhiêu?</w:t>
      </w:r>
    </w:p>
    <w:tbl>
      <w:tblPr>
        <w:tblStyle w:val="TableGrid1"/>
        <w:tblW w:w="0" w:type="auto"/>
        <w:tblLook w:val="04A0" w:firstRow="1" w:lastRow="0" w:firstColumn="1" w:lastColumn="0" w:noHBand="0" w:noVBand="1"/>
      </w:tblPr>
      <w:tblGrid>
        <w:gridCol w:w="10656"/>
      </w:tblGrid>
      <w:tr w:rsidR="002A2E5C" w:rsidRPr="00D8577B" w14:paraId="31A3DBB2" w14:textId="77777777" w:rsidTr="00F07D96">
        <w:tc>
          <w:tcPr>
            <w:tcW w:w="10656" w:type="dxa"/>
          </w:tcPr>
          <w:p w14:paraId="3CC04242" w14:textId="77777777" w:rsidR="002A2E5C" w:rsidRPr="00FE768D" w:rsidRDefault="002A2E5C" w:rsidP="002A2E5C">
            <w:pPr>
              <w:shd w:val="clear" w:color="auto" w:fill="DBEEF3" w:themeFill="accent5" w:themeFillTint="32"/>
              <w:spacing w:line="23" w:lineRule="atLeast"/>
              <w:rPr>
                <w:szCs w:val="24"/>
                <w:lang w:val="vi-VN"/>
              </w:rPr>
            </w:pPr>
            <w:r w:rsidRPr="00FE768D">
              <w:rPr>
                <w:szCs w:val="24"/>
                <w:lang w:val="vi-VN" w:eastAsia="zh-CN"/>
              </w:rPr>
              <w:t>nC</w:t>
            </w:r>
            <w:r w:rsidRPr="00FE768D">
              <w:rPr>
                <w:szCs w:val="24"/>
                <w:vertAlign w:val="subscript"/>
                <w:lang w:val="vi-VN" w:eastAsia="zh-CN"/>
              </w:rPr>
              <w:t>6</w:t>
            </w:r>
            <w:r w:rsidRPr="00FE768D">
              <w:rPr>
                <w:szCs w:val="24"/>
                <w:lang w:val="vi-VN" w:eastAsia="zh-CN"/>
              </w:rPr>
              <w:t>H</w:t>
            </w:r>
            <w:r w:rsidRPr="00FE768D">
              <w:rPr>
                <w:szCs w:val="24"/>
                <w:vertAlign w:val="subscript"/>
                <w:lang w:val="vi-VN" w:eastAsia="zh-CN"/>
              </w:rPr>
              <w:t>12</w:t>
            </w:r>
            <w:r w:rsidRPr="00FE768D">
              <w:rPr>
                <w:szCs w:val="24"/>
                <w:lang w:val="vi-VN" w:eastAsia="zh-CN"/>
              </w:rPr>
              <w:t>O</w:t>
            </w:r>
            <w:r w:rsidRPr="00FE768D">
              <w:rPr>
                <w:szCs w:val="24"/>
                <w:vertAlign w:val="subscript"/>
                <w:lang w:val="vi-VN" w:eastAsia="zh-CN"/>
              </w:rPr>
              <w:t>6</w:t>
            </w:r>
            <w:r w:rsidRPr="00FE768D">
              <w:rPr>
                <w:szCs w:val="24"/>
                <w:lang w:val="vi-VN" w:eastAsia="zh-CN"/>
              </w:rPr>
              <w:t> = 500.1,02.5%/180 = 0,14167</w:t>
            </w:r>
          </w:p>
          <w:p w14:paraId="36BAA6F5" w14:textId="77777777" w:rsidR="002A2E5C" w:rsidRPr="002A2E5C" w:rsidRDefault="002A2E5C" w:rsidP="002A2E5C">
            <w:pPr>
              <w:shd w:val="clear" w:color="auto" w:fill="DBEEF3" w:themeFill="accent5" w:themeFillTint="32"/>
              <w:spacing w:line="23" w:lineRule="atLeast"/>
              <w:rPr>
                <w:rFonts w:eastAsia="Calibri"/>
                <w:szCs w:val="24"/>
                <w:lang w:val="vi-VN"/>
              </w:rPr>
            </w:pPr>
            <w:r w:rsidRPr="00FE768D">
              <w:rPr>
                <w:szCs w:val="24"/>
                <w:lang w:val="vi-VN" w:eastAsia="zh-CN"/>
              </w:rPr>
              <w:t>Năng lượng tối đa = 0,14167.2803 = 397,1 kJ</w:t>
            </w:r>
          </w:p>
        </w:tc>
      </w:tr>
    </w:tbl>
    <w:p w14:paraId="76301B92" w14:textId="77777777" w:rsidR="002A2E5C" w:rsidRPr="00FE768D" w:rsidRDefault="002A2E5C" w:rsidP="002A2E5C">
      <w:pPr>
        <w:spacing w:line="240" w:lineRule="auto"/>
        <w:rPr>
          <w:szCs w:val="24"/>
          <w:lang w:val="vi-VN"/>
        </w:rPr>
      </w:pPr>
      <w:r w:rsidRPr="002A2E5C">
        <w:rPr>
          <w:rFonts w:eastAsia="SimSun" w:cs="Times New Roman"/>
          <w:b/>
          <w:bCs/>
          <w:color w:val="000000"/>
          <w:szCs w:val="24"/>
          <w:lang w:val="vi-VN" w:eastAsia="zh-CN" w:bidi="ar"/>
        </w:rPr>
        <w:t xml:space="preserve">Câu 5: </w:t>
      </w:r>
      <w:r w:rsidRPr="00FE768D">
        <w:rPr>
          <w:szCs w:val="24"/>
          <w:lang w:val="vi-VN"/>
        </w:rPr>
        <w:t xml:space="preserve">Phản ứng tổng hợp </w:t>
      </w:r>
      <w:r w:rsidRPr="002A2E5C">
        <w:rPr>
          <w:szCs w:val="24"/>
          <w:lang w:val="vi-VN"/>
        </w:rPr>
        <w:t>glucose</w:t>
      </w:r>
      <w:r w:rsidRPr="00FE768D">
        <w:rPr>
          <w:szCs w:val="24"/>
          <w:lang w:val="vi-VN"/>
        </w:rPr>
        <w:t xml:space="preserve"> của cây xanh có phương trình hóa học:</w:t>
      </w:r>
    </w:p>
    <w:p w14:paraId="2E9E9D10" w14:textId="77777777" w:rsidR="002A2E5C" w:rsidRPr="00FE768D" w:rsidRDefault="002A2E5C" w:rsidP="002A2E5C">
      <w:pPr>
        <w:spacing w:line="240" w:lineRule="auto"/>
        <w:rPr>
          <w:szCs w:val="24"/>
          <w:lang w:val="vi-VN"/>
        </w:rPr>
      </w:pPr>
      <w:r w:rsidRPr="00FE768D">
        <w:rPr>
          <w:szCs w:val="24"/>
          <w:lang w:val="vi-VN"/>
        </w:rPr>
        <w:t>6CO</w:t>
      </w:r>
      <w:r w:rsidRPr="00FE768D">
        <w:rPr>
          <w:szCs w:val="24"/>
          <w:vertAlign w:val="subscript"/>
          <w:lang w:val="vi-VN"/>
        </w:rPr>
        <w:t>2</w:t>
      </w:r>
      <w:r w:rsidRPr="00FE768D">
        <w:rPr>
          <w:szCs w:val="24"/>
          <w:lang w:val="vi-VN"/>
        </w:rPr>
        <w:t xml:space="preserve"> + 6H</w:t>
      </w:r>
      <w:r w:rsidRPr="00FE768D">
        <w:rPr>
          <w:szCs w:val="24"/>
          <w:vertAlign w:val="subscript"/>
          <w:lang w:val="vi-VN"/>
        </w:rPr>
        <w:t>2</w:t>
      </w:r>
      <w:r w:rsidRPr="00FE768D">
        <w:rPr>
          <w:szCs w:val="24"/>
          <w:lang w:val="vi-VN"/>
        </w:rPr>
        <w:t>O + 675 kcal → C</w:t>
      </w:r>
      <w:r w:rsidRPr="00FE768D">
        <w:rPr>
          <w:szCs w:val="24"/>
          <w:vertAlign w:val="subscript"/>
          <w:lang w:val="vi-VN"/>
        </w:rPr>
        <w:t>6</w:t>
      </w:r>
      <w:r w:rsidRPr="00FE768D">
        <w:rPr>
          <w:szCs w:val="24"/>
          <w:lang w:val="vi-VN"/>
        </w:rPr>
        <w:t>H</w:t>
      </w:r>
      <w:r w:rsidRPr="00FE768D">
        <w:rPr>
          <w:szCs w:val="24"/>
          <w:vertAlign w:val="subscript"/>
          <w:lang w:val="vi-VN"/>
        </w:rPr>
        <w:t>12</w:t>
      </w:r>
      <w:r w:rsidRPr="00FE768D">
        <w:rPr>
          <w:szCs w:val="24"/>
          <w:lang w:val="vi-VN"/>
        </w:rPr>
        <w:t>O</w:t>
      </w:r>
      <w:r w:rsidRPr="00FE768D">
        <w:rPr>
          <w:szCs w:val="24"/>
          <w:vertAlign w:val="subscript"/>
          <w:lang w:val="vi-VN"/>
        </w:rPr>
        <w:t>6</w:t>
      </w:r>
      <w:r w:rsidRPr="00FE768D">
        <w:rPr>
          <w:szCs w:val="24"/>
          <w:lang w:val="vi-VN"/>
        </w:rPr>
        <w:t xml:space="preserve"> + 6O</w:t>
      </w:r>
      <w:r w:rsidRPr="00FE768D">
        <w:rPr>
          <w:szCs w:val="24"/>
          <w:vertAlign w:val="subscript"/>
          <w:lang w:val="vi-VN"/>
        </w:rPr>
        <w:t>2</w:t>
      </w:r>
    </w:p>
    <w:p w14:paraId="15FC2D61" w14:textId="77777777" w:rsidR="002A2E5C" w:rsidRPr="00FE768D" w:rsidRDefault="002A2E5C" w:rsidP="002A2E5C">
      <w:pPr>
        <w:spacing w:line="240" w:lineRule="auto"/>
        <w:rPr>
          <w:szCs w:val="24"/>
          <w:lang w:val="vi-VN"/>
        </w:rPr>
      </w:pPr>
      <w:r w:rsidRPr="00FE768D">
        <w:rPr>
          <w:szCs w:val="24"/>
          <w:lang w:val="vi-VN"/>
        </w:rPr>
        <w:t>Giả sử, trong một phút, mỗi cm</w:t>
      </w:r>
      <w:r w:rsidRPr="00FE768D">
        <w:rPr>
          <w:szCs w:val="24"/>
          <w:vertAlign w:val="superscript"/>
          <w:lang w:val="vi-VN"/>
        </w:rPr>
        <w:t>2</w:t>
      </w:r>
      <w:r w:rsidRPr="00FE768D">
        <w:rPr>
          <w:szCs w:val="24"/>
          <w:lang w:val="vi-VN"/>
        </w:rPr>
        <w:t xml:space="preserve"> lá xanh hấp thụ 0,60 cal của năng lượng mặt trời và chỉ có 15% được dùng vào việc tổng hợp </w:t>
      </w:r>
      <w:r w:rsidRPr="002A2E5C">
        <w:rPr>
          <w:szCs w:val="24"/>
          <w:lang w:val="vi-VN"/>
        </w:rPr>
        <w:t>glucose</w:t>
      </w:r>
      <w:r w:rsidRPr="00FE768D">
        <w:rPr>
          <w:szCs w:val="24"/>
          <w:lang w:val="vi-VN"/>
        </w:rPr>
        <w:t xml:space="preserve">. </w:t>
      </w:r>
    </w:p>
    <w:p w14:paraId="0665AF6B" w14:textId="77777777" w:rsidR="002A2E5C" w:rsidRPr="00FE768D" w:rsidRDefault="002A2E5C" w:rsidP="002A2E5C">
      <w:pPr>
        <w:spacing w:line="240" w:lineRule="auto"/>
        <w:rPr>
          <w:szCs w:val="24"/>
          <w:lang w:val="vi-VN"/>
        </w:rPr>
      </w:pPr>
      <w:r w:rsidRPr="00FE768D">
        <w:rPr>
          <w:szCs w:val="24"/>
          <w:lang w:val="vi-VN"/>
        </w:rPr>
        <w:lastRenderedPageBreak/>
        <w:t>Một cây có 20 lá xanh, có diện tích trung bình của mỗi lá là 12 cm</w:t>
      </w:r>
      <w:r w:rsidRPr="00FE768D">
        <w:rPr>
          <w:szCs w:val="24"/>
          <w:vertAlign w:val="superscript"/>
          <w:lang w:val="vi-VN"/>
        </w:rPr>
        <w:t>2</w:t>
      </w:r>
      <w:r w:rsidRPr="00FE768D">
        <w:rPr>
          <w:szCs w:val="24"/>
          <w:lang w:val="vi-VN"/>
        </w:rPr>
        <w:t xml:space="preserve">. Tính thời gian cần thiết để cây tổng hợp được 0,36 gam </w:t>
      </w:r>
      <w:r w:rsidRPr="002A2E5C">
        <w:rPr>
          <w:szCs w:val="24"/>
          <w:lang w:val="vi-VN"/>
        </w:rPr>
        <w:t>glucose</w:t>
      </w:r>
      <w:r w:rsidRPr="00FE768D">
        <w:rPr>
          <w:szCs w:val="24"/>
          <w:lang w:val="vi-VN"/>
        </w:rPr>
        <w:t>?</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1DBF9856" w14:textId="77777777" w:rsidTr="00F07D96">
        <w:tc>
          <w:tcPr>
            <w:tcW w:w="10656" w:type="dxa"/>
            <w:shd w:val="clear" w:color="auto" w:fill="DBEEF3" w:themeFill="accent5" w:themeFillTint="32"/>
          </w:tcPr>
          <w:p w14:paraId="060752CC" w14:textId="77777777" w:rsidR="002A2E5C" w:rsidRPr="002A2E5C" w:rsidRDefault="002A2E5C" w:rsidP="002A2E5C">
            <w:pPr>
              <w:rPr>
                <w:position w:val="-18"/>
                <w:szCs w:val="24"/>
                <w:lang w:val="vi-VN"/>
              </w:rPr>
            </w:pPr>
            <w:r w:rsidRPr="00FE768D">
              <w:rPr>
                <w:position w:val="-18"/>
                <w:szCs w:val="24"/>
                <w:lang w:val="vi-VN"/>
              </w:rPr>
              <w:t xml:space="preserve">Năng lượng cần thiết để cây xanh tổng hợp được 0,36 gam </w:t>
            </w:r>
            <w:r w:rsidRPr="002A2E5C">
              <w:rPr>
                <w:position w:val="-18"/>
                <w:szCs w:val="24"/>
                <w:lang w:val="vi-VN"/>
              </w:rPr>
              <w:t>glucose</w:t>
            </w:r>
          </w:p>
          <w:p w14:paraId="6200150E" w14:textId="77777777" w:rsidR="002A2E5C" w:rsidRPr="002A2E5C" w:rsidRDefault="002A2E5C" w:rsidP="002A2E5C">
            <w:pPr>
              <w:rPr>
                <w:position w:val="-24"/>
                <w:szCs w:val="24"/>
              </w:rPr>
            </w:pPr>
            <w:r w:rsidRPr="002A2E5C">
              <w:rPr>
                <w:rFonts w:eastAsiaTheme="minorHAnsi" w:cstheme="minorBidi"/>
                <w:position w:val="-24"/>
                <w:sz w:val="24"/>
                <w:szCs w:val="24"/>
              </w:rPr>
              <w:object w:dxaOrig="2667" w:dyaOrig="626" w14:anchorId="223F6FB4">
                <v:shape id="_x0000_i1158" type="#_x0000_t75" style="width:133.25pt;height:32.25pt" o:ole="">
                  <v:imagedata r:id="rId285" o:title=""/>
                </v:shape>
                <o:OLEObject Type="Embed" ProgID="Equation.DSMT4" ShapeID="_x0000_i1158" DrawAspect="Content" ObjectID="_1805695213" r:id="rId286"/>
              </w:object>
            </w:r>
          </w:p>
          <w:p w14:paraId="383495B9" w14:textId="77777777" w:rsidR="002A2E5C" w:rsidRPr="002A2E5C" w:rsidRDefault="002A2E5C" w:rsidP="002A2E5C">
            <w:pPr>
              <w:rPr>
                <w:position w:val="-24"/>
                <w:szCs w:val="24"/>
              </w:rPr>
            </w:pPr>
            <w:r w:rsidRPr="002A2E5C">
              <w:rPr>
                <w:position w:val="-24"/>
                <w:szCs w:val="24"/>
              </w:rPr>
              <w:t xml:space="preserve">Trong một phút, năng lượng cây hấp thụ được để tổng hợp </w:t>
            </w:r>
            <w:r w:rsidRPr="002A2E5C">
              <w:rPr>
                <w:position w:val="-24"/>
                <w:szCs w:val="24"/>
                <w:lang w:val="vi-VN"/>
              </w:rPr>
              <w:t>glucose</w:t>
            </w:r>
            <w:r w:rsidRPr="002A2E5C">
              <w:rPr>
                <w:position w:val="-24"/>
                <w:szCs w:val="24"/>
              </w:rPr>
              <w:t xml:space="preserve"> là 20.12.0,6.15%=21,6 cal.</w:t>
            </w:r>
          </w:p>
          <w:p w14:paraId="5460B9AA" w14:textId="77777777" w:rsidR="002A2E5C" w:rsidRPr="002A2E5C" w:rsidRDefault="002A2E5C" w:rsidP="002A2E5C">
            <w:pPr>
              <w:spacing w:line="23" w:lineRule="atLeast"/>
              <w:rPr>
                <w:b/>
                <w:bCs/>
                <w:color w:val="000000"/>
                <w:szCs w:val="24"/>
                <w:lang w:val="vi-VN" w:eastAsia="zh-CN" w:bidi="ar"/>
              </w:rPr>
            </w:pPr>
            <w:r w:rsidRPr="002A2E5C">
              <w:rPr>
                <w:position w:val="-24"/>
                <w:szCs w:val="24"/>
              </w:rPr>
              <w:t>Vậy thời gian cần thiết là: (1350/21,6) = 62,5 phút.</w:t>
            </w:r>
          </w:p>
        </w:tc>
      </w:tr>
    </w:tbl>
    <w:p w14:paraId="5A43CC18" w14:textId="77777777" w:rsidR="002A2E5C" w:rsidRPr="002A2E5C" w:rsidRDefault="002A2E5C" w:rsidP="002A2E5C">
      <w:pPr>
        <w:ind w:left="180"/>
        <w:jc w:val="both"/>
        <w:rPr>
          <w:rFonts w:ascii=".VnTime" w:hAnsi=".VnTime"/>
        </w:rPr>
      </w:pPr>
      <w:r w:rsidRPr="002A2E5C">
        <w:rPr>
          <w:rFonts w:eastAsia="SimSun" w:cs="Times New Roman"/>
          <w:b/>
          <w:bCs/>
          <w:color w:val="000000"/>
          <w:szCs w:val="24"/>
          <w:lang w:val="vi-VN" w:eastAsia="zh-CN" w:bidi="ar"/>
        </w:rPr>
        <w:t xml:space="preserve">Câu 6: </w:t>
      </w:r>
      <w:r w:rsidRPr="002A2E5C">
        <w:rPr>
          <w:rFonts w:ascii=".VnTime" w:hAnsi=".VnTime"/>
        </w:rPr>
        <w:t xml:space="preserve">M« t¶ qu¸ tr×nh rèi lo¹n tiªu hãa g©y ra do sù </w:t>
      </w:r>
      <w:r w:rsidRPr="002A2E5C">
        <w:rPr>
          <w:rFonts w:ascii=".VnTime" w:hAnsi=".VnTime"/>
          <w:i/>
          <w:iCs/>
        </w:rPr>
        <w:t>dÞ øng lactose</w:t>
      </w:r>
      <w:r w:rsidRPr="002A2E5C">
        <w:rPr>
          <w:rFonts w:ascii=".VnTime" w:hAnsi=".VnTime"/>
        </w:rPr>
        <w:t>.</w:t>
      </w:r>
    </w:p>
    <w:tbl>
      <w:tblPr>
        <w:tblStyle w:val="TableGrid1"/>
        <w:tblW w:w="0" w:type="auto"/>
        <w:shd w:val="clear" w:color="auto" w:fill="DBEEF3" w:themeFill="accent5" w:themeFillTint="32"/>
        <w:tblLook w:val="04A0" w:firstRow="1" w:lastRow="0" w:firstColumn="1" w:lastColumn="0" w:noHBand="0" w:noVBand="1"/>
      </w:tblPr>
      <w:tblGrid>
        <w:gridCol w:w="10656"/>
      </w:tblGrid>
      <w:tr w:rsidR="002A2E5C" w:rsidRPr="002A2E5C" w14:paraId="0457392C" w14:textId="77777777" w:rsidTr="00F07D96">
        <w:tc>
          <w:tcPr>
            <w:tcW w:w="10656" w:type="dxa"/>
            <w:shd w:val="clear" w:color="auto" w:fill="DBEEF3" w:themeFill="accent5" w:themeFillTint="32"/>
          </w:tcPr>
          <w:p w14:paraId="75F99F0A" w14:textId="77777777" w:rsidR="002A2E5C" w:rsidRPr="002A2E5C" w:rsidRDefault="002A2E5C" w:rsidP="002A2E5C">
            <w:pPr>
              <w:spacing w:before="120"/>
              <w:rPr>
                <w:rFonts w:ascii=".VnTime" w:hAnsi=".VnTime"/>
              </w:rPr>
            </w:pPr>
            <w:r w:rsidRPr="002A2E5C">
              <w:rPr>
                <w:rFonts w:ascii=".VnTime" w:hAnsi=".VnTime"/>
              </w:rPr>
              <w:t xml:space="preserve">Lactose kh«ng thÓ hÊp thô trùc tiÕp vµo m¸u, mµ cÇn ®­îc thñy ph©n tr­íc thµnh c¸c cÊu tö ®­íi t¸c dông cña men lactase cã trong ruét. L­îng lactose kh«ng bÞ thñy ph©n cïng víi mét Ýt lactase sÏ ch¶y qua ®­êng ruét g©y ®au bông vµ c¸c triÖu trøng ®­êng ruét kh¸c. Sù </w:t>
            </w:r>
            <w:r w:rsidRPr="002A2E5C">
              <w:rPr>
                <w:rFonts w:ascii=".VnTime" w:hAnsi=".VnTime"/>
                <w:i/>
                <w:iCs/>
              </w:rPr>
              <w:t xml:space="preserve">dÞ øng </w:t>
            </w:r>
            <w:r w:rsidRPr="002A2E5C">
              <w:rPr>
                <w:rFonts w:ascii=".VnTime" w:hAnsi=".VnTime"/>
              </w:rPr>
              <w:t>lactose th­êng gÆp ë nh÷ng ng­ßi lín tuæi.</w:t>
            </w:r>
          </w:p>
        </w:tc>
      </w:tr>
    </w:tbl>
    <w:p w14:paraId="21390E40" w14:textId="77777777" w:rsidR="002A2E5C" w:rsidRPr="002A2E5C" w:rsidRDefault="002A2E5C" w:rsidP="002A2E5C">
      <w:pPr>
        <w:spacing w:line="23" w:lineRule="atLeast"/>
      </w:pPr>
      <w:r w:rsidRPr="002A2E5C">
        <w:rPr>
          <w:rFonts w:eastAsia="SimSun" w:cs="Times New Roman"/>
          <w:b/>
          <w:bCs/>
          <w:color w:val="000000"/>
          <w:szCs w:val="24"/>
          <w:lang w:val="vi-VN" w:eastAsia="zh-CN" w:bidi="ar"/>
        </w:rPr>
        <w:t xml:space="preserve">Câu 7: </w:t>
      </w:r>
      <w:r w:rsidRPr="002A2E5C">
        <w:rPr>
          <w:rFonts w:eastAsia="SimSun" w:cs="Times New Roman"/>
          <w:color w:val="000000"/>
          <w:szCs w:val="24"/>
          <w:lang w:eastAsia="zh-CN" w:bidi="ar"/>
        </w:rPr>
        <w:t>Xăng E</w:t>
      </w:r>
      <w:r w:rsidRPr="002A2E5C">
        <w:rPr>
          <w:rFonts w:eastAsia="SimSun" w:cs="Times New Roman"/>
          <w:color w:val="000000"/>
          <w:sz w:val="16"/>
          <w:szCs w:val="16"/>
          <w:lang w:eastAsia="zh-CN" w:bidi="ar"/>
        </w:rPr>
        <w:t xml:space="preserve">5 </w:t>
      </w:r>
      <w:r w:rsidRPr="002A2E5C">
        <w:rPr>
          <w:rFonts w:eastAsia="SimSun" w:cs="Times New Roman"/>
          <w:color w:val="000000"/>
          <w:szCs w:val="24"/>
          <w:lang w:eastAsia="zh-CN" w:bidi="ar"/>
        </w:rPr>
        <w:t xml:space="preserve">được sản xuất bằng cách phối trộn xăng khoáng RON 92 với </w:t>
      </w:r>
      <w:r w:rsidRPr="002A2E5C">
        <w:rPr>
          <w:rFonts w:eastAsia="SimSun" w:cs="Times New Roman"/>
          <w:color w:val="000000"/>
          <w:szCs w:val="24"/>
          <w:lang w:val="vi-VN" w:eastAsia="zh-CN" w:bidi="ar"/>
        </w:rPr>
        <w:t>ethanol</w:t>
      </w:r>
      <w:r w:rsidRPr="002A2E5C">
        <w:rPr>
          <w:rFonts w:eastAsia="SimSun" w:cs="Times New Roman"/>
          <w:color w:val="000000"/>
          <w:szCs w:val="24"/>
          <w:lang w:eastAsia="zh-CN" w:bidi="ar"/>
        </w:rPr>
        <w:t xml:space="preserve"> (d = 0,8 gam/ml) theo tỉ lệ thể tích tương ứng là 95: 5. </w:t>
      </w:r>
      <w:r w:rsidRPr="002A2E5C">
        <w:rPr>
          <w:rFonts w:eastAsia="SimSun" w:cs="Times New Roman"/>
          <w:color w:val="000000"/>
          <w:szCs w:val="24"/>
          <w:lang w:val="vi-VN" w:eastAsia="zh-CN" w:bidi="ar"/>
        </w:rPr>
        <w:t>ethanol</w:t>
      </w:r>
      <w:r w:rsidRPr="002A2E5C">
        <w:rPr>
          <w:rFonts w:eastAsia="SimSun" w:cs="Times New Roman"/>
          <w:color w:val="000000"/>
          <w:szCs w:val="24"/>
          <w:lang w:eastAsia="zh-CN" w:bidi="ar"/>
        </w:rPr>
        <w:t xml:space="preserve"> được sản xuất từ tinh bột bằng phương pháp lên men. Tinh bột có nhiều trong sắn, ngô. Cho bảng thông tin sau: </w:t>
      </w:r>
    </w:p>
    <w:p w14:paraId="24E468BF" w14:textId="77777777" w:rsidR="002A2E5C" w:rsidRPr="002A2E5C" w:rsidRDefault="002A2E5C" w:rsidP="002A2E5C">
      <w:pPr>
        <w:spacing w:line="23" w:lineRule="atLeast"/>
        <w:jc w:val="both"/>
        <w:rPr>
          <w:rFonts w:eastAsia="Calibri"/>
          <w:szCs w:val="24"/>
          <w:lang w:val="vi-VN"/>
        </w:rPr>
      </w:pPr>
      <w:r w:rsidRPr="002A2E5C">
        <w:rPr>
          <w:noProof/>
        </w:rPr>
        <w:drawing>
          <wp:inline distT="0" distB="0" distL="114300" distR="114300" wp14:anchorId="76AD02DC" wp14:editId="6653B425">
            <wp:extent cx="6629400" cy="906145"/>
            <wp:effectExtent l="0" t="0" r="0" b="8255"/>
            <wp:docPr id="2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pic:cNvPicPr>
                      <a:picLocks noChangeAspect="1"/>
                    </pic:cNvPicPr>
                  </pic:nvPicPr>
                  <pic:blipFill>
                    <a:blip r:embed="rId287"/>
                    <a:stretch>
                      <a:fillRect/>
                    </a:stretch>
                  </pic:blipFill>
                  <pic:spPr>
                    <a:xfrm>
                      <a:off x="0" y="0"/>
                      <a:ext cx="6629400" cy="906145"/>
                    </a:xfrm>
                    <a:prstGeom prst="rect">
                      <a:avLst/>
                    </a:prstGeom>
                    <a:noFill/>
                    <a:ln>
                      <a:noFill/>
                    </a:ln>
                  </pic:spPr>
                </pic:pic>
              </a:graphicData>
            </a:graphic>
          </wp:inline>
        </w:drawing>
      </w:r>
    </w:p>
    <w:p w14:paraId="69932367" w14:textId="77777777" w:rsidR="002A2E5C" w:rsidRPr="00FE768D" w:rsidRDefault="002A2E5C" w:rsidP="002A2E5C">
      <w:pPr>
        <w:spacing w:line="23" w:lineRule="atLeast"/>
        <w:rPr>
          <w:lang w:val="vi-VN"/>
        </w:rPr>
      </w:pPr>
      <w:r w:rsidRPr="00FE768D">
        <w:rPr>
          <w:rFonts w:eastAsia="SimSun" w:cs="Times New Roman"/>
          <w:b/>
          <w:bCs/>
          <w:color w:val="000000"/>
          <w:szCs w:val="24"/>
          <w:lang w:val="vi-VN" w:eastAsia="zh-CN" w:bidi="ar"/>
        </w:rPr>
        <w:t xml:space="preserve">a. </w:t>
      </w:r>
      <w:r w:rsidRPr="00FE768D">
        <w:rPr>
          <w:rFonts w:eastAsia="SimSun" w:cs="Times New Roman"/>
          <w:color w:val="000000"/>
          <w:szCs w:val="24"/>
          <w:lang w:val="vi-VN" w:eastAsia="zh-CN" w:bidi="ar"/>
        </w:rPr>
        <w:t>Tính khối lượng sắn tươi cần dùng để điều chế 50.000 lít xăng E</w:t>
      </w:r>
      <w:r w:rsidRPr="00FE768D">
        <w:rPr>
          <w:rFonts w:eastAsia="SimSun" w:cs="Times New Roman"/>
          <w:color w:val="000000"/>
          <w:sz w:val="16"/>
          <w:szCs w:val="16"/>
          <w:lang w:val="vi-VN" w:eastAsia="zh-CN" w:bidi="ar"/>
        </w:rPr>
        <w:t>5</w:t>
      </w:r>
      <w:r w:rsidRPr="00FE768D">
        <w:rPr>
          <w:rFonts w:eastAsia="SimSun" w:cs="Times New Roman"/>
          <w:color w:val="000000"/>
          <w:szCs w:val="24"/>
          <w:lang w:val="vi-VN" w:eastAsia="zh-CN" w:bidi="ar"/>
        </w:rPr>
        <w:t xml:space="preserve">. Biết hiệu suất của toàn bộ quá trình sản </w:t>
      </w:r>
    </w:p>
    <w:p w14:paraId="4CC21337" w14:textId="77777777" w:rsidR="002A2E5C" w:rsidRPr="00FE768D" w:rsidRDefault="002A2E5C" w:rsidP="002A2E5C">
      <w:pPr>
        <w:spacing w:line="23" w:lineRule="atLeast"/>
        <w:rPr>
          <w:lang w:val="vi-VN"/>
        </w:rPr>
      </w:pPr>
      <w:r w:rsidRPr="00FE768D">
        <w:rPr>
          <w:rFonts w:eastAsia="SimSun" w:cs="Times New Roman"/>
          <w:color w:val="000000"/>
          <w:szCs w:val="24"/>
          <w:lang w:val="vi-VN" w:eastAsia="zh-CN" w:bidi="ar"/>
        </w:rPr>
        <w:t xml:space="preserve">xuất đạt 80%. </w:t>
      </w:r>
    </w:p>
    <w:p w14:paraId="4C67F4EE" w14:textId="77777777" w:rsidR="002A2E5C" w:rsidRPr="00FE768D" w:rsidRDefault="002A2E5C" w:rsidP="002A2E5C">
      <w:pPr>
        <w:spacing w:line="23" w:lineRule="atLeast"/>
        <w:rPr>
          <w:lang w:val="vi-VN"/>
        </w:rPr>
      </w:pPr>
      <w:r w:rsidRPr="00FE768D">
        <w:rPr>
          <w:rFonts w:eastAsia="SimSun" w:cs="Times New Roman"/>
          <w:b/>
          <w:bCs/>
          <w:color w:val="000000"/>
          <w:szCs w:val="24"/>
          <w:lang w:val="vi-VN" w:eastAsia="zh-CN" w:bidi="ar"/>
        </w:rPr>
        <w:t xml:space="preserve">b. </w:t>
      </w:r>
      <w:r w:rsidRPr="00FE768D">
        <w:rPr>
          <w:rFonts w:eastAsia="SimSun" w:cs="Times New Roman"/>
          <w:color w:val="000000"/>
          <w:szCs w:val="24"/>
          <w:lang w:val="vi-VN" w:eastAsia="zh-CN" w:bidi="ar"/>
        </w:rPr>
        <w:t>Nếu em là nhà sản xuất xăng E</w:t>
      </w:r>
      <w:r w:rsidRPr="00FE768D">
        <w:rPr>
          <w:rFonts w:eastAsia="SimSun" w:cs="Times New Roman"/>
          <w:color w:val="000000"/>
          <w:sz w:val="16"/>
          <w:szCs w:val="16"/>
          <w:lang w:val="vi-VN" w:eastAsia="zh-CN" w:bidi="ar"/>
        </w:rPr>
        <w:t xml:space="preserve">5 </w:t>
      </w:r>
      <w:r w:rsidRPr="00FE768D">
        <w:rPr>
          <w:rFonts w:eastAsia="SimSun" w:cs="Times New Roman"/>
          <w:color w:val="000000"/>
          <w:szCs w:val="24"/>
          <w:lang w:val="vi-VN" w:eastAsia="zh-CN" w:bidi="ar"/>
        </w:rPr>
        <w:t xml:space="preserve">em sẽ chọn sẵn tươi hay ngô khô để làm nguyên liệu? Vì sao? Biết hiệu </w:t>
      </w:r>
    </w:p>
    <w:p w14:paraId="4B2C2108" w14:textId="77777777" w:rsidR="002A2E5C" w:rsidRPr="00FE768D" w:rsidRDefault="002A2E5C" w:rsidP="002A2E5C">
      <w:pPr>
        <w:spacing w:line="23" w:lineRule="atLeast"/>
        <w:rPr>
          <w:lang w:val="vi-VN"/>
        </w:rPr>
      </w:pPr>
      <w:r w:rsidRPr="00FE768D">
        <w:rPr>
          <w:rFonts w:eastAsia="SimSun" w:cs="Times New Roman"/>
          <w:color w:val="000000"/>
          <w:szCs w:val="24"/>
          <w:lang w:val="vi-VN" w:eastAsia="zh-CN" w:bidi="ar"/>
        </w:rPr>
        <w:t>suất của toàn bộ quá trình sản xuất khi dùng ngô khô là 85%.</w:t>
      </w:r>
    </w:p>
    <w:p w14:paraId="76FC1030" w14:textId="77777777" w:rsidR="002A2E5C" w:rsidRPr="002A2E5C" w:rsidRDefault="002A2E5C" w:rsidP="002A2E5C">
      <w:pPr>
        <w:spacing w:line="23" w:lineRule="atLeast"/>
        <w:jc w:val="both"/>
      </w:pPr>
      <w:r w:rsidRPr="002A2E5C">
        <w:rPr>
          <w:rFonts w:eastAsia="Calibri"/>
          <w:b/>
          <w:bCs/>
          <w:szCs w:val="24"/>
          <w:lang w:val="vi-VN"/>
        </w:rPr>
        <w:t xml:space="preserve">Câu 8: </w:t>
      </w:r>
      <w:r w:rsidRPr="00FE768D">
        <w:rPr>
          <w:rFonts w:eastAsia="SimSun" w:cs="Times New Roman"/>
          <w:color w:val="000000"/>
          <w:szCs w:val="24"/>
          <w:lang w:val="vi-VN" w:eastAsia="zh-CN" w:bidi="ar"/>
        </w:rPr>
        <w:t>Rượu gạo là một thức uống có cồn lên men được chưng cất từ gạo theo truyền thống. Rượu gạo</w:t>
      </w:r>
      <w:r w:rsidRPr="002A2E5C">
        <w:rPr>
          <w:rFonts w:eastAsia="SimSun" w:cs="Times New Roman"/>
          <w:color w:val="000000"/>
          <w:szCs w:val="24"/>
          <w:lang w:val="vi-VN" w:eastAsia="zh-CN" w:bidi="ar"/>
        </w:rPr>
        <w:t xml:space="preserve"> </w:t>
      </w:r>
      <w:r w:rsidRPr="00FE768D">
        <w:rPr>
          <w:rFonts w:eastAsia="SimSun" w:cs="Times New Roman"/>
          <w:color w:val="000000"/>
          <w:szCs w:val="24"/>
          <w:lang w:val="vi-VN" w:eastAsia="zh-CN" w:bidi="ar"/>
        </w:rPr>
        <w:t>được làm từ quá trình lên men tinh bột đã được chuyển thành đường. Vi khuẩn là nguồn gốc của các enzyme chuyển đổi tinh bột thành đường. Nhiệt độ phù hợp để lên mem rượu khoảng 20 – 25</w:t>
      </w:r>
      <w:r w:rsidRPr="00FE768D">
        <w:rPr>
          <w:rFonts w:eastAsia="SimSun" w:cs="Times New Roman"/>
          <w:color w:val="000000"/>
          <w:sz w:val="16"/>
          <w:szCs w:val="16"/>
          <w:lang w:val="vi-VN" w:eastAsia="zh-CN" w:bidi="ar"/>
        </w:rPr>
        <w:t>o</w:t>
      </w:r>
      <w:r w:rsidRPr="00FE768D">
        <w:rPr>
          <w:rFonts w:eastAsia="SimSun" w:cs="Times New Roman"/>
          <w:color w:val="000000"/>
          <w:szCs w:val="24"/>
          <w:lang w:val="vi-VN" w:eastAsia="zh-CN" w:bidi="ar"/>
        </w:rPr>
        <w:t xml:space="preserve">C. </w:t>
      </w:r>
      <w:r w:rsidRPr="002A2E5C">
        <w:rPr>
          <w:rFonts w:eastAsia="SimSun" w:cs="Times New Roman"/>
          <w:color w:val="000000"/>
          <w:szCs w:val="24"/>
          <w:lang w:eastAsia="zh-CN" w:bidi="ar"/>
        </w:rPr>
        <w:t>Phản ứng thủy phân và lên men:</w:t>
      </w:r>
    </w:p>
    <w:p w14:paraId="3F05EAF0" w14:textId="77777777" w:rsidR="002A2E5C" w:rsidRPr="002A2E5C" w:rsidRDefault="002A2E5C" w:rsidP="002A2E5C">
      <w:pPr>
        <w:spacing w:line="23" w:lineRule="atLeast"/>
        <w:jc w:val="both"/>
        <w:rPr>
          <w:rFonts w:eastAsia="Calibri"/>
          <w:b/>
          <w:bCs/>
          <w:szCs w:val="24"/>
          <w:lang w:val="vi-VN"/>
        </w:rPr>
      </w:pPr>
      <w:r w:rsidRPr="002A2E5C">
        <w:rPr>
          <w:noProof/>
        </w:rPr>
        <w:drawing>
          <wp:inline distT="0" distB="0" distL="114300" distR="114300" wp14:anchorId="3432E3F5" wp14:editId="1F5FF2CA">
            <wp:extent cx="6627495" cy="272415"/>
            <wp:effectExtent l="0" t="0" r="1905" b="6985"/>
            <wp:docPr id="2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
                    <pic:cNvPicPr>
                      <a:picLocks noChangeAspect="1"/>
                    </pic:cNvPicPr>
                  </pic:nvPicPr>
                  <pic:blipFill>
                    <a:blip r:embed="rId288"/>
                    <a:stretch>
                      <a:fillRect/>
                    </a:stretch>
                  </pic:blipFill>
                  <pic:spPr>
                    <a:xfrm>
                      <a:off x="0" y="0"/>
                      <a:ext cx="6627495" cy="272415"/>
                    </a:xfrm>
                    <a:prstGeom prst="rect">
                      <a:avLst/>
                    </a:prstGeom>
                    <a:noFill/>
                    <a:ln>
                      <a:noFill/>
                    </a:ln>
                  </pic:spPr>
                </pic:pic>
              </a:graphicData>
            </a:graphic>
          </wp:inline>
        </w:drawing>
      </w:r>
    </w:p>
    <w:p w14:paraId="6112C96F" w14:textId="77777777" w:rsidR="002A2E5C" w:rsidRPr="00FE768D" w:rsidRDefault="002A2E5C" w:rsidP="002A2E5C">
      <w:pPr>
        <w:spacing w:line="23" w:lineRule="atLeast"/>
        <w:rPr>
          <w:lang w:val="vi-VN"/>
        </w:rPr>
      </w:pPr>
      <w:r w:rsidRPr="00FE768D">
        <w:rPr>
          <w:rFonts w:eastAsia="SimSun" w:cs="Times New Roman"/>
          <w:b/>
          <w:bCs/>
          <w:color w:val="000000"/>
          <w:szCs w:val="24"/>
          <w:lang w:val="vi-VN" w:eastAsia="zh-CN" w:bidi="ar"/>
        </w:rPr>
        <w:t xml:space="preserve">a. </w:t>
      </w:r>
      <w:r w:rsidRPr="00FE768D">
        <w:rPr>
          <w:rFonts w:eastAsia="SimSun" w:cs="Times New Roman"/>
          <w:color w:val="000000"/>
          <w:szCs w:val="24"/>
          <w:lang w:val="vi-VN" w:eastAsia="zh-CN" w:bidi="ar"/>
        </w:rPr>
        <w:t xml:space="preserve">Phản ứng nào ở trên là phản ứng oxi hóa – khử? Giải thích. </w:t>
      </w:r>
    </w:p>
    <w:p w14:paraId="28C695C5" w14:textId="77777777" w:rsidR="002A2E5C" w:rsidRPr="00FE768D" w:rsidRDefault="002A2E5C" w:rsidP="002A2E5C">
      <w:pPr>
        <w:spacing w:line="23" w:lineRule="atLeast"/>
        <w:rPr>
          <w:lang w:val="vi-VN"/>
        </w:rPr>
      </w:pPr>
      <w:r w:rsidRPr="00FE768D">
        <w:rPr>
          <w:rFonts w:eastAsia="SimSun" w:cs="Times New Roman"/>
          <w:b/>
          <w:bCs/>
          <w:color w:val="000000"/>
          <w:szCs w:val="24"/>
          <w:lang w:val="vi-VN" w:eastAsia="zh-CN" w:bidi="ar"/>
        </w:rPr>
        <w:t xml:space="preserve">b. </w:t>
      </w:r>
      <w:r w:rsidRPr="00FE768D">
        <w:rPr>
          <w:rFonts w:eastAsia="SimSun" w:cs="Times New Roman"/>
          <w:color w:val="000000"/>
          <w:szCs w:val="24"/>
          <w:lang w:val="vi-VN" w:eastAsia="zh-CN" w:bidi="ar"/>
        </w:rPr>
        <w:t xml:space="preserve">Trong phản ứng oxi hóa – khử, em hãy xác định số oxi hóa của các nguyên tố, nêu rõ chất oxi hóa, chất </w:t>
      </w:r>
    </w:p>
    <w:p w14:paraId="656C765D" w14:textId="77777777" w:rsidR="002A2E5C" w:rsidRPr="00FE768D" w:rsidRDefault="002A2E5C" w:rsidP="002A2E5C">
      <w:pPr>
        <w:spacing w:line="23" w:lineRule="atLeast"/>
        <w:rPr>
          <w:lang w:val="vi-VN"/>
        </w:rPr>
      </w:pPr>
      <w:r w:rsidRPr="00FE768D">
        <w:rPr>
          <w:rFonts w:eastAsia="SimSun" w:cs="Times New Roman"/>
          <w:color w:val="000000"/>
          <w:szCs w:val="24"/>
          <w:lang w:val="vi-VN" w:eastAsia="zh-CN" w:bidi="ar"/>
        </w:rPr>
        <w:t xml:space="preserve">khử. </w:t>
      </w:r>
    </w:p>
    <w:p w14:paraId="0D05B8C9" w14:textId="77777777" w:rsidR="002A2E5C" w:rsidRPr="002A2E5C" w:rsidRDefault="002A2E5C" w:rsidP="002A2E5C">
      <w:pPr>
        <w:spacing w:line="23" w:lineRule="atLeast"/>
        <w:rPr>
          <w:rFonts w:cs="Times New Roman"/>
          <w:b/>
          <w:bCs/>
          <w:spacing w:val="-2"/>
          <w:szCs w:val="24"/>
          <w:lang w:val="vi-VN"/>
        </w:rPr>
      </w:pPr>
      <w:r w:rsidRPr="00FE768D">
        <w:rPr>
          <w:rFonts w:eastAsia="SimSun" w:cs="Times New Roman"/>
          <w:b/>
          <w:bCs/>
          <w:color w:val="000000"/>
          <w:szCs w:val="24"/>
          <w:lang w:val="vi-VN" w:eastAsia="zh-CN" w:bidi="ar"/>
        </w:rPr>
        <w:t xml:space="preserve">c. </w:t>
      </w:r>
      <w:r w:rsidRPr="00FE768D">
        <w:rPr>
          <w:rFonts w:eastAsia="SimSun" w:cs="Times New Roman"/>
          <w:color w:val="000000"/>
          <w:szCs w:val="24"/>
          <w:lang w:val="vi-VN" w:eastAsia="zh-CN" w:bidi="ar"/>
        </w:rPr>
        <w:t xml:space="preserve">Cân bằng phản ứng oxi hóa – khử trên bằng phương pháp thăng bằng electron. </w:t>
      </w:r>
    </w:p>
    <w:p w14:paraId="2F8EB92F" w14:textId="77777777" w:rsidR="002A2E5C" w:rsidRPr="002A2E5C" w:rsidRDefault="002A2E5C" w:rsidP="002A2E5C">
      <w:pPr>
        <w:tabs>
          <w:tab w:val="left" w:pos="1935"/>
        </w:tabs>
        <w:spacing w:line="23" w:lineRule="atLeast"/>
        <w:rPr>
          <w:rFonts w:cs="Times New Roman"/>
          <w:b/>
          <w:bCs/>
          <w:spacing w:val="-2"/>
          <w:szCs w:val="24"/>
          <w:lang w:val="vi-VN"/>
        </w:rPr>
      </w:pPr>
    </w:p>
    <w:p w14:paraId="11630277" w14:textId="77777777" w:rsidR="002A2E5C" w:rsidRPr="007215B3" w:rsidRDefault="002A2E5C" w:rsidP="007215B3">
      <w:pPr>
        <w:pStyle w:val="Heading1"/>
        <w:rPr>
          <w:b w:val="0"/>
          <w:color w:val="FF0000"/>
          <w:sz w:val="32"/>
          <w:szCs w:val="32"/>
          <w:lang w:val="vi-VN"/>
        </w:rPr>
      </w:pPr>
      <w:bookmarkStart w:id="16" w:name="_Toc195081333"/>
      <w:r w:rsidRPr="007215B3">
        <w:rPr>
          <w:sz w:val="32"/>
          <w:szCs w:val="32"/>
          <w:lang w:val="vi-VN"/>
        </w:rPr>
        <w:t xml:space="preserve">Phần V: BÀI TẬP TRẮC NGHIỆM </w:t>
      </w:r>
      <w:r w:rsidRPr="007215B3">
        <w:rPr>
          <w:color w:val="FF0000"/>
          <w:sz w:val="32"/>
          <w:szCs w:val="32"/>
          <w:lang w:val="vi-VN"/>
        </w:rPr>
        <w:t>(Ít nhất 20 câu) mức vận dụng và vận dụng cao</w:t>
      </w:r>
      <w:bookmarkEnd w:id="16"/>
    </w:p>
    <w:p w14:paraId="1E624029" w14:textId="77777777" w:rsidR="002A2E5C" w:rsidRPr="00FE768D" w:rsidRDefault="002A2E5C" w:rsidP="002A2E5C">
      <w:pPr>
        <w:spacing w:line="23" w:lineRule="atLeast"/>
        <w:jc w:val="both"/>
        <w:rPr>
          <w:szCs w:val="24"/>
          <w:lang w:val="vi-VN"/>
        </w:rPr>
      </w:pPr>
      <w:r w:rsidRPr="002A2E5C">
        <w:rPr>
          <w:b/>
          <w:bCs/>
          <w:szCs w:val="24"/>
          <w:lang w:val="vi-VN"/>
        </w:rPr>
        <w:t xml:space="preserve">Câu 1: </w:t>
      </w:r>
      <w:r w:rsidRPr="00FE768D">
        <w:rPr>
          <w:szCs w:val="24"/>
          <w:lang w:val="vi-VN"/>
        </w:rPr>
        <w:t xml:space="preserve">Xét dãy chuyển hóa: </w:t>
      </w:r>
    </w:p>
    <w:p w14:paraId="3A442FD3" w14:textId="77777777" w:rsidR="002A2E5C" w:rsidRPr="00FE768D" w:rsidRDefault="002A2E5C" w:rsidP="002A2E5C">
      <w:pPr>
        <w:spacing w:line="23" w:lineRule="atLeast"/>
        <w:ind w:firstLine="283"/>
        <w:jc w:val="center"/>
        <w:rPr>
          <w:szCs w:val="24"/>
          <w:lang w:val="vi-VN"/>
        </w:rPr>
      </w:pPr>
      <w:r w:rsidRPr="00FE768D">
        <w:rPr>
          <w:szCs w:val="24"/>
          <w:lang w:val="vi-VN"/>
        </w:rPr>
        <w:t xml:space="preserve">A </w:t>
      </w:r>
      <w:r w:rsidRPr="002A2E5C">
        <w:rPr>
          <w:position w:val="-20"/>
          <w:szCs w:val="24"/>
        </w:rPr>
        <w:object w:dxaOrig="885" w:dyaOrig="465" w14:anchorId="3EF1FF7B">
          <v:shape id="_x0000_i1159" type="#_x0000_t75" style="width:44.05pt;height:23.65pt" o:ole="">
            <v:imagedata r:id="rId289" o:title=""/>
          </v:shape>
          <o:OLEObject Type="Embed" ProgID="Equation.DSMT4" ShapeID="_x0000_i1159" DrawAspect="Content" ObjectID="_1805695214" r:id="rId290"/>
        </w:object>
      </w:r>
      <w:r w:rsidRPr="00FE768D">
        <w:rPr>
          <w:szCs w:val="24"/>
          <w:lang w:val="vi-VN"/>
        </w:rPr>
        <w:t xml:space="preserve"> B (C</w:t>
      </w:r>
      <w:r w:rsidRPr="00FE768D">
        <w:rPr>
          <w:szCs w:val="24"/>
          <w:vertAlign w:val="subscript"/>
          <w:lang w:val="vi-VN"/>
        </w:rPr>
        <w:t>12</w:t>
      </w:r>
      <w:r w:rsidRPr="00FE768D">
        <w:rPr>
          <w:szCs w:val="24"/>
          <w:lang w:val="vi-VN"/>
        </w:rPr>
        <w:t>H</w:t>
      </w:r>
      <w:r w:rsidRPr="00FE768D">
        <w:rPr>
          <w:szCs w:val="24"/>
          <w:vertAlign w:val="subscript"/>
          <w:lang w:val="vi-VN"/>
        </w:rPr>
        <w:t>22</w:t>
      </w:r>
      <w:r w:rsidRPr="00FE768D">
        <w:rPr>
          <w:szCs w:val="24"/>
          <w:lang w:val="vi-VN"/>
        </w:rPr>
        <w:t>O</w:t>
      </w:r>
      <w:r w:rsidRPr="00FE768D">
        <w:rPr>
          <w:szCs w:val="24"/>
          <w:vertAlign w:val="subscript"/>
          <w:lang w:val="vi-VN"/>
        </w:rPr>
        <w:t>11</w:t>
      </w:r>
      <w:r w:rsidRPr="00FE768D">
        <w:rPr>
          <w:szCs w:val="24"/>
          <w:lang w:val="vi-VN"/>
        </w:rPr>
        <w:t xml:space="preserve">) </w:t>
      </w:r>
      <w:r w:rsidRPr="002A2E5C">
        <w:rPr>
          <w:position w:val="-20"/>
          <w:szCs w:val="24"/>
        </w:rPr>
        <w:object w:dxaOrig="885" w:dyaOrig="465" w14:anchorId="64E2F230">
          <v:shape id="_x0000_i1160" type="#_x0000_t75" style="width:44.05pt;height:23.65pt" o:ole="">
            <v:imagedata r:id="rId291" o:title=""/>
          </v:shape>
          <o:OLEObject Type="Embed" ProgID="Equation.DSMT4" ShapeID="_x0000_i1160" DrawAspect="Content" ObjectID="_1805695215" r:id="rId292"/>
        </w:object>
      </w:r>
      <w:r w:rsidRPr="00FE768D">
        <w:rPr>
          <w:szCs w:val="24"/>
          <w:lang w:val="vi-VN"/>
        </w:rPr>
        <w:t xml:space="preserve"> C </w:t>
      </w:r>
      <w:r w:rsidRPr="002A2E5C">
        <w:rPr>
          <w:position w:val="-22"/>
          <w:szCs w:val="24"/>
        </w:rPr>
        <w:object w:dxaOrig="810" w:dyaOrig="510" w14:anchorId="717219D7">
          <v:shape id="_x0000_i1161" type="#_x0000_t75" style="width:39.75pt;height:24.7pt" o:ole="">
            <v:imagedata r:id="rId293" o:title=""/>
          </v:shape>
          <o:OLEObject Type="Embed" ProgID="Equation.DSMT4" ShapeID="_x0000_i1161" DrawAspect="Content" ObjectID="_1805695216" r:id="rId294"/>
        </w:object>
      </w:r>
      <w:r w:rsidRPr="00FE768D">
        <w:rPr>
          <w:szCs w:val="24"/>
          <w:lang w:val="vi-VN"/>
        </w:rPr>
        <w:t xml:space="preserve"> D </w:t>
      </w:r>
      <w:r w:rsidRPr="002A2E5C">
        <w:rPr>
          <w:position w:val="-20"/>
          <w:szCs w:val="24"/>
        </w:rPr>
        <w:object w:dxaOrig="795" w:dyaOrig="465" w14:anchorId="4156375B">
          <v:shape id="_x0000_i1162" type="#_x0000_t75" style="width:38.7pt;height:23.65pt" o:ole="">
            <v:imagedata r:id="rId295" o:title=""/>
          </v:shape>
          <o:OLEObject Type="Embed" ProgID="Equation.DSMT4" ShapeID="_x0000_i1162" DrawAspect="Content" ObjectID="_1805695217" r:id="rId296"/>
        </w:object>
      </w:r>
      <w:r w:rsidRPr="00FE768D">
        <w:rPr>
          <w:szCs w:val="24"/>
          <w:lang w:val="vi-VN"/>
        </w:rPr>
        <w:t xml:space="preserve"> E </w:t>
      </w:r>
      <w:r w:rsidRPr="002A2E5C">
        <w:rPr>
          <w:position w:val="-20"/>
          <w:szCs w:val="24"/>
        </w:rPr>
        <w:object w:dxaOrig="855" w:dyaOrig="480" w14:anchorId="2396676A">
          <v:shape id="_x0000_i1163" type="#_x0000_t75" style="width:43pt;height:24.7pt" o:ole="">
            <v:imagedata r:id="rId297" o:title=""/>
          </v:shape>
          <o:OLEObject Type="Embed" ProgID="Equation.DSMT4" ShapeID="_x0000_i1163" DrawAspect="Content" ObjectID="_1805695218" r:id="rId298"/>
        </w:object>
      </w:r>
      <w:r w:rsidRPr="00FE768D">
        <w:rPr>
          <w:szCs w:val="24"/>
          <w:lang w:val="vi-VN"/>
        </w:rPr>
        <w:t xml:space="preserve"> F </w:t>
      </w:r>
      <w:r w:rsidRPr="002A2E5C">
        <w:rPr>
          <w:position w:val="-22"/>
          <w:szCs w:val="24"/>
        </w:rPr>
        <w:object w:dxaOrig="750" w:dyaOrig="510" w14:anchorId="5C0A20AD">
          <v:shape id="_x0000_i1164" type="#_x0000_t75" style="width:37.6pt;height:24.7pt" o:ole="">
            <v:imagedata r:id="rId299" o:title=""/>
          </v:shape>
          <o:OLEObject Type="Embed" ProgID="Equation.DSMT4" ShapeID="_x0000_i1164" DrawAspect="Content" ObjectID="_1805695219" r:id="rId300"/>
        </w:object>
      </w:r>
      <w:r w:rsidRPr="00FE768D">
        <w:rPr>
          <w:szCs w:val="24"/>
          <w:lang w:val="vi-VN"/>
        </w:rPr>
        <w:t xml:space="preserve"> G</w:t>
      </w:r>
    </w:p>
    <w:p w14:paraId="64EB7DB4" w14:textId="77777777" w:rsidR="002A2E5C" w:rsidRPr="00FE768D" w:rsidRDefault="002A2E5C" w:rsidP="002A2E5C">
      <w:pPr>
        <w:spacing w:line="23" w:lineRule="atLeast"/>
        <w:jc w:val="both"/>
        <w:rPr>
          <w:szCs w:val="24"/>
          <w:lang w:val="vi-VN"/>
        </w:rPr>
      </w:pPr>
      <w:r w:rsidRPr="00FE768D">
        <w:rPr>
          <w:szCs w:val="24"/>
          <w:lang w:val="vi-VN"/>
        </w:rPr>
        <w:t xml:space="preserve">Phát biểu nào dưới đây là </w:t>
      </w:r>
      <w:r w:rsidRPr="00FE768D">
        <w:rPr>
          <w:b/>
          <w:bCs/>
          <w:szCs w:val="24"/>
          <w:lang w:val="vi-VN"/>
        </w:rPr>
        <w:t>đúng</w:t>
      </w:r>
      <w:r w:rsidRPr="00FE768D">
        <w:rPr>
          <w:szCs w:val="24"/>
          <w:lang w:val="vi-VN"/>
        </w:rPr>
        <w:t>?</w:t>
      </w:r>
    </w:p>
    <w:p w14:paraId="39424A3E" w14:textId="77777777" w:rsidR="002A2E5C" w:rsidRPr="00FE768D" w:rsidRDefault="002A2E5C" w:rsidP="002A2E5C">
      <w:pPr>
        <w:tabs>
          <w:tab w:val="left" w:pos="5136"/>
        </w:tabs>
        <w:spacing w:line="23" w:lineRule="atLeast"/>
        <w:ind w:firstLine="283"/>
        <w:rPr>
          <w:color w:val="FF0000"/>
          <w:szCs w:val="24"/>
          <w:lang w:val="vi-VN"/>
        </w:rPr>
      </w:pPr>
      <w:r w:rsidRPr="00FE768D">
        <w:rPr>
          <w:b/>
          <w:color w:val="3366FF"/>
          <w:szCs w:val="24"/>
          <w:lang w:val="vi-VN"/>
        </w:rPr>
        <w:t xml:space="preserve">A. </w:t>
      </w:r>
      <w:r w:rsidRPr="00FE768D">
        <w:rPr>
          <w:szCs w:val="24"/>
          <w:lang w:val="vi-VN"/>
        </w:rPr>
        <w:t>Chất C không làm mất màu brom trong nước.</w:t>
      </w:r>
      <w:r w:rsidRPr="00FE768D">
        <w:rPr>
          <w:szCs w:val="24"/>
          <w:lang w:val="vi-VN"/>
        </w:rPr>
        <w:tab/>
      </w:r>
      <w:r w:rsidRPr="00FE768D">
        <w:rPr>
          <w:b/>
          <w:color w:val="FF0000"/>
          <w:szCs w:val="24"/>
          <w:lang w:val="vi-VN"/>
        </w:rPr>
        <w:t xml:space="preserve">B. </w:t>
      </w:r>
      <w:r w:rsidRPr="00FE768D">
        <w:rPr>
          <w:color w:val="FF0000"/>
          <w:szCs w:val="24"/>
          <w:lang w:val="vi-VN"/>
        </w:rPr>
        <w:t>Chất G có thể sử dụng để chế tạo tơ sợi.</w:t>
      </w:r>
    </w:p>
    <w:p w14:paraId="3F26FCEC" w14:textId="77777777" w:rsidR="002A2E5C" w:rsidRPr="002A2E5C" w:rsidRDefault="002A2E5C" w:rsidP="002A2E5C">
      <w:pPr>
        <w:tabs>
          <w:tab w:val="left" w:pos="5136"/>
        </w:tabs>
        <w:spacing w:line="23" w:lineRule="atLeast"/>
        <w:ind w:firstLine="283"/>
        <w:rPr>
          <w:szCs w:val="24"/>
          <w:lang w:val="vi-VN"/>
        </w:rPr>
      </w:pPr>
      <w:r w:rsidRPr="00FE768D">
        <w:rPr>
          <w:b/>
          <w:color w:val="3366FF"/>
          <w:szCs w:val="24"/>
          <w:lang w:val="vi-VN"/>
        </w:rPr>
        <w:t xml:space="preserve">C. </w:t>
      </w:r>
      <w:r w:rsidRPr="00FE768D">
        <w:rPr>
          <w:szCs w:val="24"/>
          <w:lang w:val="vi-VN"/>
        </w:rPr>
        <w:t>Chất D có nhiệt sôi cao hơn chất E.</w:t>
      </w:r>
      <w:r w:rsidRPr="00FE768D">
        <w:rPr>
          <w:szCs w:val="24"/>
          <w:lang w:val="vi-VN"/>
        </w:rPr>
        <w:tab/>
      </w:r>
      <w:r w:rsidRPr="00FE768D">
        <w:rPr>
          <w:b/>
          <w:color w:val="3366FF"/>
          <w:szCs w:val="24"/>
          <w:lang w:val="vi-VN"/>
        </w:rPr>
        <w:t xml:space="preserve">D. </w:t>
      </w:r>
      <w:r w:rsidRPr="00FE768D">
        <w:rPr>
          <w:szCs w:val="24"/>
          <w:lang w:val="vi-VN"/>
        </w:rPr>
        <w:t xml:space="preserve">Chất B là cấu thành từ các </w:t>
      </w:r>
      <w:r w:rsidRPr="002A2E5C">
        <w:rPr>
          <w:szCs w:val="24"/>
        </w:rPr>
        <w:sym w:font="Symbol" w:char="F061"/>
      </w:r>
      <w:r w:rsidRPr="00FE768D">
        <w:rPr>
          <w:szCs w:val="24"/>
          <w:lang w:val="vi-VN"/>
        </w:rPr>
        <w:t>-gluco</w:t>
      </w:r>
      <w:r w:rsidRPr="002A2E5C">
        <w:rPr>
          <w:szCs w:val="24"/>
          <w:lang w:val="vi-VN"/>
        </w:rPr>
        <w:t>se</w:t>
      </w:r>
    </w:p>
    <w:p w14:paraId="55C1BFC0" w14:textId="77777777" w:rsidR="002A2E5C" w:rsidRPr="00FE768D" w:rsidRDefault="002A2E5C" w:rsidP="002A2E5C">
      <w:pPr>
        <w:tabs>
          <w:tab w:val="left" w:pos="270"/>
          <w:tab w:val="left" w:pos="720"/>
          <w:tab w:val="left" w:pos="2880"/>
          <w:tab w:val="left" w:pos="5040"/>
          <w:tab w:val="left" w:pos="5310"/>
          <w:tab w:val="left" w:pos="7200"/>
          <w:tab w:val="left" w:pos="7830"/>
        </w:tabs>
        <w:spacing w:line="23" w:lineRule="atLeast"/>
        <w:jc w:val="both"/>
        <w:rPr>
          <w:color w:val="000000"/>
          <w:spacing w:val="4"/>
          <w:szCs w:val="24"/>
          <w:lang w:val="pt-BR"/>
        </w:rPr>
      </w:pPr>
      <w:r w:rsidRPr="002A2E5C">
        <w:rPr>
          <w:b/>
          <w:bCs/>
          <w:color w:val="000000"/>
          <w:spacing w:val="4"/>
          <w:szCs w:val="24"/>
          <w:lang w:val="vi-VN"/>
        </w:rPr>
        <w:t xml:space="preserve">Câu 2: </w:t>
      </w:r>
      <w:r w:rsidRPr="002A2E5C">
        <w:rPr>
          <w:color w:val="000000"/>
          <w:spacing w:val="4"/>
          <w:szCs w:val="24"/>
          <w:lang w:val="pt-BR"/>
        </w:rPr>
        <w:t>Thủy phân 8,55 gam</w:t>
      </w:r>
      <w:r w:rsidRPr="002A2E5C">
        <w:rPr>
          <w:b/>
          <w:color w:val="000000"/>
          <w:spacing w:val="4"/>
          <w:szCs w:val="24"/>
          <w:lang w:val="pt-BR"/>
        </w:rPr>
        <w:t xml:space="preserve"> </w:t>
      </w:r>
      <w:r w:rsidRPr="002A2E5C">
        <w:rPr>
          <w:color w:val="000000"/>
          <w:spacing w:val="4"/>
          <w:szCs w:val="24"/>
          <w:lang w:val="vi-VN"/>
        </w:rPr>
        <w:t>saccharose</w:t>
      </w:r>
      <w:r w:rsidRPr="002A2E5C">
        <w:rPr>
          <w:b/>
          <w:color w:val="000000"/>
          <w:spacing w:val="4"/>
          <w:szCs w:val="24"/>
          <w:lang w:val="pt-BR"/>
        </w:rPr>
        <w:t xml:space="preserve"> </w:t>
      </w:r>
      <w:r w:rsidRPr="002A2E5C">
        <w:rPr>
          <w:color w:val="000000"/>
          <w:spacing w:val="4"/>
          <w:szCs w:val="24"/>
          <w:lang w:val="pt-BR"/>
        </w:rPr>
        <w:t>trong 100 ml dung dịch HCl 0,6M với hiệu suất 80%. Thêm NaOH vừa đủ vào dung dịch sau phản ứng, sau đó nhỏ tiếp dung dịch AgNO</w:t>
      </w:r>
      <w:r w:rsidRPr="002A2E5C">
        <w:rPr>
          <w:color w:val="000000"/>
          <w:spacing w:val="4"/>
          <w:szCs w:val="24"/>
          <w:vertAlign w:val="subscript"/>
          <w:lang w:val="pt-BR"/>
        </w:rPr>
        <w:t>3</w:t>
      </w:r>
      <w:r w:rsidRPr="002A2E5C">
        <w:rPr>
          <w:color w:val="000000"/>
          <w:spacing w:val="4"/>
          <w:szCs w:val="24"/>
          <w:lang w:val="pt-BR"/>
        </w:rPr>
        <w:t>/NH</w:t>
      </w:r>
      <w:r w:rsidRPr="002A2E5C">
        <w:rPr>
          <w:color w:val="000000"/>
          <w:spacing w:val="4"/>
          <w:szCs w:val="24"/>
          <w:vertAlign w:val="subscript"/>
          <w:lang w:val="pt-BR"/>
        </w:rPr>
        <w:t xml:space="preserve">3 </w:t>
      </w:r>
      <w:r w:rsidRPr="002A2E5C">
        <w:rPr>
          <w:color w:val="000000"/>
          <w:spacing w:val="4"/>
          <w:szCs w:val="24"/>
          <w:lang w:val="pt-BR"/>
        </w:rPr>
        <w:t xml:space="preserve">tới dư, sau khi các phản ứng hoàn toàn thu được m gam kết tủa. </w:t>
      </w:r>
      <w:r w:rsidRPr="00FE768D">
        <w:rPr>
          <w:color w:val="000000"/>
          <w:spacing w:val="4"/>
          <w:szCs w:val="24"/>
          <w:lang w:val="pt-BR"/>
        </w:rPr>
        <w:t>Giá trị của m là</w:t>
      </w:r>
    </w:p>
    <w:p w14:paraId="04E616AC" w14:textId="77777777" w:rsidR="002A2E5C" w:rsidRPr="00FE768D" w:rsidRDefault="002A2E5C" w:rsidP="002A2E5C">
      <w:pPr>
        <w:tabs>
          <w:tab w:val="left" w:pos="270"/>
          <w:tab w:val="left" w:pos="720"/>
          <w:tab w:val="left" w:pos="2880"/>
          <w:tab w:val="left" w:pos="5040"/>
          <w:tab w:val="left" w:pos="5310"/>
          <w:tab w:val="left" w:pos="7200"/>
          <w:tab w:val="left" w:pos="7830"/>
        </w:tabs>
        <w:spacing w:line="23" w:lineRule="atLeast"/>
        <w:jc w:val="both"/>
        <w:rPr>
          <w:color w:val="000000"/>
          <w:spacing w:val="4"/>
          <w:szCs w:val="24"/>
          <w:lang w:val="pt-BR"/>
        </w:rPr>
      </w:pPr>
      <w:r w:rsidRPr="00FE768D">
        <w:rPr>
          <w:color w:val="000000"/>
          <w:spacing w:val="4"/>
          <w:szCs w:val="24"/>
          <w:lang w:val="pt-BR"/>
        </w:rPr>
        <w:tab/>
      </w:r>
      <w:r w:rsidRPr="00FE768D">
        <w:rPr>
          <w:color w:val="000000"/>
          <w:spacing w:val="4"/>
          <w:szCs w:val="24"/>
          <w:lang w:val="pt-BR"/>
        </w:rPr>
        <w:tab/>
      </w:r>
      <w:r w:rsidRPr="00FE768D">
        <w:rPr>
          <w:b/>
          <w:color w:val="000000"/>
          <w:spacing w:val="4"/>
          <w:szCs w:val="24"/>
          <w:lang w:val="pt-BR"/>
        </w:rPr>
        <w:t>A.</w:t>
      </w:r>
      <w:r w:rsidRPr="00FE768D">
        <w:rPr>
          <w:color w:val="000000"/>
          <w:spacing w:val="4"/>
          <w:szCs w:val="24"/>
          <w:lang w:val="pt-BR"/>
        </w:rPr>
        <w:t xml:space="preserve"> 8,64.</w:t>
      </w:r>
      <w:r w:rsidRPr="00FE768D">
        <w:rPr>
          <w:b/>
          <w:color w:val="000000"/>
          <w:spacing w:val="4"/>
          <w:szCs w:val="24"/>
          <w:lang w:val="pt-BR"/>
        </w:rPr>
        <w:tab/>
      </w:r>
      <w:r w:rsidRPr="00FE768D">
        <w:rPr>
          <w:b/>
          <w:color w:val="FF0000"/>
          <w:spacing w:val="4"/>
          <w:szCs w:val="24"/>
          <w:lang w:val="pt-BR"/>
        </w:rPr>
        <w:t xml:space="preserve">B. </w:t>
      </w:r>
      <w:r w:rsidRPr="00FE768D">
        <w:rPr>
          <w:color w:val="FF0000"/>
          <w:spacing w:val="4"/>
          <w:szCs w:val="24"/>
          <w:lang w:val="pt-BR"/>
        </w:rPr>
        <w:t>17,25.</w:t>
      </w:r>
      <w:r w:rsidRPr="00FE768D">
        <w:rPr>
          <w:b/>
          <w:color w:val="000000"/>
          <w:spacing w:val="4"/>
          <w:szCs w:val="24"/>
          <w:lang w:val="pt-BR"/>
        </w:rPr>
        <w:tab/>
        <w:t xml:space="preserve">C. </w:t>
      </w:r>
      <w:r w:rsidRPr="00FE768D">
        <w:rPr>
          <w:color w:val="000000"/>
          <w:spacing w:val="4"/>
          <w:szCs w:val="24"/>
          <w:lang w:val="pt-BR"/>
        </w:rPr>
        <w:t>8,61.</w:t>
      </w:r>
      <w:r w:rsidRPr="00FE768D">
        <w:rPr>
          <w:b/>
          <w:color w:val="000000"/>
          <w:spacing w:val="4"/>
          <w:szCs w:val="24"/>
          <w:lang w:val="pt-BR"/>
        </w:rPr>
        <w:tab/>
        <w:t xml:space="preserve">D. </w:t>
      </w:r>
      <w:r w:rsidRPr="00FE768D">
        <w:rPr>
          <w:color w:val="000000"/>
          <w:spacing w:val="4"/>
          <w:szCs w:val="24"/>
          <w:lang w:val="pt-BR"/>
        </w:rPr>
        <w:t>19,44.</w:t>
      </w:r>
    </w:p>
    <w:p w14:paraId="0A0089DF" w14:textId="77777777" w:rsidR="002A2E5C" w:rsidRPr="00FE768D" w:rsidRDefault="002A2E5C" w:rsidP="002A2E5C">
      <w:pPr>
        <w:widowControl w:val="0"/>
        <w:spacing w:line="23" w:lineRule="atLeast"/>
        <w:jc w:val="both"/>
        <w:rPr>
          <w:bCs/>
          <w:szCs w:val="24"/>
          <w:lang w:val="pt-BR"/>
        </w:rPr>
      </w:pPr>
      <w:r w:rsidRPr="002A2E5C">
        <w:rPr>
          <w:rFonts w:eastAsia="Calibri"/>
          <w:b/>
          <w:bCs/>
          <w:szCs w:val="24"/>
          <w:lang w:val="vi-VN"/>
        </w:rPr>
        <w:t xml:space="preserve">Câu 3: </w:t>
      </w:r>
      <w:r w:rsidRPr="00FE768D">
        <w:rPr>
          <w:rFonts w:eastAsia="Calibri"/>
          <w:szCs w:val="24"/>
          <w:lang w:val="pt-BR"/>
        </w:rPr>
        <w:t>Tiến hành thí nghiệm theo các bước sau:</w:t>
      </w:r>
    </w:p>
    <w:p w14:paraId="51B5EB21" w14:textId="77777777" w:rsidR="002A2E5C" w:rsidRPr="00FE768D" w:rsidRDefault="002A2E5C" w:rsidP="002A2E5C">
      <w:pPr>
        <w:widowControl w:val="0"/>
        <w:spacing w:line="23" w:lineRule="atLeast"/>
        <w:jc w:val="both"/>
        <w:rPr>
          <w:rFonts w:eastAsia="Calibri"/>
          <w:szCs w:val="24"/>
          <w:lang w:val="pt-BR"/>
        </w:rPr>
      </w:pPr>
      <w:r w:rsidRPr="00FE768D">
        <w:rPr>
          <w:rFonts w:eastAsia="Calibri"/>
          <w:szCs w:val="24"/>
          <w:lang w:val="pt-BR"/>
        </w:rPr>
        <w:t>Bước 1: Cho 3 – 4 ml dung dịch AgNO</w:t>
      </w:r>
      <w:r w:rsidRPr="00FE768D">
        <w:rPr>
          <w:rFonts w:eastAsia="Calibri"/>
          <w:szCs w:val="24"/>
          <w:vertAlign w:val="subscript"/>
          <w:lang w:val="pt-BR"/>
        </w:rPr>
        <w:t>3</w:t>
      </w:r>
      <w:r w:rsidRPr="00FE768D">
        <w:rPr>
          <w:rFonts w:eastAsia="Calibri"/>
          <w:szCs w:val="24"/>
          <w:lang w:val="pt-BR"/>
        </w:rPr>
        <w:t xml:space="preserve"> 2% vào hai ống nghiệm (1) và (2). Thêm vài giọt dung dịch NaOH loãng, tiếp tục cho amoniac loãng 3% cho tới khi kết tủa tan hết (vừa cho vừa lắc).</w:t>
      </w:r>
    </w:p>
    <w:p w14:paraId="4B0A36E4" w14:textId="77777777" w:rsidR="002A2E5C" w:rsidRPr="00FE768D" w:rsidRDefault="002A2E5C" w:rsidP="002A2E5C">
      <w:pPr>
        <w:widowControl w:val="0"/>
        <w:spacing w:line="23" w:lineRule="atLeast"/>
        <w:jc w:val="both"/>
        <w:rPr>
          <w:rFonts w:eastAsia="Calibri"/>
          <w:szCs w:val="24"/>
          <w:lang w:val="pt-BR"/>
        </w:rPr>
      </w:pPr>
      <w:r w:rsidRPr="00FE768D">
        <w:rPr>
          <w:rFonts w:eastAsia="Calibri"/>
          <w:szCs w:val="24"/>
          <w:lang w:val="pt-BR"/>
        </w:rPr>
        <w:t xml:space="preserve">Bước 2: Rót 2 ml dung dịch </w:t>
      </w:r>
      <w:r w:rsidRPr="002A2E5C">
        <w:rPr>
          <w:rFonts w:eastAsia="Calibri"/>
          <w:szCs w:val="24"/>
          <w:lang w:val="vi-VN"/>
        </w:rPr>
        <w:t>saccharose</w:t>
      </w:r>
      <w:r w:rsidRPr="00FE768D">
        <w:rPr>
          <w:rFonts w:eastAsia="Calibri"/>
          <w:szCs w:val="24"/>
          <w:lang w:val="pt-BR"/>
        </w:rPr>
        <w:t xml:space="preserve"> 5% vào ống nghiệm (3) và rót tiếp vào đó 0,5 ml dung dịch H</w:t>
      </w:r>
      <w:r w:rsidRPr="00FE768D">
        <w:rPr>
          <w:rFonts w:eastAsia="Calibri"/>
          <w:szCs w:val="24"/>
          <w:vertAlign w:val="subscript"/>
          <w:lang w:val="pt-BR"/>
        </w:rPr>
        <w:t>2</w:t>
      </w:r>
      <w:r w:rsidRPr="00FE768D">
        <w:rPr>
          <w:rFonts w:eastAsia="Calibri"/>
          <w:szCs w:val="24"/>
          <w:lang w:val="pt-BR"/>
        </w:rPr>
        <w:t>SO</w:t>
      </w:r>
      <w:r w:rsidRPr="00FE768D">
        <w:rPr>
          <w:rFonts w:eastAsia="Calibri"/>
          <w:szCs w:val="24"/>
          <w:vertAlign w:val="subscript"/>
          <w:lang w:val="pt-BR"/>
        </w:rPr>
        <w:t>4</w:t>
      </w:r>
      <w:r w:rsidRPr="00FE768D">
        <w:rPr>
          <w:rFonts w:eastAsia="Calibri"/>
          <w:szCs w:val="24"/>
          <w:lang w:val="pt-BR"/>
        </w:rPr>
        <w:t xml:space="preserve"> loãng. Đun nóng dung dịch trong 3 – 5 phút.</w:t>
      </w:r>
    </w:p>
    <w:p w14:paraId="61E8A3DD" w14:textId="77777777" w:rsidR="002A2E5C" w:rsidRPr="00FE768D" w:rsidRDefault="002A2E5C" w:rsidP="002A2E5C">
      <w:pPr>
        <w:widowControl w:val="0"/>
        <w:spacing w:line="23" w:lineRule="atLeast"/>
        <w:jc w:val="both"/>
        <w:rPr>
          <w:rFonts w:eastAsia="Calibri"/>
          <w:szCs w:val="24"/>
          <w:lang w:val="pt-BR"/>
        </w:rPr>
      </w:pPr>
      <w:r w:rsidRPr="00FE768D">
        <w:rPr>
          <w:rFonts w:eastAsia="Calibri"/>
          <w:szCs w:val="24"/>
          <w:lang w:val="pt-BR"/>
        </w:rPr>
        <w:t>Bước 3: Để nguội dung dịch, cho từ từ NaHCO</w:t>
      </w:r>
      <w:r w:rsidRPr="00FE768D">
        <w:rPr>
          <w:rFonts w:eastAsia="Calibri"/>
          <w:szCs w:val="24"/>
          <w:vertAlign w:val="subscript"/>
          <w:lang w:val="pt-BR"/>
        </w:rPr>
        <w:t>3</w:t>
      </w:r>
      <w:r w:rsidRPr="00FE768D">
        <w:rPr>
          <w:rFonts w:eastAsia="Calibri"/>
          <w:szCs w:val="24"/>
          <w:lang w:val="pt-BR"/>
        </w:rPr>
        <w:t xml:space="preserve"> tinh thể vào ống nghiệm (3) và khuấy đều bằng đũa thủy </w:t>
      </w:r>
      <w:r w:rsidRPr="00FE768D">
        <w:rPr>
          <w:rFonts w:eastAsia="Calibri"/>
          <w:szCs w:val="24"/>
          <w:lang w:val="pt-BR"/>
        </w:rPr>
        <w:lastRenderedPageBreak/>
        <w:t>tinh cho đến khi ngừng thoát khí CO</w:t>
      </w:r>
      <w:r w:rsidRPr="00FE768D">
        <w:rPr>
          <w:rFonts w:eastAsia="Calibri"/>
          <w:szCs w:val="24"/>
          <w:vertAlign w:val="subscript"/>
          <w:lang w:val="pt-BR"/>
        </w:rPr>
        <w:t>2</w:t>
      </w:r>
      <w:r w:rsidRPr="00FE768D">
        <w:rPr>
          <w:rFonts w:eastAsia="Calibri"/>
          <w:szCs w:val="24"/>
          <w:lang w:val="pt-BR"/>
        </w:rPr>
        <w:t>.</w:t>
      </w:r>
    </w:p>
    <w:p w14:paraId="34E349BA" w14:textId="77777777" w:rsidR="002A2E5C" w:rsidRPr="00FE768D" w:rsidRDefault="002A2E5C" w:rsidP="002A2E5C">
      <w:pPr>
        <w:widowControl w:val="0"/>
        <w:spacing w:line="23" w:lineRule="atLeast"/>
        <w:jc w:val="both"/>
        <w:rPr>
          <w:rFonts w:eastAsia="Calibri"/>
          <w:szCs w:val="24"/>
          <w:lang w:val="pt-BR"/>
        </w:rPr>
      </w:pPr>
      <w:r w:rsidRPr="00FE768D">
        <w:rPr>
          <w:rFonts w:eastAsia="Calibri"/>
          <w:szCs w:val="24"/>
          <w:lang w:val="pt-BR"/>
        </w:rPr>
        <w:t xml:space="preserve">Bước 4: </w:t>
      </w:r>
      <w:r w:rsidRPr="00FE768D">
        <w:rPr>
          <w:rFonts w:eastAsia="Calibri"/>
          <w:spacing w:val="-2"/>
          <w:szCs w:val="24"/>
          <w:lang w:val="pt-BR"/>
        </w:rPr>
        <w:t xml:space="preserve">Rót nhẹ tay 2 ml dung dịch </w:t>
      </w:r>
      <w:r w:rsidRPr="002A2E5C">
        <w:rPr>
          <w:rFonts w:eastAsia="Calibri"/>
          <w:spacing w:val="-2"/>
          <w:szCs w:val="24"/>
          <w:lang w:val="vi-VN"/>
        </w:rPr>
        <w:t>saccharose</w:t>
      </w:r>
      <w:r w:rsidRPr="00FE768D">
        <w:rPr>
          <w:rFonts w:eastAsia="Calibri"/>
          <w:spacing w:val="-2"/>
          <w:szCs w:val="24"/>
          <w:lang w:val="pt-BR"/>
        </w:rPr>
        <w:t xml:space="preserve"> 5% theo thành ống nghiệm (1). Đặt ống nghiệm (1) vào cốc nước nóng (khoản</w:t>
      </w:r>
      <w:r w:rsidRPr="00FE768D">
        <w:rPr>
          <w:rFonts w:eastAsia="Calibri"/>
          <w:szCs w:val="24"/>
          <w:lang w:val="pt-BR"/>
        </w:rPr>
        <w:t>g 60 – 70°C). Sau vài phút, lấy ống nghiệm (1) ra khỏi cốc.</w:t>
      </w:r>
    </w:p>
    <w:p w14:paraId="0E902264" w14:textId="77777777" w:rsidR="002A2E5C" w:rsidRPr="00FE768D" w:rsidRDefault="002A2E5C" w:rsidP="002A2E5C">
      <w:pPr>
        <w:widowControl w:val="0"/>
        <w:spacing w:line="23" w:lineRule="atLeast"/>
        <w:jc w:val="both"/>
        <w:rPr>
          <w:rFonts w:eastAsia="Calibri"/>
          <w:szCs w:val="24"/>
          <w:lang w:val="pt-BR"/>
        </w:rPr>
      </w:pPr>
      <w:r w:rsidRPr="00FE768D">
        <w:rPr>
          <w:rFonts w:eastAsia="Calibri"/>
          <w:szCs w:val="24"/>
          <w:lang w:val="pt-BR"/>
        </w:rPr>
        <w:t>Bước 5: Rót nhẹ tay dung dịch trong ống nghiệm (3) vào ống nghiệm (2). Đặt ống nghiệm (2) vào cốc nước nóng (khoảng 60 – 70°C). Sau vài phút, lấy ống nghiệm (2) ra khỏi cốc.</w:t>
      </w:r>
    </w:p>
    <w:p w14:paraId="4A84042F" w14:textId="77777777" w:rsidR="002A2E5C" w:rsidRPr="002A2E5C" w:rsidRDefault="002A2E5C" w:rsidP="002A2E5C">
      <w:pPr>
        <w:widowControl w:val="0"/>
        <w:spacing w:line="23" w:lineRule="atLeast"/>
        <w:jc w:val="both"/>
        <w:rPr>
          <w:rFonts w:eastAsia="Calibri"/>
          <w:szCs w:val="24"/>
        </w:rPr>
      </w:pPr>
      <w:r w:rsidRPr="002A2E5C">
        <w:rPr>
          <w:rFonts w:eastAsia="Calibri"/>
          <w:szCs w:val="24"/>
        </w:rPr>
        <w:t>Cho các phát biểu sau:</w:t>
      </w:r>
    </w:p>
    <w:p w14:paraId="45A15F35" w14:textId="77777777" w:rsidR="002A2E5C" w:rsidRPr="002A2E5C" w:rsidRDefault="002A2E5C" w:rsidP="002A2E5C">
      <w:pPr>
        <w:widowControl w:val="0"/>
        <w:spacing w:line="23" w:lineRule="atLeast"/>
        <w:jc w:val="both"/>
        <w:rPr>
          <w:rFonts w:eastAsia="Calibri"/>
          <w:szCs w:val="24"/>
        </w:rPr>
      </w:pPr>
      <w:r w:rsidRPr="002A2E5C">
        <w:rPr>
          <w:rFonts w:eastAsia="Calibri"/>
          <w:szCs w:val="24"/>
        </w:rPr>
        <w:t>(a) Mục đích chính của việc dùng NaHCO</w:t>
      </w:r>
      <w:r w:rsidRPr="002A2E5C">
        <w:rPr>
          <w:rFonts w:eastAsia="Calibri"/>
          <w:szCs w:val="24"/>
          <w:vertAlign w:val="subscript"/>
        </w:rPr>
        <w:t>3</w:t>
      </w:r>
      <w:r w:rsidRPr="002A2E5C">
        <w:rPr>
          <w:rFonts w:eastAsia="Calibri"/>
          <w:szCs w:val="24"/>
        </w:rPr>
        <w:t xml:space="preserve"> là nhằm loại bỏ H</w:t>
      </w:r>
      <w:r w:rsidRPr="002A2E5C">
        <w:rPr>
          <w:rFonts w:eastAsia="Calibri"/>
          <w:szCs w:val="24"/>
          <w:vertAlign w:val="subscript"/>
        </w:rPr>
        <w:t>2</w:t>
      </w:r>
      <w:r w:rsidRPr="002A2E5C">
        <w:rPr>
          <w:rFonts w:eastAsia="Calibri"/>
          <w:szCs w:val="24"/>
        </w:rPr>
        <w:t>SO</w:t>
      </w:r>
      <w:r w:rsidRPr="002A2E5C">
        <w:rPr>
          <w:rFonts w:eastAsia="Calibri"/>
          <w:szCs w:val="24"/>
          <w:vertAlign w:val="subscript"/>
        </w:rPr>
        <w:t>4</w:t>
      </w:r>
      <w:r w:rsidRPr="002A2E5C">
        <w:rPr>
          <w:rFonts w:eastAsia="Calibri"/>
          <w:szCs w:val="24"/>
        </w:rPr>
        <w:t xml:space="preserve"> dư.</w:t>
      </w:r>
    </w:p>
    <w:p w14:paraId="5ACE4FD1" w14:textId="77777777" w:rsidR="002A2E5C" w:rsidRPr="002A2E5C" w:rsidRDefault="002A2E5C" w:rsidP="002A2E5C">
      <w:pPr>
        <w:widowControl w:val="0"/>
        <w:spacing w:line="23" w:lineRule="atLeast"/>
        <w:jc w:val="both"/>
        <w:rPr>
          <w:rFonts w:eastAsia="Calibri"/>
          <w:szCs w:val="24"/>
        </w:rPr>
      </w:pPr>
      <w:r w:rsidRPr="002A2E5C">
        <w:rPr>
          <w:rFonts w:eastAsia="Calibri"/>
          <w:color w:val="FF0000"/>
          <w:szCs w:val="24"/>
        </w:rPr>
        <w:t>(b) Sau bước 2</w:t>
      </w:r>
      <w:r w:rsidRPr="002A2E5C">
        <w:rPr>
          <w:rFonts w:eastAsia="Calibri"/>
          <w:szCs w:val="24"/>
        </w:rPr>
        <w:t>, dung dịch trong ống nghiệm tách thành hai lớp.</w:t>
      </w:r>
    </w:p>
    <w:p w14:paraId="37D8DD6B" w14:textId="77777777" w:rsidR="002A2E5C" w:rsidRPr="002A2E5C" w:rsidRDefault="002A2E5C" w:rsidP="002A2E5C">
      <w:pPr>
        <w:widowControl w:val="0"/>
        <w:spacing w:line="23" w:lineRule="atLeast"/>
        <w:jc w:val="both"/>
        <w:rPr>
          <w:rFonts w:eastAsia="Calibri"/>
          <w:szCs w:val="24"/>
        </w:rPr>
      </w:pPr>
      <w:r w:rsidRPr="002A2E5C">
        <w:rPr>
          <w:rFonts w:eastAsia="Calibri"/>
          <w:szCs w:val="24"/>
        </w:rPr>
        <w:t>(c) Ở bước 1 xảy ra phản ứng tạo phức bạc amoniacat.</w:t>
      </w:r>
    </w:p>
    <w:p w14:paraId="15B31935" w14:textId="77777777" w:rsidR="002A2E5C" w:rsidRPr="002A2E5C" w:rsidRDefault="002A2E5C" w:rsidP="002A2E5C">
      <w:pPr>
        <w:widowControl w:val="0"/>
        <w:spacing w:line="23" w:lineRule="atLeast"/>
        <w:jc w:val="both"/>
        <w:rPr>
          <w:rFonts w:eastAsia="Calibri"/>
          <w:szCs w:val="24"/>
        </w:rPr>
      </w:pPr>
      <w:r w:rsidRPr="002A2E5C">
        <w:rPr>
          <w:rFonts w:eastAsia="Calibri"/>
          <w:color w:val="FF0000"/>
          <w:szCs w:val="24"/>
        </w:rPr>
        <w:t xml:space="preserve">(d) Sau bước </w:t>
      </w:r>
      <w:r w:rsidRPr="002A2E5C">
        <w:rPr>
          <w:rFonts w:eastAsia="Calibri"/>
          <w:szCs w:val="24"/>
        </w:rPr>
        <w:t>4, thành ống nghiệm (1) có lớp kết tủa trắng bạc bám vào.</w:t>
      </w:r>
    </w:p>
    <w:p w14:paraId="12DAB6BC" w14:textId="77777777" w:rsidR="002A2E5C" w:rsidRPr="002A2E5C" w:rsidRDefault="002A2E5C" w:rsidP="002A2E5C">
      <w:pPr>
        <w:widowControl w:val="0"/>
        <w:spacing w:line="23" w:lineRule="atLeast"/>
        <w:jc w:val="both"/>
        <w:rPr>
          <w:rFonts w:eastAsia="Calibri"/>
          <w:szCs w:val="24"/>
        </w:rPr>
      </w:pPr>
      <w:r w:rsidRPr="002A2E5C">
        <w:rPr>
          <w:rFonts w:eastAsia="Calibri"/>
          <w:szCs w:val="24"/>
        </w:rPr>
        <w:t>(e) Sau bước 5, thành ống nghiệm (2) có lớp kết tủa trắng bạc bám vào.</w:t>
      </w:r>
    </w:p>
    <w:p w14:paraId="6BA111C7" w14:textId="77777777" w:rsidR="002A2E5C" w:rsidRPr="002A2E5C" w:rsidRDefault="002A2E5C" w:rsidP="002A2E5C">
      <w:pPr>
        <w:widowControl w:val="0"/>
        <w:spacing w:line="23" w:lineRule="atLeast"/>
        <w:jc w:val="both"/>
        <w:rPr>
          <w:rFonts w:eastAsia="Calibri"/>
          <w:szCs w:val="24"/>
        </w:rPr>
      </w:pPr>
      <w:r w:rsidRPr="002A2E5C">
        <w:rPr>
          <w:rFonts w:eastAsia="Calibri"/>
          <w:szCs w:val="24"/>
        </w:rPr>
        <w:t xml:space="preserve">Trong các phát biểu trên, có bao nhiêu phát biểu </w:t>
      </w:r>
      <w:r w:rsidRPr="002A2E5C">
        <w:rPr>
          <w:rFonts w:eastAsia="Calibri"/>
          <w:b/>
          <w:szCs w:val="24"/>
        </w:rPr>
        <w:t>sai</w:t>
      </w:r>
      <w:r w:rsidRPr="002A2E5C">
        <w:rPr>
          <w:rFonts w:eastAsia="Calibri"/>
          <w:szCs w:val="24"/>
        </w:rPr>
        <w:t>?</w:t>
      </w:r>
    </w:p>
    <w:p w14:paraId="1D33E413" w14:textId="77777777" w:rsidR="002A2E5C" w:rsidRPr="002A2E5C" w:rsidRDefault="002A2E5C" w:rsidP="002A2E5C">
      <w:pPr>
        <w:tabs>
          <w:tab w:val="left" w:pos="240"/>
          <w:tab w:val="left" w:pos="2620"/>
          <w:tab w:val="left" w:pos="5240"/>
          <w:tab w:val="left" w:pos="7860"/>
        </w:tabs>
        <w:spacing w:line="23" w:lineRule="atLeast"/>
        <w:rPr>
          <w:szCs w:val="24"/>
        </w:rPr>
      </w:pPr>
      <w:r w:rsidRPr="002A2E5C">
        <w:rPr>
          <w:szCs w:val="24"/>
        </w:rPr>
        <w:tab/>
      </w:r>
      <w:r w:rsidRPr="002A2E5C">
        <w:rPr>
          <w:b/>
          <w:szCs w:val="24"/>
        </w:rPr>
        <w:t xml:space="preserve">A. </w:t>
      </w:r>
      <w:r w:rsidRPr="002A2E5C">
        <w:rPr>
          <w:rFonts w:eastAsia="Calibri"/>
          <w:color w:val="000000"/>
          <w:szCs w:val="24"/>
        </w:rPr>
        <w:t>4.</w:t>
      </w:r>
      <w:r w:rsidRPr="002A2E5C">
        <w:rPr>
          <w:szCs w:val="24"/>
        </w:rPr>
        <w:tab/>
      </w:r>
      <w:r w:rsidRPr="002A2E5C">
        <w:rPr>
          <w:b/>
          <w:szCs w:val="24"/>
        </w:rPr>
        <w:t xml:space="preserve">B. </w:t>
      </w:r>
      <w:r w:rsidRPr="002A2E5C">
        <w:rPr>
          <w:rFonts w:eastAsia="Calibri"/>
          <w:color w:val="000000"/>
          <w:szCs w:val="24"/>
          <w:lang w:val="vi-VN"/>
        </w:rPr>
        <w:t>5</w:t>
      </w:r>
      <w:r w:rsidRPr="002A2E5C">
        <w:rPr>
          <w:rFonts w:eastAsia="Calibri"/>
          <w:color w:val="000000"/>
          <w:szCs w:val="24"/>
        </w:rPr>
        <w:t>.</w:t>
      </w:r>
      <w:r w:rsidRPr="002A2E5C">
        <w:rPr>
          <w:szCs w:val="24"/>
        </w:rPr>
        <w:tab/>
      </w:r>
      <w:r w:rsidRPr="002A2E5C">
        <w:rPr>
          <w:b/>
          <w:szCs w:val="24"/>
        </w:rPr>
        <w:t xml:space="preserve">C. </w:t>
      </w:r>
      <w:r w:rsidRPr="002A2E5C">
        <w:rPr>
          <w:rFonts w:eastAsia="Calibri"/>
          <w:color w:val="000000"/>
          <w:szCs w:val="24"/>
          <w:lang w:val="vi-VN"/>
        </w:rPr>
        <w:t>3</w:t>
      </w:r>
      <w:r w:rsidRPr="002A2E5C">
        <w:rPr>
          <w:rFonts w:eastAsia="Calibri"/>
          <w:color w:val="000000"/>
          <w:szCs w:val="24"/>
        </w:rPr>
        <w:t>.</w:t>
      </w:r>
      <w:r w:rsidRPr="002A2E5C">
        <w:rPr>
          <w:szCs w:val="24"/>
        </w:rPr>
        <w:tab/>
      </w:r>
      <w:r w:rsidRPr="002A2E5C">
        <w:rPr>
          <w:b/>
          <w:color w:val="FF0000"/>
          <w:szCs w:val="24"/>
        </w:rPr>
        <w:t xml:space="preserve">D. </w:t>
      </w:r>
      <w:r w:rsidRPr="002A2E5C">
        <w:rPr>
          <w:rFonts w:eastAsia="Calibri"/>
          <w:color w:val="FF0000"/>
          <w:szCs w:val="24"/>
          <w:lang w:val="vi-VN"/>
        </w:rPr>
        <w:t>2</w:t>
      </w:r>
      <w:r w:rsidRPr="002A2E5C">
        <w:rPr>
          <w:rFonts w:eastAsia="Calibri"/>
          <w:color w:val="FF0000"/>
          <w:szCs w:val="24"/>
        </w:rPr>
        <w:t>.</w:t>
      </w:r>
    </w:p>
    <w:p w14:paraId="6AC16C37" w14:textId="77777777" w:rsidR="002A2E5C" w:rsidRPr="002A2E5C" w:rsidRDefault="002A2E5C" w:rsidP="002A2E5C">
      <w:pPr>
        <w:spacing w:line="23" w:lineRule="atLeast"/>
        <w:contextualSpacing/>
        <w:jc w:val="both"/>
        <w:rPr>
          <w:szCs w:val="24"/>
          <w:lang w:val="sv-SE"/>
        </w:rPr>
      </w:pPr>
      <w:r w:rsidRPr="002A2E5C">
        <w:rPr>
          <w:b/>
          <w:bCs/>
          <w:szCs w:val="24"/>
          <w:lang w:val="vi-VN"/>
        </w:rPr>
        <w:t xml:space="preserve">Câu 4: </w:t>
      </w:r>
      <w:r w:rsidRPr="002A2E5C">
        <w:rPr>
          <w:szCs w:val="24"/>
          <w:lang w:val="sv-SE"/>
        </w:rPr>
        <w:t xml:space="preserve">Dung dịch X chứa m gam hỗn hợp </w:t>
      </w:r>
      <w:r w:rsidRPr="002A2E5C">
        <w:rPr>
          <w:szCs w:val="24"/>
          <w:lang w:val="vi-VN"/>
        </w:rPr>
        <w:t>glucose</w:t>
      </w:r>
      <w:r w:rsidRPr="002A2E5C">
        <w:rPr>
          <w:szCs w:val="24"/>
          <w:lang w:val="sv-SE"/>
        </w:rPr>
        <w:t xml:space="preserve"> và </w:t>
      </w:r>
      <w:r w:rsidRPr="002A2E5C">
        <w:rPr>
          <w:szCs w:val="24"/>
          <w:lang w:val="vi-VN"/>
        </w:rPr>
        <w:t>saccharose</w:t>
      </w:r>
      <w:r w:rsidRPr="002A2E5C">
        <w:rPr>
          <w:szCs w:val="24"/>
          <w:lang w:val="sv-SE"/>
        </w:rPr>
        <w:t xml:space="preserve"> được chia thành 2 phần bằng nhau:</w:t>
      </w:r>
    </w:p>
    <w:p w14:paraId="1961667B" w14:textId="77777777" w:rsidR="002A2E5C" w:rsidRPr="002A2E5C" w:rsidRDefault="002A2E5C" w:rsidP="002A2E5C">
      <w:pPr>
        <w:tabs>
          <w:tab w:val="left" w:pos="992"/>
          <w:tab w:val="left" w:pos="3402"/>
          <w:tab w:val="left" w:pos="5669"/>
          <w:tab w:val="left" w:pos="7937"/>
        </w:tabs>
        <w:spacing w:line="23" w:lineRule="atLeast"/>
        <w:jc w:val="both"/>
        <w:rPr>
          <w:szCs w:val="24"/>
          <w:lang w:val="sv-SE"/>
        </w:rPr>
      </w:pPr>
      <w:r w:rsidRPr="002A2E5C">
        <w:rPr>
          <w:szCs w:val="24"/>
          <w:lang w:val="sv-SE"/>
        </w:rPr>
        <w:t>-Phần 1. Thực hiện phản ứng tráng gương thu được 0,02 mol Ag</w:t>
      </w:r>
    </w:p>
    <w:p w14:paraId="48A530C2" w14:textId="77777777" w:rsidR="002A2E5C" w:rsidRPr="002A2E5C" w:rsidRDefault="002A2E5C" w:rsidP="002A2E5C">
      <w:pPr>
        <w:tabs>
          <w:tab w:val="left" w:pos="992"/>
          <w:tab w:val="left" w:pos="3402"/>
          <w:tab w:val="left" w:pos="5669"/>
          <w:tab w:val="left" w:pos="7937"/>
        </w:tabs>
        <w:spacing w:line="23" w:lineRule="atLeast"/>
        <w:jc w:val="both"/>
        <w:rPr>
          <w:b/>
          <w:szCs w:val="24"/>
          <w:lang w:val="sv-SE"/>
        </w:rPr>
      </w:pPr>
      <w:r w:rsidRPr="002A2E5C">
        <w:rPr>
          <w:szCs w:val="24"/>
          <w:lang w:val="sv-SE"/>
        </w:rPr>
        <w:t xml:space="preserve">-Phần 2. Đun nóng với dung dịch HCl loãng đến phản ứng hoàn toàn, trung hòa </w:t>
      </w:r>
      <w:r w:rsidRPr="002A2E5C">
        <w:rPr>
          <w:szCs w:val="24"/>
          <w:lang w:val="vi-VN"/>
        </w:rPr>
        <w:t>acid</w:t>
      </w:r>
      <w:r w:rsidRPr="002A2E5C">
        <w:rPr>
          <w:szCs w:val="24"/>
          <w:lang w:val="sv-SE"/>
        </w:rPr>
        <w:t>dư thu được dung dịch Y. Đun nóng Y với lượng dư dung dịch AgNO</w:t>
      </w:r>
      <w:r w:rsidRPr="002A2E5C">
        <w:rPr>
          <w:szCs w:val="24"/>
          <w:vertAlign w:val="subscript"/>
          <w:lang w:val="sv-SE"/>
        </w:rPr>
        <w:t>3</w:t>
      </w:r>
      <w:r w:rsidRPr="002A2E5C">
        <w:rPr>
          <w:szCs w:val="24"/>
          <w:lang w:val="sv-SE"/>
        </w:rPr>
        <w:t xml:space="preserve"> trong NH</w:t>
      </w:r>
      <w:r w:rsidRPr="002A2E5C">
        <w:rPr>
          <w:szCs w:val="24"/>
          <w:vertAlign w:val="subscript"/>
          <w:lang w:val="sv-SE"/>
        </w:rPr>
        <w:t>3</w:t>
      </w:r>
      <w:r w:rsidRPr="002A2E5C">
        <w:rPr>
          <w:szCs w:val="24"/>
          <w:lang w:val="sv-SE"/>
        </w:rPr>
        <w:t xml:space="preserve"> thì được tối đa 0,06 mol Ag. Giá trị của m là </w:t>
      </w:r>
    </w:p>
    <w:p w14:paraId="044C6589" w14:textId="77777777" w:rsidR="002A2E5C" w:rsidRPr="002A2E5C" w:rsidRDefault="002A2E5C" w:rsidP="002A2E5C">
      <w:pPr>
        <w:tabs>
          <w:tab w:val="left" w:pos="992"/>
          <w:tab w:val="left" w:pos="3402"/>
          <w:tab w:val="left" w:pos="5669"/>
          <w:tab w:val="left" w:pos="7937"/>
        </w:tabs>
        <w:spacing w:line="23" w:lineRule="atLeast"/>
        <w:ind w:left="992"/>
        <w:jc w:val="both"/>
        <w:rPr>
          <w:szCs w:val="24"/>
          <w:lang w:val="sv-SE"/>
        </w:rPr>
      </w:pPr>
      <w:r w:rsidRPr="002A2E5C">
        <w:rPr>
          <w:b/>
          <w:color w:val="FF0000"/>
          <w:szCs w:val="24"/>
          <w:lang w:val="sv-SE"/>
        </w:rPr>
        <w:t>A.</w:t>
      </w:r>
      <w:r w:rsidRPr="002A2E5C">
        <w:rPr>
          <w:color w:val="FF0000"/>
          <w:szCs w:val="24"/>
          <w:lang w:val="sv-SE"/>
        </w:rPr>
        <w:t>10,44.</w:t>
      </w:r>
      <w:r w:rsidRPr="002A2E5C">
        <w:rPr>
          <w:b/>
          <w:szCs w:val="24"/>
          <w:lang w:val="sv-SE"/>
        </w:rPr>
        <w:tab/>
        <w:t xml:space="preserve">B. </w:t>
      </w:r>
      <w:r w:rsidRPr="002A2E5C">
        <w:rPr>
          <w:szCs w:val="24"/>
          <w:lang w:val="sv-SE"/>
        </w:rPr>
        <w:t>7,20</w:t>
      </w:r>
      <w:r w:rsidRPr="002A2E5C">
        <w:rPr>
          <w:b/>
          <w:szCs w:val="24"/>
          <w:lang w:val="sv-SE"/>
        </w:rPr>
        <w:tab/>
        <w:t xml:space="preserve">C. </w:t>
      </w:r>
      <w:r w:rsidRPr="002A2E5C">
        <w:rPr>
          <w:szCs w:val="24"/>
          <w:lang w:val="sv-SE"/>
        </w:rPr>
        <w:t>20,48.</w:t>
      </w:r>
      <w:r w:rsidRPr="002A2E5C">
        <w:rPr>
          <w:b/>
          <w:szCs w:val="24"/>
          <w:lang w:val="sv-SE"/>
        </w:rPr>
        <w:tab/>
        <w:t xml:space="preserve">D. </w:t>
      </w:r>
      <w:r w:rsidRPr="002A2E5C">
        <w:rPr>
          <w:szCs w:val="24"/>
          <w:lang w:val="sv-SE"/>
        </w:rPr>
        <w:t>17,28.</w:t>
      </w:r>
    </w:p>
    <w:p w14:paraId="01DFF132" w14:textId="77777777" w:rsidR="002A2E5C" w:rsidRPr="00FE768D" w:rsidRDefault="002A2E5C" w:rsidP="002A2E5C">
      <w:pPr>
        <w:tabs>
          <w:tab w:val="left" w:pos="284"/>
          <w:tab w:val="left" w:pos="2694"/>
          <w:tab w:val="left" w:pos="5103"/>
          <w:tab w:val="left" w:pos="7655"/>
        </w:tabs>
        <w:spacing w:line="23" w:lineRule="atLeast"/>
        <w:jc w:val="both"/>
        <w:rPr>
          <w:lang w:val="sv-SE"/>
        </w:rPr>
      </w:pPr>
      <w:r w:rsidRPr="002A2E5C">
        <w:rPr>
          <w:b/>
          <w:bCs/>
          <w:lang w:val="vi-VN"/>
        </w:rPr>
        <w:t xml:space="preserve">Câu 5: </w:t>
      </w:r>
      <w:r w:rsidRPr="00FE768D">
        <w:rPr>
          <w:lang w:val="sv-SE"/>
        </w:rPr>
        <w:t xml:space="preserve">Cho các phát biểu sau về </w:t>
      </w:r>
      <w:r w:rsidRPr="002A2E5C">
        <w:rPr>
          <w:lang w:val="vi-VN"/>
        </w:rPr>
        <w:t>carbohydrate</w:t>
      </w:r>
      <w:r w:rsidRPr="00FE768D">
        <w:rPr>
          <w:lang w:val="sv-SE"/>
        </w:rPr>
        <w:t>:</w:t>
      </w:r>
    </w:p>
    <w:p w14:paraId="0734B607" w14:textId="77777777" w:rsidR="002A2E5C" w:rsidRPr="00FE768D" w:rsidRDefault="002A2E5C" w:rsidP="002A2E5C">
      <w:pPr>
        <w:tabs>
          <w:tab w:val="left" w:pos="284"/>
          <w:tab w:val="left" w:pos="2694"/>
          <w:tab w:val="left" w:pos="5103"/>
          <w:tab w:val="left" w:pos="7655"/>
        </w:tabs>
        <w:spacing w:line="23" w:lineRule="atLeast"/>
        <w:ind w:firstLine="284"/>
        <w:jc w:val="both"/>
        <w:rPr>
          <w:lang w:val="sv-SE"/>
        </w:rPr>
      </w:pPr>
      <w:r w:rsidRPr="00FE768D">
        <w:rPr>
          <w:lang w:val="sv-SE"/>
        </w:rPr>
        <w:t xml:space="preserve">(a) </w:t>
      </w:r>
      <w:r w:rsidRPr="002A2E5C">
        <w:rPr>
          <w:lang w:val="vi-VN"/>
        </w:rPr>
        <w:t>glucose</w:t>
      </w:r>
      <w:r w:rsidRPr="00FE768D">
        <w:rPr>
          <w:lang w:val="sv-SE"/>
        </w:rPr>
        <w:t xml:space="preserve"> và </w:t>
      </w:r>
      <w:r w:rsidRPr="002A2E5C">
        <w:rPr>
          <w:lang w:val="vi-VN"/>
        </w:rPr>
        <w:t>saccharose</w:t>
      </w:r>
      <w:r w:rsidRPr="00FE768D">
        <w:rPr>
          <w:lang w:val="sv-SE"/>
        </w:rPr>
        <w:t xml:space="preserve"> đều là chất rắn có vị ngọt, dễ tan trong nước.</w:t>
      </w:r>
    </w:p>
    <w:p w14:paraId="0C37DA21" w14:textId="77777777" w:rsidR="002A2E5C" w:rsidRPr="00FE768D" w:rsidRDefault="002A2E5C" w:rsidP="002A2E5C">
      <w:pPr>
        <w:tabs>
          <w:tab w:val="left" w:pos="284"/>
          <w:tab w:val="left" w:pos="2694"/>
          <w:tab w:val="left" w:pos="5103"/>
          <w:tab w:val="left" w:pos="7655"/>
        </w:tabs>
        <w:spacing w:line="23" w:lineRule="atLeast"/>
        <w:ind w:firstLine="284"/>
        <w:jc w:val="both"/>
        <w:rPr>
          <w:lang w:val="sv-SE"/>
        </w:rPr>
      </w:pPr>
      <w:r w:rsidRPr="00FE768D">
        <w:rPr>
          <w:lang w:val="sv-SE"/>
        </w:rPr>
        <w:t xml:space="preserve">(b) Tinh bột và </w:t>
      </w:r>
      <w:r w:rsidRPr="002A2E5C">
        <w:rPr>
          <w:lang w:val="vi-VN"/>
        </w:rPr>
        <w:t xml:space="preserve">Cellulose </w:t>
      </w:r>
      <w:r w:rsidRPr="00FE768D">
        <w:rPr>
          <w:lang w:val="sv-SE"/>
        </w:rPr>
        <w:t>đều là polisaccarit.</w:t>
      </w:r>
    </w:p>
    <w:p w14:paraId="55B7D535" w14:textId="77777777" w:rsidR="002A2E5C" w:rsidRPr="00FE768D" w:rsidRDefault="002A2E5C" w:rsidP="002A2E5C">
      <w:pPr>
        <w:tabs>
          <w:tab w:val="left" w:pos="284"/>
          <w:tab w:val="left" w:pos="2694"/>
          <w:tab w:val="left" w:pos="5103"/>
          <w:tab w:val="left" w:pos="7655"/>
        </w:tabs>
        <w:spacing w:line="23" w:lineRule="atLeast"/>
        <w:ind w:firstLine="284"/>
        <w:jc w:val="both"/>
        <w:rPr>
          <w:lang w:val="sv-SE"/>
        </w:rPr>
      </w:pPr>
      <w:r w:rsidRPr="00FE768D">
        <w:rPr>
          <w:lang w:val="sv-SE"/>
        </w:rPr>
        <w:t xml:space="preserve">(c) Trong dung dịch, </w:t>
      </w:r>
      <w:r w:rsidRPr="002A2E5C">
        <w:rPr>
          <w:lang w:val="vi-VN"/>
        </w:rPr>
        <w:t>glucose</w:t>
      </w:r>
      <w:r w:rsidRPr="00FE768D">
        <w:rPr>
          <w:lang w:val="sv-SE"/>
        </w:rPr>
        <w:t xml:space="preserve"> và </w:t>
      </w:r>
      <w:r w:rsidRPr="002A2E5C">
        <w:rPr>
          <w:lang w:val="vi-VN"/>
        </w:rPr>
        <w:t>saccharose</w:t>
      </w:r>
      <w:r w:rsidRPr="00FE768D">
        <w:rPr>
          <w:lang w:val="sv-SE"/>
        </w:rPr>
        <w:t xml:space="preserve"> đều hoà tan Cu(OH)</w:t>
      </w:r>
      <w:r w:rsidRPr="00FE768D">
        <w:rPr>
          <w:vertAlign w:val="subscript"/>
          <w:lang w:val="sv-SE"/>
        </w:rPr>
        <w:t>2</w:t>
      </w:r>
      <w:r w:rsidRPr="00FE768D">
        <w:rPr>
          <w:lang w:val="sv-SE"/>
        </w:rPr>
        <w:t xml:space="preserve"> tạo phức màu xanh lam.</w:t>
      </w:r>
    </w:p>
    <w:p w14:paraId="087B29CD" w14:textId="77777777" w:rsidR="002A2E5C" w:rsidRPr="00FE768D" w:rsidRDefault="002A2E5C" w:rsidP="002A2E5C">
      <w:pPr>
        <w:tabs>
          <w:tab w:val="left" w:pos="284"/>
          <w:tab w:val="left" w:pos="2694"/>
          <w:tab w:val="left" w:pos="5103"/>
          <w:tab w:val="left" w:pos="7655"/>
        </w:tabs>
        <w:spacing w:line="23" w:lineRule="atLeast"/>
        <w:ind w:firstLine="284"/>
        <w:jc w:val="both"/>
        <w:rPr>
          <w:lang w:val="sv-SE"/>
        </w:rPr>
      </w:pPr>
      <w:r w:rsidRPr="00FE768D">
        <w:rPr>
          <w:lang w:val="sv-SE"/>
        </w:rPr>
        <w:t xml:space="preserve">(d) Khi thuỷ phân hoàn toàn hỗn hợp gồm tinh bột và </w:t>
      </w:r>
      <w:r w:rsidRPr="002A2E5C">
        <w:rPr>
          <w:lang w:val="vi-VN"/>
        </w:rPr>
        <w:t>saccharose</w:t>
      </w:r>
      <w:r w:rsidRPr="00FE768D">
        <w:rPr>
          <w:lang w:val="sv-SE"/>
        </w:rPr>
        <w:t xml:space="preserve"> trong môi trường </w:t>
      </w:r>
      <w:r w:rsidRPr="002A2E5C">
        <w:rPr>
          <w:lang w:val="vi-VN"/>
        </w:rPr>
        <w:t>acid</w:t>
      </w:r>
      <w:r w:rsidRPr="00FE768D">
        <w:rPr>
          <w:lang w:val="sv-SE"/>
        </w:rPr>
        <w:t>chỉ thu được một loại monosaccarit duy nhất.</w:t>
      </w:r>
    </w:p>
    <w:p w14:paraId="77FF5E5C" w14:textId="77777777" w:rsidR="002A2E5C" w:rsidRPr="00FE768D" w:rsidRDefault="002A2E5C" w:rsidP="002A2E5C">
      <w:pPr>
        <w:tabs>
          <w:tab w:val="left" w:pos="284"/>
          <w:tab w:val="left" w:pos="2694"/>
          <w:tab w:val="left" w:pos="5103"/>
          <w:tab w:val="left" w:pos="7655"/>
        </w:tabs>
        <w:spacing w:line="23" w:lineRule="atLeast"/>
        <w:ind w:firstLine="284"/>
        <w:jc w:val="both"/>
        <w:rPr>
          <w:lang w:val="sv-SE"/>
        </w:rPr>
      </w:pPr>
      <w:r w:rsidRPr="00FE768D">
        <w:rPr>
          <w:lang w:val="sv-SE"/>
        </w:rPr>
        <w:t xml:space="preserve">(e) Khi đun nóng </w:t>
      </w:r>
      <w:r w:rsidRPr="002A2E5C">
        <w:rPr>
          <w:lang w:val="vi-VN"/>
        </w:rPr>
        <w:t>glucose</w:t>
      </w:r>
      <w:r w:rsidRPr="00FE768D">
        <w:rPr>
          <w:lang w:val="sv-SE"/>
        </w:rPr>
        <w:t xml:space="preserve"> với dung dịch AgNO</w:t>
      </w:r>
      <w:r w:rsidRPr="00FE768D">
        <w:rPr>
          <w:vertAlign w:val="subscript"/>
          <w:lang w:val="sv-SE"/>
        </w:rPr>
        <w:t>3</w:t>
      </w:r>
      <w:r w:rsidRPr="00FE768D">
        <w:rPr>
          <w:lang w:val="sv-SE"/>
        </w:rPr>
        <w:t>/NH</w:t>
      </w:r>
      <w:r w:rsidRPr="00FE768D">
        <w:rPr>
          <w:vertAlign w:val="subscript"/>
          <w:lang w:val="sv-SE"/>
        </w:rPr>
        <w:t>3</w:t>
      </w:r>
      <w:r w:rsidRPr="00FE768D">
        <w:rPr>
          <w:lang w:val="sv-SE"/>
        </w:rPr>
        <w:t xml:space="preserve"> thu được Ag.</w:t>
      </w:r>
    </w:p>
    <w:p w14:paraId="1AD3D4CD" w14:textId="77777777" w:rsidR="002A2E5C" w:rsidRPr="00FE768D" w:rsidRDefault="002A2E5C" w:rsidP="002A2E5C">
      <w:pPr>
        <w:tabs>
          <w:tab w:val="left" w:pos="284"/>
          <w:tab w:val="left" w:pos="2694"/>
          <w:tab w:val="left" w:pos="5103"/>
          <w:tab w:val="left" w:pos="7655"/>
        </w:tabs>
        <w:spacing w:line="23" w:lineRule="atLeast"/>
        <w:jc w:val="both"/>
        <w:rPr>
          <w:lang w:val="sv-SE"/>
        </w:rPr>
      </w:pPr>
      <w:r w:rsidRPr="00FE768D">
        <w:rPr>
          <w:lang w:val="sv-SE"/>
        </w:rPr>
        <w:t>Số phát biểu đúng là</w:t>
      </w:r>
    </w:p>
    <w:p w14:paraId="4B978D2C" w14:textId="77777777" w:rsidR="002A2E5C" w:rsidRPr="00FE768D" w:rsidRDefault="002A2E5C" w:rsidP="002A2E5C">
      <w:pPr>
        <w:tabs>
          <w:tab w:val="left" w:pos="284"/>
          <w:tab w:val="left" w:pos="2694"/>
          <w:tab w:val="left" w:pos="5103"/>
          <w:tab w:val="left" w:pos="7655"/>
        </w:tabs>
        <w:spacing w:line="23" w:lineRule="atLeast"/>
        <w:jc w:val="both"/>
        <w:rPr>
          <w:lang w:val="sv-SE"/>
        </w:rPr>
      </w:pPr>
      <w:r w:rsidRPr="00FE768D">
        <w:rPr>
          <w:color w:val="FF0000"/>
          <w:lang w:val="sv-SE"/>
        </w:rPr>
        <w:t xml:space="preserve"> </w:t>
      </w:r>
      <w:r w:rsidRPr="00FE768D">
        <w:rPr>
          <w:color w:val="FF0000"/>
          <w:lang w:val="sv-SE"/>
        </w:rPr>
        <w:tab/>
      </w:r>
      <w:r w:rsidRPr="00FE768D">
        <w:rPr>
          <w:b/>
          <w:color w:val="FF0000"/>
          <w:lang w:val="sv-SE"/>
        </w:rPr>
        <w:t>A.</w:t>
      </w:r>
      <w:r w:rsidRPr="00FE768D">
        <w:rPr>
          <w:color w:val="FF0000"/>
          <w:lang w:val="sv-SE"/>
        </w:rPr>
        <w:t xml:space="preserve"> 4.</w:t>
      </w:r>
      <w:r w:rsidRPr="00FE768D">
        <w:rPr>
          <w:lang w:val="sv-SE"/>
        </w:rPr>
        <w:tab/>
      </w:r>
      <w:r w:rsidRPr="00FE768D">
        <w:rPr>
          <w:b/>
          <w:lang w:val="sv-SE"/>
        </w:rPr>
        <w:t>B.</w:t>
      </w:r>
      <w:r w:rsidRPr="00FE768D">
        <w:rPr>
          <w:lang w:val="sv-SE"/>
        </w:rPr>
        <w:t xml:space="preserve"> 6.</w:t>
      </w:r>
      <w:r w:rsidRPr="00FE768D">
        <w:rPr>
          <w:lang w:val="sv-SE"/>
        </w:rPr>
        <w:tab/>
      </w:r>
      <w:r w:rsidRPr="00FE768D">
        <w:rPr>
          <w:b/>
          <w:lang w:val="sv-SE"/>
        </w:rPr>
        <w:t>C.</w:t>
      </w:r>
      <w:r w:rsidRPr="00FE768D">
        <w:rPr>
          <w:lang w:val="sv-SE"/>
        </w:rPr>
        <w:t xml:space="preserve"> 3.</w:t>
      </w:r>
      <w:r w:rsidRPr="00FE768D">
        <w:rPr>
          <w:lang w:val="sv-SE"/>
        </w:rPr>
        <w:tab/>
      </w:r>
      <w:r w:rsidRPr="00FE768D">
        <w:rPr>
          <w:b/>
          <w:lang w:val="sv-SE"/>
        </w:rPr>
        <w:t>D.</w:t>
      </w:r>
      <w:r w:rsidRPr="00FE768D">
        <w:rPr>
          <w:lang w:val="sv-SE"/>
        </w:rPr>
        <w:t xml:space="preserve"> 5.</w:t>
      </w:r>
    </w:p>
    <w:p w14:paraId="100F9C84" w14:textId="77777777" w:rsidR="002A2E5C" w:rsidRPr="00FE768D" w:rsidRDefault="002A2E5C" w:rsidP="002A2E5C">
      <w:pPr>
        <w:tabs>
          <w:tab w:val="left" w:pos="284"/>
          <w:tab w:val="left" w:pos="2694"/>
          <w:tab w:val="left" w:pos="5103"/>
          <w:tab w:val="left" w:pos="7655"/>
        </w:tabs>
        <w:spacing w:line="23" w:lineRule="atLeast"/>
        <w:jc w:val="both"/>
        <w:rPr>
          <w:lang w:val="sv-SE"/>
        </w:rPr>
      </w:pPr>
      <w:r w:rsidRPr="002A2E5C">
        <w:rPr>
          <w:b/>
          <w:bCs/>
          <w:lang w:val="vi-VN"/>
        </w:rPr>
        <w:t xml:space="preserve">Câu 6: </w:t>
      </w:r>
      <w:r w:rsidRPr="00FE768D">
        <w:rPr>
          <w:lang w:val="sv-SE"/>
        </w:rPr>
        <w:t xml:space="preserve">Tiến hành sản xuất rượu vang bằng phương pháp lên men rượu với nguyên liệu là 18,0 kg quả nho tươi (chứa 18% </w:t>
      </w:r>
      <w:r w:rsidRPr="002A2E5C">
        <w:rPr>
          <w:lang w:val="vi-VN"/>
        </w:rPr>
        <w:t>glucose</w:t>
      </w:r>
      <w:r w:rsidRPr="00FE768D">
        <w:rPr>
          <w:lang w:val="sv-SE"/>
        </w:rPr>
        <w:t xml:space="preserve"> về khối lượng), thu được V lít rượu vang 14,0</w:t>
      </w:r>
      <w:r w:rsidRPr="00FE768D">
        <w:rPr>
          <w:vertAlign w:val="superscript"/>
          <w:lang w:val="sv-SE"/>
        </w:rPr>
        <w:t>0</w:t>
      </w:r>
      <w:r w:rsidRPr="00FE768D">
        <w:rPr>
          <w:lang w:val="sv-SE"/>
        </w:rPr>
        <w:t xml:space="preserve">. Biết khối lượng riêng của </w:t>
      </w:r>
      <w:r w:rsidRPr="002A2E5C">
        <w:rPr>
          <w:lang w:val="vi-VN"/>
        </w:rPr>
        <w:t>ethyl alcohol</w:t>
      </w:r>
      <w:r w:rsidRPr="00FE768D">
        <w:rPr>
          <w:lang w:val="sv-SE"/>
        </w:rPr>
        <w:t xml:space="preserve"> là 0,8 g/ml. Giả thiết trong thành phần quả nho tươi chỉ có </w:t>
      </w:r>
      <w:r w:rsidRPr="002A2E5C">
        <w:rPr>
          <w:lang w:val="vi-VN"/>
        </w:rPr>
        <w:t>glucose</w:t>
      </w:r>
      <w:r w:rsidRPr="00FE768D">
        <w:rPr>
          <w:lang w:val="sv-SE"/>
        </w:rPr>
        <w:t xml:space="preserve"> bị lên men rượu; hiệu suất toàn bộ quá trình sản xuất là 75%. Giá trị </w:t>
      </w:r>
      <w:r w:rsidRPr="00FE768D">
        <w:rPr>
          <w:b/>
          <w:lang w:val="sv-SE"/>
        </w:rPr>
        <w:t>gần đúng</w:t>
      </w:r>
      <w:r w:rsidRPr="00FE768D">
        <w:rPr>
          <w:lang w:val="sv-SE"/>
        </w:rPr>
        <w:t xml:space="preserve"> của V là</w:t>
      </w:r>
    </w:p>
    <w:p w14:paraId="41F42B07" w14:textId="77777777" w:rsidR="002A2E5C" w:rsidRPr="00FE768D" w:rsidRDefault="002A2E5C" w:rsidP="002A2E5C">
      <w:pPr>
        <w:tabs>
          <w:tab w:val="left" w:pos="284"/>
          <w:tab w:val="left" w:pos="2694"/>
          <w:tab w:val="left" w:pos="5103"/>
          <w:tab w:val="left" w:pos="7655"/>
        </w:tabs>
        <w:spacing w:line="23" w:lineRule="atLeast"/>
        <w:jc w:val="both"/>
        <w:rPr>
          <w:lang w:val="sv-SE"/>
        </w:rPr>
      </w:pPr>
      <w:r w:rsidRPr="00FE768D">
        <w:rPr>
          <w:lang w:val="sv-SE"/>
        </w:rPr>
        <w:tab/>
      </w:r>
      <w:r w:rsidRPr="00FE768D">
        <w:rPr>
          <w:b/>
          <w:lang w:val="sv-SE"/>
        </w:rPr>
        <w:t>A.</w:t>
      </w:r>
      <w:r w:rsidRPr="00FE768D">
        <w:rPr>
          <w:lang w:val="sv-SE"/>
        </w:rPr>
        <w:t xml:space="preserve"> 11,6.</w:t>
      </w:r>
      <w:r w:rsidRPr="00FE768D">
        <w:rPr>
          <w:lang w:val="sv-SE"/>
        </w:rPr>
        <w:tab/>
      </w:r>
      <w:r w:rsidRPr="00FE768D">
        <w:rPr>
          <w:b/>
          <w:lang w:val="sv-SE"/>
        </w:rPr>
        <w:t>B.</w:t>
      </w:r>
      <w:r w:rsidRPr="00FE768D">
        <w:rPr>
          <w:lang w:val="sv-SE"/>
        </w:rPr>
        <w:t xml:space="preserve"> 7,4.</w:t>
      </w:r>
      <w:r w:rsidRPr="00FE768D">
        <w:rPr>
          <w:lang w:val="sv-SE"/>
        </w:rPr>
        <w:tab/>
      </w:r>
      <w:r w:rsidRPr="00FE768D">
        <w:rPr>
          <w:b/>
          <w:lang w:val="sv-SE"/>
        </w:rPr>
        <w:t>C.</w:t>
      </w:r>
      <w:r w:rsidRPr="00FE768D">
        <w:rPr>
          <w:lang w:val="sv-SE"/>
        </w:rPr>
        <w:t xml:space="preserve"> 14,8.</w:t>
      </w:r>
      <w:r w:rsidRPr="00FE768D">
        <w:rPr>
          <w:lang w:val="sv-SE"/>
        </w:rPr>
        <w:tab/>
      </w:r>
      <w:r w:rsidRPr="00FE768D">
        <w:rPr>
          <w:b/>
          <w:color w:val="FF0000"/>
          <w:highlight w:val="lightGray"/>
          <w:lang w:val="sv-SE"/>
        </w:rPr>
        <w:t>D.</w:t>
      </w:r>
      <w:r w:rsidRPr="00FE768D">
        <w:rPr>
          <w:color w:val="FF0000"/>
          <w:lang w:val="sv-SE"/>
        </w:rPr>
        <w:t xml:space="preserve"> 11,1.</w:t>
      </w:r>
    </w:p>
    <w:p w14:paraId="4F23726D" w14:textId="77777777" w:rsidR="002A2E5C" w:rsidRPr="002A2E5C" w:rsidRDefault="002A2E5C" w:rsidP="002A2E5C">
      <w:pPr>
        <w:tabs>
          <w:tab w:val="left" w:pos="3615"/>
        </w:tabs>
        <w:contextualSpacing/>
        <w:jc w:val="both"/>
        <w:rPr>
          <w:rFonts w:eastAsia="Calibri"/>
          <w:color w:val="000000"/>
          <w:szCs w:val="24"/>
          <w:lang w:val="vi-VN"/>
        </w:rPr>
      </w:pPr>
      <w:r w:rsidRPr="002A2E5C">
        <w:rPr>
          <w:rFonts w:eastAsia="Calibri"/>
          <w:b/>
          <w:bCs/>
          <w:color w:val="000000"/>
          <w:szCs w:val="24"/>
          <w:lang w:val="vi-VN"/>
        </w:rPr>
        <w:t xml:space="preserve">Câu 7: </w:t>
      </w:r>
      <w:r w:rsidRPr="002A2E5C">
        <w:rPr>
          <w:rFonts w:eastAsia="Calibri"/>
          <w:color w:val="000000"/>
          <w:szCs w:val="24"/>
          <w:lang w:val="vi-VN"/>
        </w:rPr>
        <w:t>Kết quả thí nghiệm của các chất X, Y, Z với các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097"/>
        <w:gridCol w:w="3286"/>
      </w:tblGrid>
      <w:tr w:rsidR="002A2E5C" w:rsidRPr="002A2E5C" w14:paraId="0749C95A" w14:textId="77777777" w:rsidTr="00F07D96">
        <w:trPr>
          <w:jc w:val="center"/>
        </w:trPr>
        <w:tc>
          <w:tcPr>
            <w:tcW w:w="1118" w:type="dxa"/>
            <w:shd w:val="clear" w:color="auto" w:fill="auto"/>
            <w:vAlign w:val="center"/>
          </w:tcPr>
          <w:p w14:paraId="1DE992FF" w14:textId="77777777"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Chất</w:t>
            </w:r>
          </w:p>
        </w:tc>
        <w:tc>
          <w:tcPr>
            <w:tcW w:w="3097" w:type="dxa"/>
            <w:shd w:val="clear" w:color="auto" w:fill="auto"/>
            <w:vAlign w:val="center"/>
          </w:tcPr>
          <w:p w14:paraId="24B8FA7C" w14:textId="77777777"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Thuốc thử</w:t>
            </w:r>
          </w:p>
        </w:tc>
        <w:tc>
          <w:tcPr>
            <w:tcW w:w="3286" w:type="dxa"/>
            <w:shd w:val="clear" w:color="auto" w:fill="auto"/>
            <w:vAlign w:val="center"/>
          </w:tcPr>
          <w:p w14:paraId="676E2336" w14:textId="77777777"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Hiện tượng</w:t>
            </w:r>
          </w:p>
        </w:tc>
      </w:tr>
      <w:tr w:rsidR="002A2E5C" w:rsidRPr="002A2E5C" w14:paraId="552F3C35" w14:textId="77777777" w:rsidTr="00F07D96">
        <w:trPr>
          <w:jc w:val="center"/>
        </w:trPr>
        <w:tc>
          <w:tcPr>
            <w:tcW w:w="1118" w:type="dxa"/>
            <w:shd w:val="clear" w:color="auto" w:fill="auto"/>
            <w:vAlign w:val="center"/>
          </w:tcPr>
          <w:p w14:paraId="34BE4967" w14:textId="77777777"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X</w:t>
            </w:r>
          </w:p>
        </w:tc>
        <w:tc>
          <w:tcPr>
            <w:tcW w:w="3097" w:type="dxa"/>
            <w:shd w:val="clear" w:color="auto" w:fill="auto"/>
            <w:vAlign w:val="center"/>
          </w:tcPr>
          <w:p w14:paraId="0312C7BE" w14:textId="77777777"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Cu(OH)</w:t>
            </w:r>
            <w:r w:rsidRPr="002A2E5C">
              <w:rPr>
                <w:rFonts w:eastAsia="Calibri" w:cs="Times New Roman"/>
                <w:color w:val="000000"/>
                <w:szCs w:val="24"/>
                <w:vertAlign w:val="subscript"/>
                <w:lang w:val="vi-VN"/>
              </w:rPr>
              <w:t>2</w:t>
            </w:r>
          </w:p>
        </w:tc>
        <w:tc>
          <w:tcPr>
            <w:tcW w:w="3286" w:type="dxa"/>
            <w:shd w:val="clear" w:color="auto" w:fill="auto"/>
            <w:vAlign w:val="center"/>
          </w:tcPr>
          <w:p w14:paraId="028576E7" w14:textId="77777777"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Tạo dung dịch mà</w:t>
            </w:r>
            <w:r w:rsidRPr="002A2E5C">
              <w:rPr>
                <w:rFonts w:eastAsia="Calibri" w:cs="Times New Roman"/>
                <w:color w:val="000000"/>
                <w:szCs w:val="24"/>
              </w:rPr>
              <w:t>u</w:t>
            </w:r>
            <w:r w:rsidRPr="002A2E5C">
              <w:rPr>
                <w:rFonts w:eastAsia="Calibri" w:cs="Times New Roman"/>
                <w:color w:val="000000"/>
                <w:szCs w:val="24"/>
                <w:lang w:val="vi-VN"/>
              </w:rPr>
              <w:t xml:space="preserve"> xanh lam</w:t>
            </w:r>
          </w:p>
        </w:tc>
      </w:tr>
      <w:tr w:rsidR="002A2E5C" w:rsidRPr="002A2E5C" w14:paraId="241DB4A3" w14:textId="77777777" w:rsidTr="00F07D96">
        <w:trPr>
          <w:jc w:val="center"/>
        </w:trPr>
        <w:tc>
          <w:tcPr>
            <w:tcW w:w="1118" w:type="dxa"/>
            <w:shd w:val="clear" w:color="auto" w:fill="auto"/>
            <w:vAlign w:val="center"/>
          </w:tcPr>
          <w:p w14:paraId="1025A840" w14:textId="77777777"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Y</w:t>
            </w:r>
          </w:p>
        </w:tc>
        <w:tc>
          <w:tcPr>
            <w:tcW w:w="3097" w:type="dxa"/>
            <w:shd w:val="clear" w:color="auto" w:fill="auto"/>
            <w:vAlign w:val="center"/>
          </w:tcPr>
          <w:p w14:paraId="0FB459C6" w14:textId="77777777"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Dung dịch Br</w:t>
            </w:r>
            <w:r w:rsidRPr="002A2E5C">
              <w:rPr>
                <w:rFonts w:eastAsia="Calibri" w:cs="Times New Roman"/>
                <w:color w:val="000000"/>
                <w:szCs w:val="24"/>
                <w:vertAlign w:val="subscript"/>
                <w:lang w:val="vi-VN"/>
              </w:rPr>
              <w:t>2</w:t>
            </w:r>
          </w:p>
        </w:tc>
        <w:tc>
          <w:tcPr>
            <w:tcW w:w="3286" w:type="dxa"/>
            <w:shd w:val="clear" w:color="auto" w:fill="auto"/>
            <w:vAlign w:val="center"/>
          </w:tcPr>
          <w:p w14:paraId="14E4AF17" w14:textId="77777777"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Dung dịch Br</w:t>
            </w:r>
            <w:r w:rsidRPr="002A2E5C">
              <w:rPr>
                <w:rFonts w:eastAsia="Calibri" w:cs="Times New Roman"/>
                <w:color w:val="000000"/>
                <w:szCs w:val="24"/>
                <w:vertAlign w:val="subscript"/>
                <w:lang w:val="vi-VN"/>
              </w:rPr>
              <w:t>2</w:t>
            </w:r>
            <w:r w:rsidRPr="002A2E5C">
              <w:rPr>
                <w:rFonts w:eastAsia="Calibri" w:cs="Times New Roman"/>
                <w:color w:val="000000"/>
                <w:szCs w:val="24"/>
                <w:lang w:val="vi-VN"/>
              </w:rPr>
              <w:t xml:space="preserve"> mất màu</w:t>
            </w:r>
          </w:p>
        </w:tc>
      </w:tr>
      <w:tr w:rsidR="002A2E5C" w:rsidRPr="002A2E5C" w14:paraId="1BE6CAEE" w14:textId="77777777" w:rsidTr="00F07D96">
        <w:trPr>
          <w:jc w:val="center"/>
        </w:trPr>
        <w:tc>
          <w:tcPr>
            <w:tcW w:w="1118" w:type="dxa"/>
            <w:shd w:val="clear" w:color="auto" w:fill="auto"/>
            <w:vAlign w:val="center"/>
          </w:tcPr>
          <w:p w14:paraId="22A79C4C" w14:textId="77777777"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Z</w:t>
            </w:r>
          </w:p>
        </w:tc>
        <w:tc>
          <w:tcPr>
            <w:tcW w:w="3097" w:type="dxa"/>
            <w:shd w:val="clear" w:color="auto" w:fill="auto"/>
            <w:vAlign w:val="center"/>
          </w:tcPr>
          <w:p w14:paraId="1323C33D" w14:textId="77777777"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Dung dịch AgNO</w:t>
            </w:r>
            <w:r w:rsidRPr="002A2E5C">
              <w:rPr>
                <w:rFonts w:eastAsia="Calibri" w:cs="Times New Roman"/>
                <w:color w:val="000000"/>
                <w:szCs w:val="24"/>
                <w:vertAlign w:val="subscript"/>
                <w:lang w:val="vi-VN"/>
              </w:rPr>
              <w:t>3</w:t>
            </w:r>
            <w:r w:rsidRPr="002A2E5C">
              <w:rPr>
                <w:rFonts w:eastAsia="Calibri" w:cs="Times New Roman"/>
                <w:color w:val="000000"/>
                <w:szCs w:val="24"/>
                <w:lang w:val="vi-VN"/>
              </w:rPr>
              <w:t>/NH</w:t>
            </w:r>
            <w:r w:rsidRPr="002A2E5C">
              <w:rPr>
                <w:rFonts w:eastAsia="Calibri" w:cs="Times New Roman"/>
                <w:color w:val="000000"/>
                <w:szCs w:val="24"/>
                <w:vertAlign w:val="subscript"/>
                <w:lang w:val="vi-VN"/>
              </w:rPr>
              <w:t>3</w:t>
            </w:r>
          </w:p>
        </w:tc>
        <w:tc>
          <w:tcPr>
            <w:tcW w:w="3286" w:type="dxa"/>
            <w:shd w:val="clear" w:color="auto" w:fill="auto"/>
            <w:vAlign w:val="center"/>
          </w:tcPr>
          <w:p w14:paraId="5E05B467" w14:textId="77777777" w:rsidR="002A2E5C" w:rsidRPr="002A2E5C" w:rsidRDefault="002A2E5C" w:rsidP="002A2E5C">
            <w:pPr>
              <w:ind w:left="144"/>
              <w:jc w:val="both"/>
              <w:rPr>
                <w:rFonts w:eastAsia="Calibri" w:cs="Times New Roman"/>
                <w:color w:val="000000"/>
                <w:szCs w:val="24"/>
                <w:lang w:val="vi-VN"/>
              </w:rPr>
            </w:pPr>
            <w:r w:rsidRPr="002A2E5C">
              <w:rPr>
                <w:rFonts w:eastAsia="Calibri" w:cs="Times New Roman"/>
                <w:color w:val="000000"/>
                <w:szCs w:val="24"/>
                <w:lang w:val="vi-VN"/>
              </w:rPr>
              <w:t>Tạo kết tủa Ag</w:t>
            </w:r>
          </w:p>
        </w:tc>
      </w:tr>
    </w:tbl>
    <w:p w14:paraId="0003DB71" w14:textId="77777777"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vi-VN"/>
        </w:rPr>
        <w:tab/>
        <w:t>Các chất X, Y, Z lần lượt là</w:t>
      </w:r>
    </w:p>
    <w:p w14:paraId="2F061C66" w14:textId="77777777" w:rsidR="002A2E5C" w:rsidRPr="002A2E5C" w:rsidRDefault="002A2E5C" w:rsidP="002A2E5C">
      <w:pPr>
        <w:jc w:val="both"/>
        <w:rPr>
          <w:rFonts w:eastAsia="Calibri" w:cs="Times New Roman"/>
          <w:color w:val="000000"/>
          <w:szCs w:val="24"/>
          <w:lang w:val="vi-VN"/>
        </w:rPr>
      </w:pPr>
      <w:r w:rsidRPr="002A2E5C">
        <w:rPr>
          <w:rFonts w:eastAsia="Calibri" w:cs="Times New Roman"/>
          <w:b/>
          <w:color w:val="000000"/>
          <w:szCs w:val="24"/>
          <w:lang w:val="fr-FR"/>
        </w:rPr>
        <w:tab/>
      </w:r>
      <w:r w:rsidRPr="002A2E5C">
        <w:rPr>
          <w:rFonts w:eastAsia="Calibri" w:cs="Times New Roman"/>
          <w:b/>
          <w:color w:val="FF0000"/>
          <w:szCs w:val="24"/>
          <w:lang w:val="fr-FR"/>
        </w:rPr>
        <w:t>A.</w:t>
      </w:r>
      <w:r w:rsidRPr="002A2E5C">
        <w:rPr>
          <w:rFonts w:eastAsia="Calibri" w:cs="Times New Roman"/>
          <w:color w:val="FF0000"/>
          <w:szCs w:val="24"/>
          <w:lang w:val="fr-FR"/>
        </w:rPr>
        <w:t xml:space="preserve"> </w:t>
      </w:r>
      <w:r w:rsidRPr="002A2E5C">
        <w:rPr>
          <w:rFonts w:eastAsia="Calibri" w:cs="Times New Roman"/>
          <w:color w:val="FF0000"/>
          <w:szCs w:val="24"/>
          <w:lang w:val="vi-VN"/>
        </w:rPr>
        <w:t>glucose, triolein, et</w:t>
      </w:r>
      <w:r w:rsidRPr="002A2E5C">
        <w:rPr>
          <w:rFonts w:eastAsia="Calibri" w:cs="Times New Roman"/>
          <w:color w:val="FF0000"/>
          <w:szCs w:val="24"/>
          <w:lang w:val="en-GB"/>
        </w:rPr>
        <w:t>h</w:t>
      </w:r>
      <w:r w:rsidRPr="002A2E5C">
        <w:rPr>
          <w:rFonts w:eastAsia="Calibri" w:cs="Times New Roman"/>
          <w:color w:val="FF0000"/>
          <w:szCs w:val="24"/>
          <w:lang w:val="vi-VN"/>
        </w:rPr>
        <w:t>yl fo</w:t>
      </w:r>
      <w:r w:rsidRPr="002A2E5C">
        <w:rPr>
          <w:rFonts w:eastAsia="Calibri" w:cs="Times New Roman"/>
          <w:color w:val="FF0000"/>
          <w:szCs w:val="24"/>
          <w:lang w:val="en-GB"/>
        </w:rPr>
        <w:t>r</w:t>
      </w:r>
      <w:r w:rsidRPr="002A2E5C">
        <w:rPr>
          <w:rFonts w:eastAsia="Calibri" w:cs="Times New Roman"/>
          <w:color w:val="FF0000"/>
          <w:szCs w:val="24"/>
          <w:lang w:val="vi-VN"/>
        </w:rPr>
        <w:t>mat</w:t>
      </w:r>
      <w:r w:rsidRPr="002A2E5C">
        <w:rPr>
          <w:rFonts w:eastAsia="Calibri" w:cs="Times New Roman"/>
          <w:color w:val="FF0000"/>
          <w:szCs w:val="24"/>
          <w:lang w:val="en-GB"/>
        </w:rPr>
        <w:t>e</w:t>
      </w:r>
      <w:r w:rsidRPr="002A2E5C">
        <w:rPr>
          <w:rFonts w:eastAsia="Calibri" w:cs="Times New Roman"/>
          <w:color w:val="FF0000"/>
          <w:szCs w:val="24"/>
          <w:lang w:val="vi-VN"/>
        </w:rPr>
        <w:t>.</w:t>
      </w:r>
      <w:r w:rsidRPr="002A2E5C">
        <w:rPr>
          <w:rFonts w:eastAsia="Calibri" w:cs="Times New Roman"/>
          <w:color w:val="000000"/>
          <w:szCs w:val="24"/>
          <w:lang w:val="fr-FR"/>
        </w:rPr>
        <w:tab/>
      </w:r>
      <w:r w:rsidRPr="002A2E5C">
        <w:rPr>
          <w:rFonts w:eastAsia="Calibri" w:cs="Times New Roman"/>
          <w:color w:val="000000"/>
          <w:szCs w:val="24"/>
          <w:lang w:val="fr-FR"/>
        </w:rPr>
        <w:tab/>
      </w:r>
      <w:r w:rsidRPr="002A2E5C">
        <w:rPr>
          <w:rFonts w:eastAsia="Calibri" w:cs="Times New Roman"/>
          <w:b/>
          <w:color w:val="000000"/>
          <w:szCs w:val="24"/>
          <w:lang w:val="fr-FR"/>
        </w:rPr>
        <w:t>B.</w:t>
      </w:r>
      <w:r w:rsidRPr="002A2E5C">
        <w:rPr>
          <w:rFonts w:eastAsia="Calibri" w:cs="Times New Roman"/>
          <w:color w:val="000000"/>
          <w:szCs w:val="24"/>
          <w:lang w:val="fr-FR"/>
        </w:rPr>
        <w:t xml:space="preserve"> </w:t>
      </w:r>
      <w:r w:rsidRPr="002A2E5C">
        <w:rPr>
          <w:rFonts w:eastAsia="Calibri" w:cs="Times New Roman"/>
          <w:color w:val="000000"/>
          <w:szCs w:val="24"/>
          <w:lang w:val="vi-VN"/>
        </w:rPr>
        <w:t>Fructose, vinyl a</w:t>
      </w:r>
      <w:r w:rsidRPr="002A2E5C">
        <w:rPr>
          <w:rFonts w:eastAsia="Calibri" w:cs="Times New Roman"/>
          <w:color w:val="000000"/>
          <w:szCs w:val="24"/>
          <w:lang w:val="en-GB"/>
        </w:rPr>
        <w:t>c</w:t>
      </w:r>
      <w:r w:rsidRPr="002A2E5C">
        <w:rPr>
          <w:rFonts w:eastAsia="Calibri" w:cs="Times New Roman"/>
          <w:color w:val="000000"/>
          <w:szCs w:val="24"/>
          <w:lang w:val="vi-VN"/>
        </w:rPr>
        <w:t>et</w:t>
      </w:r>
      <w:r w:rsidRPr="002A2E5C">
        <w:rPr>
          <w:rFonts w:eastAsia="Calibri" w:cs="Times New Roman"/>
          <w:color w:val="000000"/>
          <w:szCs w:val="24"/>
          <w:lang w:val="en-GB"/>
        </w:rPr>
        <w:t>ate</w:t>
      </w:r>
      <w:r w:rsidRPr="002A2E5C">
        <w:rPr>
          <w:rFonts w:eastAsia="Calibri" w:cs="Times New Roman"/>
          <w:color w:val="000000"/>
          <w:szCs w:val="24"/>
          <w:lang w:val="vi-VN"/>
        </w:rPr>
        <w:t>, saccharose.</w:t>
      </w:r>
    </w:p>
    <w:p w14:paraId="187C3E30" w14:textId="77777777" w:rsidR="002A2E5C" w:rsidRPr="002A2E5C" w:rsidRDefault="002A2E5C" w:rsidP="002A2E5C">
      <w:pPr>
        <w:jc w:val="both"/>
        <w:rPr>
          <w:rFonts w:eastAsia="Calibri" w:cs="Times New Roman"/>
          <w:color w:val="000000"/>
          <w:szCs w:val="24"/>
          <w:lang w:val="vi-VN"/>
        </w:rPr>
      </w:pPr>
      <w:r w:rsidRPr="002A2E5C">
        <w:rPr>
          <w:rFonts w:eastAsia="Calibri" w:cs="Times New Roman"/>
          <w:color w:val="000000"/>
          <w:szCs w:val="24"/>
          <w:lang w:val="fr-FR"/>
        </w:rPr>
        <w:tab/>
      </w:r>
      <w:r w:rsidRPr="002A2E5C">
        <w:rPr>
          <w:rFonts w:eastAsia="Calibri" w:cs="Times New Roman"/>
          <w:b/>
          <w:color w:val="000000"/>
          <w:szCs w:val="24"/>
        </w:rPr>
        <w:t>C.</w:t>
      </w:r>
      <w:r w:rsidRPr="002A2E5C">
        <w:rPr>
          <w:rFonts w:eastAsia="Calibri" w:cs="Times New Roman"/>
          <w:b/>
          <w:color w:val="000000"/>
          <w:szCs w:val="24"/>
          <w:lang w:val="vi-VN"/>
        </w:rPr>
        <w:t xml:space="preserve"> </w:t>
      </w:r>
      <w:r w:rsidRPr="002A2E5C">
        <w:rPr>
          <w:rFonts w:eastAsia="Calibri" w:cs="Times New Roman"/>
          <w:color w:val="000000"/>
          <w:szCs w:val="24"/>
          <w:lang w:val="vi-VN"/>
        </w:rPr>
        <w:t>et</w:t>
      </w:r>
      <w:r w:rsidRPr="002A2E5C">
        <w:rPr>
          <w:rFonts w:eastAsia="Calibri" w:cs="Times New Roman"/>
          <w:color w:val="000000"/>
          <w:szCs w:val="24"/>
          <w:lang w:val="en-GB"/>
        </w:rPr>
        <w:t>hy</w:t>
      </w:r>
      <w:r w:rsidRPr="002A2E5C">
        <w:rPr>
          <w:rFonts w:eastAsia="Calibri" w:cs="Times New Roman"/>
          <w:color w:val="000000"/>
          <w:szCs w:val="24"/>
          <w:lang w:val="vi-VN"/>
        </w:rPr>
        <w:t>len</w:t>
      </w:r>
      <w:r w:rsidRPr="002A2E5C">
        <w:rPr>
          <w:rFonts w:eastAsia="Calibri" w:cs="Times New Roman"/>
          <w:color w:val="000000"/>
          <w:szCs w:val="24"/>
          <w:lang w:val="en-GB"/>
        </w:rPr>
        <w:t>e</w:t>
      </w:r>
      <w:r w:rsidRPr="002A2E5C">
        <w:rPr>
          <w:rFonts w:eastAsia="Calibri" w:cs="Times New Roman"/>
          <w:color w:val="000000"/>
          <w:szCs w:val="24"/>
          <w:lang w:val="vi-VN"/>
        </w:rPr>
        <w:t xml:space="preserve"> gl</w:t>
      </w:r>
      <w:r w:rsidRPr="002A2E5C">
        <w:rPr>
          <w:rFonts w:eastAsia="Calibri" w:cs="Times New Roman"/>
          <w:color w:val="000000"/>
          <w:szCs w:val="24"/>
          <w:lang w:val="en-GB"/>
        </w:rPr>
        <w:t>y</w:t>
      </w:r>
      <w:r w:rsidRPr="002A2E5C">
        <w:rPr>
          <w:rFonts w:eastAsia="Calibri" w:cs="Times New Roman"/>
          <w:color w:val="000000"/>
          <w:szCs w:val="24"/>
          <w:lang w:val="vi-VN"/>
        </w:rPr>
        <w:t>col, tripanmitin, a</w:t>
      </w:r>
      <w:r w:rsidRPr="002A2E5C">
        <w:rPr>
          <w:rFonts w:eastAsia="Calibri" w:cs="Times New Roman"/>
          <w:color w:val="000000"/>
          <w:szCs w:val="24"/>
          <w:lang w:val="en-GB"/>
        </w:rPr>
        <w:t>c</w:t>
      </w:r>
      <w:r w:rsidRPr="002A2E5C">
        <w:rPr>
          <w:rFonts w:eastAsia="Calibri" w:cs="Times New Roman"/>
          <w:color w:val="000000"/>
          <w:szCs w:val="24"/>
          <w:lang w:val="vi-VN"/>
        </w:rPr>
        <w:t>etic</w:t>
      </w:r>
      <w:r w:rsidRPr="002A2E5C">
        <w:rPr>
          <w:rFonts w:eastAsia="Calibri" w:cs="Times New Roman"/>
          <w:color w:val="000000"/>
          <w:szCs w:val="24"/>
          <w:lang w:val="en-GB"/>
        </w:rPr>
        <w:t xml:space="preserve"> aldehyde</w:t>
      </w:r>
      <w:r w:rsidRPr="002A2E5C">
        <w:rPr>
          <w:rFonts w:eastAsia="Calibri" w:cs="Times New Roman"/>
          <w:color w:val="000000"/>
          <w:szCs w:val="24"/>
          <w:lang w:val="vi-VN"/>
        </w:rPr>
        <w:t>.</w:t>
      </w:r>
      <w:r w:rsidRPr="002A2E5C">
        <w:rPr>
          <w:rFonts w:eastAsia="Calibri" w:cs="Times New Roman"/>
          <w:color w:val="000000"/>
          <w:szCs w:val="24"/>
          <w:lang w:val="vi-VN"/>
        </w:rPr>
        <w:tab/>
      </w:r>
      <w:r w:rsidRPr="002A2E5C">
        <w:rPr>
          <w:rFonts w:eastAsia="Calibri" w:cs="Times New Roman"/>
          <w:b/>
          <w:color w:val="000000"/>
          <w:szCs w:val="24"/>
          <w:lang w:val="vi-VN"/>
        </w:rPr>
        <w:t>D.</w:t>
      </w:r>
      <w:r w:rsidRPr="002A2E5C">
        <w:rPr>
          <w:rFonts w:eastAsia="Calibri" w:cs="Times New Roman"/>
          <w:color w:val="000000"/>
          <w:szCs w:val="24"/>
          <w:lang w:val="vi-VN"/>
        </w:rPr>
        <w:t xml:space="preserve"> glycerol, glucose, methyl a</w:t>
      </w:r>
      <w:r w:rsidRPr="002A2E5C">
        <w:rPr>
          <w:rFonts w:eastAsia="Calibri" w:cs="Times New Roman"/>
          <w:color w:val="000000"/>
          <w:szCs w:val="24"/>
          <w:lang w:val="en-GB"/>
        </w:rPr>
        <w:t>c</w:t>
      </w:r>
      <w:r w:rsidRPr="002A2E5C">
        <w:rPr>
          <w:rFonts w:eastAsia="Calibri" w:cs="Times New Roman"/>
          <w:color w:val="000000"/>
          <w:szCs w:val="24"/>
          <w:lang w:val="vi-VN"/>
        </w:rPr>
        <w:t>et</w:t>
      </w:r>
      <w:r w:rsidRPr="002A2E5C">
        <w:rPr>
          <w:rFonts w:eastAsia="Calibri" w:cs="Times New Roman"/>
          <w:color w:val="000000"/>
          <w:szCs w:val="24"/>
          <w:lang w:val="en-GB"/>
        </w:rPr>
        <w:t>ate</w:t>
      </w:r>
      <w:r w:rsidRPr="002A2E5C">
        <w:rPr>
          <w:rFonts w:eastAsia="Calibri" w:cs="Times New Roman"/>
          <w:color w:val="000000"/>
          <w:szCs w:val="24"/>
          <w:lang w:val="vi-VN"/>
        </w:rPr>
        <w:t>.</w:t>
      </w:r>
    </w:p>
    <w:p w14:paraId="716A8386" w14:textId="77777777" w:rsidR="002A2E5C" w:rsidRPr="00FE768D" w:rsidRDefault="002A2E5C" w:rsidP="002A2E5C">
      <w:pPr>
        <w:contextualSpacing/>
        <w:jc w:val="both"/>
        <w:rPr>
          <w:rFonts w:eastAsia="Calibri"/>
          <w:szCs w:val="24"/>
          <w:lang w:val="vi-VN"/>
        </w:rPr>
      </w:pPr>
      <w:r w:rsidRPr="002A2E5C">
        <w:rPr>
          <w:rFonts w:eastAsia="Calibri"/>
          <w:b/>
          <w:bCs/>
          <w:szCs w:val="24"/>
          <w:lang w:val="vi-VN"/>
        </w:rPr>
        <w:t xml:space="preserve">Câu 8: </w:t>
      </w:r>
      <w:r w:rsidRPr="00FE768D">
        <w:rPr>
          <w:rFonts w:eastAsia="Calibri"/>
          <w:szCs w:val="24"/>
          <w:lang w:val="vi-VN"/>
        </w:rPr>
        <w:t>Kết quả thí nghiệm của các dung dịch X, Y, Z, T với các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576"/>
        <w:gridCol w:w="2316"/>
      </w:tblGrid>
      <w:tr w:rsidR="002A2E5C" w:rsidRPr="002A2E5C" w14:paraId="7247B949" w14:textId="77777777"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E44AA33" w14:textId="77777777" w:rsidR="002A2E5C" w:rsidRPr="002A2E5C" w:rsidRDefault="002A2E5C" w:rsidP="002A2E5C">
            <w:pPr>
              <w:jc w:val="both"/>
              <w:rPr>
                <w:rFonts w:eastAsia="Calibri" w:cs="Times New Roman"/>
                <w:b/>
                <w:szCs w:val="24"/>
              </w:rPr>
            </w:pPr>
            <w:r w:rsidRPr="002A2E5C">
              <w:rPr>
                <w:rFonts w:eastAsia="Calibri" w:cs="Times New Roman"/>
                <w:b/>
                <w:szCs w:val="24"/>
              </w:rPr>
              <w:t>Mẫu thử</w:t>
            </w:r>
          </w:p>
        </w:tc>
        <w:tc>
          <w:tcPr>
            <w:tcW w:w="3576" w:type="dxa"/>
            <w:tcBorders>
              <w:top w:val="single" w:sz="4" w:space="0" w:color="auto"/>
              <w:left w:val="single" w:sz="4" w:space="0" w:color="auto"/>
              <w:bottom w:val="single" w:sz="4" w:space="0" w:color="auto"/>
              <w:right w:val="single" w:sz="4" w:space="0" w:color="auto"/>
            </w:tcBorders>
            <w:vAlign w:val="center"/>
          </w:tcPr>
          <w:p w14:paraId="4B4221CC" w14:textId="77777777" w:rsidR="002A2E5C" w:rsidRPr="002A2E5C" w:rsidRDefault="002A2E5C" w:rsidP="002A2E5C">
            <w:pPr>
              <w:jc w:val="both"/>
              <w:rPr>
                <w:rFonts w:eastAsia="Calibri" w:cs="Times New Roman"/>
                <w:b/>
                <w:szCs w:val="24"/>
              </w:rPr>
            </w:pPr>
            <w:r w:rsidRPr="002A2E5C">
              <w:rPr>
                <w:rFonts w:eastAsia="Calibri" w:cs="Times New Roman"/>
                <w:b/>
                <w:szCs w:val="24"/>
              </w:rPr>
              <w:t>Thuốc thử</w:t>
            </w:r>
          </w:p>
        </w:tc>
        <w:tc>
          <w:tcPr>
            <w:tcW w:w="2316" w:type="dxa"/>
            <w:tcBorders>
              <w:top w:val="single" w:sz="4" w:space="0" w:color="auto"/>
              <w:left w:val="single" w:sz="4" w:space="0" w:color="auto"/>
              <w:bottom w:val="single" w:sz="4" w:space="0" w:color="auto"/>
              <w:right w:val="single" w:sz="4" w:space="0" w:color="auto"/>
            </w:tcBorders>
            <w:vAlign w:val="center"/>
          </w:tcPr>
          <w:p w14:paraId="43175C96" w14:textId="77777777" w:rsidR="002A2E5C" w:rsidRPr="002A2E5C" w:rsidRDefault="002A2E5C" w:rsidP="002A2E5C">
            <w:pPr>
              <w:jc w:val="both"/>
              <w:rPr>
                <w:rFonts w:eastAsia="Calibri" w:cs="Times New Roman"/>
                <w:b/>
                <w:szCs w:val="24"/>
              </w:rPr>
            </w:pPr>
            <w:r w:rsidRPr="002A2E5C">
              <w:rPr>
                <w:rFonts w:eastAsia="Calibri" w:cs="Times New Roman"/>
                <w:b/>
                <w:szCs w:val="24"/>
              </w:rPr>
              <w:t>Hiện tượng</w:t>
            </w:r>
          </w:p>
        </w:tc>
      </w:tr>
      <w:tr w:rsidR="002A2E5C" w:rsidRPr="002A2E5C" w14:paraId="095B7269" w14:textId="77777777"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49C1AB5" w14:textId="77777777" w:rsidR="002A2E5C" w:rsidRPr="002A2E5C" w:rsidRDefault="002A2E5C" w:rsidP="002A2E5C">
            <w:pPr>
              <w:jc w:val="both"/>
              <w:rPr>
                <w:rFonts w:eastAsia="Calibri" w:cs="Times New Roman"/>
                <w:szCs w:val="24"/>
              </w:rPr>
            </w:pPr>
            <w:r w:rsidRPr="002A2E5C">
              <w:rPr>
                <w:rFonts w:eastAsia="Calibri" w:cs="Times New Roman"/>
                <w:szCs w:val="24"/>
              </w:rPr>
              <w:t>X</w:t>
            </w:r>
          </w:p>
        </w:tc>
        <w:tc>
          <w:tcPr>
            <w:tcW w:w="3576" w:type="dxa"/>
            <w:tcBorders>
              <w:top w:val="single" w:sz="4" w:space="0" w:color="auto"/>
              <w:left w:val="single" w:sz="4" w:space="0" w:color="auto"/>
              <w:bottom w:val="single" w:sz="4" w:space="0" w:color="auto"/>
              <w:right w:val="single" w:sz="4" w:space="0" w:color="auto"/>
            </w:tcBorders>
          </w:tcPr>
          <w:p w14:paraId="33B96EE4" w14:textId="77777777" w:rsidR="002A2E5C" w:rsidRPr="002A2E5C" w:rsidRDefault="002A2E5C" w:rsidP="002A2E5C">
            <w:pPr>
              <w:jc w:val="both"/>
              <w:rPr>
                <w:rFonts w:eastAsia="Calibri" w:cs="Times New Roman"/>
                <w:szCs w:val="24"/>
              </w:rPr>
            </w:pPr>
            <w:r w:rsidRPr="002A2E5C">
              <w:rPr>
                <w:rFonts w:eastAsia="Calibri" w:cs="Times New Roman"/>
                <w:szCs w:val="24"/>
              </w:rPr>
              <w:t>Quỳ tím</w:t>
            </w:r>
          </w:p>
        </w:tc>
        <w:tc>
          <w:tcPr>
            <w:tcW w:w="2316" w:type="dxa"/>
            <w:tcBorders>
              <w:top w:val="single" w:sz="4" w:space="0" w:color="auto"/>
              <w:left w:val="single" w:sz="4" w:space="0" w:color="auto"/>
              <w:bottom w:val="single" w:sz="4" w:space="0" w:color="auto"/>
              <w:right w:val="single" w:sz="4" w:space="0" w:color="auto"/>
            </w:tcBorders>
          </w:tcPr>
          <w:p w14:paraId="6BDFF233" w14:textId="77777777" w:rsidR="002A2E5C" w:rsidRPr="002A2E5C" w:rsidRDefault="002A2E5C" w:rsidP="002A2E5C">
            <w:pPr>
              <w:jc w:val="both"/>
              <w:rPr>
                <w:rFonts w:eastAsia="Calibri" w:cs="Times New Roman"/>
                <w:szCs w:val="24"/>
              </w:rPr>
            </w:pPr>
            <w:r w:rsidRPr="002A2E5C">
              <w:rPr>
                <w:rFonts w:eastAsia="Calibri" w:cs="Times New Roman"/>
                <w:szCs w:val="24"/>
              </w:rPr>
              <w:t>Chuyển màu đỏ</w:t>
            </w:r>
          </w:p>
        </w:tc>
      </w:tr>
      <w:tr w:rsidR="002A2E5C" w:rsidRPr="002A2E5C" w14:paraId="112F6117" w14:textId="77777777"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440DE92" w14:textId="77777777" w:rsidR="002A2E5C" w:rsidRPr="002A2E5C" w:rsidRDefault="002A2E5C" w:rsidP="002A2E5C">
            <w:pPr>
              <w:jc w:val="both"/>
              <w:rPr>
                <w:rFonts w:eastAsia="Calibri" w:cs="Times New Roman"/>
                <w:szCs w:val="24"/>
              </w:rPr>
            </w:pPr>
            <w:r w:rsidRPr="002A2E5C">
              <w:rPr>
                <w:rFonts w:eastAsia="Calibri" w:cs="Times New Roman"/>
                <w:szCs w:val="24"/>
              </w:rPr>
              <w:t>Y</w:t>
            </w:r>
          </w:p>
        </w:tc>
        <w:tc>
          <w:tcPr>
            <w:tcW w:w="3576" w:type="dxa"/>
            <w:tcBorders>
              <w:top w:val="single" w:sz="4" w:space="0" w:color="auto"/>
              <w:left w:val="single" w:sz="4" w:space="0" w:color="auto"/>
              <w:bottom w:val="single" w:sz="4" w:space="0" w:color="auto"/>
              <w:right w:val="single" w:sz="4" w:space="0" w:color="auto"/>
            </w:tcBorders>
          </w:tcPr>
          <w:p w14:paraId="17A731E7" w14:textId="77777777" w:rsidR="002A2E5C" w:rsidRPr="002A2E5C" w:rsidRDefault="002A2E5C" w:rsidP="002A2E5C">
            <w:pPr>
              <w:jc w:val="both"/>
              <w:rPr>
                <w:rFonts w:eastAsia="Calibri" w:cs="Times New Roman"/>
                <w:szCs w:val="24"/>
                <w:vertAlign w:val="subscript"/>
              </w:rPr>
            </w:pPr>
            <w:r w:rsidRPr="002A2E5C">
              <w:rPr>
                <w:rFonts w:eastAsia="Calibri" w:cs="Times New Roman"/>
                <w:szCs w:val="24"/>
              </w:rPr>
              <w:t>Dung dịch I</w:t>
            </w:r>
            <w:r w:rsidRPr="002A2E5C">
              <w:rPr>
                <w:rFonts w:eastAsia="Calibri" w:cs="Times New Roman"/>
                <w:szCs w:val="24"/>
                <w:vertAlign w:val="subscript"/>
              </w:rPr>
              <w:t>2</w:t>
            </w:r>
          </w:p>
        </w:tc>
        <w:tc>
          <w:tcPr>
            <w:tcW w:w="2316" w:type="dxa"/>
            <w:tcBorders>
              <w:top w:val="single" w:sz="4" w:space="0" w:color="auto"/>
              <w:left w:val="single" w:sz="4" w:space="0" w:color="auto"/>
              <w:bottom w:val="single" w:sz="4" w:space="0" w:color="auto"/>
              <w:right w:val="single" w:sz="4" w:space="0" w:color="auto"/>
            </w:tcBorders>
          </w:tcPr>
          <w:p w14:paraId="04321A80" w14:textId="77777777" w:rsidR="002A2E5C" w:rsidRPr="002A2E5C" w:rsidRDefault="002A2E5C" w:rsidP="002A2E5C">
            <w:pPr>
              <w:jc w:val="both"/>
              <w:rPr>
                <w:rFonts w:eastAsia="Calibri" w:cs="Times New Roman"/>
                <w:szCs w:val="24"/>
              </w:rPr>
            </w:pPr>
            <w:r w:rsidRPr="002A2E5C">
              <w:rPr>
                <w:rFonts w:eastAsia="Calibri" w:cs="Times New Roman"/>
                <w:szCs w:val="24"/>
              </w:rPr>
              <w:t>Có màu xanh tím</w:t>
            </w:r>
          </w:p>
        </w:tc>
      </w:tr>
      <w:tr w:rsidR="002A2E5C" w:rsidRPr="002A2E5C" w14:paraId="26F4AD60" w14:textId="77777777"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1AC78DC" w14:textId="77777777" w:rsidR="002A2E5C" w:rsidRPr="002A2E5C" w:rsidRDefault="002A2E5C" w:rsidP="002A2E5C">
            <w:pPr>
              <w:jc w:val="both"/>
              <w:rPr>
                <w:rFonts w:eastAsia="Calibri" w:cs="Times New Roman"/>
                <w:szCs w:val="24"/>
              </w:rPr>
            </w:pPr>
            <w:r w:rsidRPr="002A2E5C">
              <w:rPr>
                <w:rFonts w:eastAsia="Calibri" w:cs="Times New Roman"/>
                <w:szCs w:val="24"/>
              </w:rPr>
              <w:t>Z</w:t>
            </w:r>
          </w:p>
        </w:tc>
        <w:tc>
          <w:tcPr>
            <w:tcW w:w="3576" w:type="dxa"/>
            <w:tcBorders>
              <w:top w:val="single" w:sz="4" w:space="0" w:color="auto"/>
              <w:left w:val="single" w:sz="4" w:space="0" w:color="auto"/>
              <w:bottom w:val="single" w:sz="4" w:space="0" w:color="auto"/>
              <w:right w:val="single" w:sz="4" w:space="0" w:color="auto"/>
            </w:tcBorders>
          </w:tcPr>
          <w:p w14:paraId="30A57108" w14:textId="77777777" w:rsidR="002A2E5C" w:rsidRPr="002A2E5C" w:rsidRDefault="002A2E5C" w:rsidP="002A2E5C">
            <w:pPr>
              <w:jc w:val="both"/>
              <w:rPr>
                <w:rFonts w:eastAsia="Calibri" w:cs="Times New Roman"/>
                <w:szCs w:val="24"/>
              </w:rPr>
            </w:pPr>
            <w:r w:rsidRPr="002A2E5C">
              <w:rPr>
                <w:rFonts w:eastAsia="Calibri" w:cs="Times New Roman"/>
                <w:szCs w:val="24"/>
              </w:rPr>
              <w:t>Dung dịch AgNO</w:t>
            </w:r>
            <w:r w:rsidRPr="002A2E5C">
              <w:rPr>
                <w:rFonts w:eastAsia="Calibri" w:cs="Times New Roman"/>
                <w:szCs w:val="24"/>
                <w:vertAlign w:val="subscript"/>
              </w:rPr>
              <w:t>3</w:t>
            </w:r>
            <w:r w:rsidRPr="002A2E5C">
              <w:rPr>
                <w:rFonts w:eastAsia="Calibri" w:cs="Times New Roman"/>
                <w:szCs w:val="24"/>
              </w:rPr>
              <w:t xml:space="preserve"> trong NH</w:t>
            </w:r>
            <w:r w:rsidRPr="002A2E5C">
              <w:rPr>
                <w:rFonts w:eastAsia="Calibri" w:cs="Times New Roman"/>
                <w:szCs w:val="24"/>
                <w:vertAlign w:val="subscript"/>
              </w:rPr>
              <w:t>3</w:t>
            </w:r>
          </w:p>
        </w:tc>
        <w:tc>
          <w:tcPr>
            <w:tcW w:w="2316" w:type="dxa"/>
            <w:tcBorders>
              <w:top w:val="single" w:sz="4" w:space="0" w:color="auto"/>
              <w:left w:val="single" w:sz="4" w:space="0" w:color="auto"/>
              <w:bottom w:val="single" w:sz="4" w:space="0" w:color="auto"/>
              <w:right w:val="single" w:sz="4" w:space="0" w:color="auto"/>
            </w:tcBorders>
          </w:tcPr>
          <w:p w14:paraId="55EE02F7" w14:textId="77777777" w:rsidR="002A2E5C" w:rsidRPr="002A2E5C" w:rsidRDefault="002A2E5C" w:rsidP="002A2E5C">
            <w:pPr>
              <w:jc w:val="both"/>
              <w:rPr>
                <w:rFonts w:eastAsia="Calibri" w:cs="Times New Roman"/>
                <w:szCs w:val="24"/>
              </w:rPr>
            </w:pPr>
            <w:r w:rsidRPr="002A2E5C">
              <w:rPr>
                <w:rFonts w:eastAsia="Calibri" w:cs="Times New Roman"/>
                <w:szCs w:val="24"/>
              </w:rPr>
              <w:t>Kết tủa Ag</w:t>
            </w:r>
          </w:p>
        </w:tc>
      </w:tr>
      <w:tr w:rsidR="002A2E5C" w:rsidRPr="002A2E5C" w14:paraId="4B149B45" w14:textId="77777777" w:rsidTr="00F07D96">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3AC0815" w14:textId="77777777" w:rsidR="002A2E5C" w:rsidRPr="002A2E5C" w:rsidRDefault="002A2E5C" w:rsidP="002A2E5C">
            <w:pPr>
              <w:jc w:val="both"/>
              <w:rPr>
                <w:rFonts w:eastAsia="Calibri" w:cs="Times New Roman"/>
                <w:szCs w:val="24"/>
              </w:rPr>
            </w:pPr>
            <w:r w:rsidRPr="002A2E5C">
              <w:rPr>
                <w:rFonts w:eastAsia="Calibri" w:cs="Times New Roman"/>
                <w:szCs w:val="24"/>
              </w:rPr>
              <w:t>T</w:t>
            </w:r>
          </w:p>
        </w:tc>
        <w:tc>
          <w:tcPr>
            <w:tcW w:w="3576" w:type="dxa"/>
            <w:tcBorders>
              <w:top w:val="single" w:sz="4" w:space="0" w:color="auto"/>
              <w:left w:val="single" w:sz="4" w:space="0" w:color="auto"/>
              <w:bottom w:val="single" w:sz="4" w:space="0" w:color="auto"/>
              <w:right w:val="single" w:sz="4" w:space="0" w:color="auto"/>
            </w:tcBorders>
          </w:tcPr>
          <w:p w14:paraId="49BEB6B0" w14:textId="77777777" w:rsidR="002A2E5C" w:rsidRPr="002A2E5C" w:rsidRDefault="002A2E5C" w:rsidP="002A2E5C">
            <w:pPr>
              <w:jc w:val="both"/>
              <w:rPr>
                <w:rFonts w:eastAsia="Calibri" w:cs="Times New Roman"/>
                <w:szCs w:val="24"/>
              </w:rPr>
            </w:pPr>
            <w:r w:rsidRPr="002A2E5C">
              <w:rPr>
                <w:rFonts w:eastAsia="Calibri" w:cs="Times New Roman"/>
                <w:szCs w:val="24"/>
              </w:rPr>
              <w:t>Nước brom</w:t>
            </w:r>
          </w:p>
        </w:tc>
        <w:tc>
          <w:tcPr>
            <w:tcW w:w="2316" w:type="dxa"/>
            <w:tcBorders>
              <w:top w:val="single" w:sz="4" w:space="0" w:color="auto"/>
              <w:left w:val="single" w:sz="4" w:space="0" w:color="auto"/>
              <w:bottom w:val="single" w:sz="4" w:space="0" w:color="auto"/>
              <w:right w:val="single" w:sz="4" w:space="0" w:color="auto"/>
            </w:tcBorders>
          </w:tcPr>
          <w:p w14:paraId="34736C75" w14:textId="77777777" w:rsidR="002A2E5C" w:rsidRPr="002A2E5C" w:rsidRDefault="002A2E5C" w:rsidP="002A2E5C">
            <w:pPr>
              <w:jc w:val="both"/>
              <w:rPr>
                <w:rFonts w:eastAsia="Calibri" w:cs="Times New Roman"/>
                <w:szCs w:val="24"/>
              </w:rPr>
            </w:pPr>
            <w:r w:rsidRPr="002A2E5C">
              <w:rPr>
                <w:rFonts w:eastAsia="Calibri" w:cs="Times New Roman"/>
                <w:szCs w:val="24"/>
              </w:rPr>
              <w:t>Kết tủa trắng</w:t>
            </w:r>
          </w:p>
        </w:tc>
      </w:tr>
    </w:tbl>
    <w:p w14:paraId="70958CF1" w14:textId="77777777" w:rsidR="002A2E5C" w:rsidRPr="002A2E5C" w:rsidRDefault="002A2E5C" w:rsidP="002A2E5C">
      <w:pPr>
        <w:jc w:val="both"/>
        <w:rPr>
          <w:rFonts w:eastAsia="Calibri" w:cs="Times New Roman"/>
          <w:szCs w:val="24"/>
        </w:rPr>
      </w:pPr>
      <w:r w:rsidRPr="002A2E5C">
        <w:rPr>
          <w:rFonts w:eastAsia="Calibri" w:cs="Times New Roman"/>
          <w:szCs w:val="24"/>
        </w:rPr>
        <w:t>Các dung dịch X, Y, Z, T lần lượt là</w:t>
      </w:r>
    </w:p>
    <w:p w14:paraId="344CE274" w14:textId="77777777" w:rsidR="002A2E5C" w:rsidRPr="002A2E5C" w:rsidRDefault="002A2E5C" w:rsidP="002A2E5C">
      <w:pPr>
        <w:ind w:firstLine="720"/>
        <w:jc w:val="both"/>
        <w:rPr>
          <w:rFonts w:eastAsia="Calibri" w:cs="Times New Roman"/>
          <w:color w:val="FF0000"/>
          <w:szCs w:val="24"/>
        </w:rPr>
      </w:pPr>
      <w:proofErr w:type="gramStart"/>
      <w:r w:rsidRPr="002A2E5C">
        <w:rPr>
          <w:rFonts w:eastAsia="Calibri" w:cs="Times New Roman"/>
          <w:b/>
          <w:szCs w:val="24"/>
        </w:rPr>
        <w:t>A.</w:t>
      </w:r>
      <w:r w:rsidRPr="002A2E5C">
        <w:rPr>
          <w:rFonts w:eastAsia="Calibri" w:cs="Times New Roman"/>
          <w:spacing w:val="-6"/>
          <w:szCs w:val="24"/>
        </w:rPr>
        <w:t>Phenol</w:t>
      </w:r>
      <w:proofErr w:type="gramEnd"/>
      <w:r w:rsidRPr="002A2E5C">
        <w:rPr>
          <w:rFonts w:eastAsia="Calibri" w:cs="Times New Roman"/>
          <w:spacing w:val="-6"/>
          <w:szCs w:val="24"/>
        </w:rPr>
        <w:t xml:space="preserve">, tinh bột, </w:t>
      </w:r>
      <w:r w:rsidRPr="002A2E5C">
        <w:rPr>
          <w:rFonts w:eastAsia="Calibri" w:cs="Times New Roman"/>
          <w:spacing w:val="-6"/>
          <w:szCs w:val="24"/>
          <w:lang w:val="vi-VN"/>
        </w:rPr>
        <w:t>acetic acid</w:t>
      </w:r>
      <w:r w:rsidRPr="002A2E5C">
        <w:rPr>
          <w:rFonts w:eastAsia="Calibri" w:cs="Times New Roman"/>
          <w:spacing w:val="-6"/>
          <w:szCs w:val="24"/>
        </w:rPr>
        <w:t xml:space="preserve">, </w:t>
      </w:r>
      <w:r w:rsidRPr="002A2E5C">
        <w:rPr>
          <w:rFonts w:eastAsia="Calibri" w:cs="Times New Roman"/>
          <w:spacing w:val="-6"/>
          <w:szCs w:val="24"/>
          <w:lang w:val="vi-VN"/>
        </w:rPr>
        <w:t>glucose</w:t>
      </w:r>
      <w:r w:rsidRPr="002A2E5C">
        <w:rPr>
          <w:rFonts w:eastAsia="Calibri" w:cs="Times New Roman"/>
          <w:spacing w:val="-6"/>
          <w:szCs w:val="24"/>
        </w:rPr>
        <w:t>.</w:t>
      </w:r>
      <w:r w:rsidRPr="002A2E5C">
        <w:rPr>
          <w:rFonts w:eastAsia="Calibri" w:cs="Times New Roman"/>
          <w:spacing w:val="-6"/>
          <w:szCs w:val="24"/>
        </w:rPr>
        <w:tab/>
      </w:r>
      <w:r w:rsidRPr="002A2E5C">
        <w:rPr>
          <w:rFonts w:eastAsia="Calibri" w:cs="Times New Roman"/>
          <w:spacing w:val="-6"/>
          <w:szCs w:val="24"/>
        </w:rPr>
        <w:tab/>
      </w:r>
      <w:proofErr w:type="gramStart"/>
      <w:r w:rsidRPr="002A2E5C">
        <w:rPr>
          <w:rFonts w:eastAsia="Calibri" w:cs="Times New Roman"/>
          <w:b/>
          <w:color w:val="FF0000"/>
          <w:szCs w:val="24"/>
        </w:rPr>
        <w:t>B.</w:t>
      </w:r>
      <w:r w:rsidRPr="002A2E5C">
        <w:rPr>
          <w:rFonts w:eastAsia="Calibri" w:cs="Times New Roman"/>
          <w:color w:val="FF0000"/>
          <w:spacing w:val="-6"/>
          <w:szCs w:val="24"/>
          <w:lang w:val="vi-VN"/>
        </w:rPr>
        <w:t>acetic</w:t>
      </w:r>
      <w:proofErr w:type="gramEnd"/>
      <w:r w:rsidRPr="002A2E5C">
        <w:rPr>
          <w:rFonts w:eastAsia="Calibri" w:cs="Times New Roman"/>
          <w:color w:val="FF0000"/>
          <w:spacing w:val="-6"/>
          <w:szCs w:val="24"/>
          <w:lang w:val="vi-VN"/>
        </w:rPr>
        <w:t xml:space="preserve"> acid</w:t>
      </w:r>
      <w:r w:rsidRPr="002A2E5C">
        <w:rPr>
          <w:rFonts w:eastAsia="Calibri" w:cs="Times New Roman"/>
          <w:color w:val="FF0000"/>
          <w:spacing w:val="-6"/>
          <w:szCs w:val="24"/>
        </w:rPr>
        <w:t xml:space="preserve">, tinh bột, </w:t>
      </w:r>
      <w:r w:rsidRPr="002A2E5C">
        <w:rPr>
          <w:rFonts w:eastAsia="Calibri" w:cs="Times New Roman"/>
          <w:color w:val="FF0000"/>
          <w:spacing w:val="-6"/>
          <w:szCs w:val="24"/>
          <w:lang w:val="vi-VN"/>
        </w:rPr>
        <w:t>glucose</w:t>
      </w:r>
      <w:r w:rsidRPr="002A2E5C">
        <w:rPr>
          <w:rFonts w:eastAsia="Calibri" w:cs="Times New Roman"/>
          <w:color w:val="FF0000"/>
          <w:spacing w:val="-6"/>
          <w:szCs w:val="24"/>
        </w:rPr>
        <w:t>, phenol.</w:t>
      </w:r>
    </w:p>
    <w:p w14:paraId="04983B02" w14:textId="77777777" w:rsidR="002A2E5C" w:rsidRPr="002A2E5C" w:rsidRDefault="002A2E5C" w:rsidP="002A2E5C">
      <w:pPr>
        <w:ind w:firstLine="720"/>
        <w:jc w:val="both"/>
        <w:rPr>
          <w:rFonts w:eastAsia="Calibri" w:cs="Times New Roman"/>
          <w:szCs w:val="24"/>
        </w:rPr>
      </w:pPr>
      <w:r w:rsidRPr="002A2E5C">
        <w:rPr>
          <w:rFonts w:eastAsia="Calibri" w:cs="Times New Roman"/>
          <w:b/>
          <w:szCs w:val="24"/>
        </w:rPr>
        <w:t>C.</w:t>
      </w:r>
      <w:r w:rsidRPr="002A2E5C">
        <w:rPr>
          <w:rFonts w:eastAsia="Calibri" w:cs="Times New Roman"/>
          <w:szCs w:val="24"/>
        </w:rPr>
        <w:t xml:space="preserve"> phenol, tinh bột, </w:t>
      </w:r>
      <w:r w:rsidRPr="002A2E5C">
        <w:rPr>
          <w:rFonts w:eastAsia="Calibri" w:cs="Times New Roman"/>
          <w:szCs w:val="24"/>
          <w:lang w:val="vi-VN"/>
        </w:rPr>
        <w:t>glucose</w:t>
      </w:r>
      <w:r w:rsidRPr="002A2E5C">
        <w:rPr>
          <w:rFonts w:eastAsia="Calibri" w:cs="Times New Roman"/>
          <w:szCs w:val="24"/>
        </w:rPr>
        <w:t xml:space="preserve">, </w:t>
      </w:r>
      <w:r w:rsidRPr="002A2E5C">
        <w:rPr>
          <w:rFonts w:eastAsia="Calibri" w:cs="Times New Roman"/>
          <w:szCs w:val="24"/>
          <w:lang w:val="vi-VN"/>
        </w:rPr>
        <w:t>acetic acid</w:t>
      </w:r>
      <w:r w:rsidRPr="002A2E5C">
        <w:rPr>
          <w:rFonts w:eastAsia="Calibri" w:cs="Times New Roman"/>
          <w:szCs w:val="24"/>
        </w:rPr>
        <w:t xml:space="preserve">. </w:t>
      </w:r>
      <w:r w:rsidRPr="002A2E5C">
        <w:rPr>
          <w:rFonts w:eastAsia="Calibri" w:cs="Times New Roman"/>
          <w:szCs w:val="24"/>
        </w:rPr>
        <w:tab/>
      </w:r>
      <w:r w:rsidRPr="002A2E5C">
        <w:rPr>
          <w:rFonts w:eastAsia="Calibri" w:cs="Times New Roman"/>
          <w:b/>
          <w:szCs w:val="24"/>
        </w:rPr>
        <w:t>D.</w:t>
      </w:r>
      <w:r w:rsidRPr="002A2E5C">
        <w:rPr>
          <w:rFonts w:eastAsia="Calibri" w:cs="Times New Roman"/>
          <w:szCs w:val="24"/>
        </w:rPr>
        <w:t xml:space="preserve"> </w:t>
      </w:r>
      <w:r w:rsidRPr="002A2E5C">
        <w:rPr>
          <w:rFonts w:eastAsia="Calibri" w:cs="Times New Roman"/>
          <w:szCs w:val="24"/>
          <w:lang w:val="vi-VN"/>
        </w:rPr>
        <w:t>acetic acid</w:t>
      </w:r>
      <w:r w:rsidRPr="002A2E5C">
        <w:rPr>
          <w:rFonts w:eastAsia="Calibri" w:cs="Times New Roman"/>
          <w:szCs w:val="24"/>
        </w:rPr>
        <w:t xml:space="preserve">, tinh bột, phenol, </w:t>
      </w:r>
      <w:r w:rsidRPr="002A2E5C">
        <w:rPr>
          <w:rFonts w:eastAsia="Calibri" w:cs="Times New Roman"/>
          <w:szCs w:val="24"/>
          <w:lang w:val="vi-VN"/>
        </w:rPr>
        <w:t>glucose</w:t>
      </w:r>
      <w:r w:rsidRPr="002A2E5C">
        <w:rPr>
          <w:rFonts w:eastAsia="Calibri" w:cs="Times New Roman"/>
          <w:szCs w:val="24"/>
        </w:rPr>
        <w:t xml:space="preserve">. </w:t>
      </w:r>
    </w:p>
    <w:p w14:paraId="5F1C7E69" w14:textId="77777777" w:rsidR="002A2E5C" w:rsidRPr="00FE768D" w:rsidRDefault="002A2E5C" w:rsidP="002A2E5C">
      <w:pPr>
        <w:contextualSpacing/>
        <w:jc w:val="both"/>
        <w:rPr>
          <w:rFonts w:eastAsia="Calibri"/>
          <w:b/>
          <w:bCs/>
          <w:szCs w:val="24"/>
        </w:rPr>
      </w:pPr>
      <w:r w:rsidRPr="002A2E5C">
        <w:rPr>
          <w:rFonts w:eastAsia="Calibri"/>
          <w:b/>
          <w:bCs/>
          <w:szCs w:val="24"/>
          <w:lang w:val="vi-VN"/>
        </w:rPr>
        <w:lastRenderedPageBreak/>
        <w:t xml:space="preserve">Câu 9: </w:t>
      </w:r>
      <w:r w:rsidRPr="002A2E5C">
        <w:rPr>
          <w:rFonts w:eastAsia="Calibri"/>
          <w:szCs w:val="24"/>
        </w:rPr>
        <w:t xml:space="preserve">Bảng sau đây ghi lại hiện tượng khi làm thí nghiệm với các chất sau ở dạng dung dịch nước: </w:t>
      </w:r>
      <w:r w:rsidRPr="002A2E5C">
        <w:rPr>
          <w:rFonts w:eastAsia="Calibri"/>
          <w:b/>
          <w:bCs/>
          <w:szCs w:val="24"/>
        </w:rPr>
        <w:t>X</w:t>
      </w:r>
      <w:r w:rsidRPr="002A2E5C">
        <w:rPr>
          <w:rFonts w:eastAsia="Calibri"/>
          <w:szCs w:val="24"/>
        </w:rPr>
        <w:t xml:space="preserve">, </w:t>
      </w:r>
      <w:r w:rsidRPr="002A2E5C">
        <w:rPr>
          <w:rFonts w:eastAsia="Calibri"/>
          <w:b/>
          <w:bCs/>
          <w:szCs w:val="24"/>
        </w:rPr>
        <w:t>Y</w:t>
      </w:r>
      <w:r w:rsidRPr="002A2E5C">
        <w:rPr>
          <w:rFonts w:eastAsia="Calibri"/>
          <w:szCs w:val="24"/>
        </w:rPr>
        <w:t xml:space="preserve">, </w:t>
      </w:r>
      <w:r w:rsidRPr="002A2E5C">
        <w:rPr>
          <w:rFonts w:eastAsia="Calibri"/>
          <w:b/>
          <w:bCs/>
          <w:szCs w:val="24"/>
        </w:rPr>
        <w:t>Z</w:t>
      </w:r>
      <w:r w:rsidRPr="002A2E5C">
        <w:rPr>
          <w:rFonts w:eastAsia="Calibri"/>
          <w:szCs w:val="24"/>
        </w:rPr>
        <w:t xml:space="preserve">, </w:t>
      </w:r>
      <w:r w:rsidRPr="002A2E5C">
        <w:rPr>
          <w:rFonts w:eastAsia="Calibri"/>
          <w:b/>
          <w:bCs/>
          <w:szCs w:val="24"/>
        </w:rPr>
        <w:t xml:space="preserve">T </w:t>
      </w:r>
      <w:r w:rsidRPr="002A2E5C">
        <w:rPr>
          <w:rFonts w:eastAsia="Calibri"/>
          <w:szCs w:val="24"/>
        </w:rPr>
        <w:t xml:space="preserve">và </w:t>
      </w:r>
      <w:r w:rsidRPr="002A2E5C">
        <w:rPr>
          <w:rFonts w:eastAsia="Calibri"/>
          <w:b/>
          <w:bCs/>
          <w:szCs w:val="24"/>
        </w:rPr>
        <w:t>Q</w:t>
      </w:r>
      <w:r w:rsidRPr="002A2E5C">
        <w:rPr>
          <w:rFonts w:eastAsia="Calibri"/>
          <w:szCs w:val="24"/>
        </w:rPr>
        <w:t>.</w:t>
      </w:r>
    </w:p>
    <w:tbl>
      <w:tblPr>
        <w:tblW w:w="10170" w:type="dxa"/>
        <w:tblInd w:w="108" w:type="dxa"/>
        <w:tblLayout w:type="fixed"/>
        <w:tblLook w:val="04A0" w:firstRow="1" w:lastRow="0" w:firstColumn="1" w:lastColumn="0" w:noHBand="0" w:noVBand="1"/>
      </w:tblPr>
      <w:tblGrid>
        <w:gridCol w:w="1530"/>
        <w:gridCol w:w="1710"/>
        <w:gridCol w:w="1710"/>
        <w:gridCol w:w="1800"/>
        <w:gridCol w:w="1710"/>
        <w:gridCol w:w="1710"/>
      </w:tblGrid>
      <w:tr w:rsidR="002A2E5C" w:rsidRPr="002A2E5C" w14:paraId="6450C856" w14:textId="77777777"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14:paraId="632A754F" w14:textId="77777777"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szCs w:val="24"/>
              </w:rPr>
              <w:t>Thuốc thử</w:t>
            </w:r>
          </w:p>
        </w:tc>
        <w:tc>
          <w:tcPr>
            <w:tcW w:w="1710" w:type="dxa"/>
            <w:tcBorders>
              <w:top w:val="single" w:sz="8" w:space="0" w:color="000000"/>
              <w:left w:val="single" w:sz="8" w:space="0" w:color="000000"/>
              <w:bottom w:val="single" w:sz="8" w:space="0" w:color="000000"/>
              <w:right w:val="single" w:sz="8" w:space="0" w:color="000000"/>
            </w:tcBorders>
            <w:vAlign w:val="center"/>
          </w:tcPr>
          <w:p w14:paraId="6EE33881" w14:textId="77777777"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X</w:t>
            </w:r>
          </w:p>
        </w:tc>
        <w:tc>
          <w:tcPr>
            <w:tcW w:w="1710" w:type="dxa"/>
            <w:tcBorders>
              <w:top w:val="single" w:sz="8" w:space="0" w:color="000000"/>
              <w:left w:val="single" w:sz="8" w:space="0" w:color="000000"/>
              <w:bottom w:val="single" w:sz="8" w:space="0" w:color="000000"/>
              <w:right w:val="single" w:sz="8" w:space="0" w:color="000000"/>
            </w:tcBorders>
            <w:vAlign w:val="center"/>
          </w:tcPr>
          <w:p w14:paraId="1DFBA0C8" w14:textId="77777777"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Y</w:t>
            </w:r>
          </w:p>
        </w:tc>
        <w:tc>
          <w:tcPr>
            <w:tcW w:w="1800" w:type="dxa"/>
            <w:tcBorders>
              <w:top w:val="single" w:sz="8" w:space="0" w:color="000000"/>
              <w:left w:val="single" w:sz="8" w:space="0" w:color="000000"/>
              <w:bottom w:val="single" w:sz="8" w:space="0" w:color="000000"/>
              <w:right w:val="single" w:sz="8" w:space="0" w:color="000000"/>
            </w:tcBorders>
            <w:vAlign w:val="center"/>
          </w:tcPr>
          <w:p w14:paraId="5953CC21" w14:textId="77777777"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Z</w:t>
            </w:r>
          </w:p>
        </w:tc>
        <w:tc>
          <w:tcPr>
            <w:tcW w:w="1710" w:type="dxa"/>
            <w:tcBorders>
              <w:top w:val="single" w:sz="8" w:space="0" w:color="000000"/>
              <w:left w:val="single" w:sz="8" w:space="0" w:color="000000"/>
              <w:bottom w:val="single" w:sz="8" w:space="0" w:color="000000"/>
              <w:right w:val="single" w:sz="8" w:space="0" w:color="000000"/>
            </w:tcBorders>
            <w:vAlign w:val="center"/>
          </w:tcPr>
          <w:p w14:paraId="7ECB0605" w14:textId="77777777"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T</w:t>
            </w:r>
          </w:p>
        </w:tc>
        <w:tc>
          <w:tcPr>
            <w:tcW w:w="1710" w:type="dxa"/>
            <w:tcBorders>
              <w:top w:val="single" w:sz="8" w:space="0" w:color="000000"/>
              <w:left w:val="single" w:sz="8" w:space="0" w:color="000000"/>
              <w:bottom w:val="single" w:sz="8" w:space="0" w:color="000000"/>
              <w:right w:val="single" w:sz="8" w:space="0" w:color="000000"/>
            </w:tcBorders>
            <w:vAlign w:val="center"/>
          </w:tcPr>
          <w:p w14:paraId="4DB2ED92" w14:textId="77777777" w:rsidR="002A2E5C" w:rsidRPr="002A2E5C" w:rsidRDefault="002A2E5C" w:rsidP="002A2E5C">
            <w:pPr>
              <w:autoSpaceDE w:val="0"/>
              <w:autoSpaceDN w:val="0"/>
              <w:adjustRightInd w:val="0"/>
              <w:jc w:val="center"/>
              <w:rPr>
                <w:rFonts w:eastAsia="Calibri" w:cs="Times New Roman"/>
                <w:szCs w:val="24"/>
              </w:rPr>
            </w:pPr>
            <w:r w:rsidRPr="002A2E5C">
              <w:rPr>
                <w:rFonts w:eastAsia="Calibri" w:cs="Times New Roman"/>
                <w:b/>
                <w:bCs/>
                <w:szCs w:val="24"/>
              </w:rPr>
              <w:t>Q</w:t>
            </w:r>
          </w:p>
        </w:tc>
      </w:tr>
      <w:tr w:rsidR="002A2E5C" w:rsidRPr="002A2E5C" w14:paraId="5805F7B4" w14:textId="77777777"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14:paraId="0A228454"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Quỳ tím</w:t>
            </w:r>
          </w:p>
        </w:tc>
        <w:tc>
          <w:tcPr>
            <w:tcW w:w="1710" w:type="dxa"/>
            <w:tcBorders>
              <w:top w:val="single" w:sz="8" w:space="0" w:color="000000"/>
              <w:left w:val="single" w:sz="8" w:space="0" w:color="000000"/>
              <w:bottom w:val="single" w:sz="8" w:space="0" w:color="000000"/>
              <w:right w:val="single" w:sz="8" w:space="0" w:color="000000"/>
            </w:tcBorders>
            <w:vAlign w:val="center"/>
          </w:tcPr>
          <w:p w14:paraId="693B525F"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c>
          <w:tcPr>
            <w:tcW w:w="1710" w:type="dxa"/>
            <w:tcBorders>
              <w:top w:val="single" w:sz="8" w:space="0" w:color="000000"/>
              <w:left w:val="single" w:sz="8" w:space="0" w:color="000000"/>
              <w:bottom w:val="single" w:sz="8" w:space="0" w:color="000000"/>
              <w:right w:val="single" w:sz="8" w:space="0" w:color="000000"/>
            </w:tcBorders>
            <w:vAlign w:val="center"/>
          </w:tcPr>
          <w:p w14:paraId="23D3E7C5"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c>
          <w:tcPr>
            <w:tcW w:w="1800" w:type="dxa"/>
            <w:tcBorders>
              <w:top w:val="single" w:sz="8" w:space="0" w:color="000000"/>
              <w:left w:val="single" w:sz="8" w:space="0" w:color="000000"/>
              <w:bottom w:val="single" w:sz="8" w:space="0" w:color="000000"/>
              <w:right w:val="single" w:sz="8" w:space="0" w:color="000000"/>
            </w:tcBorders>
            <w:vAlign w:val="center"/>
          </w:tcPr>
          <w:p w14:paraId="136F4191"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c>
          <w:tcPr>
            <w:tcW w:w="1710" w:type="dxa"/>
            <w:tcBorders>
              <w:top w:val="single" w:sz="8" w:space="0" w:color="000000"/>
              <w:left w:val="single" w:sz="8" w:space="0" w:color="000000"/>
              <w:bottom w:val="single" w:sz="8" w:space="0" w:color="000000"/>
              <w:right w:val="single" w:sz="8" w:space="0" w:color="000000"/>
            </w:tcBorders>
            <w:vAlign w:val="center"/>
          </w:tcPr>
          <w:p w14:paraId="2E3318B7"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c>
          <w:tcPr>
            <w:tcW w:w="1710" w:type="dxa"/>
            <w:tcBorders>
              <w:top w:val="single" w:sz="8" w:space="0" w:color="000000"/>
              <w:left w:val="single" w:sz="8" w:space="0" w:color="000000"/>
              <w:bottom w:val="single" w:sz="8" w:space="0" w:color="000000"/>
              <w:right w:val="single" w:sz="8" w:space="0" w:color="000000"/>
            </w:tcBorders>
            <w:vAlign w:val="center"/>
          </w:tcPr>
          <w:p w14:paraId="7947F16E"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đổi màu</w:t>
            </w:r>
          </w:p>
        </w:tc>
      </w:tr>
      <w:tr w:rsidR="002A2E5C" w:rsidRPr="002A2E5C" w14:paraId="218AB0AE" w14:textId="77777777"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14:paraId="77FCA036"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Dung dịch AgNO</w:t>
            </w:r>
            <w:r w:rsidRPr="002A2E5C">
              <w:rPr>
                <w:rFonts w:eastAsia="Calibri" w:cs="Times New Roman"/>
                <w:szCs w:val="24"/>
                <w:vertAlign w:val="subscript"/>
              </w:rPr>
              <w:t>3</w:t>
            </w:r>
            <w:r w:rsidRPr="002A2E5C">
              <w:rPr>
                <w:rFonts w:eastAsia="Calibri" w:cs="Times New Roman"/>
                <w:szCs w:val="24"/>
              </w:rPr>
              <w:t>/NH</w:t>
            </w:r>
            <w:r w:rsidRPr="002A2E5C">
              <w:rPr>
                <w:rFonts w:eastAsia="Calibri" w:cs="Times New Roman"/>
                <w:szCs w:val="24"/>
                <w:vertAlign w:val="subscript"/>
              </w:rPr>
              <w:t>3</w:t>
            </w:r>
            <w:r w:rsidRPr="002A2E5C">
              <w:rPr>
                <w:rFonts w:eastAsia="Calibri" w:cs="Times New Roman"/>
                <w:szCs w:val="24"/>
              </w:rPr>
              <w:t>,</w:t>
            </w:r>
          </w:p>
          <w:p w14:paraId="319B2012"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đun nhẹ.</w:t>
            </w:r>
          </w:p>
        </w:tc>
        <w:tc>
          <w:tcPr>
            <w:tcW w:w="1710" w:type="dxa"/>
            <w:tcBorders>
              <w:top w:val="single" w:sz="8" w:space="0" w:color="000000"/>
              <w:left w:val="single" w:sz="8" w:space="0" w:color="000000"/>
              <w:bottom w:val="single" w:sz="8" w:space="0" w:color="000000"/>
              <w:right w:val="single" w:sz="8" w:space="0" w:color="000000"/>
            </w:tcBorders>
            <w:vAlign w:val="center"/>
          </w:tcPr>
          <w:p w14:paraId="272A0E1C"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14:paraId="136C0B29"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Ag↓</w:t>
            </w:r>
          </w:p>
        </w:tc>
        <w:tc>
          <w:tcPr>
            <w:tcW w:w="1800" w:type="dxa"/>
            <w:tcBorders>
              <w:top w:val="single" w:sz="8" w:space="0" w:color="000000"/>
              <w:left w:val="single" w:sz="8" w:space="0" w:color="000000"/>
              <w:bottom w:val="single" w:sz="8" w:space="0" w:color="000000"/>
              <w:right w:val="single" w:sz="8" w:space="0" w:color="000000"/>
            </w:tcBorders>
            <w:vAlign w:val="center"/>
          </w:tcPr>
          <w:p w14:paraId="32F4E635"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14:paraId="78304F93"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14:paraId="7069AFD0"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Ag↓</w:t>
            </w:r>
          </w:p>
        </w:tc>
      </w:tr>
      <w:tr w:rsidR="002A2E5C" w:rsidRPr="002A2E5C" w14:paraId="0C26048D" w14:textId="77777777"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14:paraId="60A8CF43" w14:textId="77777777" w:rsidR="002A2E5C" w:rsidRPr="002A2E5C" w:rsidRDefault="002A2E5C" w:rsidP="002A2E5C">
            <w:pPr>
              <w:autoSpaceDE w:val="0"/>
              <w:autoSpaceDN w:val="0"/>
              <w:adjustRightInd w:val="0"/>
              <w:jc w:val="both"/>
              <w:rPr>
                <w:rFonts w:eastAsia="Calibri" w:cs="Times New Roman"/>
                <w:szCs w:val="24"/>
              </w:rPr>
            </w:pPr>
            <w:proofErr w:type="gramStart"/>
            <w:r w:rsidRPr="002A2E5C">
              <w:rPr>
                <w:rFonts w:eastAsia="Calibri" w:cs="Times New Roman"/>
                <w:szCs w:val="24"/>
              </w:rPr>
              <w:t>Cu(</w:t>
            </w:r>
            <w:proofErr w:type="gramEnd"/>
            <w:r w:rsidRPr="002A2E5C">
              <w:rPr>
                <w:rFonts w:eastAsia="Calibri" w:cs="Times New Roman"/>
                <w:szCs w:val="24"/>
              </w:rPr>
              <w:t>OH)</w:t>
            </w:r>
            <w:r w:rsidRPr="002A2E5C">
              <w:rPr>
                <w:rFonts w:eastAsia="Calibri" w:cs="Times New Roman"/>
                <w:szCs w:val="24"/>
                <w:vertAlign w:val="subscript"/>
              </w:rPr>
              <w:t>2</w:t>
            </w:r>
            <w:r w:rsidRPr="002A2E5C">
              <w:rPr>
                <w:rFonts w:eastAsia="Calibri" w:cs="Times New Roman"/>
                <w:szCs w:val="24"/>
              </w:rPr>
              <w:t>, lắc nhẹ</w:t>
            </w:r>
          </w:p>
        </w:tc>
        <w:tc>
          <w:tcPr>
            <w:tcW w:w="1710" w:type="dxa"/>
            <w:tcBorders>
              <w:top w:val="single" w:sz="8" w:space="0" w:color="000000"/>
              <w:left w:val="single" w:sz="8" w:space="0" w:color="000000"/>
              <w:bottom w:val="single" w:sz="8" w:space="0" w:color="000000"/>
              <w:right w:val="single" w:sz="8" w:space="0" w:color="000000"/>
            </w:tcBorders>
            <w:vAlign w:val="center"/>
          </w:tcPr>
          <w:p w14:paraId="47242531" w14:textId="77777777" w:rsidR="002A2E5C" w:rsidRPr="002A2E5C" w:rsidRDefault="002A2E5C" w:rsidP="002A2E5C">
            <w:pPr>
              <w:autoSpaceDE w:val="0"/>
              <w:autoSpaceDN w:val="0"/>
              <w:adjustRightInd w:val="0"/>
              <w:jc w:val="both"/>
              <w:rPr>
                <w:rFonts w:eastAsia="Calibri" w:cs="Times New Roman"/>
                <w:szCs w:val="24"/>
                <w:vertAlign w:val="subscript"/>
              </w:rPr>
            </w:pPr>
            <w:proofErr w:type="gramStart"/>
            <w:r w:rsidRPr="002A2E5C">
              <w:rPr>
                <w:rFonts w:eastAsia="Calibri" w:cs="Times New Roman"/>
                <w:szCs w:val="24"/>
              </w:rPr>
              <w:t>Cu(</w:t>
            </w:r>
            <w:proofErr w:type="gramEnd"/>
            <w:r w:rsidRPr="002A2E5C">
              <w:rPr>
                <w:rFonts w:eastAsia="Calibri" w:cs="Times New Roman"/>
                <w:szCs w:val="24"/>
              </w:rPr>
              <w:t>OH)</w:t>
            </w:r>
            <w:r w:rsidRPr="002A2E5C">
              <w:rPr>
                <w:rFonts w:eastAsia="Calibri" w:cs="Times New Roman"/>
                <w:szCs w:val="24"/>
                <w:vertAlign w:val="subscript"/>
              </w:rPr>
              <w:t>2</w:t>
            </w:r>
          </w:p>
          <w:p w14:paraId="50B39933"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tan</w:t>
            </w:r>
          </w:p>
        </w:tc>
        <w:tc>
          <w:tcPr>
            <w:tcW w:w="1710" w:type="dxa"/>
            <w:tcBorders>
              <w:top w:val="single" w:sz="8" w:space="0" w:color="000000"/>
              <w:left w:val="single" w:sz="8" w:space="0" w:color="000000"/>
              <w:bottom w:val="single" w:sz="8" w:space="0" w:color="000000"/>
              <w:right w:val="single" w:sz="8" w:space="0" w:color="000000"/>
            </w:tcBorders>
            <w:vAlign w:val="center"/>
          </w:tcPr>
          <w:p w14:paraId="15090F8C"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dung dịch xanh lam</w:t>
            </w:r>
          </w:p>
        </w:tc>
        <w:tc>
          <w:tcPr>
            <w:tcW w:w="1800" w:type="dxa"/>
            <w:tcBorders>
              <w:top w:val="single" w:sz="8" w:space="0" w:color="000000"/>
              <w:left w:val="single" w:sz="8" w:space="0" w:color="000000"/>
              <w:bottom w:val="single" w:sz="8" w:space="0" w:color="000000"/>
              <w:right w:val="single" w:sz="8" w:space="0" w:color="000000"/>
            </w:tcBorders>
            <w:vAlign w:val="center"/>
          </w:tcPr>
          <w:p w14:paraId="17A6356B"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dung dịch xanh lam</w:t>
            </w:r>
          </w:p>
        </w:tc>
        <w:tc>
          <w:tcPr>
            <w:tcW w:w="1710" w:type="dxa"/>
            <w:tcBorders>
              <w:top w:val="single" w:sz="8" w:space="0" w:color="000000"/>
              <w:left w:val="single" w:sz="8" w:space="0" w:color="000000"/>
              <w:bottom w:val="single" w:sz="8" w:space="0" w:color="000000"/>
              <w:right w:val="single" w:sz="8" w:space="0" w:color="000000"/>
            </w:tcBorders>
            <w:vAlign w:val="center"/>
          </w:tcPr>
          <w:p w14:paraId="5E5C0F41" w14:textId="77777777" w:rsidR="002A2E5C" w:rsidRPr="002A2E5C" w:rsidRDefault="002A2E5C" w:rsidP="002A2E5C">
            <w:pPr>
              <w:autoSpaceDE w:val="0"/>
              <w:autoSpaceDN w:val="0"/>
              <w:adjustRightInd w:val="0"/>
              <w:jc w:val="both"/>
              <w:rPr>
                <w:rFonts w:eastAsia="Calibri" w:cs="Times New Roman"/>
                <w:szCs w:val="24"/>
              </w:rPr>
            </w:pPr>
            <w:proofErr w:type="gramStart"/>
            <w:r w:rsidRPr="002A2E5C">
              <w:rPr>
                <w:rFonts w:eastAsia="Calibri" w:cs="Times New Roman"/>
                <w:szCs w:val="24"/>
              </w:rPr>
              <w:t>Cu(</w:t>
            </w:r>
            <w:proofErr w:type="gramEnd"/>
            <w:r w:rsidRPr="002A2E5C">
              <w:rPr>
                <w:rFonts w:eastAsia="Calibri" w:cs="Times New Roman"/>
                <w:szCs w:val="24"/>
              </w:rPr>
              <w:t>OH)</w:t>
            </w:r>
            <w:r w:rsidRPr="002A2E5C">
              <w:rPr>
                <w:rFonts w:eastAsia="Calibri" w:cs="Times New Roman"/>
                <w:szCs w:val="24"/>
                <w:vertAlign w:val="subscript"/>
              </w:rPr>
              <w:t>2</w:t>
            </w:r>
          </w:p>
          <w:p w14:paraId="0CC21219"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tan</w:t>
            </w:r>
          </w:p>
        </w:tc>
        <w:tc>
          <w:tcPr>
            <w:tcW w:w="1710" w:type="dxa"/>
            <w:tcBorders>
              <w:top w:val="single" w:sz="8" w:space="0" w:color="000000"/>
              <w:left w:val="single" w:sz="8" w:space="0" w:color="000000"/>
              <w:bottom w:val="single" w:sz="8" w:space="0" w:color="000000"/>
              <w:right w:val="single" w:sz="8" w:space="0" w:color="000000"/>
            </w:tcBorders>
            <w:vAlign w:val="center"/>
          </w:tcPr>
          <w:p w14:paraId="0C3D08A0" w14:textId="77777777" w:rsidR="002A2E5C" w:rsidRPr="002A2E5C" w:rsidRDefault="002A2E5C" w:rsidP="002A2E5C">
            <w:pPr>
              <w:autoSpaceDE w:val="0"/>
              <w:autoSpaceDN w:val="0"/>
              <w:adjustRightInd w:val="0"/>
              <w:jc w:val="both"/>
              <w:rPr>
                <w:rFonts w:eastAsia="Calibri" w:cs="Times New Roman"/>
                <w:szCs w:val="24"/>
              </w:rPr>
            </w:pPr>
            <w:proofErr w:type="gramStart"/>
            <w:r w:rsidRPr="002A2E5C">
              <w:rPr>
                <w:rFonts w:eastAsia="Calibri" w:cs="Times New Roman"/>
                <w:szCs w:val="24"/>
              </w:rPr>
              <w:t>Cu(</w:t>
            </w:r>
            <w:proofErr w:type="gramEnd"/>
            <w:r w:rsidRPr="002A2E5C">
              <w:rPr>
                <w:rFonts w:eastAsia="Calibri" w:cs="Times New Roman"/>
                <w:szCs w:val="24"/>
              </w:rPr>
              <w:t>OH)</w:t>
            </w:r>
            <w:r w:rsidRPr="002A2E5C">
              <w:rPr>
                <w:rFonts w:eastAsia="Calibri" w:cs="Times New Roman"/>
                <w:szCs w:val="24"/>
                <w:vertAlign w:val="subscript"/>
              </w:rPr>
              <w:t>2</w:t>
            </w:r>
          </w:p>
          <w:p w14:paraId="1C8096CD"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tan</w:t>
            </w:r>
          </w:p>
        </w:tc>
      </w:tr>
      <w:tr w:rsidR="002A2E5C" w:rsidRPr="002A2E5C" w14:paraId="640ADAB1" w14:textId="77777777" w:rsidTr="00F07D96">
        <w:trPr>
          <w:trHeight w:val="295"/>
        </w:trPr>
        <w:tc>
          <w:tcPr>
            <w:tcW w:w="1530" w:type="dxa"/>
            <w:tcBorders>
              <w:top w:val="single" w:sz="8" w:space="0" w:color="000000"/>
              <w:left w:val="single" w:sz="8" w:space="0" w:color="000000"/>
              <w:bottom w:val="single" w:sz="8" w:space="0" w:color="000000"/>
              <w:right w:val="single" w:sz="8" w:space="0" w:color="000000"/>
            </w:tcBorders>
            <w:vAlign w:val="center"/>
          </w:tcPr>
          <w:p w14:paraId="2989530A"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Nước brom</w:t>
            </w:r>
          </w:p>
        </w:tc>
        <w:tc>
          <w:tcPr>
            <w:tcW w:w="1710" w:type="dxa"/>
            <w:tcBorders>
              <w:top w:val="single" w:sz="8" w:space="0" w:color="000000"/>
              <w:left w:val="single" w:sz="8" w:space="0" w:color="000000"/>
              <w:bottom w:val="single" w:sz="8" w:space="0" w:color="000000"/>
              <w:right w:val="single" w:sz="8" w:space="0" w:color="000000"/>
            </w:tcBorders>
            <w:vAlign w:val="center"/>
          </w:tcPr>
          <w:p w14:paraId="14437ADB"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kết tủa trắng</w:t>
            </w:r>
          </w:p>
        </w:tc>
        <w:tc>
          <w:tcPr>
            <w:tcW w:w="1710" w:type="dxa"/>
            <w:tcBorders>
              <w:top w:val="single" w:sz="8" w:space="0" w:color="000000"/>
              <w:left w:val="single" w:sz="8" w:space="0" w:color="000000"/>
              <w:bottom w:val="single" w:sz="8" w:space="0" w:color="000000"/>
              <w:right w:val="single" w:sz="8" w:space="0" w:color="000000"/>
            </w:tcBorders>
            <w:vAlign w:val="center"/>
          </w:tcPr>
          <w:p w14:paraId="7BCCDD53"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800" w:type="dxa"/>
            <w:tcBorders>
              <w:top w:val="single" w:sz="8" w:space="0" w:color="000000"/>
              <w:left w:val="single" w:sz="8" w:space="0" w:color="000000"/>
              <w:bottom w:val="single" w:sz="8" w:space="0" w:color="000000"/>
              <w:right w:val="single" w:sz="8" w:space="0" w:color="000000"/>
            </w:tcBorders>
            <w:vAlign w:val="center"/>
          </w:tcPr>
          <w:p w14:paraId="7D53BB13"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14:paraId="103CC6E9"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c>
          <w:tcPr>
            <w:tcW w:w="1710" w:type="dxa"/>
            <w:tcBorders>
              <w:top w:val="single" w:sz="8" w:space="0" w:color="000000"/>
              <w:left w:val="single" w:sz="8" w:space="0" w:color="000000"/>
              <w:bottom w:val="single" w:sz="8" w:space="0" w:color="000000"/>
              <w:right w:val="single" w:sz="8" w:space="0" w:color="000000"/>
            </w:tcBorders>
            <w:vAlign w:val="center"/>
          </w:tcPr>
          <w:p w14:paraId="06A787A1" w14:textId="77777777" w:rsidR="002A2E5C" w:rsidRPr="002A2E5C" w:rsidRDefault="002A2E5C" w:rsidP="002A2E5C">
            <w:pPr>
              <w:autoSpaceDE w:val="0"/>
              <w:autoSpaceDN w:val="0"/>
              <w:adjustRightInd w:val="0"/>
              <w:jc w:val="both"/>
              <w:rPr>
                <w:rFonts w:eastAsia="Calibri" w:cs="Times New Roman"/>
                <w:szCs w:val="24"/>
              </w:rPr>
            </w:pPr>
            <w:r w:rsidRPr="002A2E5C">
              <w:rPr>
                <w:rFonts w:eastAsia="Calibri" w:cs="Times New Roman"/>
                <w:szCs w:val="24"/>
              </w:rPr>
              <w:t>không có kết tủa</w:t>
            </w:r>
          </w:p>
        </w:tc>
      </w:tr>
    </w:tbl>
    <w:p w14:paraId="0F74A2C7" w14:textId="77777777" w:rsidR="002A2E5C" w:rsidRPr="002A2E5C" w:rsidRDefault="002A2E5C" w:rsidP="002A2E5C">
      <w:pPr>
        <w:jc w:val="both"/>
        <w:rPr>
          <w:rFonts w:eastAsia="Calibri" w:cs="Times New Roman"/>
          <w:bCs/>
          <w:szCs w:val="24"/>
        </w:rPr>
      </w:pPr>
      <w:r w:rsidRPr="002A2E5C">
        <w:rPr>
          <w:rFonts w:eastAsia="Calibri" w:cs="Times New Roman"/>
          <w:bCs/>
          <w:szCs w:val="24"/>
        </w:rPr>
        <w:t>Các chất X, Y, Z, T và Q lần lượt là</w:t>
      </w:r>
    </w:p>
    <w:p w14:paraId="0895640B" w14:textId="77777777" w:rsidR="002A2E5C" w:rsidRPr="002A2E5C" w:rsidRDefault="002A2E5C" w:rsidP="002A2E5C">
      <w:pPr>
        <w:ind w:left="720"/>
        <w:jc w:val="both"/>
        <w:rPr>
          <w:rFonts w:eastAsia="Calibri" w:cs="Times New Roman"/>
          <w:bCs/>
          <w:szCs w:val="24"/>
        </w:rPr>
      </w:pPr>
      <w:r w:rsidRPr="002A2E5C">
        <w:rPr>
          <w:rFonts w:eastAsia="Calibri" w:cs="Times New Roman"/>
          <w:b/>
          <w:bCs/>
          <w:szCs w:val="24"/>
        </w:rPr>
        <w:t xml:space="preserve">A. </w:t>
      </w:r>
      <w:r w:rsidRPr="002A2E5C">
        <w:rPr>
          <w:rFonts w:eastAsia="Calibri" w:cs="Times New Roman"/>
          <w:bCs/>
          <w:szCs w:val="24"/>
          <w:lang w:val="vi-VN"/>
        </w:rPr>
        <w:t>saccharose</w:t>
      </w:r>
      <w:r w:rsidRPr="002A2E5C">
        <w:rPr>
          <w:rFonts w:eastAsia="Calibri" w:cs="Times New Roman"/>
          <w:bCs/>
          <w:szCs w:val="24"/>
        </w:rPr>
        <w:t xml:space="preserve">, </w:t>
      </w:r>
      <w:r w:rsidRPr="002A2E5C">
        <w:rPr>
          <w:rFonts w:eastAsia="Calibri" w:cs="Times New Roman"/>
          <w:bCs/>
          <w:szCs w:val="24"/>
          <w:lang w:val="vi-VN"/>
        </w:rPr>
        <w:t>glucose</w:t>
      </w:r>
      <w:r w:rsidRPr="002A2E5C">
        <w:rPr>
          <w:rFonts w:eastAsia="Calibri" w:cs="Times New Roman"/>
          <w:bCs/>
          <w:szCs w:val="24"/>
        </w:rPr>
        <w:t xml:space="preserve">, glycerol, </w:t>
      </w:r>
      <w:r w:rsidRPr="002A2E5C">
        <w:rPr>
          <w:rFonts w:eastAsia="Calibri" w:cs="Times New Roman"/>
          <w:bCs/>
          <w:szCs w:val="24"/>
          <w:lang w:val="vi-VN"/>
        </w:rPr>
        <w:t>Formic aldehyde</w:t>
      </w:r>
      <w:r w:rsidRPr="002A2E5C">
        <w:rPr>
          <w:rFonts w:eastAsia="Calibri" w:cs="Times New Roman"/>
          <w:bCs/>
          <w:szCs w:val="24"/>
        </w:rPr>
        <w:t>, m</w:t>
      </w:r>
      <w:r w:rsidRPr="002A2E5C">
        <w:rPr>
          <w:rFonts w:eastAsia="Calibri" w:cs="Times New Roman"/>
          <w:bCs/>
          <w:szCs w:val="24"/>
          <w:lang w:val="vi-VN"/>
        </w:rPr>
        <w:t>ethanol</w:t>
      </w:r>
      <w:r w:rsidRPr="002A2E5C">
        <w:rPr>
          <w:rFonts w:eastAsia="Calibri" w:cs="Times New Roman"/>
          <w:bCs/>
          <w:szCs w:val="24"/>
        </w:rPr>
        <w:t xml:space="preserve">. </w:t>
      </w:r>
    </w:p>
    <w:p w14:paraId="662BB2DD" w14:textId="77777777" w:rsidR="002A2E5C" w:rsidRPr="002A2E5C" w:rsidRDefault="002A2E5C" w:rsidP="002A2E5C">
      <w:pPr>
        <w:ind w:left="720"/>
        <w:jc w:val="both"/>
        <w:rPr>
          <w:rFonts w:eastAsia="Calibri" w:cs="Times New Roman"/>
          <w:bCs/>
          <w:szCs w:val="24"/>
        </w:rPr>
      </w:pPr>
      <w:r w:rsidRPr="002A2E5C">
        <w:rPr>
          <w:rFonts w:eastAsia="Calibri" w:cs="Times New Roman"/>
          <w:b/>
          <w:bCs/>
          <w:szCs w:val="24"/>
        </w:rPr>
        <w:t xml:space="preserve">B. </w:t>
      </w:r>
      <w:r w:rsidRPr="002A2E5C">
        <w:rPr>
          <w:rFonts w:eastAsia="Calibri" w:cs="Times New Roman"/>
          <w:bCs/>
          <w:szCs w:val="24"/>
        </w:rPr>
        <w:t xml:space="preserve">glycerol, </w:t>
      </w:r>
      <w:r w:rsidRPr="002A2E5C">
        <w:rPr>
          <w:rFonts w:eastAsia="Calibri" w:cs="Times New Roman"/>
          <w:bCs/>
          <w:szCs w:val="24"/>
          <w:lang w:val="vi-VN"/>
        </w:rPr>
        <w:t>glucose</w:t>
      </w:r>
      <w:r w:rsidRPr="002A2E5C">
        <w:rPr>
          <w:rFonts w:eastAsia="Calibri" w:cs="Times New Roman"/>
          <w:bCs/>
          <w:szCs w:val="24"/>
        </w:rPr>
        <w:t>, etylen glicol, m</w:t>
      </w:r>
      <w:r w:rsidRPr="002A2E5C">
        <w:rPr>
          <w:rFonts w:eastAsia="Calibri" w:cs="Times New Roman"/>
          <w:bCs/>
          <w:szCs w:val="24"/>
          <w:lang w:val="vi-VN"/>
        </w:rPr>
        <w:t>ethanol</w:t>
      </w:r>
      <w:r w:rsidRPr="002A2E5C">
        <w:rPr>
          <w:rFonts w:eastAsia="Calibri" w:cs="Times New Roman"/>
          <w:bCs/>
          <w:szCs w:val="24"/>
        </w:rPr>
        <w:t xml:space="preserve">, </w:t>
      </w:r>
      <w:r w:rsidRPr="002A2E5C">
        <w:rPr>
          <w:rFonts w:eastAsia="Calibri" w:cs="Times New Roman"/>
          <w:bCs/>
          <w:szCs w:val="24"/>
          <w:lang w:val="vi-VN"/>
        </w:rPr>
        <w:t>acetaldehyde</w:t>
      </w:r>
      <w:r w:rsidRPr="002A2E5C">
        <w:rPr>
          <w:rFonts w:eastAsia="Calibri" w:cs="Times New Roman"/>
          <w:bCs/>
          <w:szCs w:val="24"/>
        </w:rPr>
        <w:t xml:space="preserve">. </w:t>
      </w:r>
    </w:p>
    <w:p w14:paraId="3579C352" w14:textId="77777777" w:rsidR="002A2E5C" w:rsidRPr="002A2E5C" w:rsidRDefault="002A2E5C" w:rsidP="002A2E5C">
      <w:pPr>
        <w:ind w:left="720"/>
        <w:jc w:val="both"/>
        <w:rPr>
          <w:rFonts w:eastAsia="Calibri" w:cs="Times New Roman"/>
          <w:bCs/>
          <w:color w:val="FF0000"/>
          <w:szCs w:val="24"/>
        </w:rPr>
      </w:pPr>
      <w:r w:rsidRPr="002A2E5C">
        <w:rPr>
          <w:rFonts w:eastAsia="Calibri" w:cs="Times New Roman"/>
          <w:b/>
          <w:bCs/>
          <w:color w:val="FF0000"/>
          <w:szCs w:val="24"/>
        </w:rPr>
        <w:t xml:space="preserve">C. </w:t>
      </w:r>
      <w:r w:rsidRPr="002A2E5C">
        <w:rPr>
          <w:rFonts w:eastAsia="Calibri" w:cs="Times New Roman"/>
          <w:bCs/>
          <w:color w:val="FF0000"/>
          <w:szCs w:val="24"/>
        </w:rPr>
        <w:t xml:space="preserve">phenol, </w:t>
      </w:r>
      <w:r w:rsidRPr="002A2E5C">
        <w:rPr>
          <w:rFonts w:eastAsia="Calibri" w:cs="Times New Roman"/>
          <w:bCs/>
          <w:color w:val="FF0000"/>
          <w:szCs w:val="24"/>
          <w:lang w:val="vi-VN"/>
        </w:rPr>
        <w:t>glucose</w:t>
      </w:r>
      <w:r w:rsidRPr="002A2E5C">
        <w:rPr>
          <w:rFonts w:eastAsia="Calibri" w:cs="Times New Roman"/>
          <w:bCs/>
          <w:color w:val="FF0000"/>
          <w:szCs w:val="24"/>
        </w:rPr>
        <w:t xml:space="preserve">, glycerol, </w:t>
      </w:r>
      <w:r w:rsidRPr="002A2E5C">
        <w:rPr>
          <w:rFonts w:eastAsia="Calibri" w:cs="Times New Roman"/>
          <w:bCs/>
          <w:color w:val="FF0000"/>
          <w:szCs w:val="24"/>
          <w:lang w:val="vi-VN"/>
        </w:rPr>
        <w:t>ethanol</w:t>
      </w:r>
      <w:r w:rsidRPr="002A2E5C">
        <w:rPr>
          <w:rFonts w:eastAsia="Calibri" w:cs="Times New Roman"/>
          <w:bCs/>
          <w:color w:val="FF0000"/>
          <w:szCs w:val="24"/>
        </w:rPr>
        <w:t xml:space="preserve">, </w:t>
      </w:r>
      <w:r w:rsidRPr="002A2E5C">
        <w:rPr>
          <w:rFonts w:eastAsia="Calibri" w:cs="Times New Roman"/>
          <w:bCs/>
          <w:color w:val="FF0000"/>
          <w:szCs w:val="24"/>
          <w:lang w:val="vi-VN"/>
        </w:rPr>
        <w:t>Formic aldehyde</w:t>
      </w:r>
      <w:r w:rsidRPr="002A2E5C">
        <w:rPr>
          <w:rFonts w:eastAsia="Calibri" w:cs="Times New Roman"/>
          <w:bCs/>
          <w:color w:val="FF0000"/>
          <w:szCs w:val="24"/>
        </w:rPr>
        <w:t xml:space="preserve">. </w:t>
      </w:r>
    </w:p>
    <w:p w14:paraId="1B46DE02" w14:textId="77777777" w:rsidR="002A2E5C" w:rsidRPr="002A2E5C" w:rsidRDefault="002A2E5C" w:rsidP="002A2E5C">
      <w:pPr>
        <w:ind w:left="720"/>
        <w:jc w:val="both"/>
        <w:rPr>
          <w:rFonts w:eastAsia="Calibri" w:cs="Times New Roman"/>
          <w:bCs/>
          <w:szCs w:val="24"/>
        </w:rPr>
      </w:pPr>
      <w:r w:rsidRPr="002A2E5C">
        <w:rPr>
          <w:rFonts w:eastAsia="Calibri" w:cs="Times New Roman"/>
          <w:b/>
          <w:bCs/>
          <w:szCs w:val="24"/>
        </w:rPr>
        <w:t xml:space="preserve">D. </w:t>
      </w:r>
      <w:r w:rsidRPr="002A2E5C">
        <w:rPr>
          <w:rFonts w:eastAsia="Calibri" w:cs="Times New Roman"/>
          <w:bCs/>
          <w:szCs w:val="24"/>
          <w:lang w:val="vi-VN"/>
        </w:rPr>
        <w:t>Fructose</w:t>
      </w:r>
      <w:r w:rsidRPr="002A2E5C">
        <w:rPr>
          <w:rFonts w:eastAsia="Calibri" w:cs="Times New Roman"/>
          <w:bCs/>
          <w:szCs w:val="24"/>
        </w:rPr>
        <w:t xml:space="preserve">, </w:t>
      </w:r>
      <w:r w:rsidRPr="002A2E5C">
        <w:rPr>
          <w:rFonts w:eastAsia="Calibri" w:cs="Times New Roman"/>
          <w:bCs/>
          <w:szCs w:val="24"/>
          <w:lang w:val="vi-VN"/>
        </w:rPr>
        <w:t>glucose</w:t>
      </w:r>
      <w:r w:rsidRPr="002A2E5C">
        <w:rPr>
          <w:rFonts w:eastAsia="Calibri" w:cs="Times New Roman"/>
          <w:bCs/>
          <w:szCs w:val="24"/>
        </w:rPr>
        <w:t xml:space="preserve">, </w:t>
      </w:r>
      <w:r w:rsidRPr="002A2E5C">
        <w:rPr>
          <w:rFonts w:eastAsia="Calibri" w:cs="Times New Roman"/>
          <w:bCs/>
          <w:szCs w:val="24"/>
          <w:lang w:val="vi-VN"/>
        </w:rPr>
        <w:t>acetaldehyde</w:t>
      </w:r>
      <w:r w:rsidRPr="002A2E5C">
        <w:rPr>
          <w:rFonts w:eastAsia="Calibri" w:cs="Times New Roman"/>
          <w:bCs/>
          <w:szCs w:val="24"/>
        </w:rPr>
        <w:t xml:space="preserve">, </w:t>
      </w:r>
      <w:r w:rsidRPr="002A2E5C">
        <w:rPr>
          <w:rFonts w:eastAsia="Calibri" w:cs="Times New Roman"/>
          <w:bCs/>
          <w:szCs w:val="24"/>
          <w:lang w:val="vi-VN"/>
        </w:rPr>
        <w:t>ethanol</w:t>
      </w:r>
      <w:r w:rsidRPr="002A2E5C">
        <w:rPr>
          <w:rFonts w:eastAsia="Calibri" w:cs="Times New Roman"/>
          <w:bCs/>
          <w:szCs w:val="24"/>
        </w:rPr>
        <w:t xml:space="preserve">, </w:t>
      </w:r>
      <w:r w:rsidRPr="002A2E5C">
        <w:rPr>
          <w:rFonts w:eastAsia="Calibri" w:cs="Times New Roman"/>
          <w:bCs/>
          <w:szCs w:val="24"/>
          <w:lang w:val="vi-VN"/>
        </w:rPr>
        <w:t>Formic aldehyde</w:t>
      </w:r>
      <w:r w:rsidRPr="002A2E5C">
        <w:rPr>
          <w:rFonts w:eastAsia="Calibri" w:cs="Times New Roman"/>
          <w:bCs/>
          <w:szCs w:val="24"/>
        </w:rPr>
        <w:t>.</w:t>
      </w:r>
    </w:p>
    <w:p w14:paraId="08BFB591" w14:textId="77777777" w:rsidR="002A2E5C" w:rsidRPr="002A2E5C" w:rsidRDefault="002A2E5C" w:rsidP="002A2E5C">
      <w:pPr>
        <w:contextualSpacing/>
        <w:jc w:val="both"/>
        <w:rPr>
          <w:spacing w:val="-2"/>
          <w:szCs w:val="24"/>
        </w:rPr>
      </w:pPr>
      <w:r w:rsidRPr="002A2E5C">
        <w:rPr>
          <w:b/>
          <w:bCs/>
          <w:spacing w:val="-2"/>
          <w:szCs w:val="24"/>
          <w:lang w:val="vi-VN"/>
        </w:rPr>
        <w:t>Câu 10:</w:t>
      </w:r>
      <w:r w:rsidRPr="002A2E5C">
        <w:rPr>
          <w:spacing w:val="-2"/>
          <w:szCs w:val="24"/>
          <w:lang w:val="vi-VN"/>
        </w:rPr>
        <w:t xml:space="preserve"> </w:t>
      </w:r>
      <w:r w:rsidRPr="002A2E5C">
        <w:rPr>
          <w:spacing w:val="-2"/>
          <w:szCs w:val="24"/>
        </w:rPr>
        <w:t xml:space="preserve">Cho m gam hỗn hợp </w:t>
      </w:r>
      <w:r w:rsidRPr="002A2E5C">
        <w:rPr>
          <w:spacing w:val="-2"/>
          <w:szCs w:val="24"/>
          <w:lang w:val="vi-VN"/>
        </w:rPr>
        <w:t>glucose</w:t>
      </w:r>
      <w:r w:rsidRPr="002A2E5C">
        <w:rPr>
          <w:spacing w:val="-2"/>
          <w:szCs w:val="24"/>
        </w:rPr>
        <w:t xml:space="preserve">, </w:t>
      </w:r>
      <w:r w:rsidRPr="002A2E5C">
        <w:rPr>
          <w:spacing w:val="-2"/>
          <w:szCs w:val="24"/>
          <w:lang w:val="vi-VN"/>
        </w:rPr>
        <w:t>saccharose</w:t>
      </w:r>
      <w:r w:rsidRPr="002A2E5C">
        <w:rPr>
          <w:spacing w:val="-2"/>
          <w:szCs w:val="24"/>
        </w:rPr>
        <w:t xml:space="preserve"> tác dụng hoàn toàn với dung dịch AgNO</w:t>
      </w:r>
      <w:r w:rsidRPr="002A2E5C">
        <w:rPr>
          <w:spacing w:val="-2"/>
          <w:szCs w:val="24"/>
          <w:vertAlign w:val="subscript"/>
        </w:rPr>
        <w:t>3</w:t>
      </w:r>
      <w:r w:rsidRPr="002A2E5C">
        <w:rPr>
          <w:spacing w:val="-2"/>
          <w:szCs w:val="24"/>
        </w:rPr>
        <w:t>/NH</w:t>
      </w:r>
      <w:r w:rsidRPr="002A2E5C">
        <w:rPr>
          <w:spacing w:val="-2"/>
          <w:szCs w:val="24"/>
          <w:vertAlign w:val="subscript"/>
        </w:rPr>
        <w:t>3</w:t>
      </w:r>
      <w:r w:rsidRPr="002A2E5C">
        <w:rPr>
          <w:spacing w:val="-2"/>
          <w:szCs w:val="24"/>
        </w:rPr>
        <w:t xml:space="preserve"> thu được 9,72 gam Ag. Cho m gam hỗn hợp trên vào dung dịch H</w:t>
      </w:r>
      <w:r w:rsidRPr="002A2E5C">
        <w:rPr>
          <w:spacing w:val="-2"/>
          <w:szCs w:val="24"/>
          <w:vertAlign w:val="subscript"/>
        </w:rPr>
        <w:t>2</w:t>
      </w:r>
      <w:r w:rsidRPr="002A2E5C">
        <w:rPr>
          <w:spacing w:val="-2"/>
          <w:szCs w:val="24"/>
        </w:rPr>
        <w:t>SO</w:t>
      </w:r>
      <w:r w:rsidRPr="002A2E5C">
        <w:rPr>
          <w:spacing w:val="-2"/>
          <w:szCs w:val="24"/>
          <w:vertAlign w:val="subscript"/>
        </w:rPr>
        <w:t>4</w:t>
      </w:r>
      <w:r w:rsidRPr="002A2E5C">
        <w:rPr>
          <w:spacing w:val="-2"/>
          <w:szCs w:val="24"/>
        </w:rPr>
        <w:t xml:space="preserve"> loãng đến khi thuỷ phân hoàn toàn. Trung hoà hết </w:t>
      </w:r>
      <w:r w:rsidRPr="002A2E5C">
        <w:rPr>
          <w:spacing w:val="-2"/>
          <w:szCs w:val="24"/>
          <w:lang w:val="vi-VN"/>
        </w:rPr>
        <w:t>acid</w:t>
      </w:r>
      <w:r w:rsidRPr="002A2E5C">
        <w:rPr>
          <w:spacing w:val="-2"/>
          <w:szCs w:val="24"/>
        </w:rPr>
        <w:t>sau đó cho sản phẩm tác dụng hoàn toàn với dung dịch AgNO</w:t>
      </w:r>
      <w:r w:rsidRPr="002A2E5C">
        <w:rPr>
          <w:spacing w:val="-2"/>
          <w:szCs w:val="24"/>
          <w:vertAlign w:val="subscript"/>
        </w:rPr>
        <w:t>3</w:t>
      </w:r>
      <w:r w:rsidRPr="002A2E5C">
        <w:rPr>
          <w:spacing w:val="-2"/>
          <w:szCs w:val="24"/>
        </w:rPr>
        <w:t>/NH</w:t>
      </w:r>
      <w:r w:rsidRPr="002A2E5C">
        <w:rPr>
          <w:spacing w:val="-2"/>
          <w:szCs w:val="24"/>
          <w:vertAlign w:val="subscript"/>
        </w:rPr>
        <w:t>3</w:t>
      </w:r>
      <w:r w:rsidRPr="002A2E5C">
        <w:rPr>
          <w:spacing w:val="-2"/>
          <w:szCs w:val="24"/>
        </w:rPr>
        <w:t xml:space="preserve"> thu được 44,28 gam Ag. Giá tri m là</w:t>
      </w:r>
    </w:p>
    <w:p w14:paraId="3DA5300D" w14:textId="77777777" w:rsidR="002A2E5C" w:rsidRPr="002A2E5C" w:rsidRDefault="002A2E5C" w:rsidP="002A2E5C">
      <w:pPr>
        <w:jc w:val="both"/>
        <w:rPr>
          <w:rFonts w:eastAsia="Times New Roman" w:cs="Times New Roman"/>
          <w:szCs w:val="24"/>
        </w:rPr>
      </w:pPr>
      <w:r w:rsidRPr="002A2E5C">
        <w:rPr>
          <w:rFonts w:eastAsia="Times New Roman" w:cs="Times New Roman"/>
          <w:b/>
          <w:szCs w:val="24"/>
        </w:rPr>
        <w:t>A.</w:t>
      </w:r>
      <w:r w:rsidRPr="002A2E5C">
        <w:rPr>
          <w:rFonts w:eastAsia="Times New Roman" w:cs="Times New Roman"/>
          <w:szCs w:val="24"/>
        </w:rPr>
        <w:t xml:space="preserve"> 69,66 gam.</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szCs w:val="24"/>
        </w:rPr>
        <w:t>B.</w:t>
      </w:r>
      <w:r w:rsidRPr="002A2E5C">
        <w:rPr>
          <w:rFonts w:eastAsia="Times New Roman" w:cs="Times New Roman"/>
          <w:szCs w:val="24"/>
        </w:rPr>
        <w:t xml:space="preserve"> 27,36 gam.</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szCs w:val="24"/>
        </w:rPr>
        <w:t>C.</w:t>
      </w:r>
      <w:r w:rsidRPr="002A2E5C">
        <w:rPr>
          <w:rFonts w:eastAsia="Times New Roman" w:cs="Times New Roman"/>
          <w:szCs w:val="24"/>
        </w:rPr>
        <w:t xml:space="preserve"> 54,72 gam.</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color w:val="FF0000"/>
          <w:szCs w:val="24"/>
        </w:rPr>
        <w:t>D.</w:t>
      </w:r>
      <w:r w:rsidRPr="002A2E5C">
        <w:rPr>
          <w:rFonts w:eastAsia="Times New Roman" w:cs="Times New Roman"/>
          <w:szCs w:val="24"/>
        </w:rPr>
        <w:t xml:space="preserve"> </w:t>
      </w:r>
      <w:r w:rsidRPr="002A2E5C">
        <w:rPr>
          <w:rFonts w:eastAsia="Times New Roman" w:cs="Times New Roman"/>
          <w:color w:val="FF0000"/>
          <w:szCs w:val="24"/>
        </w:rPr>
        <w:t>35,46 gam.</w:t>
      </w:r>
    </w:p>
    <w:p w14:paraId="05313B4B" w14:textId="77777777" w:rsidR="002A2E5C" w:rsidRPr="002A2E5C" w:rsidRDefault="002A2E5C" w:rsidP="002A2E5C">
      <w:pPr>
        <w:contextualSpacing/>
        <w:jc w:val="both"/>
        <w:rPr>
          <w:szCs w:val="24"/>
        </w:rPr>
      </w:pPr>
      <w:r w:rsidRPr="002A2E5C">
        <w:rPr>
          <w:b/>
          <w:bCs/>
          <w:szCs w:val="24"/>
          <w:lang w:val="vi-VN"/>
        </w:rPr>
        <w:t>Câu 11:</w:t>
      </w:r>
      <w:r w:rsidRPr="002A2E5C">
        <w:rPr>
          <w:szCs w:val="24"/>
          <w:lang w:val="vi-VN"/>
        </w:rPr>
        <w:t xml:space="preserve"> </w:t>
      </w:r>
      <w:r w:rsidRPr="002A2E5C">
        <w:rPr>
          <w:szCs w:val="24"/>
        </w:rPr>
        <w:t xml:space="preserve">Từ 180 gam </w:t>
      </w:r>
      <w:r w:rsidRPr="002A2E5C">
        <w:rPr>
          <w:szCs w:val="24"/>
          <w:lang w:val="vi-VN"/>
        </w:rPr>
        <w:t>glucose</w:t>
      </w:r>
      <w:r w:rsidRPr="002A2E5C">
        <w:rPr>
          <w:szCs w:val="24"/>
        </w:rPr>
        <w:t xml:space="preserve">, bằng phương pháp lên men rượu, thu được a gam </w:t>
      </w:r>
      <w:r w:rsidRPr="002A2E5C">
        <w:rPr>
          <w:szCs w:val="24"/>
          <w:lang w:val="vi-VN"/>
        </w:rPr>
        <w:t>ethyl alcohol</w:t>
      </w:r>
      <w:r w:rsidRPr="002A2E5C">
        <w:rPr>
          <w:szCs w:val="24"/>
        </w:rPr>
        <w:t xml:space="preserve"> (hiệu suất 80%). Oxi hóa 0,1a gam </w:t>
      </w:r>
      <w:r w:rsidRPr="002A2E5C">
        <w:rPr>
          <w:szCs w:val="24"/>
          <w:lang w:val="vi-VN"/>
        </w:rPr>
        <w:t>ethyl alcohol</w:t>
      </w:r>
      <w:r w:rsidRPr="002A2E5C">
        <w:rPr>
          <w:szCs w:val="24"/>
        </w:rPr>
        <w:t xml:space="preserve"> bằng phương pháp lên men giấm, thu được hỗn hợp X. Để trung hòa hỗn hợp X cần 720 ml dung dịch NaOH 0,2M. Hiệu suất quá trình lên men giấm là</w:t>
      </w:r>
    </w:p>
    <w:p w14:paraId="4CBC542F" w14:textId="77777777" w:rsidR="002A2E5C" w:rsidRPr="002A2E5C" w:rsidRDefault="002A2E5C" w:rsidP="002A2E5C">
      <w:pPr>
        <w:jc w:val="both"/>
        <w:rPr>
          <w:rFonts w:eastAsia="Times New Roman" w:cs="Times New Roman"/>
          <w:szCs w:val="24"/>
        </w:rPr>
      </w:pPr>
      <w:r w:rsidRPr="002A2E5C">
        <w:rPr>
          <w:rFonts w:eastAsia="Times New Roman" w:cs="Times New Roman"/>
          <w:b/>
          <w:szCs w:val="24"/>
        </w:rPr>
        <w:t>A.</w:t>
      </w:r>
      <w:r w:rsidRPr="002A2E5C">
        <w:rPr>
          <w:rFonts w:eastAsia="Times New Roman" w:cs="Times New Roman"/>
          <w:szCs w:val="24"/>
        </w:rPr>
        <w:t xml:space="preserve"> 80%.</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szCs w:val="24"/>
        </w:rPr>
        <w:t>B.</w:t>
      </w:r>
      <w:r w:rsidRPr="002A2E5C">
        <w:rPr>
          <w:rFonts w:eastAsia="Times New Roman" w:cs="Times New Roman"/>
          <w:szCs w:val="24"/>
        </w:rPr>
        <w:t xml:space="preserve"> 10%.</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color w:val="FF0000"/>
          <w:szCs w:val="24"/>
        </w:rPr>
        <w:t>C.</w:t>
      </w:r>
      <w:r w:rsidRPr="002A2E5C">
        <w:rPr>
          <w:rFonts w:eastAsia="Times New Roman" w:cs="Times New Roman"/>
          <w:color w:val="FF0000"/>
          <w:szCs w:val="24"/>
        </w:rPr>
        <w:t xml:space="preserve"> 90%.</w:t>
      </w:r>
      <w:r w:rsidRPr="002A2E5C">
        <w:rPr>
          <w:rFonts w:eastAsia="Times New Roman" w:cs="Times New Roman"/>
          <w:szCs w:val="24"/>
        </w:rPr>
        <w:tab/>
      </w:r>
      <w:r w:rsidRPr="002A2E5C">
        <w:rPr>
          <w:rFonts w:eastAsia="Times New Roman" w:cs="Times New Roman"/>
          <w:szCs w:val="24"/>
        </w:rPr>
        <w:tab/>
      </w:r>
      <w:r w:rsidRPr="002A2E5C">
        <w:rPr>
          <w:rFonts w:eastAsia="Times New Roman" w:cs="Times New Roman"/>
          <w:b/>
          <w:szCs w:val="24"/>
        </w:rPr>
        <w:t>D.</w:t>
      </w:r>
      <w:r w:rsidRPr="002A2E5C">
        <w:rPr>
          <w:rFonts w:eastAsia="Times New Roman" w:cs="Times New Roman"/>
          <w:szCs w:val="24"/>
        </w:rPr>
        <w:t xml:space="preserve"> 20%.</w:t>
      </w:r>
    </w:p>
    <w:p w14:paraId="6FF661CB" w14:textId="77777777" w:rsidR="002A2E5C" w:rsidRPr="002A2E5C" w:rsidRDefault="002A2E5C" w:rsidP="002A2E5C">
      <w:pPr>
        <w:spacing w:line="288" w:lineRule="auto"/>
        <w:jc w:val="both"/>
      </w:pPr>
      <w:r w:rsidRPr="002A2E5C">
        <w:rPr>
          <w:b/>
          <w:bCs/>
          <w:lang w:val="vi-VN"/>
        </w:rPr>
        <w:t xml:space="preserve">Câu 12: </w:t>
      </w:r>
      <w:r w:rsidRPr="002A2E5C">
        <w:t>Thí nghiệm xác định định tính nguyên tố ca</w:t>
      </w:r>
      <w:r w:rsidRPr="002A2E5C">
        <w:rPr>
          <w:lang w:val="vi-VN"/>
        </w:rPr>
        <w:t>r</w:t>
      </w:r>
      <w:r w:rsidRPr="002A2E5C">
        <w:t>bon và h</w:t>
      </w:r>
      <w:r w:rsidRPr="002A2E5C">
        <w:rPr>
          <w:lang w:val="vi-VN"/>
        </w:rPr>
        <w:t>y</w:t>
      </w:r>
      <w:r w:rsidRPr="002A2E5C">
        <w:t>dro</w:t>
      </w:r>
      <w:r w:rsidRPr="002A2E5C">
        <w:rPr>
          <w:lang w:val="vi-VN"/>
        </w:rPr>
        <w:t>gen</w:t>
      </w:r>
      <w:r w:rsidRPr="002A2E5C">
        <w:t xml:space="preserve"> trong phân tử </w:t>
      </w:r>
      <w:r w:rsidRPr="002A2E5C">
        <w:rPr>
          <w:lang w:val="vi-VN"/>
        </w:rPr>
        <w:t>saccharose</w:t>
      </w:r>
      <w:r w:rsidRPr="002A2E5C">
        <w:t xml:space="preserve"> được tiến hành theo các bước sau:</w:t>
      </w:r>
    </w:p>
    <w:p w14:paraId="5A1296F7" w14:textId="77777777" w:rsidR="002A2E5C" w:rsidRPr="002A2E5C" w:rsidRDefault="002A2E5C" w:rsidP="002A2E5C">
      <w:pPr>
        <w:spacing w:line="288" w:lineRule="auto"/>
        <w:jc w:val="both"/>
      </w:pPr>
      <w:r w:rsidRPr="002A2E5C">
        <w:tab/>
        <w:t xml:space="preserve">Bước 1: Trộn đều khoảng 0,2 gam </w:t>
      </w:r>
      <w:r w:rsidRPr="002A2E5C">
        <w:rPr>
          <w:lang w:val="vi-VN"/>
        </w:rPr>
        <w:t>saccharose</w:t>
      </w:r>
      <w:r w:rsidRPr="002A2E5C">
        <w:t xml:space="preserve"> với 1 đến 2 gam </w:t>
      </w:r>
      <w:proofErr w:type="gramStart"/>
      <w:r w:rsidRPr="002A2E5C">
        <w:rPr>
          <w:lang w:val="vi-VN"/>
        </w:rPr>
        <w:t>copper(</w:t>
      </w:r>
      <w:proofErr w:type="gramEnd"/>
      <w:r w:rsidRPr="002A2E5C">
        <w:rPr>
          <w:lang w:val="vi-VN"/>
        </w:rPr>
        <w:t>II) oxide</w:t>
      </w:r>
      <w:r w:rsidRPr="002A2E5C">
        <w:t xml:space="preserve">, sau đó cho hỗn hợp ống nghiệm khô (ống số 1) rồi thêm tiếp khoảng 1 gam </w:t>
      </w:r>
      <w:proofErr w:type="gramStart"/>
      <w:r w:rsidRPr="002A2E5C">
        <w:rPr>
          <w:lang w:val="vi-VN"/>
        </w:rPr>
        <w:t>copper(</w:t>
      </w:r>
      <w:proofErr w:type="gramEnd"/>
      <w:r w:rsidRPr="002A2E5C">
        <w:rPr>
          <w:lang w:val="vi-VN"/>
        </w:rPr>
        <w:t>II) oxide</w:t>
      </w:r>
      <w:r w:rsidRPr="002A2E5C">
        <w:t xml:space="preserve"> để phủ kín hỗn hợp. Nhồi một nhúm bông có rắc bột CuSO</w:t>
      </w:r>
      <w:r w:rsidRPr="002A2E5C">
        <w:rPr>
          <w:vertAlign w:val="subscript"/>
        </w:rPr>
        <w:t>4</w:t>
      </w:r>
      <w:r w:rsidRPr="002A2E5C">
        <w:t xml:space="preserve"> khan vào phần trên của ống số 1 rồi nút bằng nút cao su có ống dẫn khí.</w:t>
      </w:r>
    </w:p>
    <w:p w14:paraId="16366311" w14:textId="77777777" w:rsidR="002A2E5C" w:rsidRPr="002A2E5C" w:rsidRDefault="002A2E5C" w:rsidP="002A2E5C">
      <w:pPr>
        <w:spacing w:line="288" w:lineRule="auto"/>
        <w:jc w:val="both"/>
      </w:pPr>
      <w:r w:rsidRPr="002A2E5C">
        <w:tab/>
        <w:t xml:space="preserve">Bước 2: Lắp ống số 1 lên giá thí nghiệm rồi nhúng ống dẫn khí vào dung dịch </w:t>
      </w:r>
      <w:proofErr w:type="gramStart"/>
      <w:r w:rsidRPr="002A2E5C">
        <w:t>Ca(</w:t>
      </w:r>
      <w:proofErr w:type="gramEnd"/>
      <w:r w:rsidRPr="002A2E5C">
        <w:t>OH)</w:t>
      </w:r>
      <w:r w:rsidRPr="002A2E5C">
        <w:rPr>
          <w:vertAlign w:val="subscript"/>
        </w:rPr>
        <w:t>2</w:t>
      </w:r>
      <w:r w:rsidRPr="002A2E5C">
        <w:t xml:space="preserve"> đựng trong ống nghiệm (ống số 2).</w:t>
      </w:r>
    </w:p>
    <w:p w14:paraId="3F8334C7" w14:textId="77777777" w:rsidR="002A2E5C" w:rsidRPr="002A2E5C" w:rsidRDefault="002A2E5C" w:rsidP="002A2E5C">
      <w:pPr>
        <w:spacing w:line="288" w:lineRule="auto"/>
        <w:jc w:val="both"/>
      </w:pPr>
      <w:r w:rsidRPr="002A2E5C">
        <w:tab/>
        <w:t>Bước 3: Dùng đèn cồn đun nóng ống số 1 (lúc đầu đun nhẹ, sau đó đun tập trung vào phần có hỗn hợp phản ứng).</w:t>
      </w:r>
    </w:p>
    <w:p w14:paraId="278C9993" w14:textId="77777777" w:rsidR="002A2E5C" w:rsidRPr="002A2E5C" w:rsidRDefault="002A2E5C" w:rsidP="002A2E5C">
      <w:pPr>
        <w:spacing w:line="288" w:lineRule="auto"/>
        <w:ind w:left="720"/>
        <w:jc w:val="both"/>
      </w:pPr>
      <w:r w:rsidRPr="002A2E5C">
        <w:t>Cho các phát biểu sau:</w:t>
      </w:r>
    </w:p>
    <w:p w14:paraId="57EC69BA" w14:textId="77777777" w:rsidR="002A2E5C" w:rsidRPr="002A2E5C" w:rsidRDefault="002A2E5C" w:rsidP="002A2E5C">
      <w:pPr>
        <w:spacing w:line="288" w:lineRule="auto"/>
        <w:ind w:left="720" w:hanging="720"/>
        <w:jc w:val="both"/>
        <w:rPr>
          <w:color w:val="FF0000"/>
        </w:rPr>
      </w:pPr>
      <w:r w:rsidRPr="002A2E5C">
        <w:tab/>
      </w:r>
      <w:r w:rsidRPr="002A2E5C">
        <w:rPr>
          <w:color w:val="FF0000"/>
        </w:rPr>
        <w:t>(a) Sau bước 3, màu trắng của CuSO</w:t>
      </w:r>
      <w:r w:rsidRPr="002A2E5C">
        <w:rPr>
          <w:color w:val="FF0000"/>
          <w:vertAlign w:val="subscript"/>
        </w:rPr>
        <w:t>4</w:t>
      </w:r>
      <w:r w:rsidRPr="002A2E5C">
        <w:rPr>
          <w:color w:val="FF0000"/>
        </w:rPr>
        <w:t xml:space="preserve"> khan chuyển thành màu xanh của CuSO</w:t>
      </w:r>
      <w:r w:rsidRPr="002A2E5C">
        <w:rPr>
          <w:color w:val="FF0000"/>
          <w:vertAlign w:val="subscript"/>
        </w:rPr>
        <w:t>4</w:t>
      </w:r>
      <w:r w:rsidRPr="002A2E5C">
        <w:rPr>
          <w:color w:val="FF0000"/>
        </w:rPr>
        <w:t>.5H</w:t>
      </w:r>
      <w:r w:rsidRPr="002A2E5C">
        <w:rPr>
          <w:color w:val="FF0000"/>
          <w:vertAlign w:val="subscript"/>
        </w:rPr>
        <w:t>2</w:t>
      </w:r>
      <w:r w:rsidRPr="002A2E5C">
        <w:rPr>
          <w:color w:val="FF0000"/>
        </w:rPr>
        <w:t>O.</w:t>
      </w:r>
    </w:p>
    <w:p w14:paraId="23A0EFCB" w14:textId="77777777" w:rsidR="002A2E5C" w:rsidRPr="002A2E5C" w:rsidRDefault="002A2E5C" w:rsidP="002A2E5C">
      <w:pPr>
        <w:spacing w:line="288" w:lineRule="auto"/>
        <w:ind w:left="720" w:hanging="720"/>
        <w:jc w:val="both"/>
        <w:rPr>
          <w:color w:val="FF0000"/>
        </w:rPr>
      </w:pPr>
      <w:r w:rsidRPr="002A2E5C">
        <w:rPr>
          <w:color w:val="FF0000"/>
        </w:rPr>
        <w:tab/>
        <w:t>(b) Thí nghiệm trên, trong ống số 2 có xuất hiện kết tủa trắng.</w:t>
      </w:r>
    </w:p>
    <w:p w14:paraId="701C15CF" w14:textId="77777777" w:rsidR="002A2E5C" w:rsidRPr="002A2E5C" w:rsidRDefault="002A2E5C" w:rsidP="002A2E5C">
      <w:pPr>
        <w:spacing w:line="288" w:lineRule="auto"/>
        <w:ind w:left="720" w:hanging="720"/>
        <w:jc w:val="both"/>
      </w:pPr>
      <w:r w:rsidRPr="002A2E5C">
        <w:tab/>
        <w:t>(c) Ở bước 2, lắp ống số 1 sao cho miệng ống hướng lên.</w:t>
      </w:r>
    </w:p>
    <w:p w14:paraId="007DA8F4" w14:textId="77777777" w:rsidR="002A2E5C" w:rsidRPr="002A2E5C" w:rsidRDefault="002A2E5C" w:rsidP="002A2E5C">
      <w:pPr>
        <w:spacing w:line="288" w:lineRule="auto"/>
        <w:jc w:val="both"/>
      </w:pPr>
      <w:r w:rsidRPr="002A2E5C">
        <w:tab/>
        <w:t xml:space="preserve">(d) Thí nghiệm trên còn được dùng để xác định định tính nguyên tố oxit trong phân tử </w:t>
      </w:r>
      <w:r w:rsidRPr="002A2E5C">
        <w:rPr>
          <w:lang w:val="vi-VN"/>
        </w:rPr>
        <w:t>saccharose</w:t>
      </w:r>
      <w:r w:rsidRPr="002A2E5C">
        <w:t>.</w:t>
      </w:r>
      <w:r w:rsidRPr="002A2E5C">
        <w:br/>
      </w:r>
      <w:r w:rsidRPr="002A2E5C">
        <w:tab/>
        <w:t>(e) Kết thúc thí nghiệm: tắt đèn cồn, để ống số 1 nguội hẳn rồi mới đưa ống dẫn khí ra khỏi dung dịch trong ống số 2.</w:t>
      </w:r>
    </w:p>
    <w:p w14:paraId="6FC74AC4" w14:textId="77777777" w:rsidR="002A2E5C" w:rsidRPr="002A2E5C" w:rsidRDefault="002A2E5C" w:rsidP="002A2E5C">
      <w:pPr>
        <w:spacing w:line="288" w:lineRule="auto"/>
        <w:ind w:left="720" w:hanging="720"/>
        <w:jc w:val="both"/>
      </w:pPr>
      <w:r w:rsidRPr="002A2E5C">
        <w:t>Số phát biểu đúng là</w:t>
      </w:r>
    </w:p>
    <w:p w14:paraId="4B8C2EE6" w14:textId="77777777" w:rsidR="002A2E5C" w:rsidRPr="002A2E5C" w:rsidRDefault="002A2E5C" w:rsidP="002A2E5C">
      <w:pPr>
        <w:spacing w:line="288" w:lineRule="auto"/>
        <w:ind w:left="720" w:hanging="720"/>
        <w:jc w:val="both"/>
      </w:pPr>
      <w:r w:rsidRPr="002A2E5C">
        <w:tab/>
      </w:r>
      <w:r w:rsidRPr="002A2E5C">
        <w:rPr>
          <w:b/>
        </w:rPr>
        <w:t>A.</w:t>
      </w:r>
      <w:r w:rsidRPr="002A2E5C">
        <w:t xml:space="preserve"> 4.       </w:t>
      </w:r>
      <w:r w:rsidRPr="002A2E5C">
        <w:tab/>
      </w:r>
      <w:r w:rsidRPr="002A2E5C">
        <w:tab/>
      </w:r>
      <w:r w:rsidRPr="002A2E5C">
        <w:rPr>
          <w:b/>
        </w:rPr>
        <w:t>B.</w:t>
      </w:r>
      <w:r w:rsidRPr="002A2E5C">
        <w:t xml:space="preserve"> 3.       </w:t>
      </w:r>
      <w:r w:rsidRPr="002A2E5C">
        <w:tab/>
        <w:t xml:space="preserve"> </w:t>
      </w:r>
      <w:r w:rsidRPr="002A2E5C">
        <w:tab/>
      </w:r>
      <w:r w:rsidRPr="002A2E5C">
        <w:rPr>
          <w:b/>
        </w:rPr>
        <w:t>C.</w:t>
      </w:r>
      <w:r w:rsidRPr="002A2E5C">
        <w:t xml:space="preserve"> 1.         </w:t>
      </w:r>
      <w:r w:rsidRPr="002A2E5C">
        <w:tab/>
        <w:t xml:space="preserve"> </w:t>
      </w:r>
      <w:r w:rsidRPr="002A2E5C">
        <w:tab/>
      </w:r>
      <w:r w:rsidRPr="002A2E5C">
        <w:rPr>
          <w:b/>
          <w:color w:val="FF0000"/>
          <w:u w:val="single"/>
        </w:rPr>
        <w:t>D.</w:t>
      </w:r>
      <w:r w:rsidRPr="002A2E5C">
        <w:rPr>
          <w:color w:val="FF0000"/>
        </w:rPr>
        <w:t xml:space="preserve"> 2.</w:t>
      </w:r>
    </w:p>
    <w:p w14:paraId="5BF00FEF" w14:textId="77777777" w:rsidR="002A2E5C" w:rsidRPr="002A2E5C" w:rsidRDefault="002A2E5C" w:rsidP="002A2E5C">
      <w:pPr>
        <w:spacing w:line="288" w:lineRule="auto"/>
        <w:jc w:val="both"/>
        <w:rPr>
          <w:rFonts w:eastAsia="Calibri"/>
          <w:color w:val="000000"/>
        </w:rPr>
      </w:pPr>
      <w:r w:rsidRPr="002A2E5C">
        <w:rPr>
          <w:rFonts w:eastAsia="Calibri"/>
          <w:b/>
          <w:bCs/>
          <w:color w:val="000000"/>
          <w:lang w:val="vi-VN"/>
        </w:rPr>
        <w:t>Câu 13:</w:t>
      </w:r>
      <w:r w:rsidRPr="002A2E5C">
        <w:rPr>
          <w:rFonts w:eastAsia="Calibri"/>
          <w:color w:val="000000"/>
          <w:lang w:val="vi-VN"/>
        </w:rPr>
        <w:t xml:space="preserve"> </w:t>
      </w:r>
      <w:r w:rsidRPr="002A2E5C">
        <w:rPr>
          <w:rFonts w:eastAsia="Calibri"/>
          <w:color w:val="000000"/>
        </w:rPr>
        <w:t>Cho sơ đồ phản ứng:</w:t>
      </w:r>
    </w:p>
    <w:p w14:paraId="23A0309F" w14:textId="77777777" w:rsidR="002A2E5C" w:rsidRPr="002A2E5C" w:rsidRDefault="002A2E5C" w:rsidP="002A2E5C">
      <w:pPr>
        <w:spacing w:line="288" w:lineRule="auto"/>
        <w:jc w:val="both"/>
        <w:rPr>
          <w:rFonts w:eastAsia="Calibri"/>
          <w:color w:val="000000"/>
        </w:rPr>
      </w:pPr>
      <w:r w:rsidRPr="002A2E5C">
        <w:rPr>
          <w:rFonts w:eastAsia="Calibri"/>
          <w:color w:val="000000"/>
        </w:rPr>
        <w:lastRenderedPageBreak/>
        <w:tab/>
        <w:t>(a) X + H</w:t>
      </w:r>
      <w:r w:rsidRPr="002A2E5C">
        <w:rPr>
          <w:rFonts w:eastAsia="Calibri"/>
          <w:color w:val="000000"/>
          <w:vertAlign w:val="subscript"/>
        </w:rPr>
        <w:t>2</w:t>
      </w:r>
      <w:r w:rsidRPr="002A2E5C">
        <w:rPr>
          <w:rFonts w:eastAsia="Calibri"/>
          <w:color w:val="000000"/>
        </w:rPr>
        <w:t xml:space="preserve">O </w:t>
      </w:r>
      <w:r w:rsidRPr="002A2E5C">
        <w:rPr>
          <w:rFonts w:eastAsia="Calibri"/>
          <w:noProof/>
          <w:color w:val="000000"/>
          <w:position w:val="-6"/>
        </w:rPr>
        <w:drawing>
          <wp:inline distT="0" distB="0" distL="114300" distR="114300" wp14:anchorId="0B947E84" wp14:editId="5AC6567B">
            <wp:extent cx="733425" cy="238125"/>
            <wp:effectExtent l="0" t="0" r="0" b="0"/>
            <wp:docPr id="20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4"/>
                    <pic:cNvPicPr>
                      <a:picLocks noChangeAspect="1"/>
                    </pic:cNvPicPr>
                  </pic:nvPicPr>
                  <pic:blipFill>
                    <a:blip r:embed="rId301"/>
                    <a:stretch>
                      <a:fillRect/>
                    </a:stretch>
                  </pic:blipFill>
                  <pic:spPr>
                    <a:xfrm>
                      <a:off x="0" y="0"/>
                      <a:ext cx="733425" cy="238125"/>
                    </a:xfrm>
                    <a:prstGeom prst="rect">
                      <a:avLst/>
                    </a:prstGeom>
                    <a:noFill/>
                    <a:ln>
                      <a:noFill/>
                    </a:ln>
                  </pic:spPr>
                </pic:pic>
              </a:graphicData>
            </a:graphic>
          </wp:inline>
        </w:drawing>
      </w:r>
    </w:p>
    <w:p w14:paraId="537613B6" w14:textId="77777777" w:rsidR="002A2E5C" w:rsidRPr="002A2E5C" w:rsidRDefault="002A2E5C" w:rsidP="002A2E5C">
      <w:pPr>
        <w:spacing w:line="288" w:lineRule="auto"/>
        <w:jc w:val="both"/>
        <w:rPr>
          <w:rFonts w:eastAsia="Calibri"/>
          <w:color w:val="000000"/>
        </w:rPr>
      </w:pPr>
      <w:r w:rsidRPr="002A2E5C">
        <w:rPr>
          <w:rFonts w:eastAsia="Calibri"/>
          <w:color w:val="000000"/>
        </w:rPr>
        <w:tab/>
        <w:t>(b) Y + AgNO</w:t>
      </w:r>
      <w:r w:rsidRPr="002A2E5C">
        <w:rPr>
          <w:rFonts w:eastAsia="Calibri"/>
          <w:color w:val="000000"/>
          <w:vertAlign w:val="subscript"/>
        </w:rPr>
        <w:t>3</w:t>
      </w:r>
      <w:r w:rsidRPr="002A2E5C">
        <w:rPr>
          <w:rFonts w:eastAsia="Calibri"/>
          <w:color w:val="000000"/>
        </w:rPr>
        <w:t xml:space="preserve"> + NH</w:t>
      </w:r>
      <w:r w:rsidRPr="002A2E5C">
        <w:rPr>
          <w:rFonts w:eastAsia="Calibri"/>
          <w:color w:val="000000"/>
          <w:vertAlign w:val="subscript"/>
        </w:rPr>
        <w:t xml:space="preserve">3 </w:t>
      </w:r>
      <w:r w:rsidRPr="002A2E5C">
        <w:rPr>
          <w:rFonts w:eastAsia="Calibri"/>
          <w:color w:val="000000"/>
        </w:rPr>
        <w:t>+ H</w:t>
      </w:r>
      <w:r w:rsidRPr="002A2E5C">
        <w:rPr>
          <w:rFonts w:eastAsia="Calibri"/>
          <w:color w:val="000000"/>
          <w:vertAlign w:val="subscript"/>
        </w:rPr>
        <w:t>2</w:t>
      </w:r>
      <w:r w:rsidRPr="002A2E5C">
        <w:rPr>
          <w:rFonts w:eastAsia="Calibri"/>
          <w:color w:val="000000"/>
        </w:rPr>
        <w:t xml:space="preserve">O → </w:t>
      </w:r>
      <w:r w:rsidRPr="002A2E5C">
        <w:rPr>
          <w:rFonts w:eastAsia="Calibri"/>
          <w:color w:val="000000"/>
          <w:lang w:val="vi-VN"/>
        </w:rPr>
        <w:t>ammonium gluconate</w:t>
      </w:r>
      <w:r w:rsidRPr="002A2E5C">
        <w:rPr>
          <w:rFonts w:eastAsia="Calibri"/>
          <w:color w:val="000000"/>
        </w:rPr>
        <w:t>+ Ag + NH</w:t>
      </w:r>
      <w:r w:rsidRPr="002A2E5C">
        <w:rPr>
          <w:rFonts w:eastAsia="Calibri"/>
          <w:color w:val="000000"/>
          <w:vertAlign w:val="subscript"/>
        </w:rPr>
        <w:t>4</w:t>
      </w:r>
      <w:r w:rsidRPr="002A2E5C">
        <w:rPr>
          <w:rFonts w:eastAsia="Calibri"/>
          <w:color w:val="000000"/>
        </w:rPr>
        <w:t>NO</w:t>
      </w:r>
      <w:r w:rsidRPr="002A2E5C">
        <w:rPr>
          <w:rFonts w:eastAsia="Calibri"/>
          <w:color w:val="000000"/>
          <w:vertAlign w:val="subscript"/>
        </w:rPr>
        <w:t>3</w:t>
      </w:r>
    </w:p>
    <w:p w14:paraId="73DEFFAF" w14:textId="77777777" w:rsidR="002A2E5C" w:rsidRPr="002A2E5C" w:rsidRDefault="002A2E5C" w:rsidP="002A2E5C">
      <w:pPr>
        <w:spacing w:line="288" w:lineRule="auto"/>
        <w:jc w:val="both"/>
        <w:rPr>
          <w:rFonts w:eastAsia="Calibri"/>
          <w:color w:val="000000"/>
        </w:rPr>
      </w:pPr>
      <w:r w:rsidRPr="002A2E5C">
        <w:rPr>
          <w:rFonts w:eastAsia="Calibri"/>
          <w:color w:val="000000"/>
        </w:rPr>
        <w:tab/>
        <w:t xml:space="preserve">(c) Y </w:t>
      </w:r>
      <w:r w:rsidRPr="002A2E5C">
        <w:rPr>
          <w:rFonts w:eastAsia="Calibri"/>
          <w:noProof/>
          <w:color w:val="000000"/>
          <w:position w:val="-6"/>
        </w:rPr>
        <w:drawing>
          <wp:inline distT="0" distB="0" distL="114300" distR="114300" wp14:anchorId="05F0A64C" wp14:editId="7C285D84">
            <wp:extent cx="733425" cy="238125"/>
            <wp:effectExtent l="0" t="0" r="0" b="0"/>
            <wp:docPr id="20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5"/>
                    <pic:cNvPicPr>
                      <a:picLocks noChangeAspect="1"/>
                    </pic:cNvPicPr>
                  </pic:nvPicPr>
                  <pic:blipFill>
                    <a:blip r:embed="rId302"/>
                    <a:stretch>
                      <a:fillRect/>
                    </a:stretch>
                  </pic:blipFill>
                  <pic:spPr>
                    <a:xfrm>
                      <a:off x="0" y="0"/>
                      <a:ext cx="733425" cy="238125"/>
                    </a:xfrm>
                    <a:prstGeom prst="rect">
                      <a:avLst/>
                    </a:prstGeom>
                    <a:noFill/>
                    <a:ln>
                      <a:noFill/>
                    </a:ln>
                  </pic:spPr>
                </pic:pic>
              </a:graphicData>
            </a:graphic>
          </wp:inline>
        </w:drawing>
      </w:r>
      <w:r w:rsidRPr="002A2E5C">
        <w:rPr>
          <w:rFonts w:eastAsia="Calibri"/>
          <w:color w:val="000000"/>
        </w:rPr>
        <w:t xml:space="preserve"> E + Z</w:t>
      </w:r>
    </w:p>
    <w:p w14:paraId="4D03E338" w14:textId="77777777" w:rsidR="002A2E5C" w:rsidRPr="002A2E5C" w:rsidRDefault="002A2E5C" w:rsidP="002A2E5C">
      <w:pPr>
        <w:spacing w:line="288" w:lineRule="auto"/>
        <w:jc w:val="both"/>
        <w:rPr>
          <w:rFonts w:eastAsia="Calibri"/>
          <w:color w:val="000000"/>
        </w:rPr>
      </w:pPr>
      <w:r w:rsidRPr="002A2E5C">
        <w:rPr>
          <w:rFonts w:eastAsia="Calibri"/>
          <w:color w:val="000000"/>
        </w:rPr>
        <w:tab/>
        <w:t>(d) Z + H</w:t>
      </w:r>
      <w:r w:rsidRPr="002A2E5C">
        <w:rPr>
          <w:rFonts w:eastAsia="Calibri"/>
          <w:color w:val="000000"/>
          <w:vertAlign w:val="subscript"/>
        </w:rPr>
        <w:t>2</w:t>
      </w:r>
      <w:r w:rsidRPr="002A2E5C">
        <w:rPr>
          <w:rFonts w:eastAsia="Calibri"/>
          <w:color w:val="000000"/>
        </w:rPr>
        <w:t xml:space="preserve">O </w:t>
      </w:r>
      <w:r w:rsidRPr="002A2E5C">
        <w:rPr>
          <w:rFonts w:eastAsia="Calibri"/>
          <w:noProof/>
          <w:color w:val="000000"/>
          <w:position w:val="-6"/>
        </w:rPr>
        <w:drawing>
          <wp:inline distT="0" distB="0" distL="114300" distR="114300" wp14:anchorId="33987BBA" wp14:editId="7BCF6243">
            <wp:extent cx="1371600" cy="238125"/>
            <wp:effectExtent l="0" t="0" r="0" b="0"/>
            <wp:docPr id="20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6"/>
                    <pic:cNvPicPr>
                      <a:picLocks noChangeAspect="1"/>
                    </pic:cNvPicPr>
                  </pic:nvPicPr>
                  <pic:blipFill>
                    <a:blip r:embed="rId303"/>
                    <a:stretch>
                      <a:fillRect/>
                    </a:stretch>
                  </pic:blipFill>
                  <pic:spPr>
                    <a:xfrm>
                      <a:off x="0" y="0"/>
                      <a:ext cx="1371600" cy="238125"/>
                    </a:xfrm>
                    <a:prstGeom prst="rect">
                      <a:avLst/>
                    </a:prstGeom>
                    <a:noFill/>
                    <a:ln>
                      <a:noFill/>
                    </a:ln>
                  </pic:spPr>
                </pic:pic>
              </a:graphicData>
            </a:graphic>
          </wp:inline>
        </w:drawing>
      </w:r>
      <w:r w:rsidRPr="002A2E5C">
        <w:rPr>
          <w:rFonts w:eastAsia="Calibri"/>
          <w:color w:val="000000"/>
        </w:rPr>
        <w:t xml:space="preserve"> X + G</w:t>
      </w:r>
    </w:p>
    <w:p w14:paraId="2930C4EB" w14:textId="77777777" w:rsidR="002A2E5C" w:rsidRPr="002A2E5C" w:rsidRDefault="002A2E5C" w:rsidP="002A2E5C">
      <w:pPr>
        <w:spacing w:line="288" w:lineRule="auto"/>
        <w:jc w:val="both"/>
        <w:rPr>
          <w:rFonts w:eastAsia="Calibri"/>
          <w:color w:val="000000"/>
        </w:rPr>
      </w:pPr>
      <w:r w:rsidRPr="002A2E5C">
        <w:rPr>
          <w:rFonts w:eastAsia="Calibri"/>
          <w:color w:val="000000"/>
        </w:rPr>
        <w:t>X, Y, Z lần lượt là</w:t>
      </w:r>
    </w:p>
    <w:p w14:paraId="4EFF4296" w14:textId="77777777" w:rsidR="002A2E5C" w:rsidRPr="002A2E5C" w:rsidRDefault="002A2E5C" w:rsidP="002A2E5C">
      <w:pPr>
        <w:spacing w:line="288" w:lineRule="auto"/>
        <w:jc w:val="both"/>
        <w:rPr>
          <w:rFonts w:eastAsia="Calibri"/>
        </w:rPr>
      </w:pPr>
      <w:r w:rsidRPr="002A2E5C">
        <w:rPr>
          <w:rFonts w:eastAsia="Calibri"/>
          <w:b/>
        </w:rPr>
        <w:tab/>
        <w:t>A.</w:t>
      </w:r>
      <w:r w:rsidRPr="002A2E5C">
        <w:rPr>
          <w:rFonts w:eastAsia="Calibri"/>
        </w:rPr>
        <w:t xml:space="preserve"> tinh bột, </w:t>
      </w:r>
      <w:r w:rsidRPr="002A2E5C">
        <w:rPr>
          <w:rFonts w:eastAsia="Calibri"/>
          <w:lang w:val="vi-VN"/>
        </w:rPr>
        <w:t>glucose</w:t>
      </w:r>
      <w:r w:rsidRPr="002A2E5C">
        <w:rPr>
          <w:rFonts w:eastAsia="Calibri"/>
        </w:rPr>
        <w:t xml:space="preserve">, </w:t>
      </w:r>
      <w:r w:rsidRPr="002A2E5C">
        <w:rPr>
          <w:rFonts w:eastAsia="Calibri"/>
          <w:lang w:val="vi-VN"/>
        </w:rPr>
        <w:t>ethanol</w:t>
      </w:r>
      <w:r w:rsidRPr="002A2E5C">
        <w:rPr>
          <w:rFonts w:eastAsia="Calibri"/>
        </w:rPr>
        <w:t>.</w:t>
      </w:r>
      <w:r w:rsidRPr="002A2E5C">
        <w:rPr>
          <w:rFonts w:eastAsia="Calibri"/>
          <w:b/>
        </w:rPr>
        <w:tab/>
      </w:r>
      <w:r w:rsidRPr="002A2E5C">
        <w:rPr>
          <w:rFonts w:eastAsia="Calibri"/>
          <w:b/>
        </w:rPr>
        <w:tab/>
      </w:r>
      <w:r w:rsidRPr="002A2E5C">
        <w:rPr>
          <w:rFonts w:eastAsia="Calibri"/>
          <w:b/>
        </w:rPr>
        <w:tab/>
        <w:t>B.</w:t>
      </w:r>
      <w:r w:rsidRPr="002A2E5C">
        <w:rPr>
          <w:rFonts w:eastAsia="Calibri"/>
        </w:rPr>
        <w:t xml:space="preserve"> </w:t>
      </w:r>
      <w:r w:rsidRPr="002A2E5C">
        <w:rPr>
          <w:rFonts w:eastAsia="Calibri"/>
          <w:lang w:val="vi-VN"/>
        </w:rPr>
        <w:t>cellulose</w:t>
      </w:r>
      <w:r w:rsidRPr="002A2E5C">
        <w:rPr>
          <w:rFonts w:eastAsia="Calibri"/>
        </w:rPr>
        <w:t xml:space="preserve">, </w:t>
      </w:r>
      <w:r w:rsidRPr="002A2E5C">
        <w:rPr>
          <w:rFonts w:eastAsia="Calibri"/>
          <w:lang w:val="vi-VN"/>
        </w:rPr>
        <w:t>Fructose</w:t>
      </w:r>
      <w:r w:rsidRPr="002A2E5C">
        <w:rPr>
          <w:rFonts w:eastAsia="Calibri"/>
        </w:rPr>
        <w:t xml:space="preserve">, </w:t>
      </w:r>
      <w:r w:rsidRPr="002A2E5C">
        <w:rPr>
          <w:rFonts w:eastAsia="Calibri"/>
          <w:lang w:val="vi-VN"/>
        </w:rPr>
        <w:t>carbon dioxide</w:t>
      </w:r>
      <w:r w:rsidRPr="002A2E5C">
        <w:rPr>
          <w:rFonts w:eastAsia="Calibri"/>
        </w:rPr>
        <w:t>.</w:t>
      </w:r>
    </w:p>
    <w:p w14:paraId="31AA5ED1" w14:textId="77777777" w:rsidR="002A2E5C" w:rsidRPr="002A2E5C" w:rsidRDefault="002A2E5C" w:rsidP="002A2E5C">
      <w:pPr>
        <w:spacing w:line="288" w:lineRule="auto"/>
        <w:jc w:val="both"/>
        <w:rPr>
          <w:rFonts w:eastAsia="Calibri"/>
        </w:rPr>
      </w:pPr>
      <w:r w:rsidRPr="002A2E5C">
        <w:rPr>
          <w:rFonts w:eastAsia="Calibri"/>
          <w:b/>
        </w:rPr>
        <w:tab/>
      </w:r>
      <w:r w:rsidRPr="002A2E5C">
        <w:rPr>
          <w:rFonts w:eastAsia="Calibri"/>
          <w:b/>
          <w:color w:val="FF0000"/>
          <w:u w:val="single"/>
        </w:rPr>
        <w:t>C</w:t>
      </w:r>
      <w:r w:rsidRPr="002A2E5C">
        <w:rPr>
          <w:rFonts w:eastAsia="Calibri"/>
          <w:b/>
          <w:color w:val="FF0000"/>
        </w:rPr>
        <w:t>.</w:t>
      </w:r>
      <w:r w:rsidRPr="002A2E5C">
        <w:rPr>
          <w:rFonts w:eastAsia="Calibri"/>
          <w:color w:val="FF0000"/>
        </w:rPr>
        <w:t xml:space="preserve"> tinh bột, </w:t>
      </w:r>
      <w:r w:rsidRPr="002A2E5C">
        <w:rPr>
          <w:rFonts w:eastAsia="Calibri"/>
          <w:color w:val="FF0000"/>
          <w:lang w:val="vi-VN"/>
        </w:rPr>
        <w:t>glucose</w:t>
      </w:r>
      <w:r w:rsidRPr="002A2E5C">
        <w:rPr>
          <w:rFonts w:eastAsia="Calibri"/>
          <w:color w:val="FF0000"/>
        </w:rPr>
        <w:t xml:space="preserve">, </w:t>
      </w:r>
      <w:r w:rsidRPr="002A2E5C">
        <w:rPr>
          <w:rFonts w:eastAsia="Calibri"/>
          <w:color w:val="FF0000"/>
          <w:lang w:val="vi-VN"/>
        </w:rPr>
        <w:t>carbon dioxide</w:t>
      </w:r>
      <w:r w:rsidRPr="002A2E5C">
        <w:rPr>
          <w:rFonts w:eastAsia="Calibri"/>
          <w:color w:val="FF0000"/>
        </w:rPr>
        <w:t>.</w:t>
      </w:r>
      <w:r w:rsidRPr="002A2E5C">
        <w:rPr>
          <w:rFonts w:eastAsia="Calibri"/>
          <w:b/>
          <w:color w:val="FF0000"/>
        </w:rPr>
        <w:tab/>
      </w:r>
      <w:r w:rsidRPr="002A2E5C">
        <w:rPr>
          <w:rFonts w:eastAsia="Calibri"/>
          <w:b/>
        </w:rPr>
        <w:tab/>
        <w:t>D.</w:t>
      </w:r>
      <w:r w:rsidRPr="002A2E5C">
        <w:rPr>
          <w:rFonts w:eastAsia="Calibri"/>
        </w:rPr>
        <w:t xml:space="preserve"> </w:t>
      </w:r>
      <w:r w:rsidRPr="002A2E5C">
        <w:rPr>
          <w:rFonts w:eastAsia="Calibri"/>
          <w:lang w:val="vi-VN"/>
        </w:rPr>
        <w:t>cellulose</w:t>
      </w:r>
      <w:r w:rsidRPr="002A2E5C">
        <w:rPr>
          <w:rFonts w:eastAsia="Calibri"/>
        </w:rPr>
        <w:t xml:space="preserve">, </w:t>
      </w:r>
      <w:r w:rsidRPr="002A2E5C">
        <w:rPr>
          <w:rFonts w:eastAsia="Calibri"/>
          <w:lang w:val="vi-VN"/>
        </w:rPr>
        <w:t>saccharose</w:t>
      </w:r>
      <w:r w:rsidRPr="002A2E5C">
        <w:rPr>
          <w:rFonts w:eastAsia="Calibri"/>
        </w:rPr>
        <w:t xml:space="preserve">, </w:t>
      </w:r>
      <w:r w:rsidRPr="002A2E5C">
        <w:rPr>
          <w:rFonts w:eastAsia="Calibri"/>
          <w:lang w:val="vi-VN"/>
        </w:rPr>
        <w:t>carbon dioxide</w:t>
      </w:r>
      <w:r w:rsidRPr="002A2E5C">
        <w:rPr>
          <w:rFonts w:eastAsia="Calibri"/>
        </w:rPr>
        <w:t>.</w:t>
      </w:r>
    </w:p>
    <w:p w14:paraId="70044819" w14:textId="77777777" w:rsidR="002A2E5C" w:rsidRPr="002A2E5C" w:rsidRDefault="002A2E5C" w:rsidP="002A2E5C">
      <w:pPr>
        <w:spacing w:line="288" w:lineRule="auto"/>
        <w:jc w:val="both"/>
        <w:rPr>
          <w:rFonts w:eastAsia="Calibri"/>
          <w:color w:val="000000"/>
          <w:lang w:val="vi-VN"/>
        </w:rPr>
      </w:pPr>
      <w:r w:rsidRPr="002A2E5C">
        <w:rPr>
          <w:rFonts w:eastAsia="Calibri"/>
          <w:b/>
          <w:bCs/>
          <w:color w:val="000000"/>
          <w:lang w:val="vi-VN"/>
        </w:rPr>
        <w:t xml:space="preserve">Câu 14: </w:t>
      </w:r>
      <w:r w:rsidRPr="002A2E5C">
        <w:rPr>
          <w:rFonts w:eastAsia="Calibri"/>
          <w:color w:val="000000"/>
          <w:lang w:val="vi-VN"/>
        </w:rPr>
        <w:t>Cho các thí nghiệm sau:</w:t>
      </w:r>
    </w:p>
    <w:p w14:paraId="6F4ECE8E" w14:textId="77777777" w:rsidR="002A2E5C" w:rsidRPr="002A2E5C" w:rsidRDefault="002A2E5C" w:rsidP="002A2E5C">
      <w:pPr>
        <w:spacing w:line="288" w:lineRule="auto"/>
        <w:jc w:val="both"/>
        <w:rPr>
          <w:rFonts w:eastAsia="Calibri"/>
          <w:color w:val="FF0000"/>
          <w:lang w:val="vi-VN"/>
        </w:rPr>
      </w:pPr>
      <w:r w:rsidRPr="002A2E5C">
        <w:rPr>
          <w:rFonts w:eastAsia="Calibri"/>
          <w:color w:val="000000"/>
          <w:lang w:val="vi-VN"/>
        </w:rPr>
        <w:tab/>
      </w:r>
      <w:r w:rsidRPr="002A2E5C">
        <w:rPr>
          <w:rFonts w:eastAsia="Calibri"/>
          <w:color w:val="FF0000"/>
          <w:lang w:val="vi-VN"/>
        </w:rPr>
        <w:t>(</w:t>
      </w:r>
      <w:r w:rsidRPr="002A2E5C">
        <w:rPr>
          <w:rFonts w:eastAsia="Calibri"/>
          <w:color w:val="FF0000"/>
        </w:rPr>
        <w:t>a</w:t>
      </w:r>
      <w:r w:rsidRPr="002A2E5C">
        <w:rPr>
          <w:rFonts w:eastAsia="Calibri"/>
          <w:color w:val="FF0000"/>
          <w:lang w:val="vi-VN"/>
        </w:rPr>
        <w:t>) saccharose + Cu(OH)</w:t>
      </w:r>
      <w:r w:rsidRPr="002A2E5C">
        <w:rPr>
          <w:rFonts w:eastAsia="Calibri"/>
          <w:color w:val="FF0000"/>
          <w:vertAlign w:val="subscript"/>
          <w:lang w:val="vi-VN"/>
        </w:rPr>
        <w:t>2</w:t>
      </w:r>
      <w:r w:rsidRPr="002A2E5C">
        <w:rPr>
          <w:rFonts w:eastAsia="Calibri"/>
          <w:color w:val="FF0000"/>
          <w:lang w:val="vi-VN"/>
        </w:rPr>
        <w:tab/>
      </w:r>
      <w:r w:rsidRPr="002A2E5C">
        <w:rPr>
          <w:rFonts w:eastAsia="Calibri"/>
          <w:color w:val="FF0000"/>
          <w:lang w:val="vi-VN"/>
        </w:rPr>
        <w:tab/>
        <w:t>(</w:t>
      </w:r>
      <w:r w:rsidRPr="002A2E5C">
        <w:rPr>
          <w:rFonts w:eastAsia="Calibri"/>
          <w:color w:val="FF0000"/>
        </w:rPr>
        <w:t>b</w:t>
      </w:r>
      <w:r w:rsidRPr="002A2E5C">
        <w:rPr>
          <w:rFonts w:eastAsia="Calibri"/>
          <w:color w:val="FF0000"/>
          <w:lang w:val="vi-VN"/>
        </w:rPr>
        <w:t>) Fructose + H</w:t>
      </w:r>
      <w:r w:rsidRPr="002A2E5C">
        <w:rPr>
          <w:rFonts w:eastAsia="Calibri"/>
          <w:color w:val="FF0000"/>
          <w:vertAlign w:val="subscript"/>
          <w:lang w:val="vi-VN"/>
        </w:rPr>
        <w:t>2</w:t>
      </w:r>
      <w:r w:rsidRPr="002A2E5C">
        <w:rPr>
          <w:rFonts w:eastAsia="Calibri"/>
          <w:color w:val="FF0000"/>
          <w:lang w:val="vi-VN"/>
        </w:rPr>
        <w:t xml:space="preserve"> (Ni, t</w:t>
      </w:r>
      <w:r w:rsidRPr="002A2E5C">
        <w:rPr>
          <w:rFonts w:eastAsia="Calibri"/>
          <w:color w:val="FF0000"/>
          <w:vertAlign w:val="superscript"/>
          <w:lang w:val="vi-VN"/>
        </w:rPr>
        <w:t>o</w:t>
      </w:r>
      <w:r w:rsidRPr="002A2E5C">
        <w:rPr>
          <w:rFonts w:eastAsia="Calibri"/>
          <w:color w:val="FF0000"/>
          <w:lang w:val="vi-VN"/>
        </w:rPr>
        <w:t>)</w:t>
      </w:r>
    </w:p>
    <w:p w14:paraId="3D5717F2" w14:textId="77777777" w:rsidR="002A2E5C" w:rsidRPr="002A2E5C" w:rsidRDefault="002A2E5C" w:rsidP="002A2E5C">
      <w:pPr>
        <w:spacing w:line="288" w:lineRule="auto"/>
        <w:jc w:val="both"/>
        <w:rPr>
          <w:rFonts w:eastAsia="Calibri"/>
          <w:color w:val="FF0000"/>
          <w:lang w:val="vi-VN"/>
        </w:rPr>
      </w:pPr>
      <w:r w:rsidRPr="002A2E5C">
        <w:rPr>
          <w:rFonts w:eastAsia="Calibri"/>
          <w:color w:val="FF0000"/>
          <w:lang w:val="vi-VN"/>
        </w:rPr>
        <w:tab/>
        <w:t>(</w:t>
      </w:r>
      <w:r w:rsidRPr="002A2E5C">
        <w:rPr>
          <w:rFonts w:eastAsia="Calibri"/>
          <w:color w:val="FF0000"/>
        </w:rPr>
        <w:t>c</w:t>
      </w:r>
      <w:r w:rsidRPr="002A2E5C">
        <w:rPr>
          <w:rFonts w:eastAsia="Calibri"/>
          <w:color w:val="FF0000"/>
          <w:lang w:val="vi-VN"/>
        </w:rPr>
        <w:t>) Fructose + AgNO</w:t>
      </w:r>
      <w:r w:rsidRPr="002A2E5C">
        <w:rPr>
          <w:rFonts w:eastAsia="Calibri"/>
          <w:color w:val="FF0000"/>
          <w:vertAlign w:val="subscript"/>
          <w:lang w:val="vi-VN"/>
        </w:rPr>
        <w:t>3</w:t>
      </w:r>
      <w:r w:rsidRPr="002A2E5C">
        <w:rPr>
          <w:rFonts w:eastAsia="Calibri"/>
          <w:color w:val="FF0000"/>
          <w:lang w:val="vi-VN"/>
        </w:rPr>
        <w:t>/NH</w:t>
      </w:r>
      <w:r w:rsidRPr="002A2E5C">
        <w:rPr>
          <w:rFonts w:eastAsia="Calibri"/>
          <w:color w:val="FF0000"/>
          <w:vertAlign w:val="subscript"/>
          <w:lang w:val="vi-VN"/>
        </w:rPr>
        <w:t>3</w:t>
      </w:r>
      <w:r w:rsidRPr="002A2E5C">
        <w:rPr>
          <w:rFonts w:eastAsia="Calibri"/>
          <w:color w:val="FF0000"/>
          <w:lang w:val="vi-VN"/>
        </w:rPr>
        <w:t>dư (t</w:t>
      </w:r>
      <w:r w:rsidRPr="002A2E5C">
        <w:rPr>
          <w:rFonts w:eastAsia="Calibri"/>
          <w:color w:val="FF0000"/>
          <w:vertAlign w:val="superscript"/>
          <w:lang w:val="vi-VN"/>
        </w:rPr>
        <w:t>o</w:t>
      </w:r>
      <w:r w:rsidRPr="002A2E5C">
        <w:rPr>
          <w:rFonts w:eastAsia="Calibri"/>
          <w:color w:val="FF0000"/>
          <w:lang w:val="vi-VN"/>
        </w:rPr>
        <w:t>)</w:t>
      </w:r>
      <w:r w:rsidRPr="002A2E5C">
        <w:rPr>
          <w:rFonts w:eastAsia="Calibri"/>
          <w:color w:val="FF0000"/>
          <w:lang w:val="vi-VN"/>
        </w:rPr>
        <w:tab/>
        <w:t>(</w:t>
      </w:r>
      <w:r w:rsidRPr="002A2E5C">
        <w:rPr>
          <w:rFonts w:eastAsia="Calibri"/>
          <w:color w:val="FF0000"/>
        </w:rPr>
        <w:t>d</w:t>
      </w:r>
      <w:r w:rsidRPr="002A2E5C">
        <w:rPr>
          <w:rFonts w:eastAsia="Calibri"/>
          <w:color w:val="FF0000"/>
          <w:lang w:val="vi-VN"/>
        </w:rPr>
        <w:t>) glucose + H</w:t>
      </w:r>
      <w:r w:rsidRPr="002A2E5C">
        <w:rPr>
          <w:rFonts w:eastAsia="Calibri"/>
          <w:color w:val="FF0000"/>
          <w:vertAlign w:val="subscript"/>
          <w:lang w:val="vi-VN"/>
        </w:rPr>
        <w:t>2</w:t>
      </w:r>
      <w:r w:rsidRPr="002A2E5C">
        <w:rPr>
          <w:rFonts w:eastAsia="Calibri"/>
          <w:color w:val="FF0000"/>
          <w:lang w:val="vi-VN"/>
        </w:rPr>
        <w:t xml:space="preserve"> (Ni, t</w:t>
      </w:r>
      <w:r w:rsidRPr="002A2E5C">
        <w:rPr>
          <w:rFonts w:eastAsia="Calibri"/>
          <w:color w:val="FF0000"/>
          <w:vertAlign w:val="superscript"/>
          <w:lang w:val="vi-VN"/>
        </w:rPr>
        <w:t>o</w:t>
      </w:r>
      <w:r w:rsidRPr="002A2E5C">
        <w:rPr>
          <w:rFonts w:eastAsia="Calibri"/>
          <w:color w:val="FF0000"/>
          <w:lang w:val="vi-VN"/>
        </w:rPr>
        <w:t>)</w:t>
      </w:r>
    </w:p>
    <w:p w14:paraId="513E6A37" w14:textId="77777777" w:rsidR="002A2E5C" w:rsidRPr="002A2E5C" w:rsidRDefault="002A2E5C" w:rsidP="002A2E5C">
      <w:pPr>
        <w:spacing w:line="288" w:lineRule="auto"/>
        <w:jc w:val="both"/>
        <w:rPr>
          <w:rFonts w:eastAsia="Calibri"/>
          <w:color w:val="FF0000"/>
          <w:lang w:val="vi-VN"/>
        </w:rPr>
      </w:pPr>
      <w:r w:rsidRPr="002A2E5C">
        <w:rPr>
          <w:rFonts w:eastAsia="Calibri"/>
          <w:color w:val="000000"/>
          <w:lang w:val="vi-VN"/>
        </w:rPr>
        <w:tab/>
        <w:t>(</w:t>
      </w:r>
      <w:r w:rsidRPr="002A2E5C">
        <w:rPr>
          <w:rFonts w:eastAsia="Calibri"/>
          <w:color w:val="000000"/>
        </w:rPr>
        <w:t>e</w:t>
      </w:r>
      <w:r w:rsidRPr="002A2E5C">
        <w:rPr>
          <w:rFonts w:eastAsia="Calibri"/>
          <w:color w:val="000000"/>
          <w:lang w:val="vi-VN"/>
        </w:rPr>
        <w:t>) saccharose + AgNO</w:t>
      </w:r>
      <w:r w:rsidRPr="002A2E5C">
        <w:rPr>
          <w:rFonts w:eastAsia="Calibri"/>
          <w:color w:val="000000"/>
          <w:vertAlign w:val="subscript"/>
          <w:lang w:val="vi-VN"/>
        </w:rPr>
        <w:t>3</w:t>
      </w:r>
      <w:r w:rsidRPr="002A2E5C">
        <w:rPr>
          <w:rFonts w:eastAsia="Calibri"/>
          <w:color w:val="000000"/>
          <w:lang w:val="vi-VN"/>
        </w:rPr>
        <w:t>/NH</w:t>
      </w:r>
      <w:r w:rsidRPr="002A2E5C">
        <w:rPr>
          <w:rFonts w:eastAsia="Calibri"/>
          <w:color w:val="000000"/>
          <w:vertAlign w:val="subscript"/>
          <w:lang w:val="vi-VN"/>
        </w:rPr>
        <w:t>3</w:t>
      </w:r>
      <w:r w:rsidRPr="002A2E5C">
        <w:rPr>
          <w:rFonts w:eastAsia="Calibri"/>
          <w:color w:val="000000"/>
          <w:lang w:val="vi-VN"/>
        </w:rPr>
        <w:t>dư</w:t>
      </w:r>
      <w:r w:rsidRPr="002A2E5C">
        <w:rPr>
          <w:rFonts w:eastAsia="Calibri"/>
          <w:color w:val="000000"/>
          <w:lang w:val="vi-VN"/>
        </w:rPr>
        <w:tab/>
      </w:r>
      <w:r w:rsidRPr="002A2E5C">
        <w:rPr>
          <w:rFonts w:eastAsia="Calibri"/>
          <w:color w:val="000000"/>
          <w:lang w:val="vi-VN"/>
        </w:rPr>
        <w:tab/>
      </w:r>
      <w:r w:rsidRPr="002A2E5C">
        <w:rPr>
          <w:rFonts w:eastAsia="Calibri"/>
          <w:color w:val="FF0000"/>
          <w:lang w:val="vi-VN"/>
        </w:rPr>
        <w:t>(</w:t>
      </w:r>
      <w:r w:rsidRPr="002A2E5C">
        <w:rPr>
          <w:rFonts w:eastAsia="Calibri"/>
          <w:color w:val="FF0000"/>
        </w:rPr>
        <w:t>g</w:t>
      </w:r>
      <w:r w:rsidRPr="002A2E5C">
        <w:rPr>
          <w:rFonts w:eastAsia="Calibri"/>
          <w:color w:val="FF0000"/>
          <w:lang w:val="vi-VN"/>
        </w:rPr>
        <w:t>) glucose + Cu(OH)</w:t>
      </w:r>
      <w:r w:rsidRPr="002A2E5C">
        <w:rPr>
          <w:rFonts w:eastAsia="Calibri"/>
          <w:color w:val="FF0000"/>
          <w:vertAlign w:val="subscript"/>
          <w:lang w:val="vi-VN"/>
        </w:rPr>
        <w:t>2</w:t>
      </w:r>
    </w:p>
    <w:p w14:paraId="627DAEDF" w14:textId="77777777" w:rsidR="002A2E5C" w:rsidRPr="002A2E5C" w:rsidRDefault="002A2E5C" w:rsidP="002A2E5C">
      <w:pPr>
        <w:spacing w:line="288" w:lineRule="auto"/>
        <w:jc w:val="both"/>
        <w:rPr>
          <w:rFonts w:eastAsia="Calibri"/>
          <w:color w:val="000000"/>
          <w:lang w:val="vi-VN"/>
        </w:rPr>
      </w:pPr>
      <w:r w:rsidRPr="002A2E5C">
        <w:rPr>
          <w:rFonts w:eastAsia="Calibri"/>
          <w:color w:val="000000"/>
          <w:lang w:val="vi-VN"/>
        </w:rPr>
        <w:t>Số thí nghiệm có xảy ra phản ứng hóa học là</w:t>
      </w:r>
    </w:p>
    <w:p w14:paraId="0AAA9AA0" w14:textId="77777777" w:rsidR="002A2E5C" w:rsidRPr="00FE768D" w:rsidRDefault="002A2E5C" w:rsidP="002A2E5C">
      <w:pPr>
        <w:spacing w:line="288" w:lineRule="auto"/>
        <w:jc w:val="both"/>
        <w:rPr>
          <w:rFonts w:eastAsia="Calibri"/>
          <w:color w:val="000000"/>
          <w:lang w:val="vi-VN"/>
        </w:rPr>
      </w:pPr>
      <w:r w:rsidRPr="002A2E5C">
        <w:rPr>
          <w:rFonts w:eastAsia="Calibri"/>
          <w:b/>
          <w:color w:val="000000"/>
          <w:lang w:val="vi-VN"/>
        </w:rPr>
        <w:tab/>
      </w:r>
      <w:r w:rsidRPr="002A2E5C">
        <w:rPr>
          <w:rFonts w:eastAsia="Calibri"/>
          <w:b/>
          <w:color w:val="FF0000"/>
          <w:u w:val="single"/>
          <w:lang w:val="vi-VN"/>
        </w:rPr>
        <w:t>A</w:t>
      </w:r>
      <w:r w:rsidRPr="002A2E5C">
        <w:rPr>
          <w:rFonts w:eastAsia="Calibri"/>
          <w:b/>
          <w:color w:val="FF0000"/>
          <w:lang w:val="vi-VN"/>
        </w:rPr>
        <w:t xml:space="preserve">. </w:t>
      </w:r>
      <w:r w:rsidRPr="002A2E5C">
        <w:rPr>
          <w:rFonts w:eastAsia="Calibri"/>
          <w:color w:val="FF0000"/>
          <w:lang w:val="vi-VN"/>
        </w:rPr>
        <w:t>5</w:t>
      </w:r>
      <w:r w:rsidRPr="00FE768D">
        <w:rPr>
          <w:rFonts w:eastAsia="Calibri"/>
          <w:color w:val="FF0000"/>
          <w:lang w:val="vi-VN"/>
        </w:rPr>
        <w:t>.</w:t>
      </w:r>
      <w:r w:rsidRPr="002A2E5C">
        <w:rPr>
          <w:rFonts w:eastAsia="Calibri"/>
          <w:color w:val="000000"/>
          <w:lang w:val="vi-VN"/>
        </w:rPr>
        <w:tab/>
      </w:r>
      <w:r w:rsidRPr="00FE768D">
        <w:rPr>
          <w:rFonts w:eastAsia="Calibri"/>
          <w:color w:val="000000"/>
          <w:lang w:val="vi-VN"/>
        </w:rPr>
        <w:tab/>
      </w:r>
      <w:r w:rsidRPr="00FE768D">
        <w:rPr>
          <w:rFonts w:eastAsia="Calibri"/>
          <w:color w:val="000000"/>
          <w:lang w:val="vi-VN"/>
        </w:rPr>
        <w:tab/>
      </w:r>
      <w:r w:rsidRPr="002A2E5C">
        <w:rPr>
          <w:rFonts w:eastAsia="Calibri"/>
          <w:b/>
          <w:color w:val="000000"/>
          <w:lang w:val="vi-VN"/>
        </w:rPr>
        <w:t xml:space="preserve">B. </w:t>
      </w:r>
      <w:r w:rsidRPr="002A2E5C">
        <w:rPr>
          <w:rFonts w:eastAsia="Calibri"/>
          <w:color w:val="000000"/>
          <w:lang w:val="vi-VN"/>
        </w:rPr>
        <w:t>4</w:t>
      </w:r>
      <w:r w:rsidRPr="00FE768D">
        <w:rPr>
          <w:rFonts w:eastAsia="Calibri"/>
          <w:color w:val="000000"/>
          <w:lang w:val="vi-VN"/>
        </w:rPr>
        <w:t>.</w:t>
      </w:r>
      <w:r w:rsidRPr="002A2E5C">
        <w:rPr>
          <w:rFonts w:eastAsia="Calibri"/>
          <w:color w:val="000000"/>
          <w:lang w:val="vi-VN"/>
        </w:rPr>
        <w:tab/>
      </w:r>
      <w:r w:rsidRPr="00FE768D">
        <w:rPr>
          <w:rFonts w:eastAsia="Calibri"/>
          <w:color w:val="000000"/>
          <w:lang w:val="vi-VN"/>
        </w:rPr>
        <w:tab/>
      </w:r>
      <w:r w:rsidRPr="00FE768D">
        <w:rPr>
          <w:rFonts w:eastAsia="Calibri"/>
          <w:color w:val="000000"/>
          <w:lang w:val="vi-VN"/>
        </w:rPr>
        <w:tab/>
      </w:r>
      <w:r w:rsidRPr="002A2E5C">
        <w:rPr>
          <w:rFonts w:eastAsia="Calibri"/>
          <w:b/>
          <w:color w:val="000000"/>
          <w:lang w:val="vi-VN"/>
        </w:rPr>
        <w:t xml:space="preserve">C. </w:t>
      </w:r>
      <w:r w:rsidRPr="002A2E5C">
        <w:rPr>
          <w:rFonts w:eastAsia="Calibri"/>
          <w:color w:val="000000"/>
          <w:lang w:val="vi-VN"/>
        </w:rPr>
        <w:t>6</w:t>
      </w:r>
      <w:r w:rsidRPr="00FE768D">
        <w:rPr>
          <w:rFonts w:eastAsia="Calibri"/>
          <w:color w:val="000000"/>
          <w:lang w:val="vi-VN"/>
        </w:rPr>
        <w:t>.</w:t>
      </w:r>
      <w:r w:rsidRPr="002A2E5C">
        <w:rPr>
          <w:rFonts w:eastAsia="Calibri"/>
          <w:color w:val="000000"/>
          <w:lang w:val="vi-VN"/>
        </w:rPr>
        <w:tab/>
      </w:r>
      <w:r w:rsidRPr="00FE768D">
        <w:rPr>
          <w:rFonts w:eastAsia="Calibri"/>
          <w:color w:val="000000"/>
          <w:lang w:val="vi-VN"/>
        </w:rPr>
        <w:tab/>
      </w:r>
      <w:r w:rsidRPr="00FE768D">
        <w:rPr>
          <w:rFonts w:eastAsia="Calibri"/>
          <w:color w:val="000000"/>
          <w:lang w:val="vi-VN"/>
        </w:rPr>
        <w:tab/>
      </w:r>
      <w:r w:rsidRPr="002A2E5C">
        <w:rPr>
          <w:rFonts w:eastAsia="Calibri"/>
          <w:b/>
          <w:color w:val="000000"/>
          <w:lang w:val="vi-VN"/>
        </w:rPr>
        <w:t xml:space="preserve">D. </w:t>
      </w:r>
      <w:r w:rsidRPr="002A2E5C">
        <w:rPr>
          <w:rFonts w:eastAsia="Calibri"/>
          <w:color w:val="000000"/>
          <w:lang w:val="vi-VN"/>
        </w:rPr>
        <w:t>3</w:t>
      </w:r>
      <w:r w:rsidRPr="00FE768D">
        <w:rPr>
          <w:rFonts w:eastAsia="Calibri"/>
          <w:color w:val="000000"/>
          <w:lang w:val="vi-VN"/>
        </w:rPr>
        <w:t>.</w:t>
      </w:r>
    </w:p>
    <w:p w14:paraId="4DFA9808" w14:textId="77777777" w:rsidR="002A2E5C" w:rsidRPr="00FE768D" w:rsidRDefault="002A2E5C" w:rsidP="002A2E5C">
      <w:pPr>
        <w:spacing w:line="288" w:lineRule="auto"/>
        <w:jc w:val="both"/>
        <w:rPr>
          <w:lang w:val="vi-VN"/>
        </w:rPr>
      </w:pPr>
      <w:r w:rsidRPr="002A2E5C">
        <w:rPr>
          <w:b/>
          <w:bCs/>
          <w:lang w:val="vi-VN"/>
        </w:rPr>
        <w:t xml:space="preserve">Câu 15: </w:t>
      </w:r>
      <w:r w:rsidRPr="00FE768D">
        <w:rPr>
          <w:lang w:val="vi-VN"/>
        </w:rPr>
        <w:t xml:space="preserve">Chia m gam </w:t>
      </w:r>
      <w:r w:rsidRPr="002A2E5C">
        <w:rPr>
          <w:lang w:val="vi-VN"/>
        </w:rPr>
        <w:t>glucose</w:t>
      </w:r>
      <w:r w:rsidRPr="00FE768D">
        <w:rPr>
          <w:lang w:val="vi-VN"/>
        </w:rPr>
        <w:t xml:space="preserve"> thành 2 phần bằng nhau:</w:t>
      </w:r>
    </w:p>
    <w:p w14:paraId="21A755AE" w14:textId="77777777" w:rsidR="002A2E5C" w:rsidRPr="00FE768D" w:rsidRDefault="002A2E5C" w:rsidP="002A2E5C">
      <w:pPr>
        <w:spacing w:line="288" w:lineRule="auto"/>
        <w:ind w:left="60" w:firstLine="660"/>
        <w:jc w:val="both"/>
        <w:rPr>
          <w:lang w:val="vi-VN"/>
        </w:rPr>
      </w:pPr>
      <w:r w:rsidRPr="00FE768D">
        <w:rPr>
          <w:lang w:val="vi-VN"/>
        </w:rPr>
        <w:t>Phần 1. Đem thực hiện phản ứng tráng bạc thu được 27 gam Ag</w:t>
      </w:r>
    </w:p>
    <w:p w14:paraId="2B8EC7D5" w14:textId="77777777" w:rsidR="002A2E5C" w:rsidRPr="002A2E5C" w:rsidRDefault="002A2E5C" w:rsidP="002A2E5C">
      <w:pPr>
        <w:spacing w:line="288" w:lineRule="auto"/>
        <w:ind w:left="60" w:firstLine="660"/>
        <w:jc w:val="both"/>
      </w:pPr>
      <w:r w:rsidRPr="002A2E5C">
        <w:t xml:space="preserve">Phần 2. Cho lên men thu được V ml </w:t>
      </w:r>
      <w:proofErr w:type="gramStart"/>
      <w:r w:rsidRPr="002A2E5C">
        <w:rPr>
          <w:lang w:val="vi-VN"/>
        </w:rPr>
        <w:t xml:space="preserve">alcohol </w:t>
      </w:r>
      <w:r w:rsidRPr="002A2E5C">
        <w:t xml:space="preserve"> (</w:t>
      </w:r>
      <w:proofErr w:type="gramEnd"/>
      <w:r w:rsidRPr="002A2E5C">
        <w:t xml:space="preserve">d = 0,8g/ml) </w:t>
      </w:r>
    </w:p>
    <w:p w14:paraId="1F950521" w14:textId="77777777" w:rsidR="002A2E5C" w:rsidRPr="002A2E5C" w:rsidRDefault="002A2E5C" w:rsidP="002A2E5C">
      <w:pPr>
        <w:spacing w:line="288" w:lineRule="auto"/>
        <w:jc w:val="both"/>
      </w:pPr>
      <w:r w:rsidRPr="002A2E5C">
        <w:t>Giả sử phản ứng xảy ra hoàn toàn thì V có giá trị là</w:t>
      </w:r>
    </w:p>
    <w:p w14:paraId="32F29928" w14:textId="77777777" w:rsidR="002A2E5C" w:rsidRPr="002A2E5C" w:rsidRDefault="002A2E5C" w:rsidP="002A2E5C">
      <w:pPr>
        <w:spacing w:line="288" w:lineRule="auto"/>
        <w:jc w:val="both"/>
      </w:pPr>
      <w:r w:rsidRPr="002A2E5C">
        <w:rPr>
          <w:b/>
        </w:rPr>
        <w:t>A.</w:t>
      </w:r>
      <w:r w:rsidRPr="002A2E5C">
        <w:t xml:space="preserve"> 12,375 ml.</w:t>
      </w:r>
      <w:r w:rsidRPr="002A2E5C">
        <w:tab/>
      </w:r>
      <w:r w:rsidRPr="002A2E5C">
        <w:tab/>
      </w:r>
      <w:r w:rsidRPr="002A2E5C">
        <w:rPr>
          <w:b/>
        </w:rPr>
        <w:t>B.</w:t>
      </w:r>
      <w:r w:rsidRPr="002A2E5C">
        <w:t xml:space="preserve"> 13,375 ml.</w:t>
      </w:r>
      <w:r w:rsidRPr="002A2E5C">
        <w:tab/>
      </w:r>
      <w:r w:rsidRPr="002A2E5C">
        <w:tab/>
      </w:r>
      <w:r w:rsidRPr="002A2E5C">
        <w:rPr>
          <w:b/>
          <w:color w:val="FF0000"/>
          <w:u w:val="single"/>
        </w:rPr>
        <w:t>C</w:t>
      </w:r>
      <w:r w:rsidRPr="002A2E5C">
        <w:rPr>
          <w:b/>
          <w:color w:val="FF0000"/>
        </w:rPr>
        <w:t>.</w:t>
      </w:r>
      <w:r w:rsidRPr="002A2E5C">
        <w:t xml:space="preserve"> </w:t>
      </w:r>
      <w:r w:rsidRPr="002A2E5C">
        <w:rPr>
          <w:color w:val="FF0000"/>
        </w:rPr>
        <w:t>14,375 ml.</w:t>
      </w:r>
      <w:r w:rsidRPr="002A2E5C">
        <w:tab/>
      </w:r>
      <w:r w:rsidRPr="002A2E5C">
        <w:tab/>
      </w:r>
      <w:r w:rsidRPr="002A2E5C">
        <w:rPr>
          <w:b/>
        </w:rPr>
        <w:t>D.</w:t>
      </w:r>
      <w:r w:rsidRPr="002A2E5C">
        <w:t xml:space="preserve"> 24,735 ml.</w:t>
      </w:r>
    </w:p>
    <w:p w14:paraId="1FEA6907" w14:textId="77777777" w:rsidR="002A2E5C" w:rsidRPr="002A2E5C" w:rsidRDefault="002A2E5C" w:rsidP="002A2E5C">
      <w:pPr>
        <w:spacing w:line="288" w:lineRule="auto"/>
        <w:jc w:val="both"/>
      </w:pPr>
      <w:r w:rsidRPr="002A2E5C">
        <w:rPr>
          <w:b/>
          <w:bCs/>
          <w:lang w:val="vi-VN"/>
        </w:rPr>
        <w:t xml:space="preserve">Câu 16: </w:t>
      </w:r>
      <w:r w:rsidRPr="002A2E5C">
        <w:t xml:space="preserve">Từ 180 gam </w:t>
      </w:r>
      <w:r w:rsidRPr="002A2E5C">
        <w:rPr>
          <w:lang w:val="vi-VN"/>
        </w:rPr>
        <w:t>glucose</w:t>
      </w:r>
      <w:r w:rsidRPr="002A2E5C">
        <w:t xml:space="preserve">, bằng phương pháp lên men rượu, thu được a gam </w:t>
      </w:r>
      <w:r w:rsidRPr="002A2E5C">
        <w:rPr>
          <w:lang w:val="vi-VN"/>
        </w:rPr>
        <w:t>ethyl alcohol</w:t>
      </w:r>
      <w:r w:rsidRPr="002A2E5C">
        <w:t xml:space="preserve"> (hiệu suất 80%). Oxi hóa 0,1a gam </w:t>
      </w:r>
      <w:r w:rsidRPr="002A2E5C">
        <w:rPr>
          <w:lang w:val="vi-VN"/>
        </w:rPr>
        <w:t>ethyl alcohol</w:t>
      </w:r>
      <w:r w:rsidRPr="002A2E5C">
        <w:t xml:space="preserve"> bằng phương pháp lên men giấm, thu được hỗn hợp X. Để trung hòa hỗn hợp X cần 720 ml dung dịch NaOH 0,2M. Hiệu suất quá trình lên men giấm là</w:t>
      </w:r>
    </w:p>
    <w:p w14:paraId="7ECBEEAE" w14:textId="77777777" w:rsidR="002A2E5C" w:rsidRPr="002A2E5C" w:rsidRDefault="002A2E5C" w:rsidP="002A2E5C">
      <w:pPr>
        <w:spacing w:line="288" w:lineRule="auto"/>
        <w:jc w:val="both"/>
      </w:pPr>
      <w:r w:rsidRPr="002A2E5C">
        <w:rPr>
          <w:b/>
        </w:rPr>
        <w:t>A.</w:t>
      </w:r>
      <w:r w:rsidRPr="002A2E5C">
        <w:t xml:space="preserve"> 80%.</w:t>
      </w:r>
      <w:r w:rsidRPr="002A2E5C">
        <w:tab/>
      </w:r>
      <w:r w:rsidRPr="002A2E5C">
        <w:tab/>
      </w:r>
      <w:r w:rsidRPr="002A2E5C">
        <w:rPr>
          <w:b/>
        </w:rPr>
        <w:t>B.</w:t>
      </w:r>
      <w:r w:rsidRPr="002A2E5C">
        <w:t xml:space="preserve"> 10%.</w:t>
      </w:r>
      <w:r w:rsidRPr="002A2E5C">
        <w:tab/>
      </w:r>
      <w:r w:rsidRPr="002A2E5C">
        <w:tab/>
      </w:r>
      <w:r w:rsidRPr="002A2E5C">
        <w:rPr>
          <w:b/>
          <w:color w:val="FF0000"/>
          <w:u w:val="single"/>
        </w:rPr>
        <w:t>C</w:t>
      </w:r>
      <w:r w:rsidRPr="002A2E5C">
        <w:rPr>
          <w:b/>
          <w:color w:val="FF0000"/>
        </w:rPr>
        <w:t>.</w:t>
      </w:r>
      <w:r w:rsidRPr="002A2E5C">
        <w:rPr>
          <w:color w:val="FF0000"/>
        </w:rPr>
        <w:t xml:space="preserve"> 90%.</w:t>
      </w:r>
      <w:r w:rsidRPr="002A2E5C">
        <w:tab/>
      </w:r>
      <w:r w:rsidRPr="002A2E5C">
        <w:tab/>
      </w:r>
      <w:r w:rsidRPr="002A2E5C">
        <w:rPr>
          <w:b/>
        </w:rPr>
        <w:t>D.</w:t>
      </w:r>
      <w:r w:rsidRPr="002A2E5C">
        <w:t xml:space="preserve"> 20%.</w:t>
      </w:r>
    </w:p>
    <w:p w14:paraId="709091CD" w14:textId="77777777" w:rsidR="002A2E5C" w:rsidRPr="002A2E5C" w:rsidRDefault="002A2E5C" w:rsidP="002A2E5C">
      <w:pPr>
        <w:spacing w:line="288" w:lineRule="auto"/>
        <w:jc w:val="both"/>
      </w:pPr>
      <w:r w:rsidRPr="002A2E5C">
        <w:rPr>
          <w:b/>
          <w:bCs/>
          <w:lang w:val="vi-VN"/>
        </w:rPr>
        <w:t>Câu 17:</w:t>
      </w:r>
      <w:r w:rsidRPr="002A2E5C">
        <w:rPr>
          <w:lang w:val="vi-VN"/>
        </w:rPr>
        <w:t xml:space="preserve"> </w:t>
      </w:r>
      <w:r w:rsidRPr="002A2E5C">
        <w:t xml:space="preserve">Cho m gam tinh bột lên men để sản xuất </w:t>
      </w:r>
      <w:r w:rsidRPr="002A2E5C">
        <w:rPr>
          <w:lang w:val="vi-VN"/>
        </w:rPr>
        <w:t>ethyl alcohol</w:t>
      </w:r>
      <w:r w:rsidRPr="002A2E5C">
        <w:t>, toàn bộ lượng CO</w:t>
      </w:r>
      <w:r w:rsidRPr="002A2E5C">
        <w:rPr>
          <w:vertAlign w:val="subscript"/>
        </w:rPr>
        <w:t>2</w:t>
      </w:r>
      <w:r w:rsidRPr="002A2E5C">
        <w:t xml:space="preserve"> sinh ra cho đi qua dung dịch Ca(OH)</w:t>
      </w:r>
      <w:r w:rsidRPr="002A2E5C">
        <w:rPr>
          <w:vertAlign w:val="subscript"/>
        </w:rPr>
        <w:t>2</w:t>
      </w:r>
      <w:r w:rsidRPr="002A2E5C">
        <w:t xml:space="preserve"> thu được 200 gam kết tủa, đun nóng dung dịch nước lọc thu được thêm 200 gam kết tủa. Biết hiệu suất mỗi giai đoạn lên men là 75%. Giá trị của m là</w:t>
      </w:r>
    </w:p>
    <w:p w14:paraId="75366AC4" w14:textId="77777777" w:rsidR="002A2E5C" w:rsidRPr="002A2E5C" w:rsidRDefault="002A2E5C" w:rsidP="002A2E5C">
      <w:pPr>
        <w:spacing w:line="288" w:lineRule="auto"/>
        <w:jc w:val="both"/>
      </w:pPr>
      <w:r w:rsidRPr="002A2E5C">
        <w:rPr>
          <w:b/>
        </w:rPr>
        <w:t>A.</w:t>
      </w:r>
      <w:r w:rsidRPr="002A2E5C">
        <w:t xml:space="preserve"> 860.        </w:t>
      </w:r>
      <w:r w:rsidRPr="002A2E5C">
        <w:tab/>
      </w:r>
      <w:r w:rsidRPr="002A2E5C">
        <w:tab/>
      </w:r>
      <w:r w:rsidRPr="002A2E5C">
        <w:rPr>
          <w:b/>
        </w:rPr>
        <w:t>B.</w:t>
      </w:r>
      <w:r w:rsidRPr="002A2E5C">
        <w:t xml:space="preserve"> 880.            </w:t>
      </w:r>
      <w:r w:rsidRPr="002A2E5C">
        <w:tab/>
        <w:t xml:space="preserve">   </w:t>
      </w:r>
      <w:r w:rsidRPr="002A2E5C">
        <w:tab/>
      </w:r>
      <w:r w:rsidRPr="002A2E5C">
        <w:rPr>
          <w:b/>
        </w:rPr>
        <w:t>C.</w:t>
      </w:r>
      <w:r w:rsidRPr="002A2E5C">
        <w:t xml:space="preserve"> 869.          </w:t>
      </w:r>
      <w:r w:rsidRPr="002A2E5C">
        <w:tab/>
      </w:r>
      <w:r w:rsidRPr="002A2E5C">
        <w:tab/>
      </w:r>
      <w:r w:rsidRPr="002A2E5C">
        <w:rPr>
          <w:b/>
          <w:color w:val="FF0000"/>
          <w:u w:val="single"/>
        </w:rPr>
        <w:t>D</w:t>
      </w:r>
      <w:r w:rsidRPr="002A2E5C">
        <w:rPr>
          <w:b/>
          <w:color w:val="FF0000"/>
        </w:rPr>
        <w:t>.</w:t>
      </w:r>
      <w:r w:rsidRPr="002A2E5C">
        <w:rPr>
          <w:color w:val="FF0000"/>
        </w:rPr>
        <w:t xml:space="preserve"> 864.</w:t>
      </w:r>
    </w:p>
    <w:p w14:paraId="43AAE6CD" w14:textId="77777777" w:rsidR="002A2E5C" w:rsidRPr="002A2E5C" w:rsidRDefault="002A2E5C" w:rsidP="002A2E5C">
      <w:pPr>
        <w:spacing w:line="288" w:lineRule="auto"/>
        <w:jc w:val="both"/>
      </w:pPr>
      <w:r w:rsidRPr="002A2E5C">
        <w:rPr>
          <w:b/>
          <w:bCs/>
          <w:lang w:val="vi-VN"/>
        </w:rPr>
        <w:t xml:space="preserve">Câu 18: </w:t>
      </w:r>
      <w:r w:rsidRPr="002A2E5C">
        <w:rPr>
          <w:lang w:val="vi-VN"/>
        </w:rPr>
        <w:t>ethyl alcohol</w:t>
      </w:r>
      <w:r w:rsidRPr="002A2E5C">
        <w:t xml:space="preserve"> được điều chế từ tinh bột bằng phương pháp lên men với hiệu suất toàn bộ quá trình là 90%, Hấp thụ toàn bộ lượng CO</w:t>
      </w:r>
      <w:r w:rsidRPr="002A2E5C">
        <w:rPr>
          <w:vertAlign w:val="subscript"/>
        </w:rPr>
        <w:t>2</w:t>
      </w:r>
      <w:r w:rsidRPr="002A2E5C">
        <w:t>, sinh ra khi lên men m gam tinh bột vào nước vôi trong , thu được 330 gam kết tủa và dung dịch X. Biết khối lượng X giảm đi so với khối lượng nước vôi trong ban đầu là 132 gam. Giá trị của m là</w:t>
      </w:r>
    </w:p>
    <w:p w14:paraId="0E651B38" w14:textId="77777777" w:rsidR="002A2E5C" w:rsidRPr="002A2E5C" w:rsidRDefault="002A2E5C" w:rsidP="002A2E5C">
      <w:pPr>
        <w:spacing w:line="288" w:lineRule="auto"/>
        <w:jc w:val="both"/>
      </w:pPr>
      <w:r w:rsidRPr="002A2E5C">
        <w:rPr>
          <w:b/>
          <w:color w:val="FF0000"/>
          <w:u w:val="single"/>
        </w:rPr>
        <w:t>A.</w:t>
      </w:r>
      <w:r w:rsidRPr="002A2E5C">
        <w:rPr>
          <w:color w:val="FF0000"/>
        </w:rPr>
        <w:t xml:space="preserve"> 405.</w:t>
      </w:r>
      <w:r w:rsidRPr="002A2E5C">
        <w:rPr>
          <w:color w:val="FF0000"/>
        </w:rPr>
        <w:tab/>
      </w:r>
      <w:r w:rsidRPr="002A2E5C">
        <w:tab/>
      </w:r>
      <w:r w:rsidRPr="002A2E5C">
        <w:tab/>
      </w:r>
      <w:r w:rsidRPr="002A2E5C">
        <w:rPr>
          <w:b/>
        </w:rPr>
        <w:t>B.</w:t>
      </w:r>
      <w:r w:rsidRPr="002A2E5C">
        <w:t xml:space="preserve"> 324.</w:t>
      </w:r>
      <w:r w:rsidRPr="002A2E5C">
        <w:tab/>
        <w:t xml:space="preserve">              </w:t>
      </w:r>
      <w:r w:rsidRPr="002A2E5C">
        <w:tab/>
      </w:r>
      <w:r w:rsidRPr="002A2E5C">
        <w:rPr>
          <w:b/>
        </w:rPr>
        <w:t>C.</w:t>
      </w:r>
      <w:r w:rsidRPr="002A2E5C">
        <w:t xml:space="preserve"> 486.</w:t>
      </w:r>
      <w:r w:rsidRPr="002A2E5C">
        <w:tab/>
        <w:t xml:space="preserve">                         </w:t>
      </w:r>
      <w:r w:rsidRPr="002A2E5C">
        <w:rPr>
          <w:b/>
        </w:rPr>
        <w:t>D.</w:t>
      </w:r>
      <w:r w:rsidRPr="002A2E5C">
        <w:t>297.</w:t>
      </w:r>
    </w:p>
    <w:p w14:paraId="57D1F787" w14:textId="77777777" w:rsidR="002A2E5C" w:rsidRPr="002A2E5C" w:rsidRDefault="002A2E5C" w:rsidP="002A2E5C">
      <w:pPr>
        <w:spacing w:line="288" w:lineRule="auto"/>
        <w:jc w:val="both"/>
        <w:rPr>
          <w:color w:val="000000"/>
        </w:rPr>
      </w:pPr>
      <w:r w:rsidRPr="002A2E5C">
        <w:rPr>
          <w:b/>
          <w:bCs/>
          <w:color w:val="000000"/>
          <w:lang w:val="vi-VN"/>
        </w:rPr>
        <w:t xml:space="preserve">Câu 19: </w:t>
      </w:r>
      <w:r w:rsidRPr="002A2E5C">
        <w:rPr>
          <w:color w:val="000000"/>
          <w:lang w:val="vi-VN"/>
        </w:rPr>
        <w:t>Cellulose trinitrate</w:t>
      </w:r>
      <w:r w:rsidRPr="002A2E5C">
        <w:rPr>
          <w:color w:val="000000"/>
        </w:rPr>
        <w:t xml:space="preserve"> được điều chế từ </w:t>
      </w:r>
      <w:r w:rsidRPr="002A2E5C">
        <w:rPr>
          <w:color w:val="000000"/>
          <w:lang w:val="vi-VN"/>
        </w:rPr>
        <w:t xml:space="preserve">Cellulose </w:t>
      </w:r>
      <w:r w:rsidRPr="002A2E5C">
        <w:rPr>
          <w:color w:val="000000"/>
        </w:rPr>
        <w:t xml:space="preserve">và </w:t>
      </w:r>
      <w:r w:rsidRPr="002A2E5C">
        <w:rPr>
          <w:color w:val="000000"/>
          <w:lang w:val="vi-VN"/>
        </w:rPr>
        <w:t>nitric acid</w:t>
      </w:r>
      <w:r w:rsidRPr="002A2E5C">
        <w:rPr>
          <w:color w:val="000000"/>
        </w:rPr>
        <w:t xml:space="preserve"> đậm đặc có H</w:t>
      </w:r>
      <w:r w:rsidRPr="002A2E5C">
        <w:rPr>
          <w:color w:val="000000"/>
          <w:vertAlign w:val="subscript"/>
        </w:rPr>
        <w:t>2</w:t>
      </w:r>
      <w:r w:rsidRPr="002A2E5C">
        <w:rPr>
          <w:color w:val="000000"/>
        </w:rPr>
        <w:t>SO</w:t>
      </w:r>
      <w:r w:rsidRPr="002A2E5C">
        <w:rPr>
          <w:color w:val="000000"/>
          <w:vertAlign w:val="subscript"/>
        </w:rPr>
        <w:t>4</w:t>
      </w:r>
      <w:r w:rsidRPr="002A2E5C">
        <w:rPr>
          <w:color w:val="000000"/>
        </w:rPr>
        <w:t xml:space="preserve"> đặc, nóng xúc tác. Để có 29,7 kg </w:t>
      </w:r>
      <w:r w:rsidRPr="002A2E5C">
        <w:rPr>
          <w:color w:val="000000"/>
          <w:lang w:val="vi-VN"/>
        </w:rPr>
        <w:t>Cellulose trinitrate</w:t>
      </w:r>
      <w:r w:rsidRPr="002A2E5C">
        <w:rPr>
          <w:color w:val="000000"/>
        </w:rPr>
        <w:t xml:space="preserve"> cần dùng dung dịch chứa m kg </w:t>
      </w:r>
      <w:r w:rsidRPr="002A2E5C">
        <w:rPr>
          <w:color w:val="000000"/>
          <w:lang w:val="vi-VN"/>
        </w:rPr>
        <w:t>nitric acid</w:t>
      </w:r>
      <w:r w:rsidRPr="002A2E5C">
        <w:rPr>
          <w:color w:val="000000"/>
        </w:rPr>
        <w:t>, hiệu suất phản ứng đạt 90%. Giá trị của m là</w:t>
      </w:r>
    </w:p>
    <w:p w14:paraId="2D11DB1F" w14:textId="77777777" w:rsidR="002A2E5C" w:rsidRPr="002A2E5C" w:rsidRDefault="002A2E5C" w:rsidP="002A2E5C">
      <w:pPr>
        <w:spacing w:line="288" w:lineRule="auto"/>
        <w:jc w:val="both"/>
        <w:rPr>
          <w:color w:val="FF0000"/>
        </w:rPr>
      </w:pPr>
      <w:r w:rsidRPr="002A2E5C">
        <w:rPr>
          <w:color w:val="000000"/>
        </w:rPr>
        <w:tab/>
      </w:r>
      <w:r w:rsidRPr="002A2E5C">
        <w:rPr>
          <w:b/>
          <w:color w:val="000000"/>
        </w:rPr>
        <w:t>A.</w:t>
      </w:r>
      <w:r w:rsidRPr="002A2E5C">
        <w:rPr>
          <w:color w:val="000000"/>
        </w:rPr>
        <w:t xml:space="preserve"> 42 kg.</w:t>
      </w:r>
      <w:r w:rsidRPr="002A2E5C">
        <w:rPr>
          <w:color w:val="000000"/>
        </w:rPr>
        <w:tab/>
      </w:r>
      <w:r w:rsidRPr="002A2E5C">
        <w:rPr>
          <w:color w:val="000000"/>
        </w:rPr>
        <w:tab/>
      </w:r>
      <w:r w:rsidRPr="002A2E5C">
        <w:rPr>
          <w:b/>
          <w:color w:val="000000"/>
        </w:rPr>
        <w:t>B.</w:t>
      </w:r>
      <w:r w:rsidRPr="002A2E5C">
        <w:rPr>
          <w:color w:val="000000"/>
        </w:rPr>
        <w:t xml:space="preserve"> 10 kg.</w:t>
      </w:r>
      <w:r w:rsidRPr="002A2E5C">
        <w:rPr>
          <w:color w:val="000000"/>
        </w:rPr>
        <w:tab/>
      </w:r>
      <w:r w:rsidRPr="002A2E5C">
        <w:rPr>
          <w:color w:val="000000"/>
        </w:rPr>
        <w:tab/>
      </w:r>
      <w:r w:rsidRPr="002A2E5C">
        <w:rPr>
          <w:b/>
          <w:color w:val="000000"/>
        </w:rPr>
        <w:t>C.</w:t>
      </w:r>
      <w:r w:rsidRPr="002A2E5C">
        <w:rPr>
          <w:color w:val="000000"/>
        </w:rPr>
        <w:t xml:space="preserve"> 30 kg.</w:t>
      </w:r>
      <w:r w:rsidRPr="002A2E5C">
        <w:rPr>
          <w:color w:val="000000"/>
        </w:rPr>
        <w:tab/>
      </w:r>
      <w:r w:rsidRPr="002A2E5C">
        <w:rPr>
          <w:color w:val="000000"/>
        </w:rPr>
        <w:tab/>
      </w:r>
      <w:r w:rsidRPr="002A2E5C">
        <w:rPr>
          <w:b/>
          <w:color w:val="FF0000"/>
          <w:u w:val="single"/>
        </w:rPr>
        <w:t>D</w:t>
      </w:r>
      <w:r w:rsidRPr="002A2E5C">
        <w:rPr>
          <w:b/>
          <w:color w:val="FF0000"/>
        </w:rPr>
        <w:t>.</w:t>
      </w:r>
      <w:r w:rsidRPr="002A2E5C">
        <w:rPr>
          <w:color w:val="FF0000"/>
        </w:rPr>
        <w:t xml:space="preserve"> 21 kg.</w:t>
      </w:r>
    </w:p>
    <w:p w14:paraId="21100F60" w14:textId="77777777" w:rsidR="002A2E5C" w:rsidRPr="002A2E5C" w:rsidRDefault="002A2E5C" w:rsidP="002A2E5C">
      <w:pPr>
        <w:spacing w:line="288" w:lineRule="auto"/>
        <w:jc w:val="both"/>
        <w:rPr>
          <w:iCs/>
        </w:rPr>
      </w:pPr>
      <w:r w:rsidRPr="002A2E5C">
        <w:rPr>
          <w:b/>
          <w:bCs/>
          <w:iCs/>
          <w:lang w:val="vi-VN"/>
        </w:rPr>
        <w:t xml:space="preserve">Câu 20: </w:t>
      </w:r>
      <w:r w:rsidRPr="002A2E5C">
        <w:rPr>
          <w:iCs/>
        </w:rPr>
        <w:t>Để điều chế 45 gam lactic acid từ tinh bột qua con đường lên men lactic, hiệu suất thủy phân tinh bột và lên men lactic tương ứng là 90% và 80%. Khối lượng tinh bột cần dùng là</w:t>
      </w:r>
    </w:p>
    <w:p w14:paraId="002AAAEC" w14:textId="77777777" w:rsidR="002A2E5C" w:rsidRPr="002A2E5C" w:rsidRDefault="002A2E5C" w:rsidP="002A2E5C">
      <w:pPr>
        <w:spacing w:line="288" w:lineRule="auto"/>
        <w:jc w:val="both"/>
        <w:rPr>
          <w:iCs/>
        </w:rPr>
      </w:pPr>
      <w:r w:rsidRPr="002A2E5C">
        <w:rPr>
          <w:iCs/>
        </w:rPr>
        <w:t xml:space="preserve">  </w:t>
      </w:r>
      <w:r w:rsidRPr="002A2E5C">
        <w:rPr>
          <w:iCs/>
        </w:rPr>
        <w:tab/>
      </w:r>
      <w:r w:rsidRPr="002A2E5C">
        <w:rPr>
          <w:b/>
          <w:iCs/>
        </w:rPr>
        <w:t>A.</w:t>
      </w:r>
      <w:r w:rsidRPr="002A2E5C">
        <w:rPr>
          <w:iCs/>
        </w:rPr>
        <w:t xml:space="preserve"> 50 gam.           </w:t>
      </w:r>
      <w:r w:rsidRPr="002A2E5C">
        <w:rPr>
          <w:iCs/>
        </w:rPr>
        <w:tab/>
      </w:r>
      <w:r w:rsidRPr="002A2E5C">
        <w:rPr>
          <w:b/>
          <w:iCs/>
          <w:color w:val="FF0000"/>
          <w:u w:val="single"/>
        </w:rPr>
        <w:t>B</w:t>
      </w:r>
      <w:r w:rsidRPr="002A2E5C">
        <w:rPr>
          <w:b/>
          <w:iCs/>
          <w:color w:val="FF0000"/>
        </w:rPr>
        <w:t>.</w:t>
      </w:r>
      <w:r w:rsidRPr="002A2E5C">
        <w:rPr>
          <w:iCs/>
        </w:rPr>
        <w:t xml:space="preserve"> </w:t>
      </w:r>
      <w:r w:rsidRPr="002A2E5C">
        <w:rPr>
          <w:iCs/>
          <w:color w:val="FF0000"/>
        </w:rPr>
        <w:t>56,25 gam.</w:t>
      </w:r>
      <w:r w:rsidRPr="002A2E5C">
        <w:rPr>
          <w:iCs/>
        </w:rPr>
        <w:t xml:space="preserve">   </w:t>
      </w:r>
      <w:r w:rsidRPr="002A2E5C">
        <w:rPr>
          <w:iCs/>
        </w:rPr>
        <w:tab/>
      </w:r>
      <w:r w:rsidRPr="002A2E5C">
        <w:rPr>
          <w:b/>
          <w:iCs/>
        </w:rPr>
        <w:t>C.</w:t>
      </w:r>
      <w:r w:rsidRPr="002A2E5C">
        <w:rPr>
          <w:iCs/>
        </w:rPr>
        <w:t xml:space="preserve"> 56 gam.            </w:t>
      </w:r>
      <w:r w:rsidRPr="002A2E5C">
        <w:rPr>
          <w:iCs/>
        </w:rPr>
        <w:tab/>
      </w:r>
      <w:r w:rsidRPr="002A2E5C">
        <w:rPr>
          <w:b/>
          <w:iCs/>
        </w:rPr>
        <w:t>D.</w:t>
      </w:r>
      <w:r w:rsidRPr="002A2E5C">
        <w:rPr>
          <w:iCs/>
        </w:rPr>
        <w:t xml:space="preserve"> 62,5 gam.</w:t>
      </w:r>
    </w:p>
    <w:p w14:paraId="7FEBD96D" w14:textId="77777777" w:rsidR="002A2E5C" w:rsidRPr="002A2E5C" w:rsidRDefault="002A2E5C" w:rsidP="002A2E5C">
      <w:pPr>
        <w:tabs>
          <w:tab w:val="left" w:pos="1935"/>
        </w:tabs>
        <w:spacing w:line="23" w:lineRule="atLeast"/>
        <w:rPr>
          <w:b/>
          <w:color w:val="FF0000"/>
          <w:szCs w:val="24"/>
        </w:rPr>
      </w:pPr>
    </w:p>
    <w:p w14:paraId="1601258F" w14:textId="0C9FA238" w:rsidR="00826DC9" w:rsidRPr="00204CFE" w:rsidRDefault="00826DC9" w:rsidP="00E118AC">
      <w:pPr>
        <w:ind w:firstLine="567"/>
        <w:jc w:val="both"/>
        <w:rPr>
          <w:rFonts w:cs="Times New Roman"/>
          <w:b/>
          <w:szCs w:val="24"/>
        </w:rPr>
      </w:pPr>
    </w:p>
    <w:sectPr w:rsidR="00826DC9" w:rsidRPr="00204CFE" w:rsidSect="006D3D82">
      <w:headerReference w:type="even" r:id="rId304"/>
      <w:headerReference w:type="default" r:id="rId305"/>
      <w:footerReference w:type="even" r:id="rId306"/>
      <w:footerReference w:type="default" r:id="rId307"/>
      <w:headerReference w:type="first" r:id="rId308"/>
      <w:footerReference w:type="first" r:id="rId309"/>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863CC" w14:textId="77777777" w:rsidR="00357A1D" w:rsidRDefault="00357A1D" w:rsidP="00711D68">
      <w:pPr>
        <w:spacing w:line="240" w:lineRule="auto"/>
      </w:pPr>
      <w:r>
        <w:separator/>
      </w:r>
    </w:p>
  </w:endnote>
  <w:endnote w:type="continuationSeparator" w:id="0">
    <w:p w14:paraId="246D04AE" w14:textId="77777777" w:rsidR="00357A1D" w:rsidRDefault="00357A1D"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Aptima">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nArial">
    <w:charset w:val="00"/>
    <w:family w:val="swiss"/>
    <w:pitch w:val="variable"/>
    <w:sig w:usb0="00000007" w:usb1="00000000" w:usb2="00000000" w:usb3="00000000" w:csb0="00000003" w:csb1="00000000"/>
  </w:font>
  <w:font w:name=".VnTime">
    <w:altName w:val="Times New Roman"/>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erly">
    <w:altName w:val="Segoe Print"/>
    <w:charset w:val="00"/>
    <w:family w:val="auto"/>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4E1C" w14:textId="77777777" w:rsidR="00FE768D" w:rsidRDefault="00FE7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136"/>
      <w:gridCol w:w="534"/>
    </w:tblGrid>
    <w:tr w:rsidR="00FE768D" w14:paraId="2807115A" w14:textId="77777777">
      <w:trPr>
        <w:jc w:val="right"/>
      </w:trPr>
      <w:tc>
        <w:tcPr>
          <w:tcW w:w="4795" w:type="dxa"/>
          <w:vAlign w:val="center"/>
        </w:tcPr>
        <w:sdt>
          <w:sdtPr>
            <w:rPr>
              <w:b/>
              <w:bCs/>
              <w:caps/>
              <w:color w:val="632423" w:themeColor="accent2" w:themeShade="80"/>
              <w:sz w:val="28"/>
              <w:szCs w:val="28"/>
              <w:highlight w:val="lightGray"/>
            </w:rPr>
            <w:alias w:val="Author"/>
            <w:tag w:val=""/>
            <w:id w:val="1534539408"/>
            <w:placeholder>
              <w:docPart w:val="90DAB3B4EF6B4285931A262C094BFE1B"/>
            </w:placeholder>
            <w:dataBinding w:prefixMappings="xmlns:ns0='http://purl.org/dc/elements/1.1/' xmlns:ns1='http://schemas.openxmlformats.org/package/2006/metadata/core-properties' " w:xpath="/ns1:coreProperties[1]/ns0:creator[1]" w:storeItemID="{6C3C8BC8-F283-45AE-878A-BAB7291924A1}"/>
            <w:text/>
          </w:sdtPr>
          <w:sdtContent>
            <w:p w14:paraId="3CF32274" w14:textId="03B6FE16" w:rsidR="00FE768D" w:rsidRDefault="00FE768D" w:rsidP="00FE768D">
              <w:pPr>
                <w:pStyle w:val="Header"/>
                <w:jc w:val="center"/>
                <w:rPr>
                  <w:caps/>
                  <w:color w:val="000000" w:themeColor="text1"/>
                </w:rPr>
              </w:pPr>
              <w:r w:rsidRPr="00FE768D">
                <w:rPr>
                  <w:b/>
                  <w:bCs/>
                  <w:caps/>
                  <w:color w:val="632423" w:themeColor="accent2" w:themeShade="80"/>
                  <w:sz w:val="28"/>
                  <w:szCs w:val="28"/>
                  <w:highlight w:val="lightGray"/>
                </w:rPr>
                <w:t>KHUYENHOCVIETNAM.COM- KHO TÀI LIỆU HỌC TẬP VÀ VĂN MẪU VỚI HƠN 4000 BÀI VĂN MẪU HAY TỪ LỚP 1-LỚP 12</w:t>
              </w:r>
            </w:p>
          </w:sdtContent>
        </w:sdt>
      </w:tc>
      <w:tc>
        <w:tcPr>
          <w:tcW w:w="250" w:type="pct"/>
          <w:shd w:val="clear" w:color="auto" w:fill="C0504D" w:themeFill="accent2"/>
          <w:vAlign w:val="center"/>
        </w:tcPr>
        <w:p w14:paraId="567D8292" w14:textId="77777777" w:rsidR="00FE768D" w:rsidRDefault="00FE768D">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D900047" w14:textId="5C7CDB3A" w:rsidR="00794866" w:rsidRPr="00794866" w:rsidRDefault="00794866" w:rsidP="00794866">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8AB6" w14:textId="77777777" w:rsidR="00FE768D" w:rsidRDefault="00FE7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4AC9A" w14:textId="77777777" w:rsidR="00357A1D" w:rsidRDefault="00357A1D" w:rsidP="00711D68">
      <w:pPr>
        <w:spacing w:line="240" w:lineRule="auto"/>
      </w:pPr>
      <w:r>
        <w:separator/>
      </w:r>
    </w:p>
  </w:footnote>
  <w:footnote w:type="continuationSeparator" w:id="0">
    <w:p w14:paraId="42AA551B" w14:textId="77777777" w:rsidR="00357A1D" w:rsidRDefault="00357A1D" w:rsidP="00711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A982" w14:textId="339745D8" w:rsidR="00FE768D" w:rsidRDefault="00000000">
    <w:pPr>
      <w:pStyle w:val="Header"/>
    </w:pPr>
    <w:r>
      <w:rPr>
        <w:noProof/>
      </w:rPr>
      <w:pict w14:anchorId="1F62F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43938" o:spid="_x0000_s1026" type="#_x0000_t136" style="position:absolute;margin-left:0;margin-top:0;width:674.65pt;height:61.3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B78D2" w14:textId="204E2966" w:rsidR="00FE768D" w:rsidRPr="00FE768D" w:rsidRDefault="00000000">
    <w:pPr>
      <w:pStyle w:val="Header"/>
      <w:rPr>
        <w:sz w:val="28"/>
        <w:szCs w:val="28"/>
      </w:rPr>
    </w:pPr>
    <w:r>
      <w:rPr>
        <w:noProof/>
      </w:rPr>
      <w:pict w14:anchorId="0B74F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43939" o:spid="_x0000_s1027" type="#_x0000_t136" style="position:absolute;margin-left:0;margin-top:0;width:674.65pt;height:61.3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w10:wrap anchorx="margin" anchory="margin"/>
        </v:shape>
      </w:pict>
    </w:r>
    <w:r w:rsidR="00FE768D" w:rsidRPr="00FE768D">
      <w:rPr>
        <w:sz w:val="28"/>
        <w:szCs w:val="28"/>
        <w:highlight w:val="lightGray"/>
      </w:rPr>
      <w:t>Khuyenhocvietnam.com</w:t>
    </w:r>
  </w:p>
  <w:p w14:paraId="03B92646" w14:textId="41F27050" w:rsidR="00794866" w:rsidRPr="00794866" w:rsidRDefault="00794866" w:rsidP="00794866">
    <w:pPr>
      <w:widowControl w:val="0"/>
      <w:tabs>
        <w:tab w:val="center" w:pos="4513"/>
        <w:tab w:val="right" w:pos="9026"/>
      </w:tabs>
      <w:autoSpaceDE w:val="0"/>
      <w:autoSpaceDN w:val="0"/>
      <w:spacing w:line="240" w:lineRule="auto"/>
      <w:jc w:val="center"/>
      <w:rPr>
        <w:rFonts w:eastAsia="Times New Roman" w:cs="Times New Roman"/>
        <w:sz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D67B" w14:textId="6A3C8EC4" w:rsidR="00FE768D" w:rsidRDefault="00000000">
    <w:pPr>
      <w:pStyle w:val="Header"/>
    </w:pPr>
    <w:r>
      <w:rPr>
        <w:noProof/>
      </w:rPr>
      <w:pict w14:anchorId="78798D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643937" o:spid="_x0000_s1025" type="#_x0000_t136" style="position:absolute;margin-left:0;margin-top:0;width:674.65pt;height:61.3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7DA14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3002948" o:spid="_x0000_i1025" type="#_x0000_t75" style="width:1pt;height:1pt;visibility:visible;mso-wrap-style:square">
            <v:imagedata r:id="rId1" o:title=""/>
          </v:shape>
        </w:pict>
      </mc:Choice>
      <mc:Fallback>
        <w:drawing>
          <wp:inline distT="0" distB="0" distL="0" distR="0" wp14:anchorId="1DB97D99" wp14:editId="7014069C">
            <wp:extent cx="12700" cy="12700"/>
            <wp:effectExtent l="0" t="0" r="0" b="0"/>
            <wp:docPr id="1853002948" name="Picture 185300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mc:Fallback>
    </mc:AlternateContent>
  </w:numPicBullet>
  <w:abstractNum w:abstractNumId="0" w15:restartNumberingAfterBreak="0">
    <w:nsid w:val="AABB7ADE"/>
    <w:multiLevelType w:val="singleLevel"/>
    <w:tmpl w:val="AABB7ADE"/>
    <w:lvl w:ilvl="0">
      <w:start w:val="1"/>
      <w:numFmt w:val="decimal"/>
      <w:suff w:val="space"/>
      <w:lvlText w:val="(%1)"/>
      <w:lvlJc w:val="left"/>
    </w:lvl>
  </w:abstractNum>
  <w:abstractNum w:abstractNumId="1" w15:restartNumberingAfterBreak="0">
    <w:nsid w:val="E3DF67DA"/>
    <w:multiLevelType w:val="singleLevel"/>
    <w:tmpl w:val="E3DF67DA"/>
    <w:lvl w:ilvl="0">
      <w:start w:val="1"/>
      <w:numFmt w:val="lowerLetter"/>
      <w:suff w:val="space"/>
      <w:lvlText w:val="%1."/>
      <w:lvlJc w:val="left"/>
      <w:pPr>
        <w:ind w:left="720" w:firstLine="0"/>
      </w:pPr>
    </w:lvl>
  </w:abstractNum>
  <w:abstractNum w:abstractNumId="2" w15:restartNumberingAfterBreak="0">
    <w:nsid w:val="0D691A5E"/>
    <w:multiLevelType w:val="hybridMultilevel"/>
    <w:tmpl w:val="39469A54"/>
    <w:lvl w:ilvl="0" w:tplc="C7CA2D04">
      <w:start w:val="1"/>
      <w:numFmt w:val="decimal"/>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3" w15:restartNumberingAfterBreak="0">
    <w:nsid w:val="0DE41755"/>
    <w:multiLevelType w:val="hybridMultilevel"/>
    <w:tmpl w:val="BAD06E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0000019"/>
    <w:multiLevelType w:val="hybridMultilevel"/>
    <w:tmpl w:val="E290535A"/>
    <w:lvl w:ilvl="0" w:tplc="4BBA6FE4">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15:restartNumberingAfterBreak="0">
    <w:nsid w:val="126B3A59"/>
    <w:multiLevelType w:val="hybridMultilevel"/>
    <w:tmpl w:val="3BFC87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D267DD"/>
    <w:multiLevelType w:val="hybridMultilevel"/>
    <w:tmpl w:val="E7D0C68E"/>
    <w:lvl w:ilvl="0" w:tplc="05BC6F54">
      <w:start w:val="1"/>
      <w:numFmt w:val="decimal"/>
      <w:suff w:val="nothing"/>
      <w:lvlText w:val="Câu %1."/>
      <w:lvlJc w:val="left"/>
      <w:pPr>
        <w:ind w:left="0" w:firstLine="0"/>
      </w:pPr>
      <w:rPr>
        <w:rFonts w:ascii="Times New Roman" w:hAnsi="Times New Roman" w:hint="default"/>
        <w:b/>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46E62"/>
    <w:multiLevelType w:val="hybridMultilevel"/>
    <w:tmpl w:val="6AB8A6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1305CF"/>
    <w:multiLevelType w:val="multilevel"/>
    <w:tmpl w:val="1D1305CF"/>
    <w:lvl w:ilvl="0">
      <w:start w:val="1"/>
      <w:numFmt w:val="bullet"/>
      <w:lvlText w:val=""/>
      <w:lvlJc w:val="left"/>
      <w:pPr>
        <w:tabs>
          <w:tab w:val="left" w:pos="737"/>
        </w:tabs>
        <w:ind w:left="737" w:hanging="737"/>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AA7035C"/>
    <w:multiLevelType w:val="multilevel"/>
    <w:tmpl w:val="2AA7035C"/>
    <w:lvl w:ilvl="0">
      <w:start w:val="1"/>
      <w:numFmt w:val="decimal"/>
      <w:lvlText w:val="%1."/>
      <w:lvlJc w:val="left"/>
      <w:pPr>
        <w:tabs>
          <w:tab w:val="left" w:pos="360"/>
        </w:tabs>
        <w:ind w:left="340" w:hanging="340"/>
      </w:pPr>
      <w:rPr>
        <w:rFonts w:hint="default"/>
      </w:rPr>
    </w:lvl>
    <w:lvl w:ilvl="1">
      <w:start w:val="1"/>
      <w:numFmt w:val="decimal"/>
      <w:lvlText w:val="%2."/>
      <w:lvlJc w:val="left"/>
      <w:pPr>
        <w:tabs>
          <w:tab w:val="left" w:pos="360"/>
        </w:tabs>
        <w:ind w:left="340" w:hanging="34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2CC658EC"/>
    <w:multiLevelType w:val="hybridMultilevel"/>
    <w:tmpl w:val="39060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63274"/>
    <w:multiLevelType w:val="hybridMultilevel"/>
    <w:tmpl w:val="CB10C84E"/>
    <w:lvl w:ilvl="0" w:tplc="13C6E2C8">
      <w:start w:val="2"/>
      <w:numFmt w:val="lowerLetter"/>
      <w:lvlText w:val="%1)"/>
      <w:lvlJc w:val="left"/>
      <w:pPr>
        <w:tabs>
          <w:tab w:val="num" w:pos="192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3" w15:restartNumberingAfterBreak="0">
    <w:nsid w:val="2DB832F1"/>
    <w:multiLevelType w:val="hybridMultilevel"/>
    <w:tmpl w:val="79E6128E"/>
    <w:lvl w:ilvl="0" w:tplc="1682D2F4">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15:restartNumberingAfterBreak="0">
    <w:nsid w:val="3DA52BE5"/>
    <w:multiLevelType w:val="hybridMultilevel"/>
    <w:tmpl w:val="69FEC688"/>
    <w:lvl w:ilvl="0" w:tplc="D292DE1A">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9C1A29"/>
    <w:multiLevelType w:val="hybridMultilevel"/>
    <w:tmpl w:val="850EEA9A"/>
    <w:lvl w:ilvl="0" w:tplc="D38401F2">
      <w:start w:val="1"/>
      <w:numFmt w:val="decimal"/>
      <w:lvlText w:val="Câu %1."/>
      <w:lvlJc w:val="left"/>
      <w:pPr>
        <w:ind w:left="720" w:hanging="360"/>
      </w:pPr>
      <w:rPr>
        <w:rFonts w:ascii="Times New Roman" w:hAnsi="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D405CAE"/>
    <w:multiLevelType w:val="hybridMultilevel"/>
    <w:tmpl w:val="CE2E3754"/>
    <w:lvl w:ilvl="0" w:tplc="030E86E6">
      <w:start w:val="2"/>
      <w:numFmt w:val="lowerLetter"/>
      <w:lvlText w:val="%1)"/>
      <w:lvlJc w:val="left"/>
      <w:pPr>
        <w:tabs>
          <w:tab w:val="num" w:pos="192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8" w15:restartNumberingAfterBreak="0">
    <w:nsid w:val="4E8745D8"/>
    <w:multiLevelType w:val="hybridMultilevel"/>
    <w:tmpl w:val="14404BBE"/>
    <w:lvl w:ilvl="0" w:tplc="ED5216AC">
      <w:start w:val="10"/>
      <w:numFmt w:val="upperRoman"/>
      <w:lvlText w:val="(%1)"/>
      <w:lvlJc w:val="left"/>
      <w:pPr>
        <w:tabs>
          <w:tab w:val="num" w:pos="3300"/>
        </w:tabs>
        <w:ind w:left="3300" w:hanging="234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9" w15:restartNumberingAfterBreak="0">
    <w:nsid w:val="50121196"/>
    <w:multiLevelType w:val="hybridMultilevel"/>
    <w:tmpl w:val="9484120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6060C2"/>
    <w:multiLevelType w:val="multilevel"/>
    <w:tmpl w:val="5BB2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725A07"/>
    <w:multiLevelType w:val="hybridMultilevel"/>
    <w:tmpl w:val="0A360086"/>
    <w:lvl w:ilvl="0" w:tplc="5DCE0996">
      <w:start w:val="1"/>
      <w:numFmt w:val="bullet"/>
      <w:lvlText w:val=""/>
      <w:lvlPicBulletId w:val="0"/>
      <w:lvlJc w:val="left"/>
      <w:pPr>
        <w:tabs>
          <w:tab w:val="num" w:pos="720"/>
        </w:tabs>
        <w:ind w:left="720" w:hanging="360"/>
      </w:pPr>
      <w:rPr>
        <w:rFonts w:ascii="Symbol" w:hAnsi="Symbol" w:hint="default"/>
      </w:rPr>
    </w:lvl>
    <w:lvl w:ilvl="1" w:tplc="18AE2734" w:tentative="1">
      <w:start w:val="1"/>
      <w:numFmt w:val="bullet"/>
      <w:lvlText w:val=""/>
      <w:lvlJc w:val="left"/>
      <w:pPr>
        <w:tabs>
          <w:tab w:val="num" w:pos="1440"/>
        </w:tabs>
        <w:ind w:left="1440" w:hanging="360"/>
      </w:pPr>
      <w:rPr>
        <w:rFonts w:ascii="Symbol" w:hAnsi="Symbol" w:hint="default"/>
      </w:rPr>
    </w:lvl>
    <w:lvl w:ilvl="2" w:tplc="60F63436" w:tentative="1">
      <w:start w:val="1"/>
      <w:numFmt w:val="bullet"/>
      <w:lvlText w:val=""/>
      <w:lvlJc w:val="left"/>
      <w:pPr>
        <w:tabs>
          <w:tab w:val="num" w:pos="2160"/>
        </w:tabs>
        <w:ind w:left="2160" w:hanging="360"/>
      </w:pPr>
      <w:rPr>
        <w:rFonts w:ascii="Symbol" w:hAnsi="Symbol" w:hint="default"/>
      </w:rPr>
    </w:lvl>
    <w:lvl w:ilvl="3" w:tplc="80FA66F8" w:tentative="1">
      <w:start w:val="1"/>
      <w:numFmt w:val="bullet"/>
      <w:lvlText w:val=""/>
      <w:lvlJc w:val="left"/>
      <w:pPr>
        <w:tabs>
          <w:tab w:val="num" w:pos="2880"/>
        </w:tabs>
        <w:ind w:left="2880" w:hanging="360"/>
      </w:pPr>
      <w:rPr>
        <w:rFonts w:ascii="Symbol" w:hAnsi="Symbol" w:hint="default"/>
      </w:rPr>
    </w:lvl>
    <w:lvl w:ilvl="4" w:tplc="B7CECE34" w:tentative="1">
      <w:start w:val="1"/>
      <w:numFmt w:val="bullet"/>
      <w:lvlText w:val=""/>
      <w:lvlJc w:val="left"/>
      <w:pPr>
        <w:tabs>
          <w:tab w:val="num" w:pos="3600"/>
        </w:tabs>
        <w:ind w:left="3600" w:hanging="360"/>
      </w:pPr>
      <w:rPr>
        <w:rFonts w:ascii="Symbol" w:hAnsi="Symbol" w:hint="default"/>
      </w:rPr>
    </w:lvl>
    <w:lvl w:ilvl="5" w:tplc="4AC6F02E" w:tentative="1">
      <w:start w:val="1"/>
      <w:numFmt w:val="bullet"/>
      <w:lvlText w:val=""/>
      <w:lvlJc w:val="left"/>
      <w:pPr>
        <w:tabs>
          <w:tab w:val="num" w:pos="4320"/>
        </w:tabs>
        <w:ind w:left="4320" w:hanging="360"/>
      </w:pPr>
      <w:rPr>
        <w:rFonts w:ascii="Symbol" w:hAnsi="Symbol" w:hint="default"/>
      </w:rPr>
    </w:lvl>
    <w:lvl w:ilvl="6" w:tplc="D09A4D66" w:tentative="1">
      <w:start w:val="1"/>
      <w:numFmt w:val="bullet"/>
      <w:lvlText w:val=""/>
      <w:lvlJc w:val="left"/>
      <w:pPr>
        <w:tabs>
          <w:tab w:val="num" w:pos="5040"/>
        </w:tabs>
        <w:ind w:left="5040" w:hanging="360"/>
      </w:pPr>
      <w:rPr>
        <w:rFonts w:ascii="Symbol" w:hAnsi="Symbol" w:hint="default"/>
      </w:rPr>
    </w:lvl>
    <w:lvl w:ilvl="7" w:tplc="9C7E34FE" w:tentative="1">
      <w:start w:val="1"/>
      <w:numFmt w:val="bullet"/>
      <w:lvlText w:val=""/>
      <w:lvlJc w:val="left"/>
      <w:pPr>
        <w:tabs>
          <w:tab w:val="num" w:pos="5760"/>
        </w:tabs>
        <w:ind w:left="5760" w:hanging="360"/>
      </w:pPr>
      <w:rPr>
        <w:rFonts w:ascii="Symbol" w:hAnsi="Symbol" w:hint="default"/>
      </w:rPr>
    </w:lvl>
    <w:lvl w:ilvl="8" w:tplc="7DEAED4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D4020EF"/>
    <w:multiLevelType w:val="hybridMultilevel"/>
    <w:tmpl w:val="9666486A"/>
    <w:lvl w:ilvl="0" w:tplc="FFFFFFFF">
      <w:start w:val="1"/>
      <w:numFmt w:val="decimal"/>
      <w:lvlText w:val="%1."/>
      <w:lvlJc w:val="left"/>
      <w:pPr>
        <w:ind w:left="720" w:hanging="360"/>
      </w:pPr>
      <w:rPr>
        <w:b/>
        <w:bCs/>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5" w15:restartNumberingAfterBreak="0">
    <w:nsid w:val="63F12E32"/>
    <w:multiLevelType w:val="singleLevel"/>
    <w:tmpl w:val="63F12E32"/>
    <w:lvl w:ilvl="0">
      <w:start w:val="4"/>
      <w:numFmt w:val="upperLetter"/>
      <w:suff w:val="nothing"/>
      <w:lvlText w:val="%1-"/>
      <w:lvlJc w:val="left"/>
    </w:lvl>
  </w:abstractNum>
  <w:abstractNum w:abstractNumId="26" w15:restartNumberingAfterBreak="0">
    <w:nsid w:val="696E7E2B"/>
    <w:multiLevelType w:val="hybridMultilevel"/>
    <w:tmpl w:val="06BEEDA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D202C2A"/>
    <w:multiLevelType w:val="hybridMultilevel"/>
    <w:tmpl w:val="99364B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F36567"/>
    <w:multiLevelType w:val="hybridMultilevel"/>
    <w:tmpl w:val="672ECB36"/>
    <w:lvl w:ilvl="0" w:tplc="552E1600">
      <w:start w:val="1"/>
      <w:numFmt w:val="lowerLetter"/>
      <w:lvlText w:val="%1)"/>
      <w:lvlJc w:val="left"/>
      <w:pPr>
        <w:tabs>
          <w:tab w:val="num" w:pos="1920"/>
        </w:tabs>
        <w:ind w:left="1920" w:hanging="360"/>
      </w:pPr>
      <w:rPr>
        <w:rFonts w:eastAsia="Times New Roman" w:hint="default"/>
        <w:i/>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9" w15:restartNumberingAfterBreak="0">
    <w:nsid w:val="75910E8E"/>
    <w:multiLevelType w:val="hybridMultilevel"/>
    <w:tmpl w:val="C07AB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6892858"/>
    <w:multiLevelType w:val="hybridMultilevel"/>
    <w:tmpl w:val="EC4E0522"/>
    <w:lvl w:ilvl="0" w:tplc="04090001">
      <w:start w:val="1"/>
      <w:numFmt w:val="bullet"/>
      <w:lvlText w:val=""/>
      <w:lvlJc w:val="left"/>
      <w:pPr>
        <w:tabs>
          <w:tab w:val="num" w:pos="1221"/>
        </w:tabs>
        <w:ind w:left="1221" w:hanging="360"/>
      </w:pPr>
      <w:rPr>
        <w:rFonts w:ascii="Symbol" w:hAnsi="Symbol" w:hint="default"/>
      </w:rPr>
    </w:lvl>
    <w:lvl w:ilvl="1" w:tplc="04090003" w:tentative="1">
      <w:start w:val="1"/>
      <w:numFmt w:val="bullet"/>
      <w:lvlText w:val="o"/>
      <w:lvlJc w:val="left"/>
      <w:pPr>
        <w:tabs>
          <w:tab w:val="num" w:pos="1941"/>
        </w:tabs>
        <w:ind w:left="1941" w:hanging="360"/>
      </w:pPr>
      <w:rPr>
        <w:rFonts w:ascii="Courier New" w:hAnsi="Courier New" w:cs="Courier New" w:hint="default"/>
      </w:rPr>
    </w:lvl>
    <w:lvl w:ilvl="2" w:tplc="04090005" w:tentative="1">
      <w:start w:val="1"/>
      <w:numFmt w:val="bullet"/>
      <w:lvlText w:val=""/>
      <w:lvlJc w:val="left"/>
      <w:pPr>
        <w:tabs>
          <w:tab w:val="num" w:pos="2661"/>
        </w:tabs>
        <w:ind w:left="2661" w:hanging="360"/>
      </w:pPr>
      <w:rPr>
        <w:rFonts w:ascii="Wingdings" w:hAnsi="Wingdings" w:hint="default"/>
      </w:rPr>
    </w:lvl>
    <w:lvl w:ilvl="3" w:tplc="04090001" w:tentative="1">
      <w:start w:val="1"/>
      <w:numFmt w:val="bullet"/>
      <w:lvlText w:val=""/>
      <w:lvlJc w:val="left"/>
      <w:pPr>
        <w:tabs>
          <w:tab w:val="num" w:pos="3381"/>
        </w:tabs>
        <w:ind w:left="3381" w:hanging="360"/>
      </w:pPr>
      <w:rPr>
        <w:rFonts w:ascii="Symbol" w:hAnsi="Symbol" w:hint="default"/>
      </w:rPr>
    </w:lvl>
    <w:lvl w:ilvl="4" w:tplc="04090003" w:tentative="1">
      <w:start w:val="1"/>
      <w:numFmt w:val="bullet"/>
      <w:lvlText w:val="o"/>
      <w:lvlJc w:val="left"/>
      <w:pPr>
        <w:tabs>
          <w:tab w:val="num" w:pos="4101"/>
        </w:tabs>
        <w:ind w:left="4101" w:hanging="360"/>
      </w:pPr>
      <w:rPr>
        <w:rFonts w:ascii="Courier New" w:hAnsi="Courier New" w:cs="Courier New" w:hint="default"/>
      </w:rPr>
    </w:lvl>
    <w:lvl w:ilvl="5" w:tplc="04090005" w:tentative="1">
      <w:start w:val="1"/>
      <w:numFmt w:val="bullet"/>
      <w:lvlText w:val=""/>
      <w:lvlJc w:val="left"/>
      <w:pPr>
        <w:tabs>
          <w:tab w:val="num" w:pos="4821"/>
        </w:tabs>
        <w:ind w:left="4821" w:hanging="360"/>
      </w:pPr>
      <w:rPr>
        <w:rFonts w:ascii="Wingdings" w:hAnsi="Wingdings" w:hint="default"/>
      </w:rPr>
    </w:lvl>
    <w:lvl w:ilvl="6" w:tplc="04090001" w:tentative="1">
      <w:start w:val="1"/>
      <w:numFmt w:val="bullet"/>
      <w:lvlText w:val=""/>
      <w:lvlJc w:val="left"/>
      <w:pPr>
        <w:tabs>
          <w:tab w:val="num" w:pos="5541"/>
        </w:tabs>
        <w:ind w:left="5541" w:hanging="360"/>
      </w:pPr>
      <w:rPr>
        <w:rFonts w:ascii="Symbol" w:hAnsi="Symbol" w:hint="default"/>
      </w:rPr>
    </w:lvl>
    <w:lvl w:ilvl="7" w:tplc="04090003" w:tentative="1">
      <w:start w:val="1"/>
      <w:numFmt w:val="bullet"/>
      <w:lvlText w:val="o"/>
      <w:lvlJc w:val="left"/>
      <w:pPr>
        <w:tabs>
          <w:tab w:val="num" w:pos="6261"/>
        </w:tabs>
        <w:ind w:left="6261" w:hanging="360"/>
      </w:pPr>
      <w:rPr>
        <w:rFonts w:ascii="Courier New" w:hAnsi="Courier New" w:cs="Courier New" w:hint="default"/>
      </w:rPr>
    </w:lvl>
    <w:lvl w:ilvl="8" w:tplc="04090005" w:tentative="1">
      <w:start w:val="1"/>
      <w:numFmt w:val="bullet"/>
      <w:lvlText w:val=""/>
      <w:lvlJc w:val="left"/>
      <w:pPr>
        <w:tabs>
          <w:tab w:val="num" w:pos="6981"/>
        </w:tabs>
        <w:ind w:left="6981" w:hanging="360"/>
      </w:pPr>
      <w:rPr>
        <w:rFonts w:ascii="Wingdings" w:hAnsi="Wingdings" w:hint="default"/>
      </w:rPr>
    </w:lvl>
  </w:abstractNum>
  <w:abstractNum w:abstractNumId="31" w15:restartNumberingAfterBreak="0">
    <w:nsid w:val="78036D0F"/>
    <w:multiLevelType w:val="hybridMultilevel"/>
    <w:tmpl w:val="2CF881A0"/>
    <w:lvl w:ilvl="0" w:tplc="DF72D13A">
      <w:start w:val="1"/>
      <w:numFmt w:val="decimal"/>
      <w:lvlText w:val="%1."/>
      <w:lvlJc w:val="left"/>
      <w:pPr>
        <w:ind w:left="645" w:hanging="360"/>
      </w:pPr>
    </w:lvl>
    <w:lvl w:ilvl="1" w:tplc="04090019">
      <w:start w:val="1"/>
      <w:numFmt w:val="lowerLetter"/>
      <w:lvlText w:val="%2."/>
      <w:lvlJc w:val="left"/>
      <w:pPr>
        <w:ind w:left="1365" w:hanging="360"/>
      </w:pPr>
    </w:lvl>
    <w:lvl w:ilvl="2" w:tplc="0409001B">
      <w:start w:val="1"/>
      <w:numFmt w:val="lowerRoman"/>
      <w:lvlText w:val="%3."/>
      <w:lvlJc w:val="right"/>
      <w:pPr>
        <w:ind w:left="2085" w:hanging="180"/>
      </w:pPr>
    </w:lvl>
    <w:lvl w:ilvl="3" w:tplc="0409000F">
      <w:start w:val="1"/>
      <w:numFmt w:val="decimal"/>
      <w:lvlText w:val="%4."/>
      <w:lvlJc w:val="left"/>
      <w:pPr>
        <w:ind w:left="2805" w:hanging="360"/>
      </w:pPr>
    </w:lvl>
    <w:lvl w:ilvl="4" w:tplc="04090019">
      <w:start w:val="1"/>
      <w:numFmt w:val="lowerLetter"/>
      <w:lvlText w:val="%5."/>
      <w:lvlJc w:val="left"/>
      <w:pPr>
        <w:ind w:left="3525" w:hanging="360"/>
      </w:pPr>
    </w:lvl>
    <w:lvl w:ilvl="5" w:tplc="0409001B">
      <w:start w:val="1"/>
      <w:numFmt w:val="lowerRoman"/>
      <w:lvlText w:val="%6."/>
      <w:lvlJc w:val="right"/>
      <w:pPr>
        <w:ind w:left="4245" w:hanging="180"/>
      </w:pPr>
    </w:lvl>
    <w:lvl w:ilvl="6" w:tplc="0409000F">
      <w:start w:val="1"/>
      <w:numFmt w:val="decimal"/>
      <w:lvlText w:val="%7."/>
      <w:lvlJc w:val="left"/>
      <w:pPr>
        <w:ind w:left="4965" w:hanging="360"/>
      </w:pPr>
    </w:lvl>
    <w:lvl w:ilvl="7" w:tplc="04090019">
      <w:start w:val="1"/>
      <w:numFmt w:val="lowerLetter"/>
      <w:lvlText w:val="%8."/>
      <w:lvlJc w:val="left"/>
      <w:pPr>
        <w:ind w:left="5685" w:hanging="360"/>
      </w:pPr>
    </w:lvl>
    <w:lvl w:ilvl="8" w:tplc="0409001B">
      <w:start w:val="1"/>
      <w:numFmt w:val="lowerRoman"/>
      <w:lvlText w:val="%9."/>
      <w:lvlJc w:val="right"/>
      <w:pPr>
        <w:ind w:left="6405" w:hanging="180"/>
      </w:pPr>
    </w:lvl>
  </w:abstractNum>
  <w:abstractNum w:abstractNumId="32" w15:restartNumberingAfterBreak="0">
    <w:nsid w:val="7D6610E7"/>
    <w:multiLevelType w:val="hybridMultilevel"/>
    <w:tmpl w:val="3D4620B8"/>
    <w:lvl w:ilvl="0" w:tplc="7304C126">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96367511">
    <w:abstractNumId w:val="19"/>
  </w:num>
  <w:num w:numId="2" w16cid:durableId="841704140">
    <w:abstractNumId w:val="20"/>
  </w:num>
  <w:num w:numId="3" w16cid:durableId="2125877735">
    <w:abstractNumId w:val="9"/>
  </w:num>
  <w:num w:numId="4" w16cid:durableId="36206352">
    <w:abstractNumId w:val="16"/>
  </w:num>
  <w:num w:numId="5" w16cid:durableId="859586721">
    <w:abstractNumId w:val="24"/>
  </w:num>
  <w:num w:numId="6" w16cid:durableId="913929972">
    <w:abstractNumId w:val="7"/>
  </w:num>
  <w:num w:numId="7" w16cid:durableId="633877634">
    <w:abstractNumId w:val="4"/>
  </w:num>
  <w:num w:numId="8" w16cid:durableId="860314778">
    <w:abstractNumId w:val="13"/>
  </w:num>
  <w:num w:numId="9" w16cid:durableId="226262761">
    <w:abstractNumId w:val="22"/>
  </w:num>
  <w:num w:numId="10" w16cid:durableId="124006798">
    <w:abstractNumId w:val="28"/>
  </w:num>
  <w:num w:numId="11" w16cid:durableId="1203635801">
    <w:abstractNumId w:val="5"/>
  </w:num>
  <w:num w:numId="12" w16cid:durableId="1283927370">
    <w:abstractNumId w:val="30"/>
  </w:num>
  <w:num w:numId="13" w16cid:durableId="1256741445">
    <w:abstractNumId w:val="17"/>
  </w:num>
  <w:num w:numId="14" w16cid:durableId="1145466811">
    <w:abstractNumId w:val="12"/>
  </w:num>
  <w:num w:numId="15" w16cid:durableId="2951397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27696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5122169">
    <w:abstractNumId w:val="32"/>
  </w:num>
  <w:num w:numId="18" w16cid:durableId="9334382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9978960">
    <w:abstractNumId w:val="2"/>
  </w:num>
  <w:num w:numId="20" w16cid:durableId="444270954">
    <w:abstractNumId w:val="26"/>
  </w:num>
  <w:num w:numId="21" w16cid:durableId="200634100">
    <w:abstractNumId w:val="18"/>
  </w:num>
  <w:num w:numId="22" w16cid:durableId="474569178">
    <w:abstractNumId w:val="24"/>
  </w:num>
  <w:num w:numId="23" w16cid:durableId="18275522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68619855">
    <w:abstractNumId w:val="20"/>
    <w:lvlOverride w:ilvl="0">
      <w:startOverride w:val="1"/>
    </w:lvlOverride>
  </w:num>
  <w:num w:numId="25" w16cid:durableId="380520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03992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1502290">
    <w:abstractNumId w:val="3"/>
  </w:num>
  <w:num w:numId="28" w16cid:durableId="35276001">
    <w:abstractNumId w:val="29"/>
  </w:num>
  <w:num w:numId="29" w16cid:durableId="1356426122">
    <w:abstractNumId w:val="11"/>
  </w:num>
  <w:num w:numId="30" w16cid:durableId="1553269457">
    <w:abstractNumId w:val="14"/>
  </w:num>
  <w:num w:numId="31" w16cid:durableId="1133140208">
    <w:abstractNumId w:val="6"/>
  </w:num>
  <w:num w:numId="32" w16cid:durableId="1858616961">
    <w:abstractNumId w:val="21"/>
  </w:num>
  <w:num w:numId="33" w16cid:durableId="1280066617">
    <w:abstractNumId w:val="27"/>
  </w:num>
  <w:num w:numId="34" w16cid:durableId="1069232908">
    <w:abstractNumId w:val="15"/>
  </w:num>
  <w:num w:numId="35" w16cid:durableId="1226379687">
    <w:abstractNumId w:val="0"/>
  </w:num>
  <w:num w:numId="36" w16cid:durableId="193542435">
    <w:abstractNumId w:val="25"/>
  </w:num>
  <w:num w:numId="37" w16cid:durableId="39287910">
    <w:abstractNumId w:val="8"/>
  </w:num>
  <w:num w:numId="38" w16cid:durableId="1832866684">
    <w:abstractNumId w:val="10"/>
  </w:num>
  <w:num w:numId="39" w16cid:durableId="1152796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D68"/>
    <w:rsid w:val="00000378"/>
    <w:rsid w:val="000041D4"/>
    <w:rsid w:val="00007B49"/>
    <w:rsid w:val="00013008"/>
    <w:rsid w:val="00013A01"/>
    <w:rsid w:val="000306B8"/>
    <w:rsid w:val="00052ED7"/>
    <w:rsid w:val="000564FA"/>
    <w:rsid w:val="00056629"/>
    <w:rsid w:val="000A3E17"/>
    <w:rsid w:val="000B1DAD"/>
    <w:rsid w:val="000D55DC"/>
    <w:rsid w:val="000F6FDA"/>
    <w:rsid w:val="00106B8F"/>
    <w:rsid w:val="0013234F"/>
    <w:rsid w:val="00133D47"/>
    <w:rsid w:val="001457BD"/>
    <w:rsid w:val="001A4346"/>
    <w:rsid w:val="001A5D3A"/>
    <w:rsid w:val="001A7A79"/>
    <w:rsid w:val="001B6C16"/>
    <w:rsid w:val="001C526A"/>
    <w:rsid w:val="00204CFE"/>
    <w:rsid w:val="0024170E"/>
    <w:rsid w:val="0024189D"/>
    <w:rsid w:val="00262398"/>
    <w:rsid w:val="002A2E5C"/>
    <w:rsid w:val="002B7F18"/>
    <w:rsid w:val="002E67AC"/>
    <w:rsid w:val="002F6B9A"/>
    <w:rsid w:val="0032292A"/>
    <w:rsid w:val="00323ECF"/>
    <w:rsid w:val="00336C0A"/>
    <w:rsid w:val="003374F2"/>
    <w:rsid w:val="00345F5A"/>
    <w:rsid w:val="003555D6"/>
    <w:rsid w:val="00357A1D"/>
    <w:rsid w:val="0037384D"/>
    <w:rsid w:val="003849B2"/>
    <w:rsid w:val="003B5580"/>
    <w:rsid w:val="003F0C1B"/>
    <w:rsid w:val="004062E1"/>
    <w:rsid w:val="0044281D"/>
    <w:rsid w:val="00445A0A"/>
    <w:rsid w:val="004508FE"/>
    <w:rsid w:val="00483FF5"/>
    <w:rsid w:val="00493E89"/>
    <w:rsid w:val="004C0A27"/>
    <w:rsid w:val="004D055C"/>
    <w:rsid w:val="005134F4"/>
    <w:rsid w:val="00517CFF"/>
    <w:rsid w:val="00520A69"/>
    <w:rsid w:val="005E44A9"/>
    <w:rsid w:val="005F10AD"/>
    <w:rsid w:val="0060744C"/>
    <w:rsid w:val="006437EA"/>
    <w:rsid w:val="006558CB"/>
    <w:rsid w:val="006655C5"/>
    <w:rsid w:val="00670FDE"/>
    <w:rsid w:val="006737F3"/>
    <w:rsid w:val="006C3993"/>
    <w:rsid w:val="006D3D82"/>
    <w:rsid w:val="00711D68"/>
    <w:rsid w:val="007215B3"/>
    <w:rsid w:val="00726EDD"/>
    <w:rsid w:val="007536F0"/>
    <w:rsid w:val="00794866"/>
    <w:rsid w:val="007A4AC4"/>
    <w:rsid w:val="007C1C2E"/>
    <w:rsid w:val="007C4020"/>
    <w:rsid w:val="007D141E"/>
    <w:rsid w:val="007D27BC"/>
    <w:rsid w:val="007F48E0"/>
    <w:rsid w:val="00826DC9"/>
    <w:rsid w:val="00842F8C"/>
    <w:rsid w:val="008501CB"/>
    <w:rsid w:val="00860882"/>
    <w:rsid w:val="00885842"/>
    <w:rsid w:val="008A10E4"/>
    <w:rsid w:val="008A1AC4"/>
    <w:rsid w:val="008F37E3"/>
    <w:rsid w:val="00940510"/>
    <w:rsid w:val="00946F6A"/>
    <w:rsid w:val="0095336D"/>
    <w:rsid w:val="0095713D"/>
    <w:rsid w:val="009830B6"/>
    <w:rsid w:val="00985266"/>
    <w:rsid w:val="009A2D9F"/>
    <w:rsid w:val="009B115E"/>
    <w:rsid w:val="009C60C6"/>
    <w:rsid w:val="009D4B35"/>
    <w:rsid w:val="00A052A1"/>
    <w:rsid w:val="00A14C38"/>
    <w:rsid w:val="00A3266F"/>
    <w:rsid w:val="00A33D10"/>
    <w:rsid w:val="00A61F15"/>
    <w:rsid w:val="00AA4FE8"/>
    <w:rsid w:val="00AC1507"/>
    <w:rsid w:val="00B3756B"/>
    <w:rsid w:val="00B4024B"/>
    <w:rsid w:val="00B668CD"/>
    <w:rsid w:val="00B840F0"/>
    <w:rsid w:val="00B87660"/>
    <w:rsid w:val="00BA1C2D"/>
    <w:rsid w:val="00BB4461"/>
    <w:rsid w:val="00BC1D05"/>
    <w:rsid w:val="00BC3ED1"/>
    <w:rsid w:val="00BD49E3"/>
    <w:rsid w:val="00C021EE"/>
    <w:rsid w:val="00C22396"/>
    <w:rsid w:val="00C24B28"/>
    <w:rsid w:val="00C278C2"/>
    <w:rsid w:val="00C662DF"/>
    <w:rsid w:val="00C8242F"/>
    <w:rsid w:val="00C82FF8"/>
    <w:rsid w:val="00C975F0"/>
    <w:rsid w:val="00CB0FB2"/>
    <w:rsid w:val="00CD37D4"/>
    <w:rsid w:val="00CE2724"/>
    <w:rsid w:val="00D173A6"/>
    <w:rsid w:val="00D25F3C"/>
    <w:rsid w:val="00D30110"/>
    <w:rsid w:val="00D32441"/>
    <w:rsid w:val="00D36896"/>
    <w:rsid w:val="00D513DA"/>
    <w:rsid w:val="00D8577B"/>
    <w:rsid w:val="00DA68EF"/>
    <w:rsid w:val="00DD03CE"/>
    <w:rsid w:val="00E022C7"/>
    <w:rsid w:val="00E118AC"/>
    <w:rsid w:val="00E532E4"/>
    <w:rsid w:val="00E76344"/>
    <w:rsid w:val="00EA32CB"/>
    <w:rsid w:val="00EC3851"/>
    <w:rsid w:val="00ED668D"/>
    <w:rsid w:val="00F00C3C"/>
    <w:rsid w:val="00F402D4"/>
    <w:rsid w:val="00F429D3"/>
    <w:rsid w:val="00F70DF8"/>
    <w:rsid w:val="00F74450"/>
    <w:rsid w:val="00F81779"/>
    <w:rsid w:val="00F8376B"/>
    <w:rsid w:val="00FB0CB7"/>
    <w:rsid w:val="00FB7FDC"/>
    <w:rsid w:val="00FE1350"/>
    <w:rsid w:val="00FE7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81AC9"/>
  <w15:docId w15:val="{D52FA8B7-0C6B-4171-96FA-D8B1E0B33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1"/>
    <w:qFormat/>
    <w:rsid w:val="00C22396"/>
    <w:pPr>
      <w:keepNext/>
      <w:spacing w:line="240" w:lineRule="auto"/>
      <w:jc w:val="both"/>
      <w:outlineLvl w:val="0"/>
    </w:pPr>
    <w:rPr>
      <w:rFonts w:ascii="VNI-Times" w:eastAsia="Times New Roman" w:hAnsi="VNI-Times" w:cs="Times New Roman"/>
      <w:b/>
      <w:bCs/>
      <w:color w:val="000000"/>
      <w:sz w:val="22"/>
      <w:szCs w:val="24"/>
      <w:u w:val="single"/>
    </w:rPr>
  </w:style>
  <w:style w:type="paragraph" w:styleId="Heading2">
    <w:name w:val="heading 2"/>
    <w:aliases w:val=" Char Char Char Char,Char Char Char Char"/>
    <w:basedOn w:val="Normal"/>
    <w:next w:val="Normal"/>
    <w:link w:val="Heading2Char"/>
    <w:qFormat/>
    <w:rsid w:val="00C22396"/>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22396"/>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22396"/>
    <w:pPr>
      <w:keepNext/>
      <w:spacing w:line="240" w:lineRule="auto"/>
      <w:jc w:val="both"/>
      <w:outlineLvl w:val="3"/>
    </w:pPr>
    <w:rPr>
      <w:rFonts w:ascii="Arial" w:eastAsia="Times New Roman" w:hAnsi="Arial" w:cs="Times New Roman"/>
      <w:b/>
      <w:color w:val="800000"/>
      <w:sz w:val="22"/>
      <w:szCs w:val="20"/>
      <w:u w:val="single"/>
    </w:rPr>
  </w:style>
  <w:style w:type="paragraph" w:styleId="Heading5">
    <w:name w:val="heading 5"/>
    <w:basedOn w:val="Normal"/>
    <w:next w:val="Normal"/>
    <w:link w:val="Heading5Char"/>
    <w:qFormat/>
    <w:rsid w:val="00C22396"/>
    <w:pPr>
      <w:keepNext/>
      <w:spacing w:line="240" w:lineRule="auto"/>
      <w:jc w:val="both"/>
      <w:outlineLvl w:val="4"/>
    </w:pPr>
    <w:rPr>
      <w:rFonts w:eastAsia="Times New Roman" w:cs="Times New Roman"/>
      <w:b/>
      <w:bCs/>
      <w:noProof/>
      <w:sz w:val="18"/>
      <w:szCs w:val="20"/>
    </w:rPr>
  </w:style>
  <w:style w:type="paragraph" w:styleId="Heading6">
    <w:name w:val="heading 6"/>
    <w:basedOn w:val="Normal"/>
    <w:next w:val="Normal"/>
    <w:link w:val="Heading6Char"/>
    <w:qFormat/>
    <w:rsid w:val="00C22396"/>
    <w:pPr>
      <w:keepNext/>
      <w:spacing w:line="240" w:lineRule="auto"/>
      <w:outlineLvl w:val="5"/>
    </w:pPr>
    <w:rPr>
      <w:rFonts w:eastAsia="Times New Roman" w:cs="Times New Roman"/>
      <w:b/>
      <w:bCs/>
      <w:noProof/>
      <w:sz w:val="20"/>
      <w:szCs w:val="20"/>
    </w:rPr>
  </w:style>
  <w:style w:type="paragraph" w:styleId="Heading7">
    <w:name w:val="heading 7"/>
    <w:basedOn w:val="Normal"/>
    <w:next w:val="Normal"/>
    <w:link w:val="Heading7Char"/>
    <w:qFormat/>
    <w:rsid w:val="00C22396"/>
    <w:pPr>
      <w:keepNext/>
      <w:spacing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qFormat/>
    <w:rsid w:val="00C22396"/>
    <w:pPr>
      <w:keepNext/>
      <w:tabs>
        <w:tab w:val="left" w:pos="284"/>
        <w:tab w:val="left" w:pos="2250"/>
      </w:tabs>
      <w:spacing w:line="240" w:lineRule="auto"/>
      <w:jc w:val="both"/>
      <w:outlineLvl w:val="7"/>
    </w:pPr>
    <w:rPr>
      <w:rFonts w:ascii="VNI-Aptima" w:eastAsia="Times New Roman" w:hAnsi="VNI-Aptima" w:cs="Times New Roman"/>
      <w:b/>
      <w:bCs/>
      <w:sz w:val="22"/>
      <w:szCs w:val="20"/>
    </w:rPr>
  </w:style>
  <w:style w:type="paragraph" w:styleId="Heading9">
    <w:name w:val="heading 9"/>
    <w:basedOn w:val="Normal"/>
    <w:next w:val="Normal"/>
    <w:link w:val="Heading9Char"/>
    <w:qFormat/>
    <w:rsid w:val="00C22396"/>
    <w:pPr>
      <w:keepNext/>
      <w:tabs>
        <w:tab w:val="left" w:pos="284"/>
        <w:tab w:val="left" w:pos="2250"/>
      </w:tabs>
      <w:spacing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rsid w:val="00C223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 Char Char Char Char Char,Char Char Char Char Char"/>
    <w:basedOn w:val="DefaultParagraphFont"/>
    <w:link w:val="Heading2"/>
    <w:rsid w:val="00C22396"/>
    <w:rPr>
      <w:rFonts w:ascii="Arial" w:eastAsia="Times New Roman" w:hAnsi="Arial" w:cs="Arial"/>
      <w:b/>
      <w:bCs/>
      <w:i/>
      <w:iCs/>
      <w:sz w:val="28"/>
      <w:szCs w:val="28"/>
    </w:rPr>
  </w:style>
  <w:style w:type="character" w:customStyle="1" w:styleId="Heading3Char">
    <w:name w:val="Heading 3 Char"/>
    <w:basedOn w:val="DefaultParagraphFont"/>
    <w:link w:val="Heading3"/>
    <w:rsid w:val="00C22396"/>
    <w:rPr>
      <w:rFonts w:ascii="Arial" w:eastAsia="Times New Roman" w:hAnsi="Arial" w:cs="Arial"/>
      <w:b/>
      <w:bCs/>
      <w:sz w:val="26"/>
      <w:szCs w:val="26"/>
    </w:rPr>
  </w:style>
  <w:style w:type="character" w:customStyle="1" w:styleId="Heading4Char">
    <w:name w:val="Heading 4 Char"/>
    <w:basedOn w:val="DefaultParagraphFont"/>
    <w:link w:val="Heading4"/>
    <w:rsid w:val="00C22396"/>
    <w:rPr>
      <w:rFonts w:ascii="Arial" w:eastAsia="Times New Roman" w:hAnsi="Arial" w:cs="Times New Roman"/>
      <w:b/>
      <w:color w:val="800000"/>
      <w:sz w:val="22"/>
      <w:szCs w:val="20"/>
      <w:u w:val="single"/>
    </w:rPr>
  </w:style>
  <w:style w:type="character" w:customStyle="1" w:styleId="Heading5Char">
    <w:name w:val="Heading 5 Char"/>
    <w:basedOn w:val="DefaultParagraphFont"/>
    <w:link w:val="Heading5"/>
    <w:rsid w:val="00C22396"/>
    <w:rPr>
      <w:rFonts w:eastAsia="Times New Roman" w:cs="Times New Roman"/>
      <w:b/>
      <w:bCs/>
      <w:noProof/>
      <w:sz w:val="18"/>
      <w:szCs w:val="20"/>
    </w:rPr>
  </w:style>
  <w:style w:type="character" w:customStyle="1" w:styleId="Heading6Char">
    <w:name w:val="Heading 6 Char"/>
    <w:basedOn w:val="DefaultParagraphFont"/>
    <w:link w:val="Heading6"/>
    <w:rsid w:val="00C22396"/>
    <w:rPr>
      <w:rFonts w:eastAsia="Times New Roman" w:cs="Times New Roman"/>
      <w:b/>
      <w:bCs/>
      <w:noProof/>
      <w:sz w:val="20"/>
      <w:szCs w:val="20"/>
    </w:rPr>
  </w:style>
  <w:style w:type="character" w:customStyle="1" w:styleId="Heading7Char">
    <w:name w:val="Heading 7 Char"/>
    <w:basedOn w:val="DefaultParagraphFont"/>
    <w:link w:val="Heading7"/>
    <w:rsid w:val="00C22396"/>
    <w:rPr>
      <w:rFonts w:eastAsia="Times New Roman" w:cs="Times New Roman"/>
      <w:b/>
      <w:bCs/>
      <w:noProof/>
      <w:sz w:val="20"/>
      <w:szCs w:val="20"/>
      <w:lang w:val="nl-NL"/>
    </w:rPr>
  </w:style>
  <w:style w:type="character" w:customStyle="1" w:styleId="Heading8Char">
    <w:name w:val="Heading 8 Char"/>
    <w:basedOn w:val="DefaultParagraphFont"/>
    <w:link w:val="Heading8"/>
    <w:rsid w:val="00C22396"/>
    <w:rPr>
      <w:rFonts w:ascii="VNI-Aptima" w:eastAsia="Times New Roman" w:hAnsi="VNI-Aptima" w:cs="Times New Roman"/>
      <w:b/>
      <w:bCs/>
      <w:sz w:val="22"/>
      <w:szCs w:val="20"/>
    </w:rPr>
  </w:style>
  <w:style w:type="character" w:customStyle="1" w:styleId="Heading9Char">
    <w:name w:val="Heading 9 Char"/>
    <w:basedOn w:val="DefaultParagraphFont"/>
    <w:link w:val="Heading9"/>
    <w:rsid w:val="00C22396"/>
    <w:rPr>
      <w:rFonts w:ascii="VNI-Bodon" w:eastAsia="Times New Roman" w:hAnsi="VNI-Bodon" w:cs="Times New Roman"/>
      <w:b/>
      <w:bCs/>
      <w:sz w:val="28"/>
      <w:szCs w:val="20"/>
    </w:rPr>
  </w:style>
  <w:style w:type="paragraph" w:styleId="DocumentMap">
    <w:name w:val="Document Map"/>
    <w:basedOn w:val="Normal"/>
    <w:link w:val="DocumentMapChar"/>
    <w:semiHidden/>
    <w:rsid w:val="00C22396"/>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C22396"/>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C22396"/>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C22396"/>
    <w:rPr>
      <w:rFonts w:ascii="VNI-Times" w:eastAsia="Times New Roman" w:hAnsi="VNI-Times" w:cs="Times New Roman"/>
      <w:sz w:val="20"/>
      <w:szCs w:val="20"/>
    </w:rPr>
  </w:style>
  <w:style w:type="character" w:styleId="FootnoteReference">
    <w:name w:val="footnote reference"/>
    <w:basedOn w:val="DefaultParagraphFont"/>
    <w:semiHidden/>
    <w:rsid w:val="00C22396"/>
    <w:rPr>
      <w:vertAlign w:val="superscript"/>
    </w:rPr>
  </w:style>
  <w:style w:type="character" w:styleId="PageNumber">
    <w:name w:val="page number"/>
    <w:basedOn w:val="DefaultParagraphFont"/>
    <w:rsid w:val="00C22396"/>
  </w:style>
  <w:style w:type="paragraph" w:styleId="BodyText2">
    <w:name w:val="Body Text 2"/>
    <w:basedOn w:val="Normal"/>
    <w:link w:val="BodyText2Char"/>
    <w:rsid w:val="00C22396"/>
    <w:pPr>
      <w:spacing w:line="240" w:lineRule="auto"/>
      <w:jc w:val="both"/>
    </w:pPr>
    <w:rPr>
      <w:rFonts w:ascii="VNI-Times" w:eastAsia="Times New Roman" w:hAnsi="VNI-Times" w:cs="Times New Roman"/>
      <w:szCs w:val="24"/>
    </w:rPr>
  </w:style>
  <w:style w:type="character" w:customStyle="1" w:styleId="BodyText2Char">
    <w:name w:val="Body Text 2 Char"/>
    <w:basedOn w:val="DefaultParagraphFont"/>
    <w:link w:val="BodyText2"/>
    <w:rsid w:val="00C22396"/>
    <w:rPr>
      <w:rFonts w:ascii="VNI-Times" w:eastAsia="Times New Roman" w:hAnsi="VNI-Times" w:cs="Times New Roman"/>
      <w:szCs w:val="24"/>
    </w:rPr>
  </w:style>
  <w:style w:type="paragraph" w:styleId="BodyText">
    <w:name w:val="Body Text"/>
    <w:basedOn w:val="Normal"/>
    <w:link w:val="BodyTextChar"/>
    <w:qFormat/>
    <w:rsid w:val="00C22396"/>
    <w:pPr>
      <w:autoSpaceDE w:val="0"/>
      <w:autoSpaceDN w:val="0"/>
      <w:adjustRightInd w:val="0"/>
      <w:spacing w:after="120" w:line="240" w:lineRule="auto"/>
    </w:pPr>
    <w:rPr>
      <w:rFonts w:ascii="VNI-Times" w:eastAsia="Times New Roman" w:hAnsi="VNI-Times" w:cs="Times New Roman"/>
      <w:szCs w:val="24"/>
    </w:rPr>
  </w:style>
  <w:style w:type="character" w:customStyle="1" w:styleId="BodyTextChar">
    <w:name w:val="Body Text Char"/>
    <w:basedOn w:val="DefaultParagraphFont"/>
    <w:link w:val="BodyText"/>
    <w:rsid w:val="00C22396"/>
    <w:rPr>
      <w:rFonts w:ascii="VNI-Times" w:eastAsia="Times New Roman" w:hAnsi="VNI-Times" w:cs="Times New Roman"/>
      <w:szCs w:val="24"/>
    </w:rPr>
  </w:style>
  <w:style w:type="paragraph" w:styleId="BodyText3">
    <w:name w:val="Body Text 3"/>
    <w:basedOn w:val="Normal"/>
    <w:link w:val="BodyText3Char"/>
    <w:rsid w:val="00C22396"/>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C22396"/>
    <w:rPr>
      <w:rFonts w:ascii="VNI-Times" w:eastAsia="Times New Roman" w:hAnsi="VNI-Times" w:cs="Times New Roman"/>
      <w:sz w:val="16"/>
      <w:szCs w:val="16"/>
    </w:rPr>
  </w:style>
  <w:style w:type="paragraph" w:styleId="BodyTextIndent">
    <w:name w:val="Body Text Indent"/>
    <w:basedOn w:val="Normal"/>
    <w:link w:val="BodyTextIndentChar"/>
    <w:qFormat/>
    <w:rsid w:val="00C22396"/>
    <w:pPr>
      <w:autoSpaceDE w:val="0"/>
      <w:autoSpaceDN w:val="0"/>
      <w:adjustRightInd w:val="0"/>
      <w:spacing w:after="120" w:line="240" w:lineRule="auto"/>
      <w:ind w:left="360"/>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C22396"/>
    <w:rPr>
      <w:rFonts w:ascii="VNI-Times" w:eastAsia="Times New Roman" w:hAnsi="VNI-Times" w:cs="Times New Roman"/>
      <w:szCs w:val="24"/>
    </w:rPr>
  </w:style>
  <w:style w:type="paragraph" w:styleId="TOC1">
    <w:name w:val="toc 1"/>
    <w:basedOn w:val="Normal"/>
    <w:next w:val="Normal"/>
    <w:autoRedefine/>
    <w:uiPriority w:val="39"/>
    <w:rsid w:val="00C22396"/>
    <w:pPr>
      <w:spacing w:line="240" w:lineRule="auto"/>
      <w:jc w:val="both"/>
    </w:pPr>
    <w:rPr>
      <w:rFonts w:ascii="VNI-Times" w:eastAsia="Times New Roman" w:hAnsi="VNI-Times" w:cs="Times New Roman"/>
      <w:b/>
      <w:bCs/>
      <w:szCs w:val="24"/>
    </w:rPr>
  </w:style>
  <w:style w:type="character" w:styleId="Hyperlink">
    <w:name w:val="Hyperlink"/>
    <w:basedOn w:val="DefaultParagraphFont"/>
    <w:uiPriority w:val="99"/>
    <w:rsid w:val="00C22396"/>
    <w:rPr>
      <w:color w:val="0000FF"/>
      <w:u w:val="single"/>
    </w:rPr>
  </w:style>
  <w:style w:type="paragraph" w:customStyle="1" w:styleId="1">
    <w:name w:val="1"/>
    <w:aliases w:val="2"/>
    <w:basedOn w:val="Normal"/>
    <w:autoRedefine/>
    <w:rsid w:val="00C22396"/>
    <w:pPr>
      <w:spacing w:after="160" w:line="240" w:lineRule="exact"/>
      <w:ind w:firstLine="567"/>
    </w:pPr>
    <w:rPr>
      <w:rFonts w:ascii="Verdana" w:eastAsia="Times New Roman" w:hAnsi="Verdana" w:cs="Verdana"/>
      <w:sz w:val="20"/>
      <w:szCs w:val="20"/>
    </w:rPr>
  </w:style>
  <w:style w:type="paragraph" w:customStyle="1" w:styleId="STT">
    <w:name w:val="STT"/>
    <w:basedOn w:val="Normal"/>
    <w:link w:val="STTChar"/>
    <w:rsid w:val="00C22396"/>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basedOn w:val="DefaultParagraphFont"/>
    <w:link w:val="STT"/>
    <w:rsid w:val="00C22396"/>
    <w:rPr>
      <w:rFonts w:ascii=".VnArial" w:eastAsia="Times New Roman" w:hAnsi=".VnArial" w:cs="Times New Roman"/>
      <w:b/>
      <w:spacing w:val="4"/>
      <w:szCs w:val="24"/>
    </w:rPr>
  </w:style>
  <w:style w:type="table" w:styleId="TableGrid">
    <w:name w:val="Table Grid"/>
    <w:aliases w:val="Table,tham khao,trongbang"/>
    <w:basedOn w:val="TableNormal"/>
    <w:qFormat/>
    <w:rsid w:val="00C22396"/>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uiPriority w:val="99"/>
    <w:rsid w:val="00C22396"/>
    <w:pPr>
      <w:autoSpaceDE w:val="0"/>
      <w:autoSpaceDN w:val="0"/>
      <w:adjustRightInd w:val="0"/>
      <w:spacing w:line="240" w:lineRule="auto"/>
    </w:pPr>
    <w:rPr>
      <w:rFonts w:eastAsia="Times New Roman" w:cs="Times New Roman"/>
      <w:color w:val="000000"/>
      <w:szCs w:val="24"/>
    </w:rPr>
  </w:style>
  <w:style w:type="paragraph" w:customStyle="1" w:styleId="Cau">
    <w:name w:val="Cau"/>
    <w:basedOn w:val="Normal"/>
    <w:link w:val="CauChar"/>
    <w:rsid w:val="00C22396"/>
    <w:pPr>
      <w:numPr>
        <w:numId w:val="2"/>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basedOn w:val="DefaultParagraphFont"/>
    <w:link w:val="Cau"/>
    <w:rsid w:val="00C22396"/>
    <w:rPr>
      <w:rFonts w:eastAsia="Times New Roman" w:cs="Times New Roman"/>
      <w:szCs w:val="24"/>
    </w:rPr>
  </w:style>
  <w:style w:type="paragraph" w:styleId="ListParagraph">
    <w:name w:val="List Paragraph"/>
    <w:aliases w:val="HPL01,List Paragraph_FS,Câu dẫn,chuẩn không cần chỉnh"/>
    <w:basedOn w:val="Normal"/>
    <w:link w:val="ListParagraphChar"/>
    <w:uiPriority w:val="34"/>
    <w:qFormat/>
    <w:rsid w:val="00C22396"/>
    <w:pPr>
      <w:spacing w:line="360" w:lineRule="auto"/>
      <w:ind w:left="720" w:hanging="357"/>
      <w:jc w:val="both"/>
    </w:pPr>
    <w:rPr>
      <w:rFonts w:eastAsia="Calibri" w:cs="Times New Roman"/>
      <w:szCs w:val="24"/>
    </w:rPr>
  </w:style>
  <w:style w:type="paragraph" w:styleId="Caption">
    <w:name w:val="caption"/>
    <w:basedOn w:val="Normal"/>
    <w:next w:val="Normal"/>
    <w:qFormat/>
    <w:rsid w:val="00C22396"/>
    <w:pPr>
      <w:spacing w:line="240" w:lineRule="auto"/>
      <w:jc w:val="both"/>
    </w:pPr>
    <w:rPr>
      <w:rFonts w:ascii=".VnTime" w:eastAsia="Times New Roman" w:hAnsi=".VnTime" w:cs="Times New Roman"/>
      <w:sz w:val="28"/>
      <w:szCs w:val="24"/>
    </w:rPr>
  </w:style>
  <w:style w:type="paragraph" w:styleId="BlockText">
    <w:name w:val="Block Text"/>
    <w:basedOn w:val="Normal"/>
    <w:rsid w:val="00C22396"/>
    <w:pPr>
      <w:spacing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C22396"/>
    <w:pPr>
      <w:spacing w:after="80" w:line="252" w:lineRule="auto"/>
      <w:ind w:left="284" w:hanging="284"/>
      <w:jc w:val="both"/>
    </w:pPr>
    <w:rPr>
      <w:rFonts w:ascii=".VnArial" w:eastAsia="Times New Roman" w:hAnsi=".VnArial" w:cs="Times New Roman"/>
      <w:color w:val="000000"/>
      <w:sz w:val="20"/>
      <w:szCs w:val="20"/>
    </w:rPr>
  </w:style>
  <w:style w:type="character" w:styleId="FollowedHyperlink">
    <w:name w:val="FollowedHyperlink"/>
    <w:basedOn w:val="DefaultParagraphFont"/>
    <w:rsid w:val="00C22396"/>
    <w:rPr>
      <w:color w:val="800080"/>
      <w:u w:val="single"/>
    </w:rPr>
  </w:style>
  <w:style w:type="numbering" w:customStyle="1" w:styleId="Cu1">
    <w:name w:val="Câu 1"/>
    <w:rsid w:val="00C22396"/>
    <w:pPr>
      <w:numPr>
        <w:numId w:val="3"/>
      </w:numPr>
    </w:pPr>
  </w:style>
  <w:style w:type="numbering" w:customStyle="1" w:styleId="Style1">
    <w:name w:val="Style1"/>
    <w:rsid w:val="00C22396"/>
    <w:pPr>
      <w:numPr>
        <w:numId w:val="4"/>
      </w:numPr>
    </w:pPr>
  </w:style>
  <w:style w:type="paragraph" w:styleId="NormalWeb">
    <w:name w:val="Normal (Web)"/>
    <w:basedOn w:val="Normal"/>
    <w:uiPriority w:val="99"/>
    <w:qFormat/>
    <w:rsid w:val="00C22396"/>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rsid w:val="00C22396"/>
    <w:pPr>
      <w:tabs>
        <w:tab w:val="center" w:pos="5240"/>
        <w:tab w:val="right" w:pos="10480"/>
      </w:tabs>
      <w:spacing w:line="240" w:lineRule="auto"/>
    </w:pPr>
    <w:rPr>
      <w:rFonts w:eastAsia="Times New Roman" w:cs="Times New Roman"/>
      <w:sz w:val="22"/>
    </w:rPr>
  </w:style>
  <w:style w:type="character" w:styleId="Strong">
    <w:name w:val="Strong"/>
    <w:basedOn w:val="DefaultParagraphFont"/>
    <w:uiPriority w:val="22"/>
    <w:qFormat/>
    <w:rsid w:val="00C22396"/>
    <w:rPr>
      <w:b/>
      <w:bCs/>
    </w:rPr>
  </w:style>
  <w:style w:type="character" w:customStyle="1" w:styleId="CharChar">
    <w:name w:val="Char Char"/>
    <w:basedOn w:val="DefaultParagraphFont"/>
    <w:semiHidden/>
    <w:rsid w:val="00C22396"/>
    <w:rPr>
      <w:rFonts w:ascii="Tahoma" w:eastAsia="Arial" w:hAnsi="Tahoma" w:cs="Tahoma"/>
      <w:sz w:val="16"/>
      <w:szCs w:val="16"/>
      <w:lang w:val="vi-VN" w:eastAsia="en-US" w:bidi="ar-SA"/>
    </w:rPr>
  </w:style>
  <w:style w:type="paragraph" w:styleId="NoSpacing">
    <w:name w:val="No Spacing"/>
    <w:link w:val="NoSpacingChar"/>
    <w:qFormat/>
    <w:rsid w:val="00C22396"/>
    <w:pPr>
      <w:spacing w:line="240" w:lineRule="auto"/>
    </w:pPr>
    <w:rPr>
      <w:rFonts w:ascii="Calibri" w:eastAsia="Calibri" w:hAnsi="Calibri" w:cs="Times New Roman"/>
      <w:sz w:val="22"/>
    </w:rPr>
  </w:style>
  <w:style w:type="paragraph" w:styleId="Title">
    <w:name w:val="Title"/>
    <w:basedOn w:val="Normal"/>
    <w:link w:val="TitleChar"/>
    <w:qFormat/>
    <w:rsid w:val="00C22396"/>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C22396"/>
    <w:rPr>
      <w:rFonts w:ascii="Arial" w:eastAsia="Times New Roman" w:hAnsi="Arial" w:cs="Arial"/>
      <w:b/>
      <w:bCs/>
      <w:kern w:val="28"/>
      <w:sz w:val="32"/>
      <w:szCs w:val="32"/>
    </w:rPr>
  </w:style>
  <w:style w:type="paragraph" w:customStyle="1" w:styleId="CM13">
    <w:name w:val="CM13"/>
    <w:basedOn w:val="Normal"/>
    <w:next w:val="Normal"/>
    <w:rsid w:val="00C22396"/>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C22396"/>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basedOn w:val="DefaultParagraphFont"/>
    <w:link w:val="Heading1"/>
    <w:rsid w:val="00C22396"/>
    <w:rPr>
      <w:rFonts w:ascii="VNI-Times" w:eastAsia="Times New Roman" w:hAnsi="VNI-Times" w:cs="Times New Roman"/>
      <w:b/>
      <w:bCs/>
      <w:color w:val="000000"/>
      <w:sz w:val="22"/>
      <w:szCs w:val="24"/>
      <w:u w:val="single"/>
    </w:rPr>
  </w:style>
  <w:style w:type="character" w:customStyle="1" w:styleId="CharChar3">
    <w:name w:val="Char Char3"/>
    <w:basedOn w:val="DefaultParagraphFont"/>
    <w:rsid w:val="00C22396"/>
    <w:rPr>
      <w:rFonts w:ascii=".VnTime" w:hAnsi=".VnTime"/>
      <w:sz w:val="28"/>
      <w:szCs w:val="24"/>
    </w:rPr>
  </w:style>
  <w:style w:type="character" w:customStyle="1" w:styleId="CharChar2">
    <w:name w:val="Char Char2"/>
    <w:basedOn w:val="DefaultParagraphFont"/>
    <w:semiHidden/>
    <w:locked/>
    <w:rsid w:val="00C22396"/>
    <w:rPr>
      <w:rFonts w:ascii="Times New Roman" w:hAnsi="Times New Roman" w:cs="Times New Roman"/>
      <w:sz w:val="26"/>
      <w:szCs w:val="26"/>
      <w:lang w:val="en-US" w:eastAsia="en-US"/>
    </w:rPr>
  </w:style>
  <w:style w:type="paragraph" w:customStyle="1" w:styleId="VD">
    <w:name w:val="VD"/>
    <w:basedOn w:val="Normal"/>
    <w:rsid w:val="00C22396"/>
    <w:pPr>
      <w:spacing w:before="180" w:after="80" w:line="264" w:lineRule="auto"/>
      <w:ind w:left="907" w:hanging="907"/>
      <w:jc w:val="both"/>
    </w:pPr>
    <w:rPr>
      <w:rFonts w:eastAsia="Times New Roman" w:cs="Times New Roman"/>
      <w:bCs/>
      <w:noProof/>
      <w:szCs w:val="24"/>
    </w:rPr>
  </w:style>
  <w:style w:type="paragraph" w:customStyle="1" w:styleId="bt-text">
    <w:name w:val="bt-text"/>
    <w:basedOn w:val="Normal"/>
    <w:link w:val="bt-textChar"/>
    <w:rsid w:val="00C22396"/>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basedOn w:val="DefaultParagraphFont"/>
    <w:link w:val="bt-text"/>
    <w:rsid w:val="00C22396"/>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C22396"/>
    <w:pPr>
      <w:spacing w:before="60" w:line="288" w:lineRule="auto"/>
      <w:ind w:hanging="284"/>
    </w:pPr>
    <w:rPr>
      <w:vertAlign w:val="subscript"/>
    </w:rPr>
  </w:style>
  <w:style w:type="character" w:customStyle="1" w:styleId="CSoduoi12arialChar">
    <w:name w:val="CSo duoi12arial Char"/>
    <w:basedOn w:val="bt-textChar"/>
    <w:link w:val="CSoduoi12arial"/>
    <w:rsid w:val="00C22396"/>
    <w:rPr>
      <w:rFonts w:ascii=".VnArial" w:eastAsia="Times New Roman" w:hAnsi=".VnArial" w:cs="Times New Roman"/>
      <w:spacing w:val="2"/>
      <w:sz w:val="20"/>
      <w:szCs w:val="24"/>
      <w:vertAlign w:val="subscript"/>
    </w:rPr>
  </w:style>
  <w:style w:type="character" w:customStyle="1" w:styleId="CharChar4">
    <w:name w:val="Char Char4"/>
    <w:basedOn w:val="DefaultParagraphFont"/>
    <w:locked/>
    <w:rsid w:val="00C22396"/>
    <w:rPr>
      <w:rFonts w:ascii="VNI-Times" w:hAnsi="VNI-Times"/>
      <w:sz w:val="24"/>
      <w:lang w:val="en-US" w:eastAsia="en-US" w:bidi="ar-SA"/>
    </w:rPr>
  </w:style>
  <w:style w:type="character" w:customStyle="1" w:styleId="CharChar30">
    <w:name w:val="Char Char3"/>
    <w:basedOn w:val="DefaultParagraphFont"/>
    <w:locked/>
    <w:rsid w:val="00C22396"/>
    <w:rPr>
      <w:rFonts w:ascii=".VnTime" w:hAnsi=".VnTime"/>
      <w:sz w:val="28"/>
      <w:szCs w:val="28"/>
      <w:lang w:val="en-US" w:eastAsia="en-US" w:bidi="ar-SA"/>
    </w:rPr>
  </w:style>
  <w:style w:type="character" w:customStyle="1" w:styleId="CharChar1">
    <w:name w:val="Char Char1"/>
    <w:basedOn w:val="DefaultParagraphFont"/>
    <w:locked/>
    <w:rsid w:val="00C22396"/>
    <w:rPr>
      <w:rFonts w:ascii="VNI-Times" w:hAnsi="VNI-Times"/>
      <w:sz w:val="24"/>
      <w:szCs w:val="24"/>
      <w:lang w:val="en-US" w:eastAsia="en-US" w:bidi="ar-SA"/>
    </w:rPr>
  </w:style>
  <w:style w:type="paragraph" w:styleId="Subtitle">
    <w:name w:val="Subtitle"/>
    <w:basedOn w:val="Normal"/>
    <w:link w:val="SubtitleChar"/>
    <w:qFormat/>
    <w:rsid w:val="00C22396"/>
    <w:pPr>
      <w:spacing w:after="60" w:line="240" w:lineRule="auto"/>
      <w:jc w:val="center"/>
      <w:outlineLvl w:val="1"/>
    </w:pPr>
    <w:rPr>
      <w:rFonts w:ascii="Arial" w:eastAsia="Times New Roman" w:hAnsi="Arial" w:cs="Arial"/>
      <w:szCs w:val="24"/>
    </w:rPr>
  </w:style>
  <w:style w:type="character" w:customStyle="1" w:styleId="SubtitleChar">
    <w:name w:val="Subtitle Char"/>
    <w:basedOn w:val="DefaultParagraphFont"/>
    <w:link w:val="Subtitle"/>
    <w:rsid w:val="00C22396"/>
    <w:rPr>
      <w:rFonts w:ascii="Arial" w:eastAsia="Times New Roman" w:hAnsi="Arial" w:cs="Arial"/>
      <w:szCs w:val="24"/>
    </w:rPr>
  </w:style>
  <w:style w:type="paragraph" w:styleId="BodyTextIndent2">
    <w:name w:val="Body Text Indent 2"/>
    <w:basedOn w:val="Normal"/>
    <w:link w:val="BodyTextIndent2Char"/>
    <w:rsid w:val="00C22396"/>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C22396"/>
    <w:rPr>
      <w:rFonts w:ascii="VNI-Times" w:eastAsia="Times New Roman" w:hAnsi="VNI-Times" w:cs="Times New Roman"/>
      <w:szCs w:val="24"/>
    </w:rPr>
  </w:style>
  <w:style w:type="paragraph" w:styleId="BodyTextIndent3">
    <w:name w:val="Body Text Indent 3"/>
    <w:basedOn w:val="Normal"/>
    <w:link w:val="BodyTextIndent3Char"/>
    <w:rsid w:val="00C22396"/>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C22396"/>
    <w:rPr>
      <w:rFonts w:eastAsia="Times New Roman" w:cs="Times New Roman"/>
      <w:sz w:val="16"/>
      <w:szCs w:val="16"/>
    </w:rPr>
  </w:style>
  <w:style w:type="paragraph" w:customStyle="1" w:styleId="dauchuong">
    <w:name w:val="dauchuong"/>
    <w:basedOn w:val="Normal"/>
    <w:rsid w:val="00C22396"/>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rsid w:val="00C22396"/>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C22396"/>
    <w:pPr>
      <w:keepNext w:val="0"/>
      <w:spacing w:before="180" w:after="100" w:line="264" w:lineRule="auto"/>
    </w:pPr>
    <w:rPr>
      <w:rFonts w:ascii=".VnTimeH" w:hAnsi=".VnTimeH"/>
      <w:b w:val="0"/>
      <w:bCs w:val="0"/>
      <w:color w:val="auto"/>
      <w:sz w:val="24"/>
      <w:u w:val="none"/>
    </w:rPr>
  </w:style>
  <w:style w:type="paragraph" w:customStyle="1" w:styleId="1nho">
    <w:name w:val="1nho"/>
    <w:basedOn w:val="Normal"/>
    <w:rsid w:val="00C22396"/>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C22396"/>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C22396"/>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C22396"/>
    <w:pPr>
      <w:spacing w:before="240" w:after="120" w:line="264" w:lineRule="auto"/>
    </w:pPr>
    <w:rPr>
      <w:rFonts w:ascii=".VnAvantH" w:hAnsi=".VnAvantH"/>
      <w:b w:val="0"/>
      <w:bCs w:val="0"/>
      <w:color w:val="auto"/>
      <w:sz w:val="28"/>
      <w:szCs w:val="28"/>
      <w:u w:val="none"/>
    </w:rPr>
  </w:style>
  <w:style w:type="character" w:customStyle="1" w:styleId="NoSpacingChar">
    <w:name w:val="No Spacing Char"/>
    <w:basedOn w:val="DefaultParagraphFont"/>
    <w:link w:val="NoSpacing"/>
    <w:locked/>
    <w:rsid w:val="00C22396"/>
    <w:rPr>
      <w:rFonts w:ascii="Calibri" w:eastAsia="Calibri" w:hAnsi="Calibri" w:cs="Times New Roman"/>
      <w:sz w:val="22"/>
    </w:rPr>
  </w:style>
  <w:style w:type="paragraph" w:customStyle="1" w:styleId="msonormalcxspmiddle">
    <w:name w:val="msonormalcxspmiddle"/>
    <w:basedOn w:val="Normal"/>
    <w:rsid w:val="00C22396"/>
    <w:pPr>
      <w:spacing w:before="100" w:beforeAutospacing="1" w:after="100" w:afterAutospacing="1" w:line="240" w:lineRule="auto"/>
    </w:pPr>
    <w:rPr>
      <w:rFonts w:eastAsia="Times New Roman" w:cs="Times New Roman"/>
      <w:szCs w:val="24"/>
    </w:rPr>
  </w:style>
  <w:style w:type="paragraph" w:styleId="TOC6">
    <w:name w:val="toc 6"/>
    <w:basedOn w:val="Normal"/>
    <w:next w:val="Normal"/>
    <w:autoRedefine/>
    <w:semiHidden/>
    <w:rsid w:val="00C22396"/>
    <w:pPr>
      <w:spacing w:line="240" w:lineRule="auto"/>
      <w:ind w:left="1200"/>
    </w:pPr>
    <w:rPr>
      <w:rFonts w:eastAsia="Times New Roman" w:cs="Times New Roman"/>
      <w:szCs w:val="24"/>
    </w:rPr>
  </w:style>
  <w:style w:type="paragraph" w:customStyle="1" w:styleId="Char1">
    <w:name w:val="Char1"/>
    <w:basedOn w:val="Normal"/>
    <w:semiHidden/>
    <w:rsid w:val="00C22396"/>
    <w:pPr>
      <w:spacing w:after="160" w:line="240" w:lineRule="exact"/>
    </w:pPr>
    <w:rPr>
      <w:rFonts w:ascii="Arial" w:eastAsia="Times New Roman" w:hAnsi="Arial" w:cs="Times New Roman"/>
      <w:szCs w:val="24"/>
    </w:rPr>
  </w:style>
  <w:style w:type="paragraph" w:customStyle="1" w:styleId="bulet">
    <w:name w:val="bulet"/>
    <w:basedOn w:val="Normal"/>
    <w:rsid w:val="00C22396"/>
    <w:pPr>
      <w:numPr>
        <w:numId w:val="5"/>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C22396"/>
    <w:pPr>
      <w:spacing w:line="360" w:lineRule="auto"/>
      <w:jc w:val="both"/>
    </w:pPr>
    <w:rPr>
      <w:rFonts w:ascii=".VnTime" w:eastAsia="Batang" w:hAnsi=".VnTime" w:cs=".VnTime"/>
      <w:szCs w:val="24"/>
    </w:rPr>
  </w:style>
  <w:style w:type="paragraph" w:customStyle="1" w:styleId="Char">
    <w:name w:val="Char"/>
    <w:basedOn w:val="Normal"/>
    <w:autoRedefine/>
    <w:rsid w:val="00C22396"/>
    <w:pPr>
      <w:spacing w:after="160" w:line="240" w:lineRule="exact"/>
      <w:ind w:firstLine="567"/>
    </w:pPr>
    <w:rPr>
      <w:rFonts w:ascii="Verdana" w:eastAsia="Times New Roman" w:hAnsi="Verdana" w:cs="Verdana"/>
      <w:sz w:val="20"/>
      <w:szCs w:val="20"/>
    </w:rPr>
  </w:style>
  <w:style w:type="paragraph" w:customStyle="1" w:styleId="Char0">
    <w:name w:val="Char"/>
    <w:basedOn w:val="Normal"/>
    <w:autoRedefine/>
    <w:rsid w:val="00C22396"/>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C22396"/>
    <w:pPr>
      <w:spacing w:after="120" w:line="240" w:lineRule="auto"/>
    </w:pPr>
    <w:rPr>
      <w:rFonts w:ascii=".VnTimeH" w:eastAsia="Batang" w:hAnsi=".VnTimeH" w:cs=".VnTimeH"/>
      <w:spacing w:val="20"/>
      <w:szCs w:val="24"/>
    </w:rPr>
  </w:style>
  <w:style w:type="paragraph" w:customStyle="1" w:styleId="congthuc">
    <w:name w:val="cong thuc"/>
    <w:basedOn w:val="Chuong"/>
    <w:rsid w:val="00C22396"/>
    <w:pPr>
      <w:ind w:left="60"/>
    </w:pPr>
    <w:rPr>
      <w:rFonts w:ascii=".VnTime" w:hAnsi=".VnTime" w:cs=".VnTime"/>
      <w:spacing w:val="0"/>
      <w:position w:val="-10"/>
    </w:rPr>
  </w:style>
  <w:style w:type="paragraph" w:styleId="ListContinue2">
    <w:name w:val="List Continue 2"/>
    <w:basedOn w:val="Normal"/>
    <w:rsid w:val="00C22396"/>
    <w:pPr>
      <w:spacing w:after="120" w:line="240" w:lineRule="auto"/>
      <w:ind w:left="720"/>
    </w:pPr>
    <w:rPr>
      <w:rFonts w:ascii="Arial" w:eastAsia="Times New Roman" w:hAnsi="Arial" w:cs="Arial"/>
      <w:szCs w:val="24"/>
    </w:rPr>
  </w:style>
  <w:style w:type="character" w:customStyle="1" w:styleId="CharChar5">
    <w:name w:val="Char Char5"/>
    <w:basedOn w:val="DefaultParagraphFont"/>
    <w:semiHidden/>
    <w:rsid w:val="00C22396"/>
    <w:rPr>
      <w:rFonts w:ascii="Tahoma" w:eastAsia="Times New Roman" w:hAnsi="Tahoma" w:cs="Tahoma"/>
      <w:sz w:val="16"/>
      <w:szCs w:val="16"/>
      <w:lang w:val="vi-VN" w:eastAsia="en-US"/>
    </w:rPr>
  </w:style>
  <w:style w:type="character" w:customStyle="1" w:styleId="CharChar21">
    <w:name w:val="Char Char21"/>
    <w:basedOn w:val="DefaultParagraphFont"/>
    <w:semiHidden/>
    <w:locked/>
    <w:rsid w:val="00C22396"/>
    <w:rPr>
      <w:rFonts w:ascii="Times New Roman" w:hAnsi="Times New Roman" w:cs="Times New Roman"/>
      <w:sz w:val="26"/>
      <w:szCs w:val="26"/>
      <w:lang w:val="en-US" w:eastAsia="en-US"/>
    </w:rPr>
  </w:style>
  <w:style w:type="character" w:customStyle="1" w:styleId="CharChar41">
    <w:name w:val="Char Char41"/>
    <w:basedOn w:val="DefaultParagraphFont"/>
    <w:locked/>
    <w:rsid w:val="00C22396"/>
    <w:rPr>
      <w:rFonts w:ascii="Times New Roman" w:hAnsi="Times New Roman" w:cs="Times New Roman"/>
      <w:sz w:val="24"/>
      <w:szCs w:val="24"/>
      <w:lang w:val="en-US" w:eastAsia="en-US"/>
    </w:rPr>
  </w:style>
  <w:style w:type="character" w:customStyle="1" w:styleId="CharChar31">
    <w:name w:val="Char Char31"/>
    <w:basedOn w:val="DefaultParagraphFont"/>
    <w:locked/>
    <w:rsid w:val="00C22396"/>
    <w:rPr>
      <w:rFonts w:ascii="Times New Roman" w:hAnsi="Times New Roman" w:cs="Times New Roman"/>
      <w:sz w:val="28"/>
      <w:szCs w:val="28"/>
      <w:lang w:val="en-US" w:eastAsia="en-US"/>
    </w:rPr>
  </w:style>
  <w:style w:type="character" w:customStyle="1" w:styleId="CharChar11">
    <w:name w:val="Char Char11"/>
    <w:basedOn w:val="DefaultParagraphFont"/>
    <w:locked/>
    <w:rsid w:val="00C22396"/>
    <w:rPr>
      <w:rFonts w:ascii="Times New Roman" w:hAnsi="Times New Roman" w:cs="Times New Roman"/>
      <w:sz w:val="24"/>
      <w:szCs w:val="24"/>
      <w:lang w:val="en-US" w:eastAsia="en-US"/>
    </w:rPr>
  </w:style>
  <w:style w:type="paragraph" w:customStyle="1" w:styleId="Char10">
    <w:name w:val="Char1"/>
    <w:basedOn w:val="Normal"/>
    <w:semiHidden/>
    <w:rsid w:val="00C22396"/>
    <w:pPr>
      <w:spacing w:after="160" w:line="240" w:lineRule="exact"/>
    </w:pPr>
    <w:rPr>
      <w:rFonts w:ascii="Arial" w:eastAsia="Times New Roman" w:hAnsi="Arial" w:cs="Arial"/>
      <w:szCs w:val="24"/>
    </w:rPr>
  </w:style>
  <w:style w:type="numbering" w:customStyle="1" w:styleId="Cu10">
    <w:name w:val="Cu 1"/>
    <w:rsid w:val="00C22396"/>
  </w:style>
  <w:style w:type="paragraph" w:styleId="List2">
    <w:name w:val="List 2"/>
    <w:basedOn w:val="Normal"/>
    <w:rsid w:val="00C22396"/>
    <w:pPr>
      <w:spacing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C22396"/>
    <w:pPr>
      <w:tabs>
        <w:tab w:val="num" w:pos="720"/>
      </w:tabs>
      <w:spacing w:before="60" w:after="60"/>
      <w:ind w:left="720"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C22396"/>
    <w:pPr>
      <w:spacing w:before="100" w:beforeAutospacing="1" w:after="100" w:afterAutospacing="1" w:line="240" w:lineRule="auto"/>
    </w:pPr>
    <w:rPr>
      <w:rFonts w:eastAsia="Times New Roman" w:cs="Times New Roman"/>
      <w:szCs w:val="24"/>
    </w:rPr>
  </w:style>
  <w:style w:type="paragraph" w:customStyle="1" w:styleId="Hdg">
    <w:name w:val="Hdg"/>
    <w:basedOn w:val="Normal"/>
    <w:rsid w:val="00C22396"/>
    <w:pPr>
      <w:tabs>
        <w:tab w:val="left" w:pos="1425"/>
        <w:tab w:val="left" w:pos="4503"/>
      </w:tabs>
      <w:spacing w:before="120" w:after="120" w:line="264" w:lineRule="auto"/>
      <w:jc w:val="both"/>
    </w:pPr>
    <w:rPr>
      <w:rFonts w:eastAsia="Times New Roman" w:cs="Times New Roman"/>
      <w:b/>
      <w:bCs/>
      <w:i/>
      <w:iCs/>
      <w:noProof/>
      <w:szCs w:val="24"/>
      <w:lang w:val="pt-BR"/>
    </w:rPr>
  </w:style>
  <w:style w:type="paragraph" w:customStyle="1" w:styleId="Phuongphap">
    <w:name w:val="Phuong phap"/>
    <w:basedOn w:val="Title"/>
    <w:rsid w:val="00C22396"/>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C22396"/>
    <w:pPr>
      <w:spacing w:before="120" w:after="360" w:line="288" w:lineRule="auto"/>
    </w:pPr>
    <w:rPr>
      <w:rFonts w:eastAsia="Times New Roman" w:cs="Times New Roman"/>
      <w:b/>
      <w:noProof/>
      <w:sz w:val="30"/>
      <w:szCs w:val="30"/>
    </w:rPr>
  </w:style>
  <w:style w:type="paragraph" w:customStyle="1" w:styleId="Loinoidau">
    <w:name w:val="Loi noi dau"/>
    <w:basedOn w:val="Normal"/>
    <w:rsid w:val="00C22396"/>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C22396"/>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C22396"/>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C22396"/>
    <w:pPr>
      <w:tabs>
        <w:tab w:val="left" w:pos="1425"/>
        <w:tab w:val="left" w:pos="2964"/>
        <w:tab w:val="left" w:pos="4503"/>
        <w:tab w:val="left" w:pos="6099"/>
      </w:tabs>
      <w:spacing w:after="240" w:line="312" w:lineRule="auto"/>
      <w:ind w:left="573" w:right="584"/>
      <w:jc w:val="center"/>
    </w:pPr>
    <w:rPr>
      <w:rFonts w:eastAsia="Times New Roman" w:cs="Times New Roman"/>
      <w:b/>
      <w:bCs/>
      <w:noProof/>
      <w:szCs w:val="24"/>
    </w:rPr>
  </w:style>
  <w:style w:type="paragraph" w:customStyle="1" w:styleId="Dapan">
    <w:name w:val="Dap an"/>
    <w:basedOn w:val="Normal"/>
    <w:rsid w:val="00C22396"/>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character" w:customStyle="1" w:styleId="baitapChar">
    <w:name w:val="bai tap Char"/>
    <w:basedOn w:val="DefaultParagraphFont"/>
    <w:link w:val="baitap0"/>
    <w:rsid w:val="00C22396"/>
    <w:rPr>
      <w:rFonts w:ascii=".VnTime" w:hAnsi=".VnTime"/>
      <w:iCs/>
      <w:szCs w:val="24"/>
    </w:rPr>
  </w:style>
  <w:style w:type="paragraph" w:customStyle="1" w:styleId="baitap0">
    <w:name w:val="bai tap"/>
    <w:basedOn w:val="Normal"/>
    <w:link w:val="baitapChar"/>
    <w:rsid w:val="00C22396"/>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C22396"/>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basedOn w:val="DefaultParagraphFont"/>
    <w:link w:val="giai"/>
    <w:rsid w:val="00C22396"/>
    <w:rPr>
      <w:rFonts w:ascii=".VnTime" w:eastAsia="Times New Roman" w:hAnsi=".VnTime" w:cs="Times New Roman"/>
      <w:b/>
      <w:i/>
      <w:szCs w:val="24"/>
    </w:rPr>
  </w:style>
  <w:style w:type="paragraph" w:customStyle="1" w:styleId="12">
    <w:name w:val="1.2..."/>
    <w:basedOn w:val="Normal"/>
    <w:link w:val="12Char"/>
    <w:rsid w:val="00C22396"/>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C2239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basedOn w:val="DefaultParagraphFont"/>
    <w:link w:val="dthut"/>
    <w:rsid w:val="00C22396"/>
    <w:rPr>
      <w:rFonts w:ascii=".VnTime" w:eastAsia="Times New Roman" w:hAnsi=".VnTime" w:cs="Times New Roman"/>
      <w:szCs w:val="20"/>
      <w:lang w:val="pt-BR"/>
    </w:rPr>
  </w:style>
  <w:style w:type="character" w:customStyle="1" w:styleId="12Char">
    <w:name w:val="1.2... Char"/>
    <w:basedOn w:val="DefaultParagraphFont"/>
    <w:link w:val="12"/>
    <w:rsid w:val="00C22396"/>
    <w:rPr>
      <w:rFonts w:ascii=".VnTime" w:eastAsia="Times New Roman" w:hAnsi=".VnTime" w:cs="Times New Roman"/>
      <w:szCs w:val="20"/>
      <w:lang w:val="fr-FR"/>
    </w:rPr>
  </w:style>
  <w:style w:type="character" w:customStyle="1" w:styleId="metadate">
    <w:name w:val="meta_date"/>
    <w:basedOn w:val="DefaultParagraphFont"/>
    <w:rsid w:val="00C22396"/>
  </w:style>
  <w:style w:type="character" w:customStyle="1" w:styleId="metaauthor">
    <w:name w:val="meta_author"/>
    <w:basedOn w:val="DefaultParagraphFont"/>
    <w:rsid w:val="00C22396"/>
  </w:style>
  <w:style w:type="paragraph" w:customStyle="1" w:styleId="ptitle">
    <w:name w:val="ptitle"/>
    <w:basedOn w:val="Normal"/>
    <w:rsid w:val="00C2239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C22396"/>
    <w:pPr>
      <w:spacing w:before="86" w:after="86" w:line="215" w:lineRule="atLeast"/>
    </w:pPr>
    <w:rPr>
      <w:rFonts w:ascii="Arial" w:eastAsia="Times New Roman" w:hAnsi="Arial" w:cs="Arial"/>
      <w:color w:val="000000"/>
      <w:sz w:val="15"/>
      <w:szCs w:val="15"/>
    </w:rPr>
  </w:style>
  <w:style w:type="character" w:styleId="Emphasis">
    <w:name w:val="Emphasis"/>
    <w:basedOn w:val="DefaultParagraphFont"/>
    <w:qFormat/>
    <w:rsid w:val="00C22396"/>
    <w:rPr>
      <w:i/>
      <w:iCs/>
    </w:rPr>
  </w:style>
  <w:style w:type="paragraph" w:customStyle="1" w:styleId="sapo1">
    <w:name w:val="sapo1"/>
    <w:basedOn w:val="Normal"/>
    <w:rsid w:val="00C22396"/>
    <w:pPr>
      <w:spacing w:before="100" w:beforeAutospacing="1" w:after="100" w:afterAutospacing="1" w:line="240" w:lineRule="auto"/>
    </w:pPr>
    <w:rPr>
      <w:rFonts w:eastAsia="Times New Roman" w:cs="Times New Roman"/>
      <w:b/>
      <w:bCs/>
      <w:szCs w:val="24"/>
    </w:rPr>
  </w:style>
  <w:style w:type="character" w:customStyle="1" w:styleId="apple-converted-space">
    <w:name w:val="apple-converted-space"/>
    <w:basedOn w:val="DefaultParagraphFont"/>
    <w:rsid w:val="00C22396"/>
  </w:style>
  <w:style w:type="character" w:customStyle="1" w:styleId="ListParagraphChar">
    <w:name w:val="List Paragraph Char"/>
    <w:aliases w:val="HPL01 Char,List Paragraph_FS Char,Câu dẫn Char,chuẩn không cần chỉnh Char"/>
    <w:link w:val="ListParagraph"/>
    <w:uiPriority w:val="34"/>
    <w:qFormat/>
    <w:locked/>
    <w:rsid w:val="00336C0A"/>
    <w:rPr>
      <w:rFonts w:eastAsia="Calibri" w:cs="Times New Roman"/>
      <w:szCs w:val="24"/>
    </w:rPr>
  </w:style>
  <w:style w:type="character" w:customStyle="1" w:styleId="DefaultChar">
    <w:name w:val="Default Char"/>
    <w:link w:val="Default"/>
    <w:uiPriority w:val="99"/>
    <w:locked/>
    <w:rsid w:val="00336C0A"/>
    <w:rPr>
      <w:rFonts w:eastAsia="Times New Roman" w:cs="Times New Roman"/>
      <w:color w:val="000000"/>
      <w:szCs w:val="24"/>
    </w:rPr>
  </w:style>
  <w:style w:type="character" w:customStyle="1" w:styleId="fontstyle21">
    <w:name w:val="fontstyle21"/>
    <w:basedOn w:val="DefaultParagraphFont"/>
    <w:rsid w:val="00940510"/>
    <w:rPr>
      <w:rFonts w:ascii="Times New Roman" w:hAnsi="Times New Roman" w:cs="Times New Roman" w:hint="default"/>
      <w:b w:val="0"/>
      <w:bCs w:val="0"/>
      <w:i w:val="0"/>
      <w:iCs w:val="0"/>
      <w:color w:val="000000"/>
      <w:sz w:val="24"/>
      <w:szCs w:val="24"/>
    </w:rPr>
  </w:style>
  <w:style w:type="paragraph" w:customStyle="1" w:styleId="body-text">
    <w:name w:val="body-text"/>
    <w:basedOn w:val="Normal"/>
    <w:rsid w:val="008F37E3"/>
    <w:pPr>
      <w:spacing w:before="100" w:beforeAutospacing="1" w:after="100" w:afterAutospacing="1" w:line="240" w:lineRule="auto"/>
    </w:pPr>
    <w:rPr>
      <w:rFonts w:eastAsia="Times New Roman" w:cs="Times New Roman"/>
      <w:szCs w:val="24"/>
    </w:rPr>
  </w:style>
  <w:style w:type="character" w:customStyle="1" w:styleId="mjx-char">
    <w:name w:val="mjx-char"/>
    <w:basedOn w:val="DefaultParagraphFont"/>
    <w:rsid w:val="008F37E3"/>
  </w:style>
  <w:style w:type="character" w:customStyle="1" w:styleId="mjxassistivemathml">
    <w:name w:val="mjx_assistive_mathml"/>
    <w:basedOn w:val="DefaultParagraphFont"/>
    <w:rsid w:val="008F37E3"/>
  </w:style>
  <w:style w:type="character" w:styleId="PlaceholderText">
    <w:name w:val="Placeholder Text"/>
    <w:basedOn w:val="DefaultParagraphFont"/>
    <w:uiPriority w:val="99"/>
    <w:semiHidden/>
    <w:rsid w:val="008F37E3"/>
    <w:rPr>
      <w:color w:val="808080"/>
    </w:rPr>
  </w:style>
  <w:style w:type="character" w:customStyle="1" w:styleId="mi">
    <w:name w:val="mi"/>
    <w:basedOn w:val="DefaultParagraphFont"/>
    <w:rsid w:val="000564FA"/>
  </w:style>
  <w:style w:type="character" w:customStyle="1" w:styleId="mn">
    <w:name w:val="mn"/>
    <w:basedOn w:val="DefaultParagraphFont"/>
    <w:rsid w:val="000564FA"/>
  </w:style>
  <w:style w:type="character" w:customStyle="1" w:styleId="mo">
    <w:name w:val="mo"/>
    <w:basedOn w:val="DefaultParagraphFont"/>
    <w:rsid w:val="000564FA"/>
  </w:style>
  <w:style w:type="character" w:customStyle="1" w:styleId="mjx-charbox">
    <w:name w:val="mjx-charbox"/>
    <w:basedOn w:val="DefaultParagraphFont"/>
    <w:rsid w:val="00C662DF"/>
  </w:style>
  <w:style w:type="table" w:customStyle="1" w:styleId="TableGrid1">
    <w:name w:val="Table Grid1"/>
    <w:basedOn w:val="TableNormal"/>
    <w:next w:val="TableGrid"/>
    <w:uiPriority w:val="59"/>
    <w:rsid w:val="002A2E5C"/>
    <w:pPr>
      <w:widowControl w:val="0"/>
      <w:spacing w:line="240" w:lineRule="auto"/>
      <w:jc w:val="both"/>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2A2E5C"/>
    <w:pPr>
      <w:spacing w:before="60" w:after="60" w:line="312" w:lineRule="auto"/>
    </w:pPr>
    <w:rPr>
      <w:rFonts w:eastAsia="Calibri" w:cs="Times New Roman"/>
      <w:sz w:val="26"/>
      <w:szCs w:val="20"/>
    </w:rPr>
  </w:style>
  <w:style w:type="paragraph" w:styleId="TOCHeading">
    <w:name w:val="TOC Heading"/>
    <w:basedOn w:val="Heading1"/>
    <w:next w:val="Normal"/>
    <w:uiPriority w:val="39"/>
    <w:unhideWhenUsed/>
    <w:qFormat/>
    <w:rsid w:val="007215B3"/>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2">
    <w:name w:val="toc 2"/>
    <w:basedOn w:val="Normal"/>
    <w:next w:val="Normal"/>
    <w:autoRedefine/>
    <w:uiPriority w:val="39"/>
    <w:unhideWhenUsed/>
    <w:rsid w:val="007215B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9642">
      <w:bodyDiv w:val="1"/>
      <w:marLeft w:val="0"/>
      <w:marRight w:val="0"/>
      <w:marTop w:val="0"/>
      <w:marBottom w:val="0"/>
      <w:divBdr>
        <w:top w:val="none" w:sz="0" w:space="0" w:color="auto"/>
        <w:left w:val="none" w:sz="0" w:space="0" w:color="auto"/>
        <w:bottom w:val="none" w:sz="0" w:space="0" w:color="auto"/>
        <w:right w:val="none" w:sz="0" w:space="0" w:color="auto"/>
      </w:divBdr>
    </w:div>
    <w:div w:id="35082943">
      <w:bodyDiv w:val="1"/>
      <w:marLeft w:val="0"/>
      <w:marRight w:val="0"/>
      <w:marTop w:val="0"/>
      <w:marBottom w:val="0"/>
      <w:divBdr>
        <w:top w:val="none" w:sz="0" w:space="0" w:color="auto"/>
        <w:left w:val="none" w:sz="0" w:space="0" w:color="auto"/>
        <w:bottom w:val="none" w:sz="0" w:space="0" w:color="auto"/>
        <w:right w:val="none" w:sz="0" w:space="0" w:color="auto"/>
      </w:divBdr>
    </w:div>
    <w:div w:id="85924867">
      <w:bodyDiv w:val="1"/>
      <w:marLeft w:val="0"/>
      <w:marRight w:val="0"/>
      <w:marTop w:val="0"/>
      <w:marBottom w:val="0"/>
      <w:divBdr>
        <w:top w:val="none" w:sz="0" w:space="0" w:color="auto"/>
        <w:left w:val="none" w:sz="0" w:space="0" w:color="auto"/>
        <w:bottom w:val="none" w:sz="0" w:space="0" w:color="auto"/>
        <w:right w:val="none" w:sz="0" w:space="0" w:color="auto"/>
      </w:divBdr>
    </w:div>
    <w:div w:id="95291084">
      <w:bodyDiv w:val="1"/>
      <w:marLeft w:val="0"/>
      <w:marRight w:val="0"/>
      <w:marTop w:val="0"/>
      <w:marBottom w:val="0"/>
      <w:divBdr>
        <w:top w:val="none" w:sz="0" w:space="0" w:color="auto"/>
        <w:left w:val="none" w:sz="0" w:space="0" w:color="auto"/>
        <w:bottom w:val="none" w:sz="0" w:space="0" w:color="auto"/>
        <w:right w:val="none" w:sz="0" w:space="0" w:color="auto"/>
      </w:divBdr>
    </w:div>
    <w:div w:id="115027956">
      <w:bodyDiv w:val="1"/>
      <w:marLeft w:val="0"/>
      <w:marRight w:val="0"/>
      <w:marTop w:val="0"/>
      <w:marBottom w:val="0"/>
      <w:divBdr>
        <w:top w:val="none" w:sz="0" w:space="0" w:color="auto"/>
        <w:left w:val="none" w:sz="0" w:space="0" w:color="auto"/>
        <w:bottom w:val="none" w:sz="0" w:space="0" w:color="auto"/>
        <w:right w:val="none" w:sz="0" w:space="0" w:color="auto"/>
      </w:divBdr>
    </w:div>
    <w:div w:id="142890466">
      <w:bodyDiv w:val="1"/>
      <w:marLeft w:val="0"/>
      <w:marRight w:val="0"/>
      <w:marTop w:val="0"/>
      <w:marBottom w:val="0"/>
      <w:divBdr>
        <w:top w:val="none" w:sz="0" w:space="0" w:color="auto"/>
        <w:left w:val="none" w:sz="0" w:space="0" w:color="auto"/>
        <w:bottom w:val="none" w:sz="0" w:space="0" w:color="auto"/>
        <w:right w:val="none" w:sz="0" w:space="0" w:color="auto"/>
      </w:divBdr>
    </w:div>
    <w:div w:id="162210168">
      <w:bodyDiv w:val="1"/>
      <w:marLeft w:val="0"/>
      <w:marRight w:val="0"/>
      <w:marTop w:val="0"/>
      <w:marBottom w:val="0"/>
      <w:divBdr>
        <w:top w:val="none" w:sz="0" w:space="0" w:color="auto"/>
        <w:left w:val="none" w:sz="0" w:space="0" w:color="auto"/>
        <w:bottom w:val="none" w:sz="0" w:space="0" w:color="auto"/>
        <w:right w:val="none" w:sz="0" w:space="0" w:color="auto"/>
      </w:divBdr>
    </w:div>
    <w:div w:id="242951259">
      <w:bodyDiv w:val="1"/>
      <w:marLeft w:val="0"/>
      <w:marRight w:val="0"/>
      <w:marTop w:val="0"/>
      <w:marBottom w:val="0"/>
      <w:divBdr>
        <w:top w:val="none" w:sz="0" w:space="0" w:color="auto"/>
        <w:left w:val="none" w:sz="0" w:space="0" w:color="auto"/>
        <w:bottom w:val="none" w:sz="0" w:space="0" w:color="auto"/>
        <w:right w:val="none" w:sz="0" w:space="0" w:color="auto"/>
      </w:divBdr>
    </w:div>
    <w:div w:id="257520476">
      <w:bodyDiv w:val="1"/>
      <w:marLeft w:val="0"/>
      <w:marRight w:val="0"/>
      <w:marTop w:val="0"/>
      <w:marBottom w:val="0"/>
      <w:divBdr>
        <w:top w:val="none" w:sz="0" w:space="0" w:color="auto"/>
        <w:left w:val="none" w:sz="0" w:space="0" w:color="auto"/>
        <w:bottom w:val="none" w:sz="0" w:space="0" w:color="auto"/>
        <w:right w:val="none" w:sz="0" w:space="0" w:color="auto"/>
      </w:divBdr>
      <w:divsChild>
        <w:div w:id="495346989">
          <w:marLeft w:val="0"/>
          <w:marRight w:val="0"/>
          <w:marTop w:val="600"/>
          <w:marBottom w:val="600"/>
          <w:divBdr>
            <w:top w:val="none" w:sz="0" w:space="0" w:color="auto"/>
            <w:left w:val="none" w:sz="0" w:space="0" w:color="auto"/>
            <w:bottom w:val="none" w:sz="0" w:space="0" w:color="auto"/>
            <w:right w:val="none" w:sz="0" w:space="0" w:color="auto"/>
          </w:divBdr>
        </w:div>
      </w:divsChild>
    </w:div>
    <w:div w:id="318189839">
      <w:bodyDiv w:val="1"/>
      <w:marLeft w:val="0"/>
      <w:marRight w:val="0"/>
      <w:marTop w:val="0"/>
      <w:marBottom w:val="0"/>
      <w:divBdr>
        <w:top w:val="none" w:sz="0" w:space="0" w:color="auto"/>
        <w:left w:val="none" w:sz="0" w:space="0" w:color="auto"/>
        <w:bottom w:val="none" w:sz="0" w:space="0" w:color="auto"/>
        <w:right w:val="none" w:sz="0" w:space="0" w:color="auto"/>
      </w:divBdr>
    </w:div>
    <w:div w:id="329262775">
      <w:bodyDiv w:val="1"/>
      <w:marLeft w:val="0"/>
      <w:marRight w:val="0"/>
      <w:marTop w:val="0"/>
      <w:marBottom w:val="0"/>
      <w:divBdr>
        <w:top w:val="none" w:sz="0" w:space="0" w:color="auto"/>
        <w:left w:val="none" w:sz="0" w:space="0" w:color="auto"/>
        <w:bottom w:val="none" w:sz="0" w:space="0" w:color="auto"/>
        <w:right w:val="none" w:sz="0" w:space="0" w:color="auto"/>
      </w:divBdr>
    </w:div>
    <w:div w:id="333728536">
      <w:bodyDiv w:val="1"/>
      <w:marLeft w:val="0"/>
      <w:marRight w:val="0"/>
      <w:marTop w:val="0"/>
      <w:marBottom w:val="0"/>
      <w:divBdr>
        <w:top w:val="none" w:sz="0" w:space="0" w:color="auto"/>
        <w:left w:val="none" w:sz="0" w:space="0" w:color="auto"/>
        <w:bottom w:val="none" w:sz="0" w:space="0" w:color="auto"/>
        <w:right w:val="none" w:sz="0" w:space="0" w:color="auto"/>
      </w:divBdr>
    </w:div>
    <w:div w:id="411242300">
      <w:bodyDiv w:val="1"/>
      <w:marLeft w:val="0"/>
      <w:marRight w:val="0"/>
      <w:marTop w:val="0"/>
      <w:marBottom w:val="0"/>
      <w:divBdr>
        <w:top w:val="none" w:sz="0" w:space="0" w:color="auto"/>
        <w:left w:val="none" w:sz="0" w:space="0" w:color="auto"/>
        <w:bottom w:val="none" w:sz="0" w:space="0" w:color="auto"/>
        <w:right w:val="none" w:sz="0" w:space="0" w:color="auto"/>
      </w:divBdr>
    </w:div>
    <w:div w:id="426970643">
      <w:bodyDiv w:val="1"/>
      <w:marLeft w:val="0"/>
      <w:marRight w:val="0"/>
      <w:marTop w:val="0"/>
      <w:marBottom w:val="0"/>
      <w:divBdr>
        <w:top w:val="none" w:sz="0" w:space="0" w:color="auto"/>
        <w:left w:val="none" w:sz="0" w:space="0" w:color="auto"/>
        <w:bottom w:val="none" w:sz="0" w:space="0" w:color="auto"/>
        <w:right w:val="none" w:sz="0" w:space="0" w:color="auto"/>
      </w:divBdr>
    </w:div>
    <w:div w:id="474033989">
      <w:bodyDiv w:val="1"/>
      <w:marLeft w:val="0"/>
      <w:marRight w:val="0"/>
      <w:marTop w:val="0"/>
      <w:marBottom w:val="0"/>
      <w:divBdr>
        <w:top w:val="none" w:sz="0" w:space="0" w:color="auto"/>
        <w:left w:val="none" w:sz="0" w:space="0" w:color="auto"/>
        <w:bottom w:val="none" w:sz="0" w:space="0" w:color="auto"/>
        <w:right w:val="none" w:sz="0" w:space="0" w:color="auto"/>
      </w:divBdr>
      <w:divsChild>
        <w:div w:id="1012682313">
          <w:marLeft w:val="0"/>
          <w:marRight w:val="0"/>
          <w:marTop w:val="0"/>
          <w:marBottom w:val="0"/>
          <w:divBdr>
            <w:top w:val="single" w:sz="6" w:space="15" w:color="E6E6E6"/>
            <w:left w:val="none" w:sz="0" w:space="0" w:color="auto"/>
            <w:bottom w:val="none" w:sz="0" w:space="0" w:color="auto"/>
            <w:right w:val="none" w:sz="0" w:space="0" w:color="auto"/>
          </w:divBdr>
        </w:div>
        <w:div w:id="1622957050">
          <w:marLeft w:val="0"/>
          <w:marRight w:val="0"/>
          <w:marTop w:val="0"/>
          <w:marBottom w:val="0"/>
          <w:divBdr>
            <w:top w:val="single" w:sz="6" w:space="0" w:color="E6E6E6"/>
            <w:left w:val="none" w:sz="0" w:space="0" w:color="auto"/>
            <w:bottom w:val="none" w:sz="0" w:space="0" w:color="auto"/>
            <w:right w:val="none" w:sz="0" w:space="0" w:color="auto"/>
          </w:divBdr>
          <w:divsChild>
            <w:div w:id="1533686006">
              <w:marLeft w:val="0"/>
              <w:marRight w:val="0"/>
              <w:marTop w:val="0"/>
              <w:marBottom w:val="0"/>
              <w:divBdr>
                <w:top w:val="none" w:sz="0" w:space="0" w:color="auto"/>
                <w:left w:val="none" w:sz="0" w:space="0" w:color="auto"/>
                <w:bottom w:val="none" w:sz="0" w:space="0" w:color="auto"/>
                <w:right w:val="none" w:sz="0" w:space="0" w:color="auto"/>
              </w:divBdr>
              <w:divsChild>
                <w:div w:id="15814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89663">
      <w:bodyDiv w:val="1"/>
      <w:marLeft w:val="0"/>
      <w:marRight w:val="0"/>
      <w:marTop w:val="0"/>
      <w:marBottom w:val="0"/>
      <w:divBdr>
        <w:top w:val="none" w:sz="0" w:space="0" w:color="auto"/>
        <w:left w:val="none" w:sz="0" w:space="0" w:color="auto"/>
        <w:bottom w:val="none" w:sz="0" w:space="0" w:color="auto"/>
        <w:right w:val="none" w:sz="0" w:space="0" w:color="auto"/>
      </w:divBdr>
    </w:div>
    <w:div w:id="565606450">
      <w:bodyDiv w:val="1"/>
      <w:marLeft w:val="0"/>
      <w:marRight w:val="0"/>
      <w:marTop w:val="0"/>
      <w:marBottom w:val="0"/>
      <w:divBdr>
        <w:top w:val="none" w:sz="0" w:space="0" w:color="auto"/>
        <w:left w:val="none" w:sz="0" w:space="0" w:color="auto"/>
        <w:bottom w:val="none" w:sz="0" w:space="0" w:color="auto"/>
        <w:right w:val="none" w:sz="0" w:space="0" w:color="auto"/>
      </w:divBdr>
    </w:div>
    <w:div w:id="572589465">
      <w:bodyDiv w:val="1"/>
      <w:marLeft w:val="0"/>
      <w:marRight w:val="0"/>
      <w:marTop w:val="0"/>
      <w:marBottom w:val="0"/>
      <w:divBdr>
        <w:top w:val="none" w:sz="0" w:space="0" w:color="auto"/>
        <w:left w:val="none" w:sz="0" w:space="0" w:color="auto"/>
        <w:bottom w:val="none" w:sz="0" w:space="0" w:color="auto"/>
        <w:right w:val="none" w:sz="0" w:space="0" w:color="auto"/>
      </w:divBdr>
    </w:div>
    <w:div w:id="575632937">
      <w:bodyDiv w:val="1"/>
      <w:marLeft w:val="0"/>
      <w:marRight w:val="0"/>
      <w:marTop w:val="0"/>
      <w:marBottom w:val="0"/>
      <w:divBdr>
        <w:top w:val="none" w:sz="0" w:space="0" w:color="auto"/>
        <w:left w:val="none" w:sz="0" w:space="0" w:color="auto"/>
        <w:bottom w:val="none" w:sz="0" w:space="0" w:color="auto"/>
        <w:right w:val="none" w:sz="0" w:space="0" w:color="auto"/>
      </w:divBdr>
    </w:div>
    <w:div w:id="596061308">
      <w:bodyDiv w:val="1"/>
      <w:marLeft w:val="0"/>
      <w:marRight w:val="0"/>
      <w:marTop w:val="0"/>
      <w:marBottom w:val="0"/>
      <w:divBdr>
        <w:top w:val="none" w:sz="0" w:space="0" w:color="auto"/>
        <w:left w:val="none" w:sz="0" w:space="0" w:color="auto"/>
        <w:bottom w:val="none" w:sz="0" w:space="0" w:color="auto"/>
        <w:right w:val="none" w:sz="0" w:space="0" w:color="auto"/>
      </w:divBdr>
    </w:div>
    <w:div w:id="701243778">
      <w:bodyDiv w:val="1"/>
      <w:marLeft w:val="0"/>
      <w:marRight w:val="0"/>
      <w:marTop w:val="0"/>
      <w:marBottom w:val="0"/>
      <w:divBdr>
        <w:top w:val="none" w:sz="0" w:space="0" w:color="auto"/>
        <w:left w:val="none" w:sz="0" w:space="0" w:color="auto"/>
        <w:bottom w:val="none" w:sz="0" w:space="0" w:color="auto"/>
        <w:right w:val="none" w:sz="0" w:space="0" w:color="auto"/>
      </w:divBdr>
    </w:div>
    <w:div w:id="737477708">
      <w:bodyDiv w:val="1"/>
      <w:marLeft w:val="0"/>
      <w:marRight w:val="0"/>
      <w:marTop w:val="0"/>
      <w:marBottom w:val="0"/>
      <w:divBdr>
        <w:top w:val="none" w:sz="0" w:space="0" w:color="auto"/>
        <w:left w:val="none" w:sz="0" w:space="0" w:color="auto"/>
        <w:bottom w:val="none" w:sz="0" w:space="0" w:color="auto"/>
        <w:right w:val="none" w:sz="0" w:space="0" w:color="auto"/>
      </w:divBdr>
    </w:div>
    <w:div w:id="740979291">
      <w:bodyDiv w:val="1"/>
      <w:marLeft w:val="0"/>
      <w:marRight w:val="0"/>
      <w:marTop w:val="0"/>
      <w:marBottom w:val="0"/>
      <w:divBdr>
        <w:top w:val="none" w:sz="0" w:space="0" w:color="auto"/>
        <w:left w:val="none" w:sz="0" w:space="0" w:color="auto"/>
        <w:bottom w:val="none" w:sz="0" w:space="0" w:color="auto"/>
        <w:right w:val="none" w:sz="0" w:space="0" w:color="auto"/>
      </w:divBdr>
      <w:divsChild>
        <w:div w:id="2088845294">
          <w:marLeft w:val="0"/>
          <w:marRight w:val="0"/>
          <w:marTop w:val="600"/>
          <w:marBottom w:val="600"/>
          <w:divBdr>
            <w:top w:val="none" w:sz="0" w:space="0" w:color="auto"/>
            <w:left w:val="none" w:sz="0" w:space="0" w:color="auto"/>
            <w:bottom w:val="none" w:sz="0" w:space="0" w:color="auto"/>
            <w:right w:val="none" w:sz="0" w:space="0" w:color="auto"/>
          </w:divBdr>
        </w:div>
      </w:divsChild>
    </w:div>
    <w:div w:id="768161708">
      <w:bodyDiv w:val="1"/>
      <w:marLeft w:val="0"/>
      <w:marRight w:val="0"/>
      <w:marTop w:val="0"/>
      <w:marBottom w:val="0"/>
      <w:divBdr>
        <w:top w:val="none" w:sz="0" w:space="0" w:color="auto"/>
        <w:left w:val="none" w:sz="0" w:space="0" w:color="auto"/>
        <w:bottom w:val="none" w:sz="0" w:space="0" w:color="auto"/>
        <w:right w:val="none" w:sz="0" w:space="0" w:color="auto"/>
      </w:divBdr>
    </w:div>
    <w:div w:id="773865481">
      <w:bodyDiv w:val="1"/>
      <w:marLeft w:val="0"/>
      <w:marRight w:val="0"/>
      <w:marTop w:val="0"/>
      <w:marBottom w:val="0"/>
      <w:divBdr>
        <w:top w:val="none" w:sz="0" w:space="0" w:color="auto"/>
        <w:left w:val="none" w:sz="0" w:space="0" w:color="auto"/>
        <w:bottom w:val="none" w:sz="0" w:space="0" w:color="auto"/>
        <w:right w:val="none" w:sz="0" w:space="0" w:color="auto"/>
      </w:divBdr>
    </w:div>
    <w:div w:id="787506115">
      <w:bodyDiv w:val="1"/>
      <w:marLeft w:val="0"/>
      <w:marRight w:val="0"/>
      <w:marTop w:val="0"/>
      <w:marBottom w:val="0"/>
      <w:divBdr>
        <w:top w:val="none" w:sz="0" w:space="0" w:color="auto"/>
        <w:left w:val="none" w:sz="0" w:space="0" w:color="auto"/>
        <w:bottom w:val="none" w:sz="0" w:space="0" w:color="auto"/>
        <w:right w:val="none" w:sz="0" w:space="0" w:color="auto"/>
      </w:divBdr>
    </w:div>
    <w:div w:id="890775226">
      <w:bodyDiv w:val="1"/>
      <w:marLeft w:val="0"/>
      <w:marRight w:val="0"/>
      <w:marTop w:val="0"/>
      <w:marBottom w:val="0"/>
      <w:divBdr>
        <w:top w:val="none" w:sz="0" w:space="0" w:color="auto"/>
        <w:left w:val="none" w:sz="0" w:space="0" w:color="auto"/>
        <w:bottom w:val="none" w:sz="0" w:space="0" w:color="auto"/>
        <w:right w:val="none" w:sz="0" w:space="0" w:color="auto"/>
      </w:divBdr>
    </w:div>
    <w:div w:id="954600783">
      <w:bodyDiv w:val="1"/>
      <w:marLeft w:val="0"/>
      <w:marRight w:val="0"/>
      <w:marTop w:val="0"/>
      <w:marBottom w:val="0"/>
      <w:divBdr>
        <w:top w:val="none" w:sz="0" w:space="0" w:color="auto"/>
        <w:left w:val="none" w:sz="0" w:space="0" w:color="auto"/>
        <w:bottom w:val="none" w:sz="0" w:space="0" w:color="auto"/>
        <w:right w:val="none" w:sz="0" w:space="0" w:color="auto"/>
      </w:divBdr>
    </w:div>
    <w:div w:id="985086703">
      <w:bodyDiv w:val="1"/>
      <w:marLeft w:val="0"/>
      <w:marRight w:val="0"/>
      <w:marTop w:val="0"/>
      <w:marBottom w:val="0"/>
      <w:divBdr>
        <w:top w:val="none" w:sz="0" w:space="0" w:color="auto"/>
        <w:left w:val="none" w:sz="0" w:space="0" w:color="auto"/>
        <w:bottom w:val="none" w:sz="0" w:space="0" w:color="auto"/>
        <w:right w:val="none" w:sz="0" w:space="0" w:color="auto"/>
      </w:divBdr>
    </w:div>
    <w:div w:id="998000569">
      <w:bodyDiv w:val="1"/>
      <w:marLeft w:val="0"/>
      <w:marRight w:val="0"/>
      <w:marTop w:val="0"/>
      <w:marBottom w:val="0"/>
      <w:divBdr>
        <w:top w:val="none" w:sz="0" w:space="0" w:color="auto"/>
        <w:left w:val="none" w:sz="0" w:space="0" w:color="auto"/>
        <w:bottom w:val="none" w:sz="0" w:space="0" w:color="auto"/>
        <w:right w:val="none" w:sz="0" w:space="0" w:color="auto"/>
      </w:divBdr>
    </w:div>
    <w:div w:id="1021473185">
      <w:bodyDiv w:val="1"/>
      <w:marLeft w:val="0"/>
      <w:marRight w:val="0"/>
      <w:marTop w:val="0"/>
      <w:marBottom w:val="0"/>
      <w:divBdr>
        <w:top w:val="none" w:sz="0" w:space="0" w:color="auto"/>
        <w:left w:val="none" w:sz="0" w:space="0" w:color="auto"/>
        <w:bottom w:val="none" w:sz="0" w:space="0" w:color="auto"/>
        <w:right w:val="none" w:sz="0" w:space="0" w:color="auto"/>
      </w:divBdr>
    </w:div>
    <w:div w:id="1091655667">
      <w:bodyDiv w:val="1"/>
      <w:marLeft w:val="0"/>
      <w:marRight w:val="0"/>
      <w:marTop w:val="0"/>
      <w:marBottom w:val="0"/>
      <w:divBdr>
        <w:top w:val="none" w:sz="0" w:space="0" w:color="auto"/>
        <w:left w:val="none" w:sz="0" w:space="0" w:color="auto"/>
        <w:bottom w:val="none" w:sz="0" w:space="0" w:color="auto"/>
        <w:right w:val="none" w:sz="0" w:space="0" w:color="auto"/>
      </w:divBdr>
    </w:div>
    <w:div w:id="1229000730">
      <w:bodyDiv w:val="1"/>
      <w:marLeft w:val="0"/>
      <w:marRight w:val="0"/>
      <w:marTop w:val="0"/>
      <w:marBottom w:val="0"/>
      <w:divBdr>
        <w:top w:val="none" w:sz="0" w:space="0" w:color="auto"/>
        <w:left w:val="none" w:sz="0" w:space="0" w:color="auto"/>
        <w:bottom w:val="none" w:sz="0" w:space="0" w:color="auto"/>
        <w:right w:val="none" w:sz="0" w:space="0" w:color="auto"/>
      </w:divBdr>
    </w:div>
    <w:div w:id="1248685273">
      <w:bodyDiv w:val="1"/>
      <w:marLeft w:val="0"/>
      <w:marRight w:val="0"/>
      <w:marTop w:val="0"/>
      <w:marBottom w:val="0"/>
      <w:divBdr>
        <w:top w:val="none" w:sz="0" w:space="0" w:color="auto"/>
        <w:left w:val="none" w:sz="0" w:space="0" w:color="auto"/>
        <w:bottom w:val="none" w:sz="0" w:space="0" w:color="auto"/>
        <w:right w:val="none" w:sz="0" w:space="0" w:color="auto"/>
      </w:divBdr>
      <w:divsChild>
        <w:div w:id="1630629982">
          <w:marLeft w:val="0"/>
          <w:marRight w:val="0"/>
          <w:marTop w:val="0"/>
          <w:marBottom w:val="0"/>
          <w:divBdr>
            <w:top w:val="none" w:sz="0" w:space="0" w:color="auto"/>
            <w:left w:val="none" w:sz="0" w:space="0" w:color="auto"/>
            <w:bottom w:val="none" w:sz="0" w:space="0" w:color="auto"/>
            <w:right w:val="none" w:sz="0" w:space="0" w:color="auto"/>
          </w:divBdr>
        </w:div>
        <w:div w:id="1657874585">
          <w:marLeft w:val="0"/>
          <w:marRight w:val="0"/>
          <w:marTop w:val="0"/>
          <w:marBottom w:val="0"/>
          <w:divBdr>
            <w:top w:val="none" w:sz="0" w:space="0" w:color="auto"/>
            <w:left w:val="none" w:sz="0" w:space="0" w:color="auto"/>
            <w:bottom w:val="none" w:sz="0" w:space="0" w:color="auto"/>
            <w:right w:val="none" w:sz="0" w:space="0" w:color="auto"/>
          </w:divBdr>
        </w:div>
        <w:div w:id="2129466824">
          <w:marLeft w:val="0"/>
          <w:marRight w:val="0"/>
          <w:marTop w:val="0"/>
          <w:marBottom w:val="0"/>
          <w:divBdr>
            <w:top w:val="none" w:sz="0" w:space="0" w:color="auto"/>
            <w:left w:val="none" w:sz="0" w:space="0" w:color="auto"/>
            <w:bottom w:val="none" w:sz="0" w:space="0" w:color="auto"/>
            <w:right w:val="none" w:sz="0" w:space="0" w:color="auto"/>
          </w:divBdr>
        </w:div>
        <w:div w:id="553858464">
          <w:marLeft w:val="0"/>
          <w:marRight w:val="0"/>
          <w:marTop w:val="0"/>
          <w:marBottom w:val="0"/>
          <w:divBdr>
            <w:top w:val="none" w:sz="0" w:space="0" w:color="auto"/>
            <w:left w:val="none" w:sz="0" w:space="0" w:color="auto"/>
            <w:bottom w:val="none" w:sz="0" w:space="0" w:color="auto"/>
            <w:right w:val="none" w:sz="0" w:space="0" w:color="auto"/>
          </w:divBdr>
        </w:div>
        <w:div w:id="1394159414">
          <w:marLeft w:val="0"/>
          <w:marRight w:val="0"/>
          <w:marTop w:val="0"/>
          <w:marBottom w:val="0"/>
          <w:divBdr>
            <w:top w:val="none" w:sz="0" w:space="0" w:color="auto"/>
            <w:left w:val="none" w:sz="0" w:space="0" w:color="auto"/>
            <w:bottom w:val="none" w:sz="0" w:space="0" w:color="auto"/>
            <w:right w:val="none" w:sz="0" w:space="0" w:color="auto"/>
          </w:divBdr>
        </w:div>
      </w:divsChild>
    </w:div>
    <w:div w:id="1325667394">
      <w:bodyDiv w:val="1"/>
      <w:marLeft w:val="0"/>
      <w:marRight w:val="0"/>
      <w:marTop w:val="0"/>
      <w:marBottom w:val="0"/>
      <w:divBdr>
        <w:top w:val="none" w:sz="0" w:space="0" w:color="auto"/>
        <w:left w:val="none" w:sz="0" w:space="0" w:color="auto"/>
        <w:bottom w:val="none" w:sz="0" w:space="0" w:color="auto"/>
        <w:right w:val="none" w:sz="0" w:space="0" w:color="auto"/>
      </w:divBdr>
    </w:div>
    <w:div w:id="1375538169">
      <w:bodyDiv w:val="1"/>
      <w:marLeft w:val="0"/>
      <w:marRight w:val="0"/>
      <w:marTop w:val="0"/>
      <w:marBottom w:val="0"/>
      <w:divBdr>
        <w:top w:val="none" w:sz="0" w:space="0" w:color="auto"/>
        <w:left w:val="none" w:sz="0" w:space="0" w:color="auto"/>
        <w:bottom w:val="none" w:sz="0" w:space="0" w:color="auto"/>
        <w:right w:val="none" w:sz="0" w:space="0" w:color="auto"/>
      </w:divBdr>
    </w:div>
    <w:div w:id="1378240752">
      <w:bodyDiv w:val="1"/>
      <w:marLeft w:val="0"/>
      <w:marRight w:val="0"/>
      <w:marTop w:val="0"/>
      <w:marBottom w:val="0"/>
      <w:divBdr>
        <w:top w:val="none" w:sz="0" w:space="0" w:color="auto"/>
        <w:left w:val="none" w:sz="0" w:space="0" w:color="auto"/>
        <w:bottom w:val="none" w:sz="0" w:space="0" w:color="auto"/>
        <w:right w:val="none" w:sz="0" w:space="0" w:color="auto"/>
      </w:divBdr>
    </w:div>
    <w:div w:id="1428038741">
      <w:bodyDiv w:val="1"/>
      <w:marLeft w:val="0"/>
      <w:marRight w:val="0"/>
      <w:marTop w:val="0"/>
      <w:marBottom w:val="0"/>
      <w:divBdr>
        <w:top w:val="none" w:sz="0" w:space="0" w:color="auto"/>
        <w:left w:val="none" w:sz="0" w:space="0" w:color="auto"/>
        <w:bottom w:val="none" w:sz="0" w:space="0" w:color="auto"/>
        <w:right w:val="none" w:sz="0" w:space="0" w:color="auto"/>
      </w:divBdr>
    </w:div>
    <w:div w:id="1447045008">
      <w:bodyDiv w:val="1"/>
      <w:marLeft w:val="0"/>
      <w:marRight w:val="0"/>
      <w:marTop w:val="0"/>
      <w:marBottom w:val="0"/>
      <w:divBdr>
        <w:top w:val="none" w:sz="0" w:space="0" w:color="auto"/>
        <w:left w:val="none" w:sz="0" w:space="0" w:color="auto"/>
        <w:bottom w:val="none" w:sz="0" w:space="0" w:color="auto"/>
        <w:right w:val="none" w:sz="0" w:space="0" w:color="auto"/>
      </w:divBdr>
    </w:div>
    <w:div w:id="1476337046">
      <w:bodyDiv w:val="1"/>
      <w:marLeft w:val="0"/>
      <w:marRight w:val="0"/>
      <w:marTop w:val="0"/>
      <w:marBottom w:val="0"/>
      <w:divBdr>
        <w:top w:val="none" w:sz="0" w:space="0" w:color="auto"/>
        <w:left w:val="none" w:sz="0" w:space="0" w:color="auto"/>
        <w:bottom w:val="none" w:sz="0" w:space="0" w:color="auto"/>
        <w:right w:val="none" w:sz="0" w:space="0" w:color="auto"/>
      </w:divBdr>
    </w:div>
    <w:div w:id="1532184217">
      <w:bodyDiv w:val="1"/>
      <w:marLeft w:val="0"/>
      <w:marRight w:val="0"/>
      <w:marTop w:val="0"/>
      <w:marBottom w:val="0"/>
      <w:divBdr>
        <w:top w:val="none" w:sz="0" w:space="0" w:color="auto"/>
        <w:left w:val="none" w:sz="0" w:space="0" w:color="auto"/>
        <w:bottom w:val="none" w:sz="0" w:space="0" w:color="auto"/>
        <w:right w:val="none" w:sz="0" w:space="0" w:color="auto"/>
      </w:divBdr>
    </w:div>
    <w:div w:id="1652981071">
      <w:bodyDiv w:val="1"/>
      <w:marLeft w:val="0"/>
      <w:marRight w:val="0"/>
      <w:marTop w:val="0"/>
      <w:marBottom w:val="0"/>
      <w:divBdr>
        <w:top w:val="none" w:sz="0" w:space="0" w:color="auto"/>
        <w:left w:val="none" w:sz="0" w:space="0" w:color="auto"/>
        <w:bottom w:val="none" w:sz="0" w:space="0" w:color="auto"/>
        <w:right w:val="none" w:sz="0" w:space="0" w:color="auto"/>
      </w:divBdr>
    </w:div>
    <w:div w:id="1693451789">
      <w:bodyDiv w:val="1"/>
      <w:marLeft w:val="0"/>
      <w:marRight w:val="0"/>
      <w:marTop w:val="0"/>
      <w:marBottom w:val="0"/>
      <w:divBdr>
        <w:top w:val="none" w:sz="0" w:space="0" w:color="auto"/>
        <w:left w:val="none" w:sz="0" w:space="0" w:color="auto"/>
        <w:bottom w:val="none" w:sz="0" w:space="0" w:color="auto"/>
        <w:right w:val="none" w:sz="0" w:space="0" w:color="auto"/>
      </w:divBdr>
    </w:div>
    <w:div w:id="1714501607">
      <w:bodyDiv w:val="1"/>
      <w:marLeft w:val="0"/>
      <w:marRight w:val="0"/>
      <w:marTop w:val="0"/>
      <w:marBottom w:val="0"/>
      <w:divBdr>
        <w:top w:val="none" w:sz="0" w:space="0" w:color="auto"/>
        <w:left w:val="none" w:sz="0" w:space="0" w:color="auto"/>
        <w:bottom w:val="none" w:sz="0" w:space="0" w:color="auto"/>
        <w:right w:val="none" w:sz="0" w:space="0" w:color="auto"/>
      </w:divBdr>
    </w:div>
    <w:div w:id="1726904253">
      <w:bodyDiv w:val="1"/>
      <w:marLeft w:val="0"/>
      <w:marRight w:val="0"/>
      <w:marTop w:val="0"/>
      <w:marBottom w:val="0"/>
      <w:divBdr>
        <w:top w:val="none" w:sz="0" w:space="0" w:color="auto"/>
        <w:left w:val="none" w:sz="0" w:space="0" w:color="auto"/>
        <w:bottom w:val="none" w:sz="0" w:space="0" w:color="auto"/>
        <w:right w:val="none" w:sz="0" w:space="0" w:color="auto"/>
      </w:divBdr>
    </w:div>
    <w:div w:id="1839030901">
      <w:bodyDiv w:val="1"/>
      <w:marLeft w:val="0"/>
      <w:marRight w:val="0"/>
      <w:marTop w:val="0"/>
      <w:marBottom w:val="0"/>
      <w:divBdr>
        <w:top w:val="none" w:sz="0" w:space="0" w:color="auto"/>
        <w:left w:val="none" w:sz="0" w:space="0" w:color="auto"/>
        <w:bottom w:val="none" w:sz="0" w:space="0" w:color="auto"/>
        <w:right w:val="none" w:sz="0" w:space="0" w:color="auto"/>
      </w:divBdr>
    </w:div>
    <w:div w:id="1860776585">
      <w:bodyDiv w:val="1"/>
      <w:marLeft w:val="0"/>
      <w:marRight w:val="0"/>
      <w:marTop w:val="0"/>
      <w:marBottom w:val="0"/>
      <w:divBdr>
        <w:top w:val="none" w:sz="0" w:space="0" w:color="auto"/>
        <w:left w:val="none" w:sz="0" w:space="0" w:color="auto"/>
        <w:bottom w:val="none" w:sz="0" w:space="0" w:color="auto"/>
        <w:right w:val="none" w:sz="0" w:space="0" w:color="auto"/>
      </w:divBdr>
    </w:div>
    <w:div w:id="1860851536">
      <w:bodyDiv w:val="1"/>
      <w:marLeft w:val="0"/>
      <w:marRight w:val="0"/>
      <w:marTop w:val="0"/>
      <w:marBottom w:val="0"/>
      <w:divBdr>
        <w:top w:val="none" w:sz="0" w:space="0" w:color="auto"/>
        <w:left w:val="none" w:sz="0" w:space="0" w:color="auto"/>
        <w:bottom w:val="none" w:sz="0" w:space="0" w:color="auto"/>
        <w:right w:val="none" w:sz="0" w:space="0" w:color="auto"/>
      </w:divBdr>
    </w:div>
    <w:div w:id="1875196233">
      <w:bodyDiv w:val="1"/>
      <w:marLeft w:val="0"/>
      <w:marRight w:val="0"/>
      <w:marTop w:val="0"/>
      <w:marBottom w:val="0"/>
      <w:divBdr>
        <w:top w:val="none" w:sz="0" w:space="0" w:color="auto"/>
        <w:left w:val="none" w:sz="0" w:space="0" w:color="auto"/>
        <w:bottom w:val="none" w:sz="0" w:space="0" w:color="auto"/>
        <w:right w:val="none" w:sz="0" w:space="0" w:color="auto"/>
      </w:divBdr>
      <w:divsChild>
        <w:div w:id="349070186">
          <w:marLeft w:val="0"/>
          <w:marRight w:val="0"/>
          <w:marTop w:val="600"/>
          <w:marBottom w:val="600"/>
          <w:divBdr>
            <w:top w:val="none" w:sz="0" w:space="0" w:color="auto"/>
            <w:left w:val="none" w:sz="0" w:space="0" w:color="auto"/>
            <w:bottom w:val="none" w:sz="0" w:space="0" w:color="auto"/>
            <w:right w:val="none" w:sz="0" w:space="0" w:color="auto"/>
          </w:divBdr>
        </w:div>
      </w:divsChild>
    </w:div>
    <w:div w:id="1933780319">
      <w:bodyDiv w:val="1"/>
      <w:marLeft w:val="0"/>
      <w:marRight w:val="0"/>
      <w:marTop w:val="0"/>
      <w:marBottom w:val="0"/>
      <w:divBdr>
        <w:top w:val="none" w:sz="0" w:space="0" w:color="auto"/>
        <w:left w:val="none" w:sz="0" w:space="0" w:color="auto"/>
        <w:bottom w:val="none" w:sz="0" w:space="0" w:color="auto"/>
        <w:right w:val="none" w:sz="0" w:space="0" w:color="auto"/>
      </w:divBdr>
    </w:div>
    <w:div w:id="2024160220">
      <w:bodyDiv w:val="1"/>
      <w:marLeft w:val="0"/>
      <w:marRight w:val="0"/>
      <w:marTop w:val="0"/>
      <w:marBottom w:val="0"/>
      <w:divBdr>
        <w:top w:val="none" w:sz="0" w:space="0" w:color="auto"/>
        <w:left w:val="none" w:sz="0" w:space="0" w:color="auto"/>
        <w:bottom w:val="none" w:sz="0" w:space="0" w:color="auto"/>
        <w:right w:val="none" w:sz="0" w:space="0" w:color="auto"/>
      </w:divBdr>
    </w:div>
    <w:div w:id="2121681546">
      <w:bodyDiv w:val="1"/>
      <w:marLeft w:val="0"/>
      <w:marRight w:val="0"/>
      <w:marTop w:val="0"/>
      <w:marBottom w:val="0"/>
      <w:divBdr>
        <w:top w:val="none" w:sz="0" w:space="0" w:color="auto"/>
        <w:left w:val="none" w:sz="0" w:space="0" w:color="auto"/>
        <w:bottom w:val="none" w:sz="0" w:space="0" w:color="auto"/>
        <w:right w:val="none" w:sz="0" w:space="0" w:color="auto"/>
      </w:divBdr>
      <w:divsChild>
        <w:div w:id="307133418">
          <w:marLeft w:val="0"/>
          <w:marRight w:val="0"/>
          <w:marTop w:val="600"/>
          <w:marBottom w:val="600"/>
          <w:divBdr>
            <w:top w:val="none" w:sz="0" w:space="0" w:color="auto"/>
            <w:left w:val="none" w:sz="0" w:space="0" w:color="auto"/>
            <w:bottom w:val="none" w:sz="0" w:space="0" w:color="auto"/>
            <w:right w:val="none" w:sz="0" w:space="0" w:color="auto"/>
          </w:divBdr>
        </w:div>
      </w:divsChild>
    </w:div>
    <w:div w:id="2132285514">
      <w:bodyDiv w:val="1"/>
      <w:marLeft w:val="0"/>
      <w:marRight w:val="0"/>
      <w:marTop w:val="0"/>
      <w:marBottom w:val="0"/>
      <w:divBdr>
        <w:top w:val="none" w:sz="0" w:space="0" w:color="auto"/>
        <w:left w:val="none" w:sz="0" w:space="0" w:color="auto"/>
        <w:bottom w:val="none" w:sz="0" w:space="0" w:color="auto"/>
        <w:right w:val="none" w:sz="0" w:space="0" w:color="auto"/>
      </w:divBdr>
    </w:div>
    <w:div w:id="213929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55.wmf"/><Relationship Id="rId21" Type="http://schemas.openxmlformats.org/officeDocument/2006/relationships/oleObject" Target="embeddings/oleObject6.bin"/><Relationship Id="rId63" Type="http://schemas.openxmlformats.org/officeDocument/2006/relationships/oleObject" Target="embeddings/oleObject23.bin"/><Relationship Id="rId159" Type="http://schemas.openxmlformats.org/officeDocument/2006/relationships/oleObject" Target="embeddings/oleObject73.bin"/><Relationship Id="rId170" Type="http://schemas.openxmlformats.org/officeDocument/2006/relationships/image" Target="media/image86.png"/><Relationship Id="rId226" Type="http://schemas.openxmlformats.org/officeDocument/2006/relationships/image" Target="media/image119.wmf"/><Relationship Id="rId268" Type="http://schemas.openxmlformats.org/officeDocument/2006/relationships/image" Target="media/image139.wmf"/><Relationship Id="rId32" Type="http://schemas.openxmlformats.org/officeDocument/2006/relationships/image" Target="media/image16.wmf"/><Relationship Id="rId74" Type="http://schemas.openxmlformats.org/officeDocument/2006/relationships/oleObject" Target="embeddings/oleObject28.bin"/><Relationship Id="rId128" Type="http://schemas.openxmlformats.org/officeDocument/2006/relationships/image" Target="media/image65.wmf"/><Relationship Id="rId5" Type="http://schemas.openxmlformats.org/officeDocument/2006/relationships/webSettings" Target="webSettings.xml"/><Relationship Id="rId181" Type="http://schemas.openxmlformats.org/officeDocument/2006/relationships/image" Target="media/image92.wmf"/><Relationship Id="rId237" Type="http://schemas.openxmlformats.org/officeDocument/2006/relationships/oleObject" Target="embeddings/oleObject108.bin"/><Relationship Id="rId279" Type="http://schemas.openxmlformats.org/officeDocument/2006/relationships/image" Target="media/image144.wmf"/><Relationship Id="rId43" Type="http://schemas.openxmlformats.org/officeDocument/2006/relationships/image" Target="media/image24.wmf"/><Relationship Id="rId139" Type="http://schemas.openxmlformats.org/officeDocument/2006/relationships/image" Target="media/image70.wmf"/><Relationship Id="rId290" Type="http://schemas.openxmlformats.org/officeDocument/2006/relationships/oleObject" Target="embeddings/oleObject135.bin"/><Relationship Id="rId304" Type="http://schemas.openxmlformats.org/officeDocument/2006/relationships/header" Target="header1.xml"/><Relationship Id="rId85" Type="http://schemas.openxmlformats.org/officeDocument/2006/relationships/image" Target="media/image47.wmf"/><Relationship Id="rId150" Type="http://schemas.openxmlformats.org/officeDocument/2006/relationships/oleObject" Target="embeddings/oleObject70.bin"/><Relationship Id="rId192" Type="http://schemas.openxmlformats.org/officeDocument/2006/relationships/oleObject" Target="embeddings/oleObject90.bin"/><Relationship Id="rId206" Type="http://schemas.openxmlformats.org/officeDocument/2006/relationships/oleObject" Target="embeddings/oleObject97.bin"/><Relationship Id="rId248" Type="http://schemas.openxmlformats.org/officeDocument/2006/relationships/image" Target="media/image130.wmf"/><Relationship Id="rId12" Type="http://schemas.openxmlformats.org/officeDocument/2006/relationships/oleObject" Target="embeddings/oleObject3.bin"/><Relationship Id="rId108" Type="http://schemas.openxmlformats.org/officeDocument/2006/relationships/oleObject" Target="embeddings/oleObject47.bin"/><Relationship Id="rId54" Type="http://schemas.openxmlformats.org/officeDocument/2006/relationships/oleObject" Target="embeddings/oleObject19.bin"/><Relationship Id="rId96" Type="http://schemas.openxmlformats.org/officeDocument/2006/relationships/oleObject" Target="embeddings/oleObject39.bin"/><Relationship Id="rId161" Type="http://schemas.openxmlformats.org/officeDocument/2006/relationships/oleObject" Target="embeddings/oleObject74.bin"/><Relationship Id="rId217" Type="http://schemas.openxmlformats.org/officeDocument/2006/relationships/image" Target="media/image114.wmf"/><Relationship Id="rId259" Type="http://schemas.openxmlformats.org/officeDocument/2006/relationships/image" Target="media/image135.wmf"/><Relationship Id="rId23" Type="http://schemas.openxmlformats.org/officeDocument/2006/relationships/oleObject" Target="embeddings/oleObject7.bin"/><Relationship Id="rId119" Type="http://schemas.openxmlformats.org/officeDocument/2006/relationships/oleObject" Target="embeddings/oleObject53.bin"/><Relationship Id="rId270" Type="http://schemas.openxmlformats.org/officeDocument/2006/relationships/image" Target="media/image140.wmf"/><Relationship Id="rId44" Type="http://schemas.openxmlformats.org/officeDocument/2006/relationships/image" Target="media/image25.wmf"/><Relationship Id="rId65" Type="http://schemas.openxmlformats.org/officeDocument/2006/relationships/oleObject" Target="embeddings/oleObject24.bin"/><Relationship Id="rId86" Type="http://schemas.openxmlformats.org/officeDocument/2006/relationships/oleObject" Target="embeddings/oleObject34.bin"/><Relationship Id="rId130" Type="http://schemas.openxmlformats.org/officeDocument/2006/relationships/image" Target="media/image66.emf"/><Relationship Id="rId151" Type="http://schemas.openxmlformats.org/officeDocument/2006/relationships/image" Target="media/image76.wmf"/><Relationship Id="rId172" Type="http://schemas.openxmlformats.org/officeDocument/2006/relationships/oleObject" Target="embeddings/oleObject80.bin"/><Relationship Id="rId193" Type="http://schemas.openxmlformats.org/officeDocument/2006/relationships/image" Target="media/image98.wmf"/><Relationship Id="rId207" Type="http://schemas.openxmlformats.org/officeDocument/2006/relationships/image" Target="media/image105.emf"/><Relationship Id="rId228" Type="http://schemas.openxmlformats.org/officeDocument/2006/relationships/image" Target="media/image120.wmf"/><Relationship Id="rId249" Type="http://schemas.openxmlformats.org/officeDocument/2006/relationships/oleObject" Target="embeddings/oleObject114.bin"/><Relationship Id="rId13" Type="http://schemas.openxmlformats.org/officeDocument/2006/relationships/oleObject" Target="embeddings/oleObject4.bin"/><Relationship Id="rId109" Type="http://schemas.openxmlformats.org/officeDocument/2006/relationships/oleObject" Target="embeddings/oleObject48.bin"/><Relationship Id="rId260" Type="http://schemas.openxmlformats.org/officeDocument/2006/relationships/oleObject" Target="embeddings/oleObject120.bin"/><Relationship Id="rId281" Type="http://schemas.openxmlformats.org/officeDocument/2006/relationships/image" Target="media/image145.wmf"/><Relationship Id="rId34" Type="http://schemas.openxmlformats.org/officeDocument/2006/relationships/image" Target="media/image17.wmf"/><Relationship Id="rId55" Type="http://schemas.openxmlformats.org/officeDocument/2006/relationships/image" Target="media/image31.wmf"/><Relationship Id="rId76" Type="http://schemas.openxmlformats.org/officeDocument/2006/relationships/oleObject" Target="embeddings/oleObject29.bin"/><Relationship Id="rId97" Type="http://schemas.openxmlformats.org/officeDocument/2006/relationships/image" Target="media/image53.wmf"/><Relationship Id="rId120" Type="http://schemas.openxmlformats.org/officeDocument/2006/relationships/image" Target="media/image62.wmf"/><Relationship Id="rId141" Type="http://schemas.openxmlformats.org/officeDocument/2006/relationships/image" Target="media/image71.emf"/><Relationship Id="rId7" Type="http://schemas.openxmlformats.org/officeDocument/2006/relationships/endnotes" Target="endnotes.xml"/><Relationship Id="rId162" Type="http://schemas.openxmlformats.org/officeDocument/2006/relationships/image" Target="media/image83.emf"/><Relationship Id="rId183" Type="http://schemas.openxmlformats.org/officeDocument/2006/relationships/image" Target="media/image93.wmf"/><Relationship Id="rId218" Type="http://schemas.openxmlformats.org/officeDocument/2006/relationships/image" Target="media/image115.wmf"/><Relationship Id="rId239" Type="http://schemas.openxmlformats.org/officeDocument/2006/relationships/oleObject" Target="embeddings/oleObject109.bin"/><Relationship Id="rId250" Type="http://schemas.openxmlformats.org/officeDocument/2006/relationships/image" Target="media/image131.wmf"/><Relationship Id="rId271" Type="http://schemas.openxmlformats.org/officeDocument/2006/relationships/oleObject" Target="embeddings/oleObject126.bin"/><Relationship Id="rId292" Type="http://schemas.openxmlformats.org/officeDocument/2006/relationships/oleObject" Target="embeddings/oleObject136.bin"/><Relationship Id="rId306" Type="http://schemas.openxmlformats.org/officeDocument/2006/relationships/footer" Target="footer1.xml"/><Relationship Id="rId24" Type="http://schemas.openxmlformats.org/officeDocument/2006/relationships/image" Target="media/image12.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48.png"/><Relationship Id="rId110" Type="http://schemas.openxmlformats.org/officeDocument/2006/relationships/image" Target="media/image57.emf"/><Relationship Id="rId131" Type="http://schemas.openxmlformats.org/officeDocument/2006/relationships/oleObject" Target="embeddings/oleObject60.bin"/><Relationship Id="rId152" Type="http://schemas.openxmlformats.org/officeDocument/2006/relationships/oleObject" Target="embeddings/oleObject71.bin"/><Relationship Id="rId173" Type="http://schemas.openxmlformats.org/officeDocument/2006/relationships/image" Target="media/image88.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oleObject" Target="embeddings/oleObject104.bin"/><Relationship Id="rId240" Type="http://schemas.openxmlformats.org/officeDocument/2006/relationships/oleObject" Target="embeddings/oleObject110.bin"/><Relationship Id="rId261" Type="http://schemas.openxmlformats.org/officeDocument/2006/relationships/image" Target="media/image136.wmf"/><Relationship Id="rId14" Type="http://schemas.openxmlformats.org/officeDocument/2006/relationships/image" Target="media/image5.wmf"/><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image" Target="media/image43.wmf"/><Relationship Id="rId100" Type="http://schemas.openxmlformats.org/officeDocument/2006/relationships/oleObject" Target="embeddings/oleObject41.bin"/><Relationship Id="rId282" Type="http://schemas.openxmlformats.org/officeDocument/2006/relationships/oleObject" Target="embeddings/oleObject132.bin"/><Relationship Id="rId8" Type="http://schemas.openxmlformats.org/officeDocument/2006/relationships/image" Target="media/image3.wmf"/><Relationship Id="rId98" Type="http://schemas.openxmlformats.org/officeDocument/2006/relationships/oleObject" Target="embeddings/oleObject40.bin"/><Relationship Id="rId121" Type="http://schemas.openxmlformats.org/officeDocument/2006/relationships/oleObject" Target="embeddings/oleObject54.bin"/><Relationship Id="rId142" Type="http://schemas.openxmlformats.org/officeDocument/2006/relationships/oleObject" Target="embeddings/oleObject66.bin"/><Relationship Id="rId163" Type="http://schemas.openxmlformats.org/officeDocument/2006/relationships/oleObject" Target="embeddings/oleObject75.bin"/><Relationship Id="rId184" Type="http://schemas.openxmlformats.org/officeDocument/2006/relationships/oleObject" Target="embeddings/oleObject86.bin"/><Relationship Id="rId219" Type="http://schemas.openxmlformats.org/officeDocument/2006/relationships/oleObject" Target="embeddings/oleObject99.bin"/><Relationship Id="rId230" Type="http://schemas.openxmlformats.org/officeDocument/2006/relationships/image" Target="media/image121.wmf"/><Relationship Id="rId251" Type="http://schemas.openxmlformats.org/officeDocument/2006/relationships/oleObject" Target="embeddings/oleObject115.bin"/><Relationship Id="rId25" Type="http://schemas.openxmlformats.org/officeDocument/2006/relationships/oleObject" Target="embeddings/oleObject8.bin"/><Relationship Id="rId46" Type="http://schemas.openxmlformats.org/officeDocument/2006/relationships/image" Target="media/image26.wmf"/><Relationship Id="rId67" Type="http://schemas.openxmlformats.org/officeDocument/2006/relationships/oleObject" Target="embeddings/oleObject26.bin"/><Relationship Id="rId272" Type="http://schemas.openxmlformats.org/officeDocument/2006/relationships/image" Target="media/image141.wmf"/><Relationship Id="rId293" Type="http://schemas.openxmlformats.org/officeDocument/2006/relationships/image" Target="media/image152.wmf"/><Relationship Id="rId307" Type="http://schemas.openxmlformats.org/officeDocument/2006/relationships/footer" Target="footer2.xml"/><Relationship Id="rId88" Type="http://schemas.openxmlformats.org/officeDocument/2006/relationships/oleObject" Target="embeddings/oleObject35.bin"/><Relationship Id="rId111" Type="http://schemas.openxmlformats.org/officeDocument/2006/relationships/oleObject" Target="embeddings/oleObject49.bin"/><Relationship Id="rId132" Type="http://schemas.openxmlformats.org/officeDocument/2006/relationships/image" Target="media/image67.wmf"/><Relationship Id="rId153" Type="http://schemas.openxmlformats.org/officeDocument/2006/relationships/image" Target="media/image77.wmf"/><Relationship Id="rId174" Type="http://schemas.openxmlformats.org/officeDocument/2006/relationships/oleObject" Target="embeddings/oleObject81.bin"/><Relationship Id="rId195" Type="http://schemas.openxmlformats.org/officeDocument/2006/relationships/image" Target="media/image99.wmf"/><Relationship Id="rId209" Type="http://schemas.openxmlformats.org/officeDocument/2006/relationships/image" Target="media/image106.wmf"/><Relationship Id="rId220" Type="http://schemas.openxmlformats.org/officeDocument/2006/relationships/image" Target="media/image116.wmf"/><Relationship Id="rId241" Type="http://schemas.openxmlformats.org/officeDocument/2006/relationships/oleObject" Target="embeddings/oleObject111.bin"/><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32.wmf"/><Relationship Id="rId262" Type="http://schemas.openxmlformats.org/officeDocument/2006/relationships/oleObject" Target="embeddings/oleObject121.bin"/><Relationship Id="rId283" Type="http://schemas.openxmlformats.org/officeDocument/2006/relationships/image" Target="media/image146.wmf"/><Relationship Id="rId78" Type="http://schemas.openxmlformats.org/officeDocument/2006/relationships/oleObject" Target="embeddings/oleObject30.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3.wmf"/><Relationship Id="rId143" Type="http://schemas.openxmlformats.org/officeDocument/2006/relationships/image" Target="media/image72.wmf"/><Relationship Id="rId164" Type="http://schemas.openxmlformats.org/officeDocument/2006/relationships/image" Target="media/image84.emf"/><Relationship Id="rId185" Type="http://schemas.openxmlformats.org/officeDocument/2006/relationships/image" Target="media/image94.wmf"/><Relationship Id="rId9" Type="http://schemas.openxmlformats.org/officeDocument/2006/relationships/oleObject" Target="embeddings/oleObject1.bin"/><Relationship Id="rId210" Type="http://schemas.openxmlformats.org/officeDocument/2006/relationships/image" Target="media/image107.wmf"/><Relationship Id="rId26" Type="http://schemas.openxmlformats.org/officeDocument/2006/relationships/image" Target="media/image13.wmf"/><Relationship Id="rId231" Type="http://schemas.openxmlformats.org/officeDocument/2006/relationships/oleObject" Target="embeddings/oleObject105.bin"/><Relationship Id="rId252" Type="http://schemas.openxmlformats.org/officeDocument/2006/relationships/image" Target="media/image132.wmf"/><Relationship Id="rId273" Type="http://schemas.openxmlformats.org/officeDocument/2006/relationships/oleObject" Target="embeddings/oleObject127.bin"/><Relationship Id="rId294" Type="http://schemas.openxmlformats.org/officeDocument/2006/relationships/oleObject" Target="embeddings/oleObject137.bin"/><Relationship Id="rId308" Type="http://schemas.openxmlformats.org/officeDocument/2006/relationships/header" Target="header3.xml"/><Relationship Id="rId47" Type="http://schemas.openxmlformats.org/officeDocument/2006/relationships/oleObject" Target="embeddings/oleObject16.bin"/><Relationship Id="rId68" Type="http://schemas.openxmlformats.org/officeDocument/2006/relationships/oleObject" Target="embeddings/oleObject27.bin"/><Relationship Id="rId89" Type="http://schemas.openxmlformats.org/officeDocument/2006/relationships/image" Target="media/image49.wmf"/><Relationship Id="rId112" Type="http://schemas.openxmlformats.org/officeDocument/2006/relationships/image" Target="media/image58.wmf"/><Relationship Id="rId133" Type="http://schemas.openxmlformats.org/officeDocument/2006/relationships/oleObject" Target="embeddings/oleObject61.bin"/><Relationship Id="rId154" Type="http://schemas.openxmlformats.org/officeDocument/2006/relationships/image" Target="media/image78.wmf"/><Relationship Id="rId175" Type="http://schemas.openxmlformats.org/officeDocument/2006/relationships/image" Target="media/image89.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7.wmf"/><Relationship Id="rId221" Type="http://schemas.openxmlformats.org/officeDocument/2006/relationships/oleObject" Target="embeddings/oleObject100.bin"/><Relationship Id="rId242" Type="http://schemas.openxmlformats.org/officeDocument/2006/relationships/image" Target="media/image126.wmf"/><Relationship Id="rId263" Type="http://schemas.openxmlformats.org/officeDocument/2006/relationships/image" Target="media/image137.wmf"/><Relationship Id="rId284" Type="http://schemas.openxmlformats.org/officeDocument/2006/relationships/oleObject" Target="embeddings/oleObject133.bin"/><Relationship Id="rId37" Type="http://schemas.openxmlformats.org/officeDocument/2006/relationships/image" Target="media/image19.wmf"/><Relationship Id="rId58" Type="http://schemas.openxmlformats.org/officeDocument/2006/relationships/image" Target="media/image33.wmf"/><Relationship Id="rId79" Type="http://schemas.openxmlformats.org/officeDocument/2006/relationships/image" Target="media/image44.wmf"/><Relationship Id="rId102" Type="http://schemas.openxmlformats.org/officeDocument/2006/relationships/image" Target="media/image56.wmf"/><Relationship Id="rId123" Type="http://schemas.openxmlformats.org/officeDocument/2006/relationships/oleObject" Target="embeddings/oleObject55.bin"/><Relationship Id="rId144" Type="http://schemas.openxmlformats.org/officeDocument/2006/relationships/oleObject" Target="embeddings/oleObject67.bin"/><Relationship Id="rId90" Type="http://schemas.openxmlformats.org/officeDocument/2006/relationships/oleObject" Target="embeddings/oleObject36.bin"/><Relationship Id="rId165" Type="http://schemas.openxmlformats.org/officeDocument/2006/relationships/oleObject" Target="embeddings/oleObject76.bin"/><Relationship Id="rId186" Type="http://schemas.openxmlformats.org/officeDocument/2006/relationships/oleObject" Target="embeddings/oleObject87.bin"/><Relationship Id="rId211" Type="http://schemas.openxmlformats.org/officeDocument/2006/relationships/image" Target="media/image108.wmf"/><Relationship Id="rId232" Type="http://schemas.openxmlformats.org/officeDocument/2006/relationships/image" Target="media/image122.wmf"/><Relationship Id="rId253" Type="http://schemas.openxmlformats.org/officeDocument/2006/relationships/oleObject" Target="embeddings/oleObject116.bin"/><Relationship Id="rId274" Type="http://schemas.openxmlformats.org/officeDocument/2006/relationships/image" Target="media/image142.emf"/><Relationship Id="rId295" Type="http://schemas.openxmlformats.org/officeDocument/2006/relationships/image" Target="media/image153.wmf"/><Relationship Id="rId309" Type="http://schemas.openxmlformats.org/officeDocument/2006/relationships/footer" Target="footer3.xml"/><Relationship Id="rId27" Type="http://schemas.openxmlformats.org/officeDocument/2006/relationships/oleObject" Target="embeddings/oleObject9.bin"/><Relationship Id="rId48" Type="http://schemas.openxmlformats.org/officeDocument/2006/relationships/image" Target="media/image27.wmf"/><Relationship Id="rId69" Type="http://schemas.openxmlformats.org/officeDocument/2006/relationships/image" Target="media/image37.wmf"/><Relationship Id="rId113" Type="http://schemas.openxmlformats.org/officeDocument/2006/relationships/oleObject" Target="embeddings/oleObject50.bin"/><Relationship Id="rId134" Type="http://schemas.openxmlformats.org/officeDocument/2006/relationships/image" Target="media/image68.wmf"/><Relationship Id="rId80" Type="http://schemas.openxmlformats.org/officeDocument/2006/relationships/oleObject" Target="embeddings/oleObject31.bin"/><Relationship Id="rId155" Type="http://schemas.openxmlformats.org/officeDocument/2006/relationships/image" Target="media/image79.wmf"/><Relationship Id="rId176" Type="http://schemas.openxmlformats.org/officeDocument/2006/relationships/oleObject" Target="embeddings/oleObject82.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image" Target="media/image117.wmf"/><Relationship Id="rId243" Type="http://schemas.openxmlformats.org/officeDocument/2006/relationships/oleObject" Target="embeddings/oleObject112.bin"/><Relationship Id="rId264" Type="http://schemas.openxmlformats.org/officeDocument/2006/relationships/oleObject" Target="embeddings/oleObject122.bin"/><Relationship Id="rId285" Type="http://schemas.openxmlformats.org/officeDocument/2006/relationships/image" Target="media/image147.wmf"/><Relationship Id="rId17" Type="http://schemas.openxmlformats.org/officeDocument/2006/relationships/image" Target="media/image8.wmf"/><Relationship Id="rId38" Type="http://schemas.openxmlformats.org/officeDocument/2006/relationships/image" Target="media/image20.wmf"/><Relationship Id="rId59" Type="http://schemas.openxmlformats.org/officeDocument/2006/relationships/oleObject" Target="embeddings/oleObject21.bin"/><Relationship Id="rId103" Type="http://schemas.openxmlformats.org/officeDocument/2006/relationships/oleObject" Target="embeddings/oleObject42.bin"/><Relationship Id="rId124" Type="http://schemas.openxmlformats.org/officeDocument/2006/relationships/oleObject" Target="embeddings/oleObject56.bin"/><Relationship Id="rId310" Type="http://schemas.openxmlformats.org/officeDocument/2006/relationships/fontTable" Target="fontTable.xml"/><Relationship Id="rId70" Type="http://schemas.openxmlformats.org/officeDocument/2006/relationships/image" Target="media/image38.wmf"/><Relationship Id="rId91" Type="http://schemas.openxmlformats.org/officeDocument/2006/relationships/image" Target="media/image50.wmf"/><Relationship Id="rId145" Type="http://schemas.openxmlformats.org/officeDocument/2006/relationships/image" Target="media/image73.wmf"/><Relationship Id="rId166" Type="http://schemas.openxmlformats.org/officeDocument/2006/relationships/image" Target="media/image85.png"/><Relationship Id="rId187" Type="http://schemas.openxmlformats.org/officeDocument/2006/relationships/image" Target="media/image95.wmf"/><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106.bin"/><Relationship Id="rId254" Type="http://schemas.openxmlformats.org/officeDocument/2006/relationships/oleObject" Target="embeddings/oleObject117.bin"/><Relationship Id="rId28" Type="http://schemas.openxmlformats.org/officeDocument/2006/relationships/oleObject" Target="embeddings/oleObject10.bin"/><Relationship Id="rId49" Type="http://schemas.openxmlformats.org/officeDocument/2006/relationships/image" Target="media/image28.wmf"/><Relationship Id="rId114" Type="http://schemas.openxmlformats.org/officeDocument/2006/relationships/image" Target="media/image59.wmf"/><Relationship Id="rId275" Type="http://schemas.openxmlformats.org/officeDocument/2006/relationships/oleObject" Target="embeddings/oleObject128.bin"/><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image" Target="media/image34.wmf"/><Relationship Id="rId81" Type="http://schemas.openxmlformats.org/officeDocument/2006/relationships/image" Target="media/image45.wmf"/><Relationship Id="rId135" Type="http://schemas.openxmlformats.org/officeDocument/2006/relationships/oleObject" Target="embeddings/oleObject62.bin"/><Relationship Id="rId156" Type="http://schemas.openxmlformats.org/officeDocument/2006/relationships/image" Target="media/image80.emf"/><Relationship Id="rId177" Type="http://schemas.openxmlformats.org/officeDocument/2006/relationships/image" Target="media/image90.wmf"/><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oleObject" Target="embeddings/oleObject101.bin"/><Relationship Id="rId244" Type="http://schemas.openxmlformats.org/officeDocument/2006/relationships/image" Target="media/image127.wmf"/><Relationship Id="rId18" Type="http://schemas.openxmlformats.org/officeDocument/2006/relationships/image" Target="media/image9.wmf"/><Relationship Id="rId39" Type="http://schemas.openxmlformats.org/officeDocument/2006/relationships/oleObject" Target="embeddings/oleObject14.bin"/><Relationship Id="rId265" Type="http://schemas.openxmlformats.org/officeDocument/2006/relationships/image" Target="media/image138.wmf"/><Relationship Id="rId286" Type="http://schemas.openxmlformats.org/officeDocument/2006/relationships/oleObject" Target="embeddings/oleObject134.bin"/><Relationship Id="rId50" Type="http://schemas.openxmlformats.org/officeDocument/2006/relationships/oleObject" Target="embeddings/oleObject17.bin"/><Relationship Id="rId104" Type="http://schemas.openxmlformats.org/officeDocument/2006/relationships/oleObject" Target="embeddings/oleObject43.bin"/><Relationship Id="rId125" Type="http://schemas.openxmlformats.org/officeDocument/2006/relationships/oleObject" Target="embeddings/oleObject57.bin"/><Relationship Id="rId146" Type="http://schemas.openxmlformats.org/officeDocument/2006/relationships/oleObject" Target="embeddings/oleObject68.bin"/><Relationship Id="rId167" Type="http://schemas.openxmlformats.org/officeDocument/2006/relationships/oleObject" Target="embeddings/oleObject77.bin"/><Relationship Id="rId188" Type="http://schemas.openxmlformats.org/officeDocument/2006/relationships/oleObject" Target="embeddings/oleObject88.bin"/><Relationship Id="rId311" Type="http://schemas.openxmlformats.org/officeDocument/2006/relationships/glossaryDocument" Target="glossary/document.xml"/><Relationship Id="rId71" Type="http://schemas.openxmlformats.org/officeDocument/2006/relationships/image" Target="media/image39.wmf"/><Relationship Id="rId92" Type="http://schemas.openxmlformats.org/officeDocument/2006/relationships/oleObject" Target="embeddings/oleObject37.bin"/><Relationship Id="rId213" Type="http://schemas.openxmlformats.org/officeDocument/2006/relationships/image" Target="media/image110.wmf"/><Relationship Id="rId234"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33.wmf"/><Relationship Id="rId276" Type="http://schemas.openxmlformats.org/officeDocument/2006/relationships/oleObject" Target="embeddings/oleObject129.bin"/><Relationship Id="rId297" Type="http://schemas.openxmlformats.org/officeDocument/2006/relationships/image" Target="media/image154.wmf"/><Relationship Id="rId40" Type="http://schemas.openxmlformats.org/officeDocument/2006/relationships/image" Target="media/image21.wmf"/><Relationship Id="rId115" Type="http://schemas.openxmlformats.org/officeDocument/2006/relationships/oleObject" Target="embeddings/oleObject51.bin"/><Relationship Id="rId136" Type="http://schemas.openxmlformats.org/officeDocument/2006/relationships/oleObject" Target="embeddings/oleObject63.bin"/><Relationship Id="rId157" Type="http://schemas.openxmlformats.org/officeDocument/2006/relationships/oleObject" Target="embeddings/oleObject72.bin"/><Relationship Id="rId178" Type="http://schemas.openxmlformats.org/officeDocument/2006/relationships/oleObject" Target="embeddings/oleObject83.bin"/><Relationship Id="rId301" Type="http://schemas.openxmlformats.org/officeDocument/2006/relationships/image" Target="media/image156.wmf"/><Relationship Id="rId61" Type="http://schemas.openxmlformats.org/officeDocument/2006/relationships/oleObject" Target="embeddings/oleObject22.bin"/><Relationship Id="rId82" Type="http://schemas.openxmlformats.org/officeDocument/2006/relationships/oleObject" Target="embeddings/oleObject32.bin"/><Relationship Id="rId199" Type="http://schemas.openxmlformats.org/officeDocument/2006/relationships/image" Target="media/image101.wmf"/><Relationship Id="rId203" Type="http://schemas.openxmlformats.org/officeDocument/2006/relationships/image" Target="media/image103.wmf"/><Relationship Id="rId19" Type="http://schemas.openxmlformats.org/officeDocument/2006/relationships/oleObject" Target="embeddings/oleObject5.bin"/><Relationship Id="rId224" Type="http://schemas.openxmlformats.org/officeDocument/2006/relationships/image" Target="media/image118.wmf"/><Relationship Id="rId245" Type="http://schemas.openxmlformats.org/officeDocument/2006/relationships/oleObject" Target="embeddings/oleObject113.bin"/><Relationship Id="rId266" Type="http://schemas.openxmlformats.org/officeDocument/2006/relationships/oleObject" Target="embeddings/oleObject123.bin"/><Relationship Id="rId287" Type="http://schemas.openxmlformats.org/officeDocument/2006/relationships/image" Target="media/image148.png"/><Relationship Id="rId30" Type="http://schemas.openxmlformats.org/officeDocument/2006/relationships/image" Target="media/image14.wmf"/><Relationship Id="rId105" Type="http://schemas.openxmlformats.org/officeDocument/2006/relationships/oleObject" Target="embeddings/oleObject44.bin"/><Relationship Id="rId126" Type="http://schemas.openxmlformats.org/officeDocument/2006/relationships/image" Target="media/image64.wmf"/><Relationship Id="rId147" Type="http://schemas.openxmlformats.org/officeDocument/2006/relationships/image" Target="media/image74.wmf"/><Relationship Id="rId168" Type="http://schemas.openxmlformats.org/officeDocument/2006/relationships/oleObject" Target="embeddings/oleObject78.bin"/><Relationship Id="rId312" Type="http://schemas.openxmlformats.org/officeDocument/2006/relationships/theme" Target="theme/theme1.xml"/><Relationship Id="rId51" Type="http://schemas.openxmlformats.org/officeDocument/2006/relationships/image" Target="media/image29.wmf"/><Relationship Id="rId72" Type="http://schemas.openxmlformats.org/officeDocument/2006/relationships/image" Target="media/image40.wmf"/><Relationship Id="rId93" Type="http://schemas.openxmlformats.org/officeDocument/2006/relationships/image" Target="media/image51.wmf"/><Relationship Id="rId189" Type="http://schemas.openxmlformats.org/officeDocument/2006/relationships/image" Target="media/image96.wmf"/><Relationship Id="rId3" Type="http://schemas.openxmlformats.org/officeDocument/2006/relationships/styles" Target="styles.xml"/><Relationship Id="rId214" Type="http://schemas.openxmlformats.org/officeDocument/2006/relationships/image" Target="media/image111.wmf"/><Relationship Id="rId235" Type="http://schemas.openxmlformats.org/officeDocument/2006/relationships/oleObject" Target="embeddings/oleObject107.bin"/><Relationship Id="rId256" Type="http://schemas.openxmlformats.org/officeDocument/2006/relationships/oleObject" Target="embeddings/oleObject118.bin"/><Relationship Id="rId277" Type="http://schemas.openxmlformats.org/officeDocument/2006/relationships/image" Target="media/image143.wmf"/><Relationship Id="rId298" Type="http://schemas.openxmlformats.org/officeDocument/2006/relationships/oleObject" Target="embeddings/oleObject139.bin"/><Relationship Id="rId116" Type="http://schemas.openxmlformats.org/officeDocument/2006/relationships/image" Target="media/image60.wmf"/><Relationship Id="rId137" Type="http://schemas.openxmlformats.org/officeDocument/2006/relationships/image" Target="media/image69.wmf"/><Relationship Id="rId158" Type="http://schemas.openxmlformats.org/officeDocument/2006/relationships/image" Target="media/image81.emf"/><Relationship Id="rId302" Type="http://schemas.openxmlformats.org/officeDocument/2006/relationships/image" Target="media/image157.wmf"/><Relationship Id="rId20" Type="http://schemas.openxmlformats.org/officeDocument/2006/relationships/image" Target="media/image10.wmf"/><Relationship Id="rId41" Type="http://schemas.openxmlformats.org/officeDocument/2006/relationships/image" Target="media/image22.wmf"/><Relationship Id="rId62" Type="http://schemas.openxmlformats.org/officeDocument/2006/relationships/image" Target="media/image35.wmf"/><Relationship Id="rId83" Type="http://schemas.openxmlformats.org/officeDocument/2006/relationships/image" Target="media/image46.wmf"/><Relationship Id="rId179" Type="http://schemas.openxmlformats.org/officeDocument/2006/relationships/image" Target="media/image91.wmf"/><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oleObject" Target="embeddings/oleObject102.bin"/><Relationship Id="rId246" Type="http://schemas.openxmlformats.org/officeDocument/2006/relationships/image" Target="media/image128.wmf"/><Relationship Id="rId267" Type="http://schemas.openxmlformats.org/officeDocument/2006/relationships/oleObject" Target="embeddings/oleObject124.bin"/><Relationship Id="rId288" Type="http://schemas.openxmlformats.org/officeDocument/2006/relationships/image" Target="media/image149.png"/><Relationship Id="rId106" Type="http://schemas.openxmlformats.org/officeDocument/2006/relationships/oleObject" Target="embeddings/oleObject45.bin"/><Relationship Id="rId127" Type="http://schemas.openxmlformats.org/officeDocument/2006/relationships/oleObject" Target="embeddings/oleObject58.bin"/><Relationship Id="rId10" Type="http://schemas.openxmlformats.org/officeDocument/2006/relationships/oleObject" Target="embeddings/oleObject2.bin"/><Relationship Id="rId31" Type="http://schemas.openxmlformats.org/officeDocument/2006/relationships/image" Target="media/image15.wmf"/><Relationship Id="rId52" Type="http://schemas.openxmlformats.org/officeDocument/2006/relationships/oleObject" Target="embeddings/oleObject18.bin"/><Relationship Id="rId73" Type="http://schemas.openxmlformats.org/officeDocument/2006/relationships/image" Target="media/image41.wmf"/><Relationship Id="rId94" Type="http://schemas.openxmlformats.org/officeDocument/2006/relationships/oleObject" Target="embeddings/oleObject38.bin"/><Relationship Id="rId148" Type="http://schemas.openxmlformats.org/officeDocument/2006/relationships/oleObject" Target="embeddings/oleObject69.bin"/><Relationship Id="rId169" Type="http://schemas.openxmlformats.org/officeDocument/2006/relationships/oleObject" Target="embeddings/oleObject79.bin"/><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12.wmf"/><Relationship Id="rId236" Type="http://schemas.openxmlformats.org/officeDocument/2006/relationships/image" Target="media/image124.wmf"/><Relationship Id="rId257" Type="http://schemas.openxmlformats.org/officeDocument/2006/relationships/image" Target="media/image134.wmf"/><Relationship Id="rId278" Type="http://schemas.openxmlformats.org/officeDocument/2006/relationships/oleObject" Target="embeddings/oleObject130.bin"/><Relationship Id="rId303" Type="http://schemas.openxmlformats.org/officeDocument/2006/relationships/image" Target="media/image158.wmf"/><Relationship Id="rId42" Type="http://schemas.openxmlformats.org/officeDocument/2006/relationships/image" Target="media/image23.wmf"/><Relationship Id="rId84" Type="http://schemas.openxmlformats.org/officeDocument/2006/relationships/oleObject" Target="embeddings/oleObject33.bin"/><Relationship Id="rId138" Type="http://schemas.openxmlformats.org/officeDocument/2006/relationships/oleObject" Target="embeddings/oleObject64.bin"/><Relationship Id="rId191" Type="http://schemas.openxmlformats.org/officeDocument/2006/relationships/image" Target="media/image97.wmf"/><Relationship Id="rId205" Type="http://schemas.openxmlformats.org/officeDocument/2006/relationships/image" Target="media/image104.emf"/><Relationship Id="rId247" Type="http://schemas.openxmlformats.org/officeDocument/2006/relationships/image" Target="media/image129.wmf"/><Relationship Id="rId107" Type="http://schemas.openxmlformats.org/officeDocument/2006/relationships/oleObject" Target="embeddings/oleObject46.bin"/><Relationship Id="rId289" Type="http://schemas.openxmlformats.org/officeDocument/2006/relationships/image" Target="media/image150.wmf"/><Relationship Id="rId11" Type="http://schemas.openxmlformats.org/officeDocument/2006/relationships/image" Target="media/image4.wmf"/><Relationship Id="rId53" Type="http://schemas.openxmlformats.org/officeDocument/2006/relationships/image" Target="media/image30.wmf"/><Relationship Id="rId149" Type="http://schemas.openxmlformats.org/officeDocument/2006/relationships/image" Target="media/image75.wmf"/><Relationship Id="rId95" Type="http://schemas.openxmlformats.org/officeDocument/2006/relationships/image" Target="media/image52.wmf"/><Relationship Id="rId160" Type="http://schemas.openxmlformats.org/officeDocument/2006/relationships/image" Target="media/image82.emf"/><Relationship Id="rId216" Type="http://schemas.openxmlformats.org/officeDocument/2006/relationships/image" Target="media/image113.wmf"/><Relationship Id="rId258" Type="http://schemas.openxmlformats.org/officeDocument/2006/relationships/oleObject" Target="embeddings/oleObject119.bin"/><Relationship Id="rId22" Type="http://schemas.openxmlformats.org/officeDocument/2006/relationships/image" Target="media/image11.wmf"/><Relationship Id="rId64" Type="http://schemas.openxmlformats.org/officeDocument/2006/relationships/image" Target="media/image36.wmf"/><Relationship Id="rId118" Type="http://schemas.openxmlformats.org/officeDocument/2006/relationships/image" Target="media/image61.wmf"/><Relationship Id="rId171" Type="http://schemas.openxmlformats.org/officeDocument/2006/relationships/image" Target="media/image87.wmf"/><Relationship Id="rId227" Type="http://schemas.openxmlformats.org/officeDocument/2006/relationships/oleObject" Target="embeddings/oleObject103.bin"/><Relationship Id="rId269" Type="http://schemas.openxmlformats.org/officeDocument/2006/relationships/oleObject" Target="embeddings/oleObject125.bin"/><Relationship Id="rId33" Type="http://schemas.openxmlformats.org/officeDocument/2006/relationships/oleObject" Target="embeddings/oleObject12.bin"/><Relationship Id="rId129" Type="http://schemas.openxmlformats.org/officeDocument/2006/relationships/oleObject" Target="embeddings/oleObject59.bin"/><Relationship Id="rId280" Type="http://schemas.openxmlformats.org/officeDocument/2006/relationships/oleObject" Target="embeddings/oleObject131.bin"/><Relationship Id="rId75" Type="http://schemas.openxmlformats.org/officeDocument/2006/relationships/image" Target="media/image42.wmf"/><Relationship Id="rId140" Type="http://schemas.openxmlformats.org/officeDocument/2006/relationships/oleObject" Target="embeddings/oleObject65.bin"/><Relationship Id="rId182" Type="http://schemas.openxmlformats.org/officeDocument/2006/relationships/oleObject" Target="embeddings/oleObject85.bin"/><Relationship Id="rId6" Type="http://schemas.openxmlformats.org/officeDocument/2006/relationships/footnotes" Target="footnotes.xml"/><Relationship Id="rId238" Type="http://schemas.openxmlformats.org/officeDocument/2006/relationships/image" Target="media/image125.wmf"/><Relationship Id="rId291" Type="http://schemas.openxmlformats.org/officeDocument/2006/relationships/image" Target="media/image151.wmf"/><Relationship Id="rId305"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DAB3B4EF6B4285931A262C094BFE1B"/>
        <w:category>
          <w:name w:val="General"/>
          <w:gallery w:val="placeholder"/>
        </w:category>
        <w:types>
          <w:type w:val="bbPlcHdr"/>
        </w:types>
        <w:behaviors>
          <w:behavior w:val="content"/>
        </w:behaviors>
        <w:guid w:val="{A53BCA29-284F-4E79-8AFB-7198F5D8DF4E}"/>
      </w:docPartPr>
      <w:docPartBody>
        <w:p w:rsidR="00A2354B" w:rsidRDefault="0059536F" w:rsidP="0059536F">
          <w:pPr>
            <w:pStyle w:val="90DAB3B4EF6B4285931A262C094BFE1B"/>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Aptima">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nArial">
    <w:charset w:val="00"/>
    <w:family w:val="swiss"/>
    <w:pitch w:val="variable"/>
    <w:sig w:usb0="00000007" w:usb1="00000000" w:usb2="00000000" w:usb3="00000000" w:csb0="00000003" w:csb1="00000000"/>
  </w:font>
  <w:font w:name=".VnTime">
    <w:altName w:val="Times New Roman"/>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erly">
    <w:altName w:val="Segoe Print"/>
    <w:charset w:val="00"/>
    <w:family w:val="auto"/>
    <w:pitch w:val="default"/>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36F"/>
    <w:rsid w:val="000D2C12"/>
    <w:rsid w:val="0059536F"/>
    <w:rsid w:val="006737F3"/>
    <w:rsid w:val="00A2354B"/>
    <w:rsid w:val="00C61B17"/>
    <w:rsid w:val="00ED6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DAB3B4EF6B4285931A262C094BFE1B">
    <w:name w:val="90DAB3B4EF6B4285931A262C094BFE1B"/>
    <w:rsid w:val="005953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3B5C1-5E08-4DFF-A48F-803D6BC41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39</Pages>
  <Words>12210</Words>
  <Characters>69601</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KHUYENHOCVIETNAM.COM- KHO TÀI LIỆU HỌC TẬP VÀ VĂN MẪU VỚI HƠN 4000 BÀI VĂN MẪU HAY TỪ LỚP 1-LỚP 12</dc:creator>
  <cp:lastModifiedBy>Hiếu Xuân</cp:lastModifiedBy>
  <cp:revision>10</cp:revision>
  <dcterms:created xsi:type="dcterms:W3CDTF">2025-01-10T14:31:00Z</dcterms:created>
  <dcterms:modified xsi:type="dcterms:W3CDTF">2025-04-09T01:56:00Z</dcterms:modified>
</cp:coreProperties>
</file>